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5E7146" w:rsidTr="00DD59CF">
        <w:trPr>
          <w:trHeight w:val="2687"/>
        </w:trPr>
        <w:tc>
          <w:tcPr>
            <w:tcW w:w="7475" w:type="dxa"/>
            <w:tcBorders>
              <w:top w:val="threeDEmboss" w:sz="48" w:space="0" w:color="auto"/>
              <w:left w:val="nil"/>
              <w:bottom w:val="threeDEmboss" w:sz="48" w:space="0" w:color="auto"/>
              <w:right w:val="dotted" w:sz="4" w:space="0" w:color="FFFFFF"/>
            </w:tcBorders>
          </w:tcPr>
          <w:p w:rsidR="005E7146" w:rsidRDefault="005E7146" w:rsidP="00DD59CF">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5E7146" w:rsidRDefault="005E7146" w:rsidP="00DD59CF">
            <w:pPr>
              <w:jc w:val="center"/>
              <w:rPr>
                <w:rFonts w:ascii="Times New Roman" w:hAnsi="Times New Roman" w:cs="Times New Roman"/>
              </w:rPr>
            </w:pPr>
          </w:p>
        </w:tc>
        <w:tc>
          <w:tcPr>
            <w:tcW w:w="2095" w:type="dxa"/>
            <w:tcBorders>
              <w:top w:val="threeDEmboss" w:sz="48" w:space="0" w:color="auto"/>
              <w:left w:val="dotted" w:sz="4" w:space="0" w:color="FFFFFF"/>
              <w:bottom w:val="threeDEmboss" w:sz="48" w:space="0" w:color="auto"/>
              <w:right w:val="nil"/>
            </w:tcBorders>
          </w:tcPr>
          <w:p w:rsidR="005E7146" w:rsidRDefault="005E7146" w:rsidP="00DD59CF">
            <w:pPr>
              <w:rPr>
                <w:rFonts w:ascii="Times New Roman" w:hAnsi="Times New Roman" w:cs="Times New Roman"/>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5E7146" w:rsidTr="00DD59CF">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5E7146" w:rsidRDefault="005E7146" w:rsidP="00DD59CF">
                  <w:pPr>
                    <w:jc w:val="center"/>
                    <w:rPr>
                      <w:rFonts w:ascii="Times New Roman" w:hAnsi="Times New Roman" w:cs="Times New Roman"/>
                      <w:b/>
                      <w:sz w:val="36"/>
                      <w:szCs w:val="36"/>
                    </w:rPr>
                  </w:pPr>
                  <w:r>
                    <w:rPr>
                      <w:rFonts w:ascii="Times New Roman" w:hAnsi="Times New Roman" w:cs="Times New Roman"/>
                      <w:b/>
                      <w:sz w:val="36"/>
                      <w:szCs w:val="36"/>
                    </w:rPr>
                    <w:t>№14</w:t>
                  </w:r>
                </w:p>
                <w:p w:rsidR="005E7146" w:rsidRDefault="005E7146" w:rsidP="00DD59CF">
                  <w:pPr>
                    <w:jc w:val="center"/>
                    <w:rPr>
                      <w:rFonts w:ascii="Times New Roman" w:hAnsi="Times New Roman" w:cs="Times New Roman"/>
                      <w:b/>
                    </w:rPr>
                  </w:pPr>
                  <w:r>
                    <w:rPr>
                      <w:rFonts w:ascii="Times New Roman" w:hAnsi="Times New Roman" w:cs="Times New Roman"/>
                      <w:b/>
                      <w:sz w:val="36"/>
                      <w:szCs w:val="36"/>
                    </w:rPr>
                    <w:t>10 сентября 2020 года</w:t>
                  </w:r>
                  <w:r>
                    <w:rPr>
                      <w:rFonts w:ascii="Times New Roman" w:hAnsi="Times New Roman" w:cs="Times New Roman"/>
                      <w:b/>
                    </w:rPr>
                    <w:t xml:space="preserve"> </w:t>
                  </w:r>
                </w:p>
              </w:tc>
            </w:tr>
          </w:tbl>
          <w:p w:rsidR="005E7146" w:rsidRDefault="005E7146" w:rsidP="00DD59CF">
            <w:pPr>
              <w:rPr>
                <w:rFonts w:ascii="Times New Roman" w:hAnsi="Times New Roman" w:cs="Times New Roman"/>
              </w:rPr>
            </w:pPr>
          </w:p>
        </w:tc>
      </w:tr>
    </w:tbl>
    <w:p w:rsidR="005E7146" w:rsidRDefault="005E7146"/>
    <w:p w:rsidR="0061163C" w:rsidRPr="0061163C" w:rsidRDefault="0061163C" w:rsidP="0061163C">
      <w:pPr>
        <w:pStyle w:val="a3"/>
        <w:jc w:val="center"/>
        <w:rPr>
          <w:rFonts w:ascii="Times New Roman" w:hAnsi="Times New Roman" w:cs="Times New Roman"/>
          <w:b/>
          <w:sz w:val="24"/>
          <w:szCs w:val="24"/>
          <w:lang w:eastAsia="ru-RU"/>
        </w:rPr>
      </w:pPr>
      <w:r w:rsidRPr="0061163C">
        <w:rPr>
          <w:rFonts w:ascii="Times New Roman" w:hAnsi="Times New Roman" w:cs="Times New Roman"/>
          <w:b/>
          <w:sz w:val="24"/>
          <w:szCs w:val="24"/>
          <w:lang w:eastAsia="ru-RU"/>
        </w:rPr>
        <w:t>АДМИНИСТРАЦИЯ</w:t>
      </w:r>
    </w:p>
    <w:p w:rsidR="0061163C" w:rsidRPr="0061163C" w:rsidRDefault="0061163C" w:rsidP="0061163C">
      <w:pPr>
        <w:pStyle w:val="a3"/>
        <w:jc w:val="center"/>
        <w:rPr>
          <w:rFonts w:ascii="Times New Roman" w:hAnsi="Times New Roman" w:cs="Times New Roman"/>
          <w:b/>
          <w:sz w:val="24"/>
          <w:szCs w:val="24"/>
          <w:lang w:eastAsia="ru-RU"/>
        </w:rPr>
      </w:pPr>
      <w:r w:rsidRPr="0061163C">
        <w:rPr>
          <w:rFonts w:ascii="Times New Roman" w:hAnsi="Times New Roman" w:cs="Times New Roman"/>
          <w:b/>
          <w:sz w:val="24"/>
          <w:szCs w:val="24"/>
          <w:lang w:eastAsia="ru-RU"/>
        </w:rPr>
        <w:t>СОЛОНЕЦКОГО СЕЛЬСКОГО ПОСЕЛЕНИЯ</w:t>
      </w:r>
    </w:p>
    <w:p w:rsidR="0061163C" w:rsidRPr="0061163C" w:rsidRDefault="0061163C" w:rsidP="0061163C">
      <w:pPr>
        <w:pStyle w:val="a3"/>
        <w:jc w:val="center"/>
        <w:rPr>
          <w:rFonts w:ascii="Times New Roman" w:hAnsi="Times New Roman" w:cs="Times New Roman"/>
          <w:b/>
          <w:sz w:val="24"/>
          <w:szCs w:val="24"/>
          <w:lang w:eastAsia="ru-RU"/>
        </w:rPr>
      </w:pPr>
      <w:r w:rsidRPr="0061163C">
        <w:rPr>
          <w:rFonts w:ascii="Times New Roman" w:hAnsi="Times New Roman" w:cs="Times New Roman"/>
          <w:b/>
          <w:sz w:val="24"/>
          <w:szCs w:val="24"/>
          <w:lang w:eastAsia="ru-RU"/>
        </w:rPr>
        <w:t>ВОРОБЬЕВСКОГО МУНИЦИПАЛЬНОГО РАЙОНА</w:t>
      </w:r>
    </w:p>
    <w:p w:rsidR="0061163C" w:rsidRPr="0061163C" w:rsidRDefault="0061163C" w:rsidP="0061163C">
      <w:pPr>
        <w:pStyle w:val="a3"/>
        <w:jc w:val="center"/>
        <w:rPr>
          <w:rFonts w:ascii="Times New Roman" w:hAnsi="Times New Roman" w:cs="Times New Roman"/>
          <w:sz w:val="24"/>
          <w:szCs w:val="24"/>
          <w:lang w:eastAsia="ru-RU"/>
        </w:rPr>
      </w:pPr>
      <w:r w:rsidRPr="0061163C">
        <w:rPr>
          <w:rFonts w:ascii="Times New Roman" w:hAnsi="Times New Roman" w:cs="Times New Roman"/>
          <w:b/>
          <w:sz w:val="24"/>
          <w:szCs w:val="24"/>
          <w:lang w:eastAsia="ru-RU"/>
        </w:rPr>
        <w:t>ВОРОНЕЖСКОЙ ОБЛАСТИ</w:t>
      </w:r>
    </w:p>
    <w:p w:rsidR="0061163C" w:rsidRPr="0061163C" w:rsidRDefault="0061163C" w:rsidP="0061163C">
      <w:pPr>
        <w:pStyle w:val="a3"/>
        <w:jc w:val="both"/>
        <w:rPr>
          <w:rFonts w:ascii="Times New Roman" w:hAnsi="Times New Roman" w:cs="Times New Roman"/>
          <w:sz w:val="24"/>
          <w:szCs w:val="24"/>
          <w:lang w:eastAsia="ru-RU"/>
        </w:rPr>
      </w:pPr>
    </w:p>
    <w:p w:rsidR="0061163C" w:rsidRPr="0061163C" w:rsidRDefault="0061163C" w:rsidP="0061163C">
      <w:pPr>
        <w:pStyle w:val="a3"/>
        <w:jc w:val="center"/>
        <w:rPr>
          <w:rFonts w:ascii="Times New Roman" w:hAnsi="Times New Roman" w:cs="Times New Roman"/>
          <w:sz w:val="24"/>
          <w:szCs w:val="24"/>
          <w:lang w:eastAsia="ru-RU"/>
        </w:rPr>
      </w:pPr>
      <w:r w:rsidRPr="0061163C">
        <w:rPr>
          <w:rFonts w:ascii="Times New Roman" w:hAnsi="Times New Roman" w:cs="Times New Roman"/>
          <w:sz w:val="24"/>
          <w:szCs w:val="24"/>
          <w:lang w:eastAsia="ru-RU"/>
        </w:rPr>
        <w:t>ПОСТАНОВЛЕНИЕ</w:t>
      </w:r>
    </w:p>
    <w:p w:rsidR="0061163C" w:rsidRPr="0061163C" w:rsidRDefault="0061163C" w:rsidP="0061163C">
      <w:pPr>
        <w:pStyle w:val="a3"/>
        <w:jc w:val="both"/>
        <w:rPr>
          <w:rFonts w:ascii="Times New Roman" w:hAnsi="Times New Roman" w:cs="Times New Roman"/>
          <w:sz w:val="24"/>
          <w:szCs w:val="24"/>
          <w:lang w:eastAsia="ru-RU"/>
        </w:rPr>
      </w:pPr>
    </w:p>
    <w:p w:rsidR="0061163C" w:rsidRPr="0061163C" w:rsidRDefault="0061163C" w:rsidP="0061163C">
      <w:pPr>
        <w:pStyle w:val="a3"/>
        <w:jc w:val="both"/>
        <w:rPr>
          <w:rFonts w:ascii="Times New Roman" w:hAnsi="Times New Roman" w:cs="Times New Roman"/>
          <w:sz w:val="24"/>
          <w:szCs w:val="24"/>
          <w:lang w:eastAsia="ru-RU"/>
        </w:rPr>
      </w:pPr>
      <w:r w:rsidRPr="0061163C">
        <w:rPr>
          <w:rFonts w:ascii="Times New Roman" w:hAnsi="Times New Roman" w:cs="Times New Roman"/>
          <w:sz w:val="24"/>
          <w:szCs w:val="24"/>
          <w:lang w:eastAsia="ru-RU"/>
        </w:rPr>
        <w:t> От 01 сентября  2020  года   №47 </w:t>
      </w:r>
    </w:p>
    <w:p w:rsidR="0061163C" w:rsidRPr="0061163C" w:rsidRDefault="0061163C" w:rsidP="0061163C">
      <w:pPr>
        <w:pStyle w:val="a3"/>
        <w:jc w:val="both"/>
        <w:rPr>
          <w:rFonts w:ascii="Times New Roman" w:hAnsi="Times New Roman" w:cs="Times New Roman"/>
          <w:sz w:val="16"/>
          <w:szCs w:val="16"/>
          <w:lang w:eastAsia="ru-RU"/>
        </w:rPr>
      </w:pPr>
      <w:r w:rsidRPr="0061163C">
        <w:rPr>
          <w:rFonts w:ascii="Times New Roman" w:hAnsi="Times New Roman" w:cs="Times New Roman"/>
          <w:sz w:val="16"/>
          <w:szCs w:val="16"/>
          <w:lang w:eastAsia="ru-RU"/>
        </w:rPr>
        <w:t xml:space="preserve">                с. Солонцы</w:t>
      </w:r>
    </w:p>
    <w:p w:rsidR="0061163C" w:rsidRPr="0061163C" w:rsidRDefault="0061163C" w:rsidP="0061163C">
      <w:pPr>
        <w:pStyle w:val="a3"/>
        <w:jc w:val="both"/>
        <w:rPr>
          <w:rFonts w:ascii="Times New Roman" w:hAnsi="Times New Roman" w:cs="Times New Roman"/>
          <w:sz w:val="24"/>
          <w:szCs w:val="24"/>
          <w:lang w:eastAsia="ru-RU"/>
        </w:rPr>
      </w:pPr>
      <w:r w:rsidRPr="0061163C">
        <w:rPr>
          <w:rFonts w:ascii="Times New Roman" w:hAnsi="Times New Roman" w:cs="Times New Roman"/>
          <w:sz w:val="24"/>
          <w:szCs w:val="24"/>
          <w:lang w:eastAsia="ru-RU"/>
        </w:rPr>
        <w:t>О выделении специальных мест для размещения  </w:t>
      </w:r>
    </w:p>
    <w:p w:rsidR="0061163C" w:rsidRPr="0061163C" w:rsidRDefault="0061163C" w:rsidP="0061163C">
      <w:pPr>
        <w:pStyle w:val="a3"/>
        <w:jc w:val="both"/>
        <w:rPr>
          <w:rFonts w:ascii="Times New Roman" w:hAnsi="Times New Roman" w:cs="Times New Roman"/>
          <w:sz w:val="24"/>
          <w:szCs w:val="24"/>
          <w:lang w:eastAsia="ru-RU"/>
        </w:rPr>
      </w:pPr>
      <w:r w:rsidRPr="0061163C">
        <w:rPr>
          <w:rFonts w:ascii="Times New Roman" w:hAnsi="Times New Roman" w:cs="Times New Roman"/>
          <w:sz w:val="24"/>
          <w:szCs w:val="24"/>
          <w:lang w:eastAsia="ru-RU"/>
        </w:rPr>
        <w:t>печатных  предвыборных агитационных  </w:t>
      </w:r>
    </w:p>
    <w:p w:rsidR="0061163C" w:rsidRPr="0061163C" w:rsidRDefault="0061163C" w:rsidP="0061163C">
      <w:pPr>
        <w:pStyle w:val="a5"/>
        <w:jc w:val="both"/>
        <w:rPr>
          <w:rFonts w:ascii="Times New Roman" w:hAnsi="Times New Roman"/>
          <w:sz w:val="24"/>
          <w:szCs w:val="24"/>
        </w:rPr>
      </w:pPr>
      <w:r w:rsidRPr="0061163C">
        <w:rPr>
          <w:rFonts w:ascii="Times New Roman" w:hAnsi="Times New Roman"/>
          <w:sz w:val="24"/>
          <w:szCs w:val="24"/>
          <w:lang w:eastAsia="ru-RU"/>
        </w:rPr>
        <w:t xml:space="preserve">материалов на выборах  </w:t>
      </w:r>
      <w:r w:rsidRPr="0061163C">
        <w:rPr>
          <w:rFonts w:ascii="Times New Roman" w:hAnsi="Times New Roman"/>
          <w:sz w:val="24"/>
          <w:szCs w:val="24"/>
        </w:rPr>
        <w:t xml:space="preserve">депутатов Воронежской </w:t>
      </w:r>
      <w:proofErr w:type="gramStart"/>
      <w:r w:rsidRPr="0061163C">
        <w:rPr>
          <w:rFonts w:ascii="Times New Roman" w:hAnsi="Times New Roman"/>
          <w:sz w:val="24"/>
          <w:szCs w:val="24"/>
        </w:rPr>
        <w:t>областной</w:t>
      </w:r>
      <w:proofErr w:type="gramEnd"/>
      <w:r w:rsidRPr="0061163C">
        <w:rPr>
          <w:rFonts w:ascii="Times New Roman" w:hAnsi="Times New Roman"/>
          <w:sz w:val="24"/>
          <w:szCs w:val="24"/>
        </w:rPr>
        <w:t xml:space="preserve"> </w:t>
      </w:r>
    </w:p>
    <w:p w:rsidR="0061163C" w:rsidRPr="0061163C" w:rsidRDefault="0061163C" w:rsidP="0061163C">
      <w:pPr>
        <w:pStyle w:val="a5"/>
        <w:jc w:val="both"/>
        <w:rPr>
          <w:rFonts w:ascii="Times New Roman" w:hAnsi="Times New Roman"/>
          <w:b/>
          <w:bCs/>
          <w:sz w:val="24"/>
          <w:szCs w:val="24"/>
        </w:rPr>
      </w:pPr>
      <w:r w:rsidRPr="0061163C">
        <w:rPr>
          <w:rFonts w:ascii="Times New Roman" w:hAnsi="Times New Roman"/>
          <w:sz w:val="24"/>
          <w:szCs w:val="24"/>
        </w:rPr>
        <w:t xml:space="preserve">Думы седьмого созыва </w:t>
      </w:r>
      <w:r w:rsidRPr="0061163C">
        <w:rPr>
          <w:rFonts w:ascii="Times New Roman" w:hAnsi="Times New Roman"/>
          <w:sz w:val="24"/>
          <w:szCs w:val="24"/>
          <w:lang w:eastAsia="ru-RU"/>
        </w:rPr>
        <w:t>и депутатов Совета  </w:t>
      </w:r>
    </w:p>
    <w:p w:rsidR="0061163C" w:rsidRPr="0061163C" w:rsidRDefault="0061163C" w:rsidP="0061163C">
      <w:pPr>
        <w:pStyle w:val="a3"/>
        <w:jc w:val="both"/>
        <w:rPr>
          <w:rFonts w:ascii="Times New Roman" w:hAnsi="Times New Roman" w:cs="Times New Roman"/>
          <w:sz w:val="24"/>
          <w:szCs w:val="24"/>
          <w:lang w:eastAsia="ru-RU"/>
        </w:rPr>
      </w:pPr>
      <w:r w:rsidRPr="0061163C">
        <w:rPr>
          <w:rFonts w:ascii="Times New Roman" w:hAnsi="Times New Roman" w:cs="Times New Roman"/>
          <w:sz w:val="24"/>
          <w:szCs w:val="24"/>
          <w:lang w:eastAsia="ru-RU"/>
        </w:rPr>
        <w:t>народных депутатов Солонецкого сельского поселения   </w:t>
      </w:r>
    </w:p>
    <w:p w:rsidR="0061163C" w:rsidRPr="0061163C" w:rsidRDefault="0061163C" w:rsidP="0061163C">
      <w:pPr>
        <w:pStyle w:val="a3"/>
        <w:jc w:val="both"/>
        <w:rPr>
          <w:rFonts w:ascii="Times New Roman" w:hAnsi="Times New Roman" w:cs="Times New Roman"/>
          <w:sz w:val="24"/>
          <w:szCs w:val="24"/>
          <w:lang w:eastAsia="ru-RU"/>
        </w:rPr>
      </w:pPr>
      <w:r w:rsidRPr="0061163C">
        <w:rPr>
          <w:rFonts w:ascii="Times New Roman" w:hAnsi="Times New Roman" w:cs="Times New Roman"/>
          <w:sz w:val="24"/>
          <w:szCs w:val="24"/>
          <w:lang w:eastAsia="ru-RU"/>
        </w:rPr>
        <w:t>Воробьевского муниципального  района </w:t>
      </w:r>
      <w:r w:rsidRPr="0061163C">
        <w:rPr>
          <w:rFonts w:ascii="Times New Roman" w:hAnsi="Times New Roman" w:cs="Times New Roman"/>
          <w:sz w:val="24"/>
          <w:szCs w:val="24"/>
        </w:rPr>
        <w:t>13 сентября 2020 года</w:t>
      </w:r>
    </w:p>
    <w:p w:rsidR="0061163C" w:rsidRPr="0061163C" w:rsidRDefault="0061163C" w:rsidP="0061163C">
      <w:pPr>
        <w:pStyle w:val="a3"/>
        <w:jc w:val="both"/>
        <w:rPr>
          <w:rFonts w:ascii="Times New Roman" w:hAnsi="Times New Roman" w:cs="Times New Roman"/>
          <w:sz w:val="24"/>
          <w:szCs w:val="24"/>
          <w:lang w:eastAsia="ru-RU"/>
        </w:rPr>
      </w:pPr>
      <w:r w:rsidRPr="0061163C">
        <w:rPr>
          <w:rFonts w:ascii="Times New Roman" w:hAnsi="Times New Roman" w:cs="Times New Roman"/>
          <w:sz w:val="24"/>
          <w:szCs w:val="24"/>
          <w:lang w:eastAsia="ru-RU"/>
        </w:rPr>
        <w:t> </w:t>
      </w:r>
    </w:p>
    <w:p w:rsidR="0061163C" w:rsidRPr="0061163C" w:rsidRDefault="0061163C" w:rsidP="0061163C">
      <w:pPr>
        <w:pStyle w:val="a3"/>
        <w:jc w:val="both"/>
        <w:rPr>
          <w:rFonts w:ascii="Times New Roman" w:hAnsi="Times New Roman" w:cs="Times New Roman"/>
          <w:sz w:val="24"/>
          <w:szCs w:val="24"/>
        </w:rPr>
      </w:pPr>
      <w:r w:rsidRPr="0061163C">
        <w:rPr>
          <w:rFonts w:ascii="Times New Roman" w:hAnsi="Times New Roman" w:cs="Times New Roman"/>
          <w:sz w:val="24"/>
          <w:szCs w:val="24"/>
        </w:rPr>
        <w:t>         </w:t>
      </w:r>
      <w:proofErr w:type="gramStart"/>
      <w:r w:rsidRPr="0061163C">
        <w:rPr>
          <w:rFonts w:ascii="Times New Roman" w:hAnsi="Times New Roman" w:cs="Times New Roman"/>
          <w:sz w:val="24"/>
          <w:szCs w:val="24"/>
        </w:rPr>
        <w:t>В соответствии с  ч. 8 статьи 68  Закона Воронежской области  от 27 июня 2007 года № 87-ОЗ «Избирательный кодекс Воронежской области»  предложением избирательной комиссии Солонецкого сельского   поселения Воробьевского муниципального района, выделить специальные места для размещения печатных предвыборных агитационных материалов на территории избирательных  участков на выборах депутатов Совета народных депутатов  Солонецкого сельского поселения   Воробьевского муниципального  района:  № 08/08, 08/09, 08/010</w:t>
      </w:r>
      <w:proofErr w:type="gramEnd"/>
      <w:r w:rsidRPr="0061163C">
        <w:rPr>
          <w:rFonts w:ascii="Times New Roman" w:hAnsi="Times New Roman" w:cs="Times New Roman"/>
          <w:sz w:val="24"/>
          <w:szCs w:val="24"/>
        </w:rPr>
        <w:t>, 08/21, 08/22, 08/23, 08/24 администрация Солонецкого сельского поселения ПОСТАНОВЛЯЕТ: </w:t>
      </w:r>
    </w:p>
    <w:p w:rsidR="0061163C" w:rsidRPr="0061163C" w:rsidRDefault="0061163C" w:rsidP="0061163C">
      <w:pPr>
        <w:pStyle w:val="a3"/>
        <w:jc w:val="both"/>
        <w:rPr>
          <w:rFonts w:ascii="Times New Roman" w:hAnsi="Times New Roman" w:cs="Times New Roman"/>
          <w:sz w:val="24"/>
          <w:szCs w:val="24"/>
        </w:rPr>
      </w:pPr>
      <w:r w:rsidRPr="0061163C">
        <w:rPr>
          <w:rFonts w:ascii="Times New Roman" w:hAnsi="Times New Roman" w:cs="Times New Roman"/>
          <w:sz w:val="24"/>
          <w:szCs w:val="24"/>
        </w:rPr>
        <w:t>1. Определить  специальные места для размещения печатных агитационных материалов в период  подготовки к  выборам </w:t>
      </w:r>
      <w:r w:rsidRPr="0061163C">
        <w:rPr>
          <w:rFonts w:ascii="Times New Roman" w:hAnsi="Times New Roman" w:cs="Times New Roman"/>
          <w:sz w:val="24"/>
          <w:szCs w:val="24"/>
          <w:lang w:eastAsia="ru-RU"/>
        </w:rPr>
        <w:t xml:space="preserve"> </w:t>
      </w:r>
      <w:r w:rsidRPr="0061163C">
        <w:rPr>
          <w:rFonts w:ascii="Times New Roman" w:hAnsi="Times New Roman" w:cs="Times New Roman"/>
          <w:sz w:val="24"/>
          <w:szCs w:val="24"/>
        </w:rPr>
        <w:t xml:space="preserve">депутатов Воронежской областной Думы седьмого созыва </w:t>
      </w:r>
      <w:r w:rsidRPr="0061163C">
        <w:rPr>
          <w:rFonts w:ascii="Times New Roman" w:hAnsi="Times New Roman" w:cs="Times New Roman"/>
          <w:sz w:val="24"/>
          <w:szCs w:val="24"/>
          <w:lang w:eastAsia="ru-RU"/>
        </w:rPr>
        <w:t>и депутатов Совета  народных депутатов Солонецкого сельского поселения   </w:t>
      </w:r>
    </w:p>
    <w:p w:rsidR="0061163C" w:rsidRPr="0061163C" w:rsidRDefault="0061163C" w:rsidP="0061163C">
      <w:pPr>
        <w:pStyle w:val="a3"/>
        <w:jc w:val="both"/>
        <w:rPr>
          <w:rFonts w:ascii="Times New Roman" w:hAnsi="Times New Roman" w:cs="Times New Roman"/>
          <w:sz w:val="24"/>
          <w:szCs w:val="24"/>
          <w:lang w:eastAsia="ru-RU"/>
        </w:rPr>
      </w:pPr>
      <w:r w:rsidRPr="0061163C">
        <w:rPr>
          <w:rFonts w:ascii="Times New Roman" w:hAnsi="Times New Roman" w:cs="Times New Roman"/>
          <w:sz w:val="24"/>
          <w:szCs w:val="24"/>
          <w:lang w:eastAsia="ru-RU"/>
        </w:rPr>
        <w:t>Воробьевского муниципального  района </w:t>
      </w:r>
      <w:r w:rsidRPr="0061163C">
        <w:rPr>
          <w:rFonts w:ascii="Times New Roman" w:hAnsi="Times New Roman" w:cs="Times New Roman"/>
          <w:sz w:val="24"/>
          <w:szCs w:val="24"/>
        </w:rPr>
        <w:t>13 сентября 2020 года (приложение№1). </w:t>
      </w:r>
    </w:p>
    <w:p w:rsidR="0061163C" w:rsidRPr="0061163C" w:rsidRDefault="0061163C" w:rsidP="0061163C">
      <w:pPr>
        <w:pStyle w:val="a3"/>
        <w:jc w:val="both"/>
        <w:rPr>
          <w:rFonts w:ascii="Times New Roman" w:hAnsi="Times New Roman" w:cs="Times New Roman"/>
          <w:sz w:val="24"/>
          <w:szCs w:val="24"/>
        </w:rPr>
      </w:pPr>
      <w:r w:rsidRPr="0061163C">
        <w:rPr>
          <w:rFonts w:ascii="Times New Roman" w:hAnsi="Times New Roman" w:cs="Times New Roman"/>
          <w:sz w:val="24"/>
          <w:szCs w:val="24"/>
        </w:rPr>
        <w:t>2. Установить, что размещение печатных агитационных материалов в местах, не оговоренных настоящим постановлением, допускается только с согласия  собственников имущества, на котором предполагается размещение агитационных материалов. </w:t>
      </w:r>
    </w:p>
    <w:p w:rsidR="0061163C" w:rsidRPr="0061163C" w:rsidRDefault="0061163C" w:rsidP="0061163C">
      <w:pPr>
        <w:pStyle w:val="a3"/>
        <w:jc w:val="both"/>
        <w:rPr>
          <w:rFonts w:ascii="Times New Roman" w:hAnsi="Times New Roman" w:cs="Times New Roman"/>
          <w:sz w:val="24"/>
          <w:szCs w:val="24"/>
        </w:rPr>
      </w:pPr>
      <w:r w:rsidRPr="0061163C">
        <w:rPr>
          <w:rFonts w:ascii="Times New Roman" w:hAnsi="Times New Roman" w:cs="Times New Roman"/>
          <w:sz w:val="24"/>
          <w:szCs w:val="24"/>
        </w:rPr>
        <w:t>3. Запретить размещение печатных агитационных материалов на памятниках, зданиях, сооружениях, имеющих историческую, культурную или архитектурную  ценность, а также в зданиях и помещениях комиссий, в помещении для голосования и на расстоянии менее 50 метров от входа в них. </w:t>
      </w:r>
    </w:p>
    <w:p w:rsidR="0061163C" w:rsidRPr="0061163C" w:rsidRDefault="0061163C" w:rsidP="0061163C">
      <w:pPr>
        <w:pStyle w:val="a3"/>
        <w:jc w:val="both"/>
        <w:rPr>
          <w:rFonts w:ascii="Times New Roman" w:hAnsi="Times New Roman" w:cs="Times New Roman"/>
          <w:sz w:val="24"/>
          <w:szCs w:val="24"/>
        </w:rPr>
      </w:pPr>
      <w:r w:rsidRPr="0061163C">
        <w:rPr>
          <w:rFonts w:ascii="Times New Roman" w:hAnsi="Times New Roman" w:cs="Times New Roman"/>
          <w:sz w:val="24"/>
          <w:szCs w:val="24"/>
        </w:rPr>
        <w:lastRenderedPageBreak/>
        <w:t>4. Опубликовать настоящее постановление в муниципальном печатном средстве массовой информации «Вестник Солонецкого сельского поселения»</w:t>
      </w:r>
      <w:r w:rsidRPr="0061163C">
        <w:rPr>
          <w:rFonts w:ascii="Times New Roman" w:hAnsi="Times New Roman"/>
          <w:sz w:val="24"/>
          <w:szCs w:val="24"/>
        </w:rPr>
        <w:t xml:space="preserve"> и разместить  на официальном  сайте администрации Солонецкого сельского поселения Воробьевского муниципального района Воронежской области.</w:t>
      </w:r>
    </w:p>
    <w:p w:rsidR="0061163C" w:rsidRPr="0061163C" w:rsidRDefault="0061163C" w:rsidP="0061163C">
      <w:pPr>
        <w:pStyle w:val="a3"/>
        <w:jc w:val="both"/>
        <w:rPr>
          <w:rFonts w:ascii="Times New Roman" w:hAnsi="Times New Roman" w:cs="Times New Roman"/>
          <w:sz w:val="24"/>
          <w:szCs w:val="24"/>
          <w:lang w:eastAsia="ru-RU"/>
        </w:rPr>
      </w:pPr>
      <w:r w:rsidRPr="0061163C">
        <w:rPr>
          <w:rFonts w:ascii="Times New Roman" w:hAnsi="Times New Roman" w:cs="Times New Roman"/>
          <w:sz w:val="24"/>
          <w:szCs w:val="24"/>
          <w:lang w:eastAsia="ru-RU"/>
        </w:rPr>
        <w:t xml:space="preserve">6. </w:t>
      </w:r>
      <w:proofErr w:type="gramStart"/>
      <w:r w:rsidRPr="0061163C">
        <w:rPr>
          <w:rFonts w:ascii="Times New Roman" w:hAnsi="Times New Roman" w:cs="Times New Roman"/>
          <w:sz w:val="24"/>
          <w:szCs w:val="24"/>
          <w:lang w:eastAsia="ru-RU"/>
        </w:rPr>
        <w:t>Контроль за</w:t>
      </w:r>
      <w:proofErr w:type="gramEnd"/>
      <w:r w:rsidRPr="0061163C">
        <w:rPr>
          <w:rFonts w:ascii="Times New Roman" w:hAnsi="Times New Roman" w:cs="Times New Roman"/>
          <w:sz w:val="24"/>
          <w:szCs w:val="24"/>
          <w:lang w:eastAsia="ru-RU"/>
        </w:rPr>
        <w:t xml:space="preserve"> исполнением данного постановления  оставляю за собой. </w:t>
      </w:r>
    </w:p>
    <w:p w:rsidR="0061163C" w:rsidRPr="0061163C" w:rsidRDefault="0061163C" w:rsidP="0061163C">
      <w:pPr>
        <w:pStyle w:val="a3"/>
        <w:jc w:val="both"/>
        <w:rPr>
          <w:rFonts w:ascii="Times New Roman" w:hAnsi="Times New Roman" w:cs="Times New Roman"/>
          <w:sz w:val="24"/>
          <w:szCs w:val="24"/>
          <w:lang w:eastAsia="ru-RU"/>
        </w:rPr>
      </w:pPr>
    </w:p>
    <w:p w:rsidR="0061163C" w:rsidRPr="0061163C" w:rsidRDefault="0061163C" w:rsidP="0061163C">
      <w:pPr>
        <w:pStyle w:val="a3"/>
        <w:jc w:val="both"/>
        <w:rPr>
          <w:rFonts w:ascii="Times New Roman" w:hAnsi="Times New Roman" w:cs="Times New Roman"/>
          <w:sz w:val="24"/>
          <w:szCs w:val="24"/>
        </w:rPr>
      </w:pPr>
      <w:r w:rsidRPr="0061163C">
        <w:rPr>
          <w:rFonts w:ascii="Times New Roman" w:hAnsi="Times New Roman" w:cs="Times New Roman"/>
          <w:sz w:val="24"/>
          <w:szCs w:val="24"/>
        </w:rPr>
        <w:t>Глава Солонецкого  </w:t>
      </w:r>
    </w:p>
    <w:p w:rsidR="0061163C" w:rsidRPr="0061163C" w:rsidRDefault="0061163C" w:rsidP="0061163C">
      <w:pPr>
        <w:pStyle w:val="a3"/>
        <w:jc w:val="both"/>
        <w:rPr>
          <w:rFonts w:ascii="Times New Roman" w:hAnsi="Times New Roman" w:cs="Times New Roman"/>
          <w:sz w:val="24"/>
          <w:szCs w:val="24"/>
        </w:rPr>
        <w:sectPr w:rsidR="0061163C" w:rsidRPr="0061163C" w:rsidSect="0061163C">
          <w:pgSz w:w="11907" w:h="16840" w:code="9"/>
          <w:pgMar w:top="1134" w:right="567" w:bottom="1134" w:left="1985" w:header="567" w:footer="567" w:gutter="0"/>
          <w:cols w:space="708"/>
          <w:docGrid w:linePitch="326"/>
        </w:sectPr>
      </w:pPr>
      <w:r w:rsidRPr="0061163C">
        <w:rPr>
          <w:rFonts w:ascii="Times New Roman" w:hAnsi="Times New Roman" w:cs="Times New Roman"/>
          <w:sz w:val="24"/>
          <w:szCs w:val="24"/>
        </w:rPr>
        <w:t>сельского поселения                                              Г.В.Саломатина                                     </w:t>
      </w:r>
      <w:r>
        <w:rPr>
          <w:rFonts w:ascii="Times New Roman" w:hAnsi="Times New Roman" w:cs="Times New Roman"/>
          <w:sz w:val="24"/>
          <w:szCs w:val="24"/>
        </w:rPr>
        <w:t xml:space="preserve">                        </w:t>
      </w:r>
    </w:p>
    <w:p w:rsidR="0061163C" w:rsidRPr="0061163C" w:rsidRDefault="0061163C" w:rsidP="0061163C">
      <w:pPr>
        <w:pStyle w:val="a3"/>
        <w:jc w:val="right"/>
        <w:rPr>
          <w:rFonts w:ascii="Times New Roman" w:hAnsi="Times New Roman" w:cs="Times New Roman"/>
          <w:sz w:val="24"/>
          <w:szCs w:val="24"/>
        </w:rPr>
      </w:pPr>
      <w:r w:rsidRPr="0061163C">
        <w:rPr>
          <w:sz w:val="24"/>
          <w:szCs w:val="24"/>
          <w:lang w:eastAsia="ru-RU"/>
        </w:rPr>
        <w:lastRenderedPageBreak/>
        <w:t xml:space="preserve"> </w:t>
      </w:r>
      <w:r w:rsidRPr="0061163C">
        <w:rPr>
          <w:rFonts w:ascii="Times New Roman" w:hAnsi="Times New Roman" w:cs="Times New Roman"/>
          <w:sz w:val="24"/>
          <w:szCs w:val="24"/>
        </w:rPr>
        <w:t xml:space="preserve">Приложение № 1 </w:t>
      </w:r>
    </w:p>
    <w:p w:rsidR="0061163C" w:rsidRPr="0061163C" w:rsidRDefault="0061163C" w:rsidP="0061163C">
      <w:pPr>
        <w:pStyle w:val="a3"/>
        <w:jc w:val="right"/>
        <w:rPr>
          <w:rFonts w:ascii="Times New Roman" w:hAnsi="Times New Roman" w:cs="Times New Roman"/>
          <w:sz w:val="24"/>
          <w:szCs w:val="24"/>
        </w:rPr>
      </w:pPr>
      <w:r w:rsidRPr="0061163C">
        <w:rPr>
          <w:rFonts w:ascii="Times New Roman" w:hAnsi="Times New Roman" w:cs="Times New Roman"/>
          <w:sz w:val="24"/>
          <w:szCs w:val="24"/>
        </w:rPr>
        <w:t>к  постановлению администрации </w:t>
      </w:r>
    </w:p>
    <w:p w:rsidR="0061163C" w:rsidRPr="0061163C" w:rsidRDefault="0061163C" w:rsidP="0061163C">
      <w:pPr>
        <w:pStyle w:val="a3"/>
        <w:jc w:val="right"/>
        <w:rPr>
          <w:rFonts w:ascii="Times New Roman" w:hAnsi="Times New Roman" w:cs="Times New Roman"/>
          <w:sz w:val="24"/>
          <w:szCs w:val="24"/>
        </w:rPr>
      </w:pPr>
      <w:r w:rsidRPr="0061163C">
        <w:rPr>
          <w:rFonts w:ascii="Times New Roman" w:hAnsi="Times New Roman" w:cs="Times New Roman"/>
          <w:sz w:val="24"/>
          <w:szCs w:val="24"/>
        </w:rPr>
        <w:t>Солонецкого сельского поселения </w:t>
      </w:r>
    </w:p>
    <w:p w:rsidR="0061163C" w:rsidRPr="0061163C" w:rsidRDefault="0061163C" w:rsidP="0061163C">
      <w:pPr>
        <w:pStyle w:val="a3"/>
        <w:jc w:val="right"/>
        <w:rPr>
          <w:rFonts w:ascii="Times New Roman" w:hAnsi="Times New Roman" w:cs="Times New Roman"/>
          <w:sz w:val="24"/>
          <w:szCs w:val="24"/>
        </w:rPr>
      </w:pPr>
      <w:r w:rsidRPr="0061163C">
        <w:rPr>
          <w:rFonts w:ascii="Times New Roman" w:hAnsi="Times New Roman" w:cs="Times New Roman"/>
          <w:sz w:val="24"/>
          <w:szCs w:val="24"/>
        </w:rPr>
        <w:t>Воробьевского муниципального района </w:t>
      </w:r>
    </w:p>
    <w:p w:rsidR="0061163C" w:rsidRPr="0061163C" w:rsidRDefault="0061163C" w:rsidP="0061163C">
      <w:pPr>
        <w:pStyle w:val="a3"/>
        <w:jc w:val="right"/>
        <w:rPr>
          <w:rFonts w:ascii="Times New Roman" w:hAnsi="Times New Roman" w:cs="Times New Roman"/>
          <w:sz w:val="24"/>
          <w:szCs w:val="24"/>
        </w:rPr>
      </w:pPr>
      <w:r w:rsidRPr="0061163C">
        <w:rPr>
          <w:rFonts w:ascii="Times New Roman" w:hAnsi="Times New Roman" w:cs="Times New Roman"/>
          <w:sz w:val="24"/>
          <w:szCs w:val="24"/>
        </w:rPr>
        <w:t>Воронежской области </w:t>
      </w:r>
    </w:p>
    <w:p w:rsidR="0061163C" w:rsidRPr="0061163C" w:rsidRDefault="0061163C" w:rsidP="0061163C">
      <w:pPr>
        <w:pStyle w:val="a3"/>
        <w:jc w:val="right"/>
        <w:rPr>
          <w:rFonts w:ascii="Times New Roman" w:hAnsi="Times New Roman" w:cs="Times New Roman"/>
          <w:sz w:val="24"/>
          <w:szCs w:val="24"/>
        </w:rPr>
      </w:pPr>
      <w:r w:rsidRPr="0061163C">
        <w:rPr>
          <w:rFonts w:ascii="Times New Roman" w:hAnsi="Times New Roman" w:cs="Times New Roman"/>
          <w:sz w:val="24"/>
          <w:szCs w:val="24"/>
        </w:rPr>
        <w:t>от  01.09.2020 года  №47 </w:t>
      </w:r>
    </w:p>
    <w:p w:rsidR="0061163C" w:rsidRPr="0061163C" w:rsidRDefault="0061163C" w:rsidP="0061163C">
      <w:pPr>
        <w:pStyle w:val="a3"/>
        <w:jc w:val="both"/>
        <w:rPr>
          <w:rFonts w:ascii="Times New Roman" w:hAnsi="Times New Roman" w:cs="Times New Roman"/>
          <w:sz w:val="24"/>
          <w:szCs w:val="24"/>
          <w:lang w:eastAsia="ru-RU"/>
        </w:rPr>
      </w:pPr>
    </w:p>
    <w:p w:rsidR="0061163C" w:rsidRPr="0061163C" w:rsidRDefault="0061163C" w:rsidP="0061163C">
      <w:pPr>
        <w:pStyle w:val="a3"/>
        <w:jc w:val="center"/>
        <w:rPr>
          <w:rFonts w:ascii="Times New Roman" w:hAnsi="Times New Roman" w:cs="Times New Roman"/>
          <w:b/>
          <w:sz w:val="24"/>
          <w:szCs w:val="24"/>
          <w:lang w:eastAsia="ru-RU"/>
        </w:rPr>
      </w:pPr>
      <w:r w:rsidRPr="0061163C">
        <w:rPr>
          <w:rFonts w:ascii="Times New Roman" w:hAnsi="Times New Roman" w:cs="Times New Roman"/>
          <w:b/>
          <w:bCs/>
          <w:color w:val="000000"/>
          <w:sz w:val="24"/>
          <w:szCs w:val="24"/>
          <w:bdr w:val="none" w:sz="0" w:space="0" w:color="auto" w:frame="1"/>
        </w:rPr>
        <w:t>Перечень</w:t>
      </w:r>
      <w:r w:rsidRPr="0061163C">
        <w:rPr>
          <w:rFonts w:ascii="Times New Roman" w:hAnsi="Times New Roman" w:cs="Times New Roman"/>
          <w:b/>
          <w:sz w:val="24"/>
          <w:szCs w:val="24"/>
          <w:lang w:eastAsia="ru-RU"/>
        </w:rPr>
        <w:t xml:space="preserve"> мест</w:t>
      </w:r>
    </w:p>
    <w:p w:rsidR="0061163C" w:rsidRPr="0061163C" w:rsidRDefault="0061163C" w:rsidP="0061163C">
      <w:pPr>
        <w:pStyle w:val="a3"/>
        <w:jc w:val="center"/>
        <w:rPr>
          <w:rFonts w:ascii="Times New Roman" w:hAnsi="Times New Roman" w:cs="Times New Roman"/>
          <w:b/>
          <w:sz w:val="24"/>
          <w:szCs w:val="24"/>
          <w:lang w:eastAsia="ru-RU"/>
        </w:rPr>
      </w:pPr>
      <w:r w:rsidRPr="0061163C">
        <w:rPr>
          <w:rFonts w:ascii="Times New Roman" w:hAnsi="Times New Roman" w:cs="Times New Roman"/>
          <w:b/>
          <w:sz w:val="24"/>
          <w:szCs w:val="24"/>
          <w:lang w:eastAsia="ru-RU"/>
        </w:rPr>
        <w:t>для  размещения  печатных  агитационных   материалов в период</w:t>
      </w:r>
    </w:p>
    <w:p w:rsidR="0061163C" w:rsidRPr="0061163C" w:rsidRDefault="0061163C" w:rsidP="0061163C">
      <w:pPr>
        <w:pStyle w:val="a5"/>
        <w:jc w:val="center"/>
        <w:rPr>
          <w:rFonts w:ascii="Times New Roman" w:hAnsi="Times New Roman"/>
          <w:b/>
          <w:sz w:val="24"/>
          <w:szCs w:val="24"/>
        </w:rPr>
      </w:pPr>
      <w:r w:rsidRPr="0061163C">
        <w:rPr>
          <w:rFonts w:ascii="Times New Roman" w:hAnsi="Times New Roman"/>
          <w:b/>
          <w:sz w:val="24"/>
          <w:szCs w:val="24"/>
          <w:lang w:eastAsia="ru-RU"/>
        </w:rPr>
        <w:t xml:space="preserve">подготовки к выборам </w:t>
      </w:r>
      <w:r w:rsidRPr="0061163C">
        <w:rPr>
          <w:rFonts w:ascii="Times New Roman" w:hAnsi="Times New Roman"/>
          <w:b/>
          <w:sz w:val="24"/>
          <w:szCs w:val="24"/>
        </w:rPr>
        <w:t>депутатов Воронежской областной</w:t>
      </w:r>
    </w:p>
    <w:p w:rsidR="0061163C" w:rsidRPr="0061163C" w:rsidRDefault="0061163C" w:rsidP="0061163C">
      <w:pPr>
        <w:pStyle w:val="a5"/>
        <w:jc w:val="center"/>
        <w:rPr>
          <w:rFonts w:ascii="Times New Roman" w:hAnsi="Times New Roman"/>
          <w:b/>
          <w:bCs/>
          <w:sz w:val="24"/>
          <w:szCs w:val="24"/>
        </w:rPr>
      </w:pPr>
      <w:r w:rsidRPr="0061163C">
        <w:rPr>
          <w:rFonts w:ascii="Times New Roman" w:hAnsi="Times New Roman"/>
          <w:b/>
          <w:sz w:val="24"/>
          <w:szCs w:val="24"/>
        </w:rPr>
        <w:t xml:space="preserve">Думы седьмого созыва </w:t>
      </w:r>
      <w:r w:rsidRPr="0061163C">
        <w:rPr>
          <w:rFonts w:ascii="Times New Roman" w:hAnsi="Times New Roman"/>
          <w:b/>
          <w:sz w:val="24"/>
          <w:szCs w:val="24"/>
          <w:lang w:eastAsia="ru-RU"/>
        </w:rPr>
        <w:t>и депутатов Совета</w:t>
      </w:r>
    </w:p>
    <w:p w:rsidR="0061163C" w:rsidRPr="0061163C" w:rsidRDefault="0061163C" w:rsidP="0061163C">
      <w:pPr>
        <w:pStyle w:val="a3"/>
        <w:jc w:val="center"/>
        <w:rPr>
          <w:rFonts w:ascii="Times New Roman" w:hAnsi="Times New Roman" w:cs="Times New Roman"/>
          <w:b/>
          <w:sz w:val="24"/>
          <w:szCs w:val="24"/>
          <w:lang w:eastAsia="ru-RU"/>
        </w:rPr>
      </w:pPr>
      <w:r w:rsidRPr="0061163C">
        <w:rPr>
          <w:rFonts w:ascii="Times New Roman" w:hAnsi="Times New Roman" w:cs="Times New Roman"/>
          <w:b/>
          <w:sz w:val="24"/>
          <w:szCs w:val="24"/>
          <w:lang w:eastAsia="ru-RU"/>
        </w:rPr>
        <w:t>народных депутатов Солонецкого сельского поселения</w:t>
      </w:r>
    </w:p>
    <w:p w:rsidR="0061163C" w:rsidRPr="0061163C" w:rsidRDefault="0061163C" w:rsidP="0061163C">
      <w:pPr>
        <w:pStyle w:val="a3"/>
        <w:jc w:val="center"/>
        <w:rPr>
          <w:rFonts w:ascii="Times New Roman" w:hAnsi="Times New Roman" w:cs="Times New Roman"/>
          <w:b/>
          <w:sz w:val="24"/>
          <w:szCs w:val="24"/>
          <w:lang w:eastAsia="ru-RU"/>
        </w:rPr>
      </w:pPr>
      <w:r w:rsidRPr="0061163C">
        <w:rPr>
          <w:rFonts w:ascii="Times New Roman" w:hAnsi="Times New Roman" w:cs="Times New Roman"/>
          <w:b/>
          <w:sz w:val="24"/>
          <w:szCs w:val="24"/>
          <w:lang w:eastAsia="ru-RU"/>
        </w:rPr>
        <w:t>Воробьевского муниципального  района </w:t>
      </w:r>
      <w:r w:rsidRPr="0061163C">
        <w:rPr>
          <w:rFonts w:ascii="Times New Roman" w:hAnsi="Times New Roman" w:cs="Times New Roman"/>
          <w:b/>
          <w:sz w:val="24"/>
          <w:szCs w:val="24"/>
        </w:rPr>
        <w:t>13 сентября 2020 года</w:t>
      </w:r>
    </w:p>
    <w:p w:rsidR="0061163C" w:rsidRPr="0061163C" w:rsidRDefault="0061163C" w:rsidP="0061163C">
      <w:pPr>
        <w:pStyle w:val="a3"/>
        <w:jc w:val="both"/>
        <w:rPr>
          <w:sz w:val="24"/>
          <w:szCs w:val="24"/>
        </w:rPr>
      </w:pPr>
    </w:p>
    <w:tbl>
      <w:tblPr>
        <w:tblW w:w="13532" w:type="dxa"/>
        <w:tblInd w:w="40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566"/>
        <w:gridCol w:w="3752"/>
        <w:gridCol w:w="7371"/>
        <w:gridCol w:w="1843"/>
      </w:tblGrid>
      <w:tr w:rsidR="0061163C" w:rsidRPr="0061163C" w:rsidTr="001D7554">
        <w:trPr>
          <w:trHeight w:val="671"/>
        </w:trPr>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b/>
                <w:sz w:val="24"/>
                <w:szCs w:val="24"/>
              </w:rPr>
            </w:pPr>
            <w:r w:rsidRPr="0061163C">
              <w:rPr>
                <w:rFonts w:ascii="Times New Roman" w:hAnsi="Times New Roman" w:cs="Times New Roman"/>
                <w:b/>
                <w:sz w:val="24"/>
                <w:szCs w:val="24"/>
              </w:rPr>
              <w:t>№</w:t>
            </w:r>
          </w:p>
        </w:tc>
        <w:tc>
          <w:tcPr>
            <w:tcW w:w="37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b/>
                <w:sz w:val="24"/>
                <w:szCs w:val="24"/>
              </w:rPr>
            </w:pPr>
            <w:r w:rsidRPr="0061163C">
              <w:rPr>
                <w:rFonts w:ascii="Times New Roman" w:hAnsi="Times New Roman" w:cs="Times New Roman"/>
                <w:b/>
                <w:sz w:val="24"/>
                <w:szCs w:val="24"/>
              </w:rPr>
              <w:t>адрес избирательного участка</w:t>
            </w:r>
          </w:p>
        </w:tc>
        <w:tc>
          <w:tcPr>
            <w:tcW w:w="737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b/>
                <w:sz w:val="24"/>
                <w:szCs w:val="24"/>
              </w:rPr>
            </w:pPr>
            <w:r w:rsidRPr="0061163C">
              <w:rPr>
                <w:rFonts w:ascii="Times New Roman" w:hAnsi="Times New Roman" w:cs="Times New Roman"/>
                <w:b/>
                <w:sz w:val="24"/>
                <w:szCs w:val="24"/>
              </w:rPr>
              <w:t>место размещения материалов, вид</w:t>
            </w:r>
          </w:p>
        </w:tc>
        <w:tc>
          <w:tcPr>
            <w:tcW w:w="184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b/>
                <w:sz w:val="24"/>
                <w:szCs w:val="24"/>
              </w:rPr>
            </w:pPr>
            <w:r w:rsidRPr="0061163C">
              <w:rPr>
                <w:rFonts w:ascii="Times New Roman" w:hAnsi="Times New Roman" w:cs="Times New Roman"/>
                <w:b/>
                <w:sz w:val="24"/>
                <w:szCs w:val="24"/>
              </w:rPr>
              <w:t>№ участка</w:t>
            </w:r>
          </w:p>
        </w:tc>
      </w:tr>
      <w:tr w:rsidR="0061163C" w:rsidRPr="0061163C" w:rsidTr="001D7554">
        <w:trPr>
          <w:trHeight w:val="566"/>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1</w:t>
            </w:r>
          </w:p>
        </w:tc>
        <w:tc>
          <w:tcPr>
            <w:tcW w:w="3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 xml:space="preserve">с.Затон, </w:t>
            </w:r>
            <w:proofErr w:type="spellStart"/>
            <w:r w:rsidRPr="0061163C">
              <w:rPr>
                <w:rFonts w:ascii="Times New Roman" w:hAnsi="Times New Roman" w:cs="Times New Roman"/>
                <w:sz w:val="24"/>
                <w:szCs w:val="24"/>
              </w:rPr>
              <w:t>ул</w:t>
            </w:r>
            <w:proofErr w:type="gramStart"/>
            <w:r w:rsidRPr="0061163C">
              <w:rPr>
                <w:rFonts w:ascii="Times New Roman" w:hAnsi="Times New Roman" w:cs="Times New Roman"/>
                <w:sz w:val="24"/>
                <w:szCs w:val="24"/>
              </w:rPr>
              <w:t>.Л</w:t>
            </w:r>
            <w:proofErr w:type="gramEnd"/>
            <w:r w:rsidRPr="0061163C">
              <w:rPr>
                <w:rFonts w:ascii="Times New Roman" w:hAnsi="Times New Roman" w:cs="Times New Roman"/>
                <w:sz w:val="24"/>
                <w:szCs w:val="24"/>
              </w:rPr>
              <w:t>енина</w:t>
            </w:r>
            <w:proofErr w:type="spellEnd"/>
            <w:r w:rsidRPr="0061163C">
              <w:rPr>
                <w:rFonts w:ascii="Times New Roman" w:hAnsi="Times New Roman" w:cs="Times New Roman"/>
                <w:sz w:val="24"/>
                <w:szCs w:val="24"/>
              </w:rPr>
              <w:t>, дом 52 а , здание СДК</w:t>
            </w:r>
          </w:p>
        </w:tc>
        <w:tc>
          <w:tcPr>
            <w:tcW w:w="737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 xml:space="preserve">здание конторы ИП Глава КФХ </w:t>
            </w:r>
            <w:proofErr w:type="spellStart"/>
            <w:r w:rsidRPr="0061163C">
              <w:rPr>
                <w:rFonts w:ascii="Times New Roman" w:hAnsi="Times New Roman" w:cs="Times New Roman"/>
                <w:sz w:val="24"/>
                <w:szCs w:val="24"/>
              </w:rPr>
              <w:t>Ласуков</w:t>
            </w:r>
            <w:proofErr w:type="spellEnd"/>
            <w:r w:rsidRPr="0061163C">
              <w:rPr>
                <w:rFonts w:ascii="Times New Roman" w:hAnsi="Times New Roman" w:cs="Times New Roman"/>
                <w:sz w:val="24"/>
                <w:szCs w:val="24"/>
              </w:rPr>
              <w:t xml:space="preserve"> В.А., с.Затон, </w:t>
            </w:r>
            <w:proofErr w:type="spellStart"/>
            <w:r w:rsidRPr="0061163C">
              <w:rPr>
                <w:rFonts w:ascii="Times New Roman" w:hAnsi="Times New Roman" w:cs="Times New Roman"/>
                <w:sz w:val="24"/>
                <w:szCs w:val="24"/>
              </w:rPr>
              <w:t>ул</w:t>
            </w:r>
            <w:proofErr w:type="gramStart"/>
            <w:r w:rsidRPr="0061163C">
              <w:rPr>
                <w:rFonts w:ascii="Times New Roman" w:hAnsi="Times New Roman" w:cs="Times New Roman"/>
                <w:sz w:val="24"/>
                <w:szCs w:val="24"/>
              </w:rPr>
              <w:t>.К</w:t>
            </w:r>
            <w:proofErr w:type="gramEnd"/>
            <w:r w:rsidRPr="0061163C">
              <w:rPr>
                <w:rFonts w:ascii="Times New Roman" w:hAnsi="Times New Roman" w:cs="Times New Roman"/>
                <w:sz w:val="24"/>
                <w:szCs w:val="24"/>
              </w:rPr>
              <w:t>ирова</w:t>
            </w:r>
            <w:proofErr w:type="spellEnd"/>
            <w:r w:rsidRPr="0061163C">
              <w:rPr>
                <w:rFonts w:ascii="Times New Roman" w:hAnsi="Times New Roman" w:cs="Times New Roman"/>
                <w:sz w:val="24"/>
                <w:szCs w:val="24"/>
              </w:rPr>
              <w:t>, дом 120, (доска объявлений)</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08/21</w:t>
            </w:r>
          </w:p>
        </w:tc>
      </w:tr>
      <w:tr w:rsidR="0061163C" w:rsidRPr="0061163C" w:rsidTr="001D7554">
        <w:trPr>
          <w:trHeight w:val="566"/>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2</w:t>
            </w:r>
          </w:p>
        </w:tc>
        <w:tc>
          <w:tcPr>
            <w:tcW w:w="3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proofErr w:type="spellStart"/>
            <w:r w:rsidRPr="0061163C">
              <w:rPr>
                <w:rFonts w:ascii="Times New Roman" w:hAnsi="Times New Roman" w:cs="Times New Roman"/>
                <w:sz w:val="24"/>
                <w:szCs w:val="24"/>
              </w:rPr>
              <w:t>с</w:t>
            </w:r>
            <w:proofErr w:type="gramStart"/>
            <w:r w:rsidRPr="0061163C">
              <w:rPr>
                <w:rFonts w:ascii="Times New Roman" w:hAnsi="Times New Roman" w:cs="Times New Roman"/>
                <w:sz w:val="24"/>
                <w:szCs w:val="24"/>
              </w:rPr>
              <w:t>.С</w:t>
            </w:r>
            <w:proofErr w:type="gramEnd"/>
            <w:r w:rsidRPr="0061163C">
              <w:rPr>
                <w:rFonts w:ascii="Times New Roman" w:hAnsi="Times New Roman" w:cs="Times New Roman"/>
                <w:sz w:val="24"/>
                <w:szCs w:val="24"/>
              </w:rPr>
              <w:t>олонцы</w:t>
            </w:r>
            <w:proofErr w:type="spellEnd"/>
            <w:r w:rsidRPr="0061163C">
              <w:rPr>
                <w:rFonts w:ascii="Times New Roman" w:hAnsi="Times New Roman" w:cs="Times New Roman"/>
                <w:sz w:val="24"/>
                <w:szCs w:val="24"/>
              </w:rPr>
              <w:t xml:space="preserve">, </w:t>
            </w:r>
            <w:proofErr w:type="spellStart"/>
            <w:r w:rsidRPr="0061163C">
              <w:rPr>
                <w:rFonts w:ascii="Times New Roman" w:hAnsi="Times New Roman" w:cs="Times New Roman"/>
                <w:sz w:val="24"/>
                <w:szCs w:val="24"/>
              </w:rPr>
              <w:t>ул.Садовая</w:t>
            </w:r>
            <w:proofErr w:type="spellEnd"/>
            <w:r w:rsidRPr="0061163C">
              <w:rPr>
                <w:rFonts w:ascii="Times New Roman" w:hAnsi="Times New Roman" w:cs="Times New Roman"/>
                <w:sz w:val="24"/>
                <w:szCs w:val="24"/>
              </w:rPr>
              <w:t>, дом 41, здание СДК</w:t>
            </w:r>
          </w:p>
        </w:tc>
        <w:tc>
          <w:tcPr>
            <w:tcW w:w="737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 xml:space="preserve">административное здание Солонецкого с/п, </w:t>
            </w:r>
            <w:proofErr w:type="spellStart"/>
            <w:r w:rsidRPr="0061163C">
              <w:rPr>
                <w:rFonts w:ascii="Times New Roman" w:hAnsi="Times New Roman" w:cs="Times New Roman"/>
                <w:sz w:val="24"/>
                <w:szCs w:val="24"/>
              </w:rPr>
              <w:t>с</w:t>
            </w:r>
            <w:proofErr w:type="gramStart"/>
            <w:r w:rsidRPr="0061163C">
              <w:rPr>
                <w:rFonts w:ascii="Times New Roman" w:hAnsi="Times New Roman" w:cs="Times New Roman"/>
                <w:sz w:val="24"/>
                <w:szCs w:val="24"/>
              </w:rPr>
              <w:t>.С</w:t>
            </w:r>
            <w:proofErr w:type="gramEnd"/>
            <w:r w:rsidRPr="0061163C">
              <w:rPr>
                <w:rFonts w:ascii="Times New Roman" w:hAnsi="Times New Roman" w:cs="Times New Roman"/>
                <w:sz w:val="24"/>
                <w:szCs w:val="24"/>
              </w:rPr>
              <w:t>олонцы</w:t>
            </w:r>
            <w:proofErr w:type="spellEnd"/>
            <w:r w:rsidRPr="0061163C">
              <w:rPr>
                <w:rFonts w:ascii="Times New Roman" w:hAnsi="Times New Roman" w:cs="Times New Roman"/>
                <w:sz w:val="24"/>
                <w:szCs w:val="24"/>
              </w:rPr>
              <w:t xml:space="preserve">, </w:t>
            </w:r>
            <w:proofErr w:type="spellStart"/>
            <w:r w:rsidRPr="0061163C">
              <w:rPr>
                <w:rFonts w:ascii="Times New Roman" w:hAnsi="Times New Roman" w:cs="Times New Roman"/>
                <w:sz w:val="24"/>
                <w:szCs w:val="24"/>
              </w:rPr>
              <w:t>ул.Садовая</w:t>
            </w:r>
            <w:proofErr w:type="spellEnd"/>
            <w:r w:rsidRPr="0061163C">
              <w:rPr>
                <w:rFonts w:ascii="Times New Roman" w:hAnsi="Times New Roman" w:cs="Times New Roman"/>
                <w:sz w:val="24"/>
                <w:szCs w:val="24"/>
              </w:rPr>
              <w:t>, дом 40 (доска объявлений)</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08/22</w:t>
            </w:r>
          </w:p>
        </w:tc>
      </w:tr>
      <w:tr w:rsidR="0061163C" w:rsidRPr="0061163C" w:rsidTr="001D7554">
        <w:trPr>
          <w:trHeight w:val="566"/>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3</w:t>
            </w:r>
          </w:p>
        </w:tc>
        <w:tc>
          <w:tcPr>
            <w:tcW w:w="3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 xml:space="preserve">с.Каменка, </w:t>
            </w:r>
            <w:proofErr w:type="spellStart"/>
            <w:r w:rsidRPr="0061163C">
              <w:rPr>
                <w:rFonts w:ascii="Times New Roman" w:hAnsi="Times New Roman" w:cs="Times New Roman"/>
                <w:sz w:val="24"/>
                <w:szCs w:val="24"/>
              </w:rPr>
              <w:t>ул</w:t>
            </w:r>
            <w:proofErr w:type="gramStart"/>
            <w:r w:rsidRPr="0061163C">
              <w:rPr>
                <w:rFonts w:ascii="Times New Roman" w:hAnsi="Times New Roman" w:cs="Times New Roman"/>
                <w:sz w:val="24"/>
                <w:szCs w:val="24"/>
              </w:rPr>
              <w:t>.К</w:t>
            </w:r>
            <w:proofErr w:type="gramEnd"/>
            <w:r w:rsidRPr="0061163C">
              <w:rPr>
                <w:rFonts w:ascii="Times New Roman" w:hAnsi="Times New Roman" w:cs="Times New Roman"/>
                <w:sz w:val="24"/>
                <w:szCs w:val="24"/>
              </w:rPr>
              <w:t>омсомольская</w:t>
            </w:r>
            <w:proofErr w:type="spellEnd"/>
            <w:r w:rsidRPr="0061163C">
              <w:rPr>
                <w:rFonts w:ascii="Times New Roman" w:hAnsi="Times New Roman" w:cs="Times New Roman"/>
                <w:sz w:val="24"/>
                <w:szCs w:val="24"/>
              </w:rPr>
              <w:t>, дом 10, здание СДК</w:t>
            </w:r>
          </w:p>
        </w:tc>
        <w:tc>
          <w:tcPr>
            <w:tcW w:w="737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 xml:space="preserve">здание магазина ИП Свиридов Н.В, с.Каменка. </w:t>
            </w:r>
            <w:proofErr w:type="spellStart"/>
            <w:r w:rsidRPr="0061163C">
              <w:rPr>
                <w:rFonts w:ascii="Times New Roman" w:hAnsi="Times New Roman" w:cs="Times New Roman"/>
                <w:sz w:val="24"/>
                <w:szCs w:val="24"/>
              </w:rPr>
              <w:t>ул</w:t>
            </w:r>
            <w:proofErr w:type="gramStart"/>
            <w:r w:rsidRPr="0061163C">
              <w:rPr>
                <w:rFonts w:ascii="Times New Roman" w:hAnsi="Times New Roman" w:cs="Times New Roman"/>
                <w:sz w:val="24"/>
                <w:szCs w:val="24"/>
              </w:rPr>
              <w:t>.К</w:t>
            </w:r>
            <w:proofErr w:type="gramEnd"/>
            <w:r w:rsidRPr="0061163C">
              <w:rPr>
                <w:rFonts w:ascii="Times New Roman" w:hAnsi="Times New Roman" w:cs="Times New Roman"/>
                <w:sz w:val="24"/>
                <w:szCs w:val="24"/>
              </w:rPr>
              <w:t>омсомольская</w:t>
            </w:r>
            <w:proofErr w:type="spellEnd"/>
            <w:r w:rsidRPr="0061163C">
              <w:rPr>
                <w:rFonts w:ascii="Times New Roman" w:hAnsi="Times New Roman" w:cs="Times New Roman"/>
                <w:sz w:val="24"/>
                <w:szCs w:val="24"/>
              </w:rPr>
              <w:t>, дом 21  (доска объявлений)</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08/23</w:t>
            </w:r>
          </w:p>
        </w:tc>
      </w:tr>
      <w:tr w:rsidR="0061163C" w:rsidRPr="0061163C" w:rsidTr="001D7554">
        <w:trPr>
          <w:trHeight w:val="566"/>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4</w:t>
            </w:r>
          </w:p>
        </w:tc>
        <w:tc>
          <w:tcPr>
            <w:tcW w:w="3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proofErr w:type="spellStart"/>
            <w:r w:rsidRPr="0061163C">
              <w:rPr>
                <w:rFonts w:ascii="Times New Roman" w:hAnsi="Times New Roman" w:cs="Times New Roman"/>
                <w:sz w:val="24"/>
                <w:szCs w:val="24"/>
              </w:rPr>
              <w:t>х</w:t>
            </w:r>
            <w:proofErr w:type="gramStart"/>
            <w:r w:rsidRPr="0061163C">
              <w:rPr>
                <w:rFonts w:ascii="Times New Roman" w:hAnsi="Times New Roman" w:cs="Times New Roman"/>
                <w:sz w:val="24"/>
                <w:szCs w:val="24"/>
              </w:rPr>
              <w:t>.Г</w:t>
            </w:r>
            <w:proofErr w:type="gramEnd"/>
            <w:r w:rsidRPr="0061163C">
              <w:rPr>
                <w:rFonts w:ascii="Times New Roman" w:hAnsi="Times New Roman" w:cs="Times New Roman"/>
                <w:sz w:val="24"/>
                <w:szCs w:val="24"/>
              </w:rPr>
              <w:t>ринев</w:t>
            </w:r>
            <w:proofErr w:type="spellEnd"/>
            <w:r w:rsidRPr="0061163C">
              <w:rPr>
                <w:rFonts w:ascii="Times New Roman" w:hAnsi="Times New Roman" w:cs="Times New Roman"/>
                <w:sz w:val="24"/>
                <w:szCs w:val="24"/>
              </w:rPr>
              <w:t xml:space="preserve">, </w:t>
            </w:r>
            <w:proofErr w:type="spellStart"/>
            <w:r w:rsidRPr="0061163C">
              <w:rPr>
                <w:rFonts w:ascii="Times New Roman" w:hAnsi="Times New Roman" w:cs="Times New Roman"/>
                <w:sz w:val="24"/>
                <w:szCs w:val="24"/>
              </w:rPr>
              <w:t>ул.Кирова</w:t>
            </w:r>
            <w:proofErr w:type="spellEnd"/>
            <w:r w:rsidRPr="0061163C">
              <w:rPr>
                <w:rFonts w:ascii="Times New Roman" w:hAnsi="Times New Roman" w:cs="Times New Roman"/>
                <w:sz w:val="24"/>
                <w:szCs w:val="24"/>
              </w:rPr>
              <w:t>, дом 46, здание СДК</w:t>
            </w:r>
          </w:p>
        </w:tc>
        <w:tc>
          <w:tcPr>
            <w:tcW w:w="737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 xml:space="preserve">здание </w:t>
            </w:r>
            <w:proofErr w:type="spellStart"/>
            <w:r w:rsidRPr="0061163C">
              <w:rPr>
                <w:rFonts w:ascii="Times New Roman" w:hAnsi="Times New Roman" w:cs="Times New Roman"/>
                <w:sz w:val="24"/>
                <w:szCs w:val="24"/>
              </w:rPr>
              <w:t>Фапа</w:t>
            </w:r>
            <w:proofErr w:type="spellEnd"/>
            <w:r w:rsidRPr="0061163C">
              <w:rPr>
                <w:rFonts w:ascii="Times New Roman" w:hAnsi="Times New Roman" w:cs="Times New Roman"/>
                <w:sz w:val="24"/>
                <w:szCs w:val="24"/>
              </w:rPr>
              <w:t xml:space="preserve">, </w:t>
            </w:r>
            <w:proofErr w:type="spellStart"/>
            <w:r w:rsidRPr="0061163C">
              <w:rPr>
                <w:rFonts w:ascii="Times New Roman" w:hAnsi="Times New Roman" w:cs="Times New Roman"/>
                <w:sz w:val="24"/>
                <w:szCs w:val="24"/>
              </w:rPr>
              <w:t>х</w:t>
            </w:r>
            <w:proofErr w:type="gramStart"/>
            <w:r w:rsidRPr="0061163C">
              <w:rPr>
                <w:rFonts w:ascii="Times New Roman" w:hAnsi="Times New Roman" w:cs="Times New Roman"/>
                <w:sz w:val="24"/>
                <w:szCs w:val="24"/>
              </w:rPr>
              <w:t>.Г</w:t>
            </w:r>
            <w:proofErr w:type="gramEnd"/>
            <w:r w:rsidRPr="0061163C">
              <w:rPr>
                <w:rFonts w:ascii="Times New Roman" w:hAnsi="Times New Roman" w:cs="Times New Roman"/>
                <w:sz w:val="24"/>
                <w:szCs w:val="24"/>
              </w:rPr>
              <w:t>ринев</w:t>
            </w:r>
            <w:proofErr w:type="spellEnd"/>
            <w:r w:rsidRPr="0061163C">
              <w:rPr>
                <w:rFonts w:ascii="Times New Roman" w:hAnsi="Times New Roman" w:cs="Times New Roman"/>
                <w:sz w:val="24"/>
                <w:szCs w:val="24"/>
              </w:rPr>
              <w:t xml:space="preserve">, </w:t>
            </w:r>
            <w:proofErr w:type="spellStart"/>
            <w:r w:rsidRPr="0061163C">
              <w:rPr>
                <w:rFonts w:ascii="Times New Roman" w:hAnsi="Times New Roman" w:cs="Times New Roman"/>
                <w:sz w:val="24"/>
                <w:szCs w:val="24"/>
              </w:rPr>
              <w:t>ул.Кирова</w:t>
            </w:r>
            <w:proofErr w:type="spellEnd"/>
            <w:r w:rsidRPr="0061163C">
              <w:rPr>
                <w:rFonts w:ascii="Times New Roman" w:hAnsi="Times New Roman" w:cs="Times New Roman"/>
                <w:sz w:val="24"/>
                <w:szCs w:val="24"/>
              </w:rPr>
              <w:t>, дом 36 (доска объявлений)</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08/24</w:t>
            </w:r>
          </w:p>
        </w:tc>
      </w:tr>
      <w:tr w:rsidR="0061163C" w:rsidRPr="0061163C" w:rsidTr="001D7554">
        <w:trPr>
          <w:trHeight w:val="566"/>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5</w:t>
            </w:r>
          </w:p>
        </w:tc>
        <w:tc>
          <w:tcPr>
            <w:tcW w:w="3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proofErr w:type="spellStart"/>
            <w:r w:rsidRPr="0061163C">
              <w:rPr>
                <w:rFonts w:ascii="Times New Roman" w:hAnsi="Times New Roman" w:cs="Times New Roman"/>
                <w:sz w:val="24"/>
                <w:szCs w:val="24"/>
              </w:rPr>
              <w:t>п.ц.у.с</w:t>
            </w:r>
            <w:proofErr w:type="spellEnd"/>
            <w:r w:rsidRPr="0061163C">
              <w:rPr>
                <w:rFonts w:ascii="Times New Roman" w:hAnsi="Times New Roman" w:cs="Times New Roman"/>
                <w:sz w:val="24"/>
                <w:szCs w:val="24"/>
              </w:rPr>
              <w:t xml:space="preserve">-за «Воробьевский, </w:t>
            </w:r>
            <w:proofErr w:type="spellStart"/>
            <w:r w:rsidRPr="0061163C">
              <w:rPr>
                <w:rFonts w:ascii="Times New Roman" w:hAnsi="Times New Roman" w:cs="Times New Roman"/>
                <w:sz w:val="24"/>
                <w:szCs w:val="24"/>
              </w:rPr>
              <w:t>ул</w:t>
            </w:r>
            <w:proofErr w:type="gramStart"/>
            <w:r w:rsidRPr="0061163C">
              <w:rPr>
                <w:rFonts w:ascii="Times New Roman" w:hAnsi="Times New Roman" w:cs="Times New Roman"/>
                <w:sz w:val="24"/>
                <w:szCs w:val="24"/>
              </w:rPr>
              <w:t>.С</w:t>
            </w:r>
            <w:proofErr w:type="gramEnd"/>
            <w:r w:rsidRPr="0061163C">
              <w:rPr>
                <w:rFonts w:ascii="Times New Roman" w:hAnsi="Times New Roman" w:cs="Times New Roman"/>
                <w:sz w:val="24"/>
                <w:szCs w:val="24"/>
              </w:rPr>
              <w:t>адовая</w:t>
            </w:r>
            <w:proofErr w:type="spellEnd"/>
            <w:r w:rsidRPr="0061163C">
              <w:rPr>
                <w:rFonts w:ascii="Times New Roman" w:hAnsi="Times New Roman" w:cs="Times New Roman"/>
                <w:sz w:val="24"/>
                <w:szCs w:val="24"/>
              </w:rPr>
              <w:t>, дом 8</w:t>
            </w:r>
          </w:p>
        </w:tc>
        <w:tc>
          <w:tcPr>
            <w:tcW w:w="737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 xml:space="preserve">Административное здание ФГУП «Воробьевский»  </w:t>
            </w:r>
            <w:proofErr w:type="spellStart"/>
            <w:r w:rsidRPr="0061163C">
              <w:rPr>
                <w:rFonts w:ascii="Times New Roman" w:hAnsi="Times New Roman" w:cs="Times New Roman"/>
                <w:sz w:val="24"/>
                <w:szCs w:val="24"/>
              </w:rPr>
              <w:t>п.ц.у.с</w:t>
            </w:r>
            <w:proofErr w:type="spellEnd"/>
            <w:r w:rsidRPr="0061163C">
              <w:rPr>
                <w:rFonts w:ascii="Times New Roman" w:hAnsi="Times New Roman" w:cs="Times New Roman"/>
                <w:sz w:val="24"/>
                <w:szCs w:val="24"/>
              </w:rPr>
              <w:t xml:space="preserve">-за «Воробьевский, </w:t>
            </w:r>
            <w:proofErr w:type="spellStart"/>
            <w:r w:rsidRPr="0061163C">
              <w:rPr>
                <w:rFonts w:ascii="Times New Roman" w:hAnsi="Times New Roman" w:cs="Times New Roman"/>
                <w:sz w:val="24"/>
                <w:szCs w:val="24"/>
              </w:rPr>
              <w:t>ул</w:t>
            </w:r>
            <w:proofErr w:type="gramStart"/>
            <w:r w:rsidRPr="0061163C">
              <w:rPr>
                <w:rFonts w:ascii="Times New Roman" w:hAnsi="Times New Roman" w:cs="Times New Roman"/>
                <w:sz w:val="24"/>
                <w:szCs w:val="24"/>
              </w:rPr>
              <w:t>.Л</w:t>
            </w:r>
            <w:proofErr w:type="gramEnd"/>
            <w:r w:rsidRPr="0061163C">
              <w:rPr>
                <w:rFonts w:ascii="Times New Roman" w:hAnsi="Times New Roman" w:cs="Times New Roman"/>
                <w:sz w:val="24"/>
                <w:szCs w:val="24"/>
              </w:rPr>
              <w:t>енинская</w:t>
            </w:r>
            <w:proofErr w:type="spellEnd"/>
            <w:r w:rsidRPr="0061163C">
              <w:rPr>
                <w:rFonts w:ascii="Times New Roman" w:hAnsi="Times New Roman" w:cs="Times New Roman"/>
                <w:sz w:val="24"/>
                <w:szCs w:val="24"/>
              </w:rPr>
              <w:t>,  дом 2  (инф. щит)</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08/08</w:t>
            </w:r>
          </w:p>
        </w:tc>
      </w:tr>
      <w:tr w:rsidR="0061163C" w:rsidRPr="0061163C" w:rsidTr="001D7554">
        <w:trPr>
          <w:trHeight w:val="566"/>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6</w:t>
            </w:r>
          </w:p>
        </w:tc>
        <w:tc>
          <w:tcPr>
            <w:tcW w:w="3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proofErr w:type="spellStart"/>
            <w:r w:rsidRPr="0061163C">
              <w:rPr>
                <w:rFonts w:ascii="Times New Roman" w:hAnsi="Times New Roman" w:cs="Times New Roman"/>
                <w:sz w:val="24"/>
                <w:szCs w:val="24"/>
              </w:rPr>
              <w:t>пос</w:t>
            </w:r>
            <w:proofErr w:type="gramStart"/>
            <w:r w:rsidRPr="0061163C">
              <w:rPr>
                <w:rFonts w:ascii="Times New Roman" w:hAnsi="Times New Roman" w:cs="Times New Roman"/>
                <w:sz w:val="24"/>
                <w:szCs w:val="24"/>
              </w:rPr>
              <w:t>.П</w:t>
            </w:r>
            <w:proofErr w:type="gramEnd"/>
            <w:r w:rsidRPr="0061163C">
              <w:rPr>
                <w:rFonts w:ascii="Times New Roman" w:hAnsi="Times New Roman" w:cs="Times New Roman"/>
                <w:sz w:val="24"/>
                <w:szCs w:val="24"/>
              </w:rPr>
              <w:t>ервомайский</w:t>
            </w:r>
            <w:proofErr w:type="spellEnd"/>
            <w:r w:rsidRPr="0061163C">
              <w:rPr>
                <w:rFonts w:ascii="Times New Roman" w:hAnsi="Times New Roman" w:cs="Times New Roman"/>
                <w:sz w:val="24"/>
                <w:szCs w:val="24"/>
              </w:rPr>
              <w:t xml:space="preserve">, </w:t>
            </w:r>
            <w:proofErr w:type="spellStart"/>
            <w:r w:rsidRPr="0061163C">
              <w:rPr>
                <w:rFonts w:ascii="Times New Roman" w:hAnsi="Times New Roman" w:cs="Times New Roman"/>
                <w:sz w:val="24"/>
                <w:szCs w:val="24"/>
              </w:rPr>
              <w:t>ул.Первомайская</w:t>
            </w:r>
            <w:proofErr w:type="spellEnd"/>
            <w:r w:rsidRPr="0061163C">
              <w:rPr>
                <w:rFonts w:ascii="Times New Roman" w:hAnsi="Times New Roman" w:cs="Times New Roman"/>
                <w:sz w:val="24"/>
                <w:szCs w:val="24"/>
              </w:rPr>
              <w:t>, дом 17</w:t>
            </w:r>
          </w:p>
        </w:tc>
        <w:tc>
          <w:tcPr>
            <w:tcW w:w="737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 xml:space="preserve">здании </w:t>
            </w:r>
            <w:proofErr w:type="spellStart"/>
            <w:r w:rsidRPr="0061163C">
              <w:rPr>
                <w:rFonts w:ascii="Times New Roman" w:hAnsi="Times New Roman" w:cs="Times New Roman"/>
                <w:sz w:val="24"/>
                <w:szCs w:val="24"/>
              </w:rPr>
              <w:t>ФАПа</w:t>
            </w:r>
            <w:proofErr w:type="spellEnd"/>
            <w:r w:rsidRPr="0061163C">
              <w:rPr>
                <w:rFonts w:ascii="Times New Roman" w:hAnsi="Times New Roman" w:cs="Times New Roman"/>
                <w:sz w:val="24"/>
                <w:szCs w:val="24"/>
              </w:rPr>
              <w:t xml:space="preserve">, </w:t>
            </w:r>
            <w:proofErr w:type="spellStart"/>
            <w:r w:rsidRPr="0061163C">
              <w:rPr>
                <w:rFonts w:ascii="Times New Roman" w:hAnsi="Times New Roman" w:cs="Times New Roman"/>
                <w:sz w:val="24"/>
                <w:szCs w:val="24"/>
              </w:rPr>
              <w:t>пос</w:t>
            </w:r>
            <w:proofErr w:type="gramStart"/>
            <w:r w:rsidRPr="0061163C">
              <w:rPr>
                <w:rFonts w:ascii="Times New Roman" w:hAnsi="Times New Roman" w:cs="Times New Roman"/>
                <w:sz w:val="24"/>
                <w:szCs w:val="24"/>
              </w:rPr>
              <w:t>.П</w:t>
            </w:r>
            <w:proofErr w:type="gramEnd"/>
            <w:r w:rsidRPr="0061163C">
              <w:rPr>
                <w:rFonts w:ascii="Times New Roman" w:hAnsi="Times New Roman" w:cs="Times New Roman"/>
                <w:sz w:val="24"/>
                <w:szCs w:val="24"/>
              </w:rPr>
              <w:t>ервомайский</w:t>
            </w:r>
            <w:proofErr w:type="spellEnd"/>
            <w:r w:rsidRPr="0061163C">
              <w:rPr>
                <w:rFonts w:ascii="Times New Roman" w:hAnsi="Times New Roman" w:cs="Times New Roman"/>
                <w:sz w:val="24"/>
                <w:szCs w:val="24"/>
              </w:rPr>
              <w:t xml:space="preserve">, </w:t>
            </w:r>
            <w:proofErr w:type="spellStart"/>
            <w:r w:rsidRPr="0061163C">
              <w:rPr>
                <w:rFonts w:ascii="Times New Roman" w:hAnsi="Times New Roman" w:cs="Times New Roman"/>
                <w:sz w:val="24"/>
                <w:szCs w:val="24"/>
              </w:rPr>
              <w:t>ул.Первомайская</w:t>
            </w:r>
            <w:proofErr w:type="spellEnd"/>
            <w:r w:rsidRPr="0061163C">
              <w:rPr>
                <w:rFonts w:ascii="Times New Roman" w:hAnsi="Times New Roman" w:cs="Times New Roman"/>
                <w:sz w:val="24"/>
                <w:szCs w:val="24"/>
              </w:rPr>
              <w:t>, дом 19, (доска объявлений)</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08/10</w:t>
            </w:r>
          </w:p>
        </w:tc>
      </w:tr>
      <w:tr w:rsidR="0061163C" w:rsidRPr="0061163C" w:rsidTr="001D7554">
        <w:trPr>
          <w:trHeight w:val="566"/>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7</w:t>
            </w:r>
          </w:p>
        </w:tc>
        <w:tc>
          <w:tcPr>
            <w:tcW w:w="3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proofErr w:type="spellStart"/>
            <w:r w:rsidRPr="0061163C">
              <w:rPr>
                <w:rFonts w:ascii="Times New Roman" w:hAnsi="Times New Roman" w:cs="Times New Roman"/>
                <w:sz w:val="24"/>
                <w:szCs w:val="24"/>
              </w:rPr>
              <w:t>с</w:t>
            </w:r>
            <w:proofErr w:type="gramStart"/>
            <w:r w:rsidRPr="0061163C">
              <w:rPr>
                <w:rFonts w:ascii="Times New Roman" w:hAnsi="Times New Roman" w:cs="Times New Roman"/>
                <w:sz w:val="24"/>
                <w:szCs w:val="24"/>
              </w:rPr>
              <w:t>.К</w:t>
            </w:r>
            <w:proofErr w:type="gramEnd"/>
            <w:r w:rsidRPr="0061163C">
              <w:rPr>
                <w:rFonts w:ascii="Times New Roman" w:hAnsi="Times New Roman" w:cs="Times New Roman"/>
                <w:sz w:val="24"/>
                <w:szCs w:val="24"/>
              </w:rPr>
              <w:t>вашино</w:t>
            </w:r>
            <w:proofErr w:type="spellEnd"/>
            <w:r w:rsidRPr="0061163C">
              <w:rPr>
                <w:rFonts w:ascii="Times New Roman" w:hAnsi="Times New Roman" w:cs="Times New Roman"/>
                <w:sz w:val="24"/>
                <w:szCs w:val="24"/>
              </w:rPr>
              <w:t xml:space="preserve">,  </w:t>
            </w:r>
            <w:proofErr w:type="spellStart"/>
            <w:r w:rsidRPr="0061163C">
              <w:rPr>
                <w:rFonts w:ascii="Times New Roman" w:hAnsi="Times New Roman" w:cs="Times New Roman"/>
                <w:sz w:val="24"/>
                <w:szCs w:val="24"/>
              </w:rPr>
              <w:t>ул.Калинина</w:t>
            </w:r>
            <w:proofErr w:type="spellEnd"/>
            <w:r w:rsidRPr="0061163C">
              <w:rPr>
                <w:rFonts w:ascii="Times New Roman" w:hAnsi="Times New Roman" w:cs="Times New Roman"/>
                <w:sz w:val="24"/>
                <w:szCs w:val="24"/>
              </w:rPr>
              <w:t>, дом 2 а</w:t>
            </w:r>
          </w:p>
        </w:tc>
        <w:tc>
          <w:tcPr>
            <w:tcW w:w="737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 xml:space="preserve">здание конторы ФГУП «Воробьевский», </w:t>
            </w:r>
            <w:proofErr w:type="spellStart"/>
            <w:r w:rsidRPr="0061163C">
              <w:rPr>
                <w:rFonts w:ascii="Times New Roman" w:hAnsi="Times New Roman" w:cs="Times New Roman"/>
                <w:sz w:val="24"/>
                <w:szCs w:val="24"/>
              </w:rPr>
              <w:t>с</w:t>
            </w:r>
            <w:proofErr w:type="gramStart"/>
            <w:r w:rsidRPr="0061163C">
              <w:rPr>
                <w:rFonts w:ascii="Times New Roman" w:hAnsi="Times New Roman" w:cs="Times New Roman"/>
                <w:sz w:val="24"/>
                <w:szCs w:val="24"/>
              </w:rPr>
              <w:t>.К</w:t>
            </w:r>
            <w:proofErr w:type="gramEnd"/>
            <w:r w:rsidRPr="0061163C">
              <w:rPr>
                <w:rFonts w:ascii="Times New Roman" w:hAnsi="Times New Roman" w:cs="Times New Roman"/>
                <w:sz w:val="24"/>
                <w:szCs w:val="24"/>
              </w:rPr>
              <w:t>вашино</w:t>
            </w:r>
            <w:proofErr w:type="spellEnd"/>
            <w:r w:rsidRPr="0061163C">
              <w:rPr>
                <w:rFonts w:ascii="Times New Roman" w:hAnsi="Times New Roman" w:cs="Times New Roman"/>
                <w:sz w:val="24"/>
                <w:szCs w:val="24"/>
              </w:rPr>
              <w:t xml:space="preserve">, </w:t>
            </w:r>
            <w:proofErr w:type="spellStart"/>
            <w:r w:rsidRPr="0061163C">
              <w:rPr>
                <w:rFonts w:ascii="Times New Roman" w:hAnsi="Times New Roman" w:cs="Times New Roman"/>
                <w:sz w:val="24"/>
                <w:szCs w:val="24"/>
              </w:rPr>
              <w:t>ул.Павших</w:t>
            </w:r>
            <w:proofErr w:type="spellEnd"/>
            <w:r w:rsidRPr="0061163C">
              <w:rPr>
                <w:rFonts w:ascii="Times New Roman" w:hAnsi="Times New Roman" w:cs="Times New Roman"/>
                <w:sz w:val="24"/>
                <w:szCs w:val="24"/>
              </w:rPr>
              <w:t xml:space="preserve"> Земляков, дом 2(доска объявлений)</w:t>
            </w:r>
          </w:p>
        </w:tc>
        <w:tc>
          <w:tcPr>
            <w:tcW w:w="18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1163C" w:rsidRPr="0061163C" w:rsidRDefault="0061163C" w:rsidP="0061163C">
            <w:pPr>
              <w:pStyle w:val="a3"/>
              <w:spacing w:line="276" w:lineRule="auto"/>
              <w:jc w:val="both"/>
              <w:rPr>
                <w:rFonts w:ascii="Times New Roman" w:hAnsi="Times New Roman" w:cs="Times New Roman"/>
                <w:sz w:val="24"/>
                <w:szCs w:val="24"/>
              </w:rPr>
            </w:pPr>
            <w:r w:rsidRPr="0061163C">
              <w:rPr>
                <w:rFonts w:ascii="Times New Roman" w:hAnsi="Times New Roman" w:cs="Times New Roman"/>
                <w:sz w:val="24"/>
                <w:szCs w:val="24"/>
              </w:rPr>
              <w:t>08/09</w:t>
            </w:r>
          </w:p>
        </w:tc>
      </w:tr>
    </w:tbl>
    <w:p w:rsidR="0061163C" w:rsidRPr="0061163C" w:rsidRDefault="0061163C" w:rsidP="0061163C">
      <w:pPr>
        <w:pStyle w:val="a3"/>
        <w:jc w:val="both"/>
        <w:rPr>
          <w:rFonts w:ascii="Times New Roman" w:hAnsi="Times New Roman" w:cs="Times New Roman"/>
          <w:sz w:val="24"/>
          <w:szCs w:val="24"/>
        </w:rPr>
      </w:pPr>
    </w:p>
    <w:p w:rsidR="0061163C" w:rsidRDefault="0061163C" w:rsidP="0061163C">
      <w:pPr>
        <w:pStyle w:val="a3"/>
        <w:jc w:val="both"/>
        <w:rPr>
          <w:rFonts w:ascii="Times New Roman" w:hAnsi="Times New Roman" w:cs="Times New Roman"/>
          <w:b/>
          <w:sz w:val="24"/>
          <w:szCs w:val="24"/>
          <w:lang w:eastAsia="ru-RU"/>
        </w:rPr>
        <w:sectPr w:rsidR="0061163C" w:rsidSect="0061163C">
          <w:pgSz w:w="16840" w:h="11907" w:orient="landscape" w:code="9"/>
          <w:pgMar w:top="1985" w:right="1134" w:bottom="567" w:left="1134" w:header="567" w:footer="567" w:gutter="0"/>
          <w:cols w:space="708"/>
          <w:docGrid w:linePitch="326"/>
        </w:sectPr>
      </w:pPr>
    </w:p>
    <w:p w:rsidR="0061163C" w:rsidRPr="0061163C" w:rsidRDefault="0061163C" w:rsidP="0061163C">
      <w:pPr>
        <w:pStyle w:val="a3"/>
        <w:jc w:val="center"/>
        <w:rPr>
          <w:rFonts w:ascii="Times New Roman" w:hAnsi="Times New Roman" w:cs="Times New Roman"/>
          <w:b/>
          <w:sz w:val="24"/>
          <w:szCs w:val="24"/>
          <w:lang w:eastAsia="ru-RU"/>
        </w:rPr>
      </w:pPr>
      <w:r w:rsidRPr="0061163C">
        <w:rPr>
          <w:rFonts w:ascii="Times New Roman" w:hAnsi="Times New Roman" w:cs="Times New Roman"/>
          <w:b/>
          <w:sz w:val="24"/>
          <w:szCs w:val="24"/>
          <w:lang w:eastAsia="ru-RU"/>
        </w:rPr>
        <w:lastRenderedPageBreak/>
        <w:t>АДМИНИСТРАЦИЯ</w:t>
      </w:r>
    </w:p>
    <w:p w:rsidR="0061163C" w:rsidRPr="0061163C" w:rsidRDefault="0061163C" w:rsidP="0061163C">
      <w:pPr>
        <w:pStyle w:val="a3"/>
        <w:jc w:val="center"/>
        <w:rPr>
          <w:rFonts w:ascii="Times New Roman" w:hAnsi="Times New Roman" w:cs="Times New Roman"/>
          <w:b/>
          <w:sz w:val="24"/>
          <w:szCs w:val="24"/>
          <w:lang w:eastAsia="ru-RU"/>
        </w:rPr>
      </w:pPr>
      <w:r w:rsidRPr="0061163C">
        <w:rPr>
          <w:rFonts w:ascii="Times New Roman" w:hAnsi="Times New Roman" w:cs="Times New Roman"/>
          <w:b/>
          <w:sz w:val="24"/>
          <w:szCs w:val="24"/>
          <w:lang w:eastAsia="ru-RU"/>
        </w:rPr>
        <w:t>СОЛОНЕЦКОГО СЕЛЬСКОГО ПОСЕЛЕНИЯ</w:t>
      </w:r>
    </w:p>
    <w:p w:rsidR="0061163C" w:rsidRPr="0061163C" w:rsidRDefault="0061163C" w:rsidP="0061163C">
      <w:pPr>
        <w:pStyle w:val="a3"/>
        <w:jc w:val="center"/>
        <w:rPr>
          <w:rFonts w:ascii="Times New Roman" w:hAnsi="Times New Roman" w:cs="Times New Roman"/>
          <w:b/>
          <w:sz w:val="24"/>
          <w:szCs w:val="24"/>
          <w:lang w:eastAsia="ru-RU"/>
        </w:rPr>
      </w:pPr>
      <w:r w:rsidRPr="0061163C">
        <w:rPr>
          <w:rFonts w:ascii="Times New Roman" w:hAnsi="Times New Roman" w:cs="Times New Roman"/>
          <w:b/>
          <w:sz w:val="24"/>
          <w:szCs w:val="24"/>
          <w:lang w:eastAsia="ru-RU"/>
        </w:rPr>
        <w:t>ВОРОБЬЕВСКОГО МУНИЦИПАЛЬНОГО РАЙОНА</w:t>
      </w:r>
    </w:p>
    <w:p w:rsidR="0061163C" w:rsidRPr="0061163C" w:rsidRDefault="0061163C" w:rsidP="0061163C">
      <w:pPr>
        <w:pStyle w:val="a3"/>
        <w:jc w:val="center"/>
        <w:rPr>
          <w:rFonts w:ascii="Times New Roman" w:hAnsi="Times New Roman" w:cs="Times New Roman"/>
          <w:sz w:val="24"/>
          <w:szCs w:val="24"/>
          <w:lang w:eastAsia="ru-RU"/>
        </w:rPr>
      </w:pPr>
      <w:r w:rsidRPr="0061163C">
        <w:rPr>
          <w:rFonts w:ascii="Times New Roman" w:hAnsi="Times New Roman" w:cs="Times New Roman"/>
          <w:b/>
          <w:sz w:val="24"/>
          <w:szCs w:val="24"/>
          <w:lang w:eastAsia="ru-RU"/>
        </w:rPr>
        <w:t>ВОРОНЕЖСКОЙ ОБЛАСТИ</w:t>
      </w:r>
    </w:p>
    <w:p w:rsidR="0061163C" w:rsidRPr="0061163C" w:rsidRDefault="0061163C" w:rsidP="0061163C">
      <w:pPr>
        <w:spacing w:line="240" w:lineRule="auto"/>
        <w:jc w:val="center"/>
        <w:textAlignment w:val="baseline"/>
        <w:rPr>
          <w:rFonts w:ascii="Times New Roman" w:eastAsia="Times New Roman" w:hAnsi="Times New Roman" w:cs="Times New Roman"/>
          <w:b/>
          <w:bCs/>
          <w:sz w:val="24"/>
          <w:szCs w:val="24"/>
          <w:lang w:eastAsia="ru-RU"/>
        </w:rPr>
      </w:pPr>
    </w:p>
    <w:p w:rsidR="0061163C" w:rsidRPr="0061163C" w:rsidRDefault="0061163C" w:rsidP="0061163C">
      <w:pPr>
        <w:spacing w:line="240" w:lineRule="auto"/>
        <w:jc w:val="center"/>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b/>
          <w:bCs/>
          <w:sz w:val="24"/>
          <w:szCs w:val="24"/>
          <w:lang w:eastAsia="ru-RU"/>
        </w:rPr>
        <w:t>ПОСТАНОВЛЕНИЕ</w:t>
      </w:r>
    </w:p>
    <w:p w:rsidR="0061163C" w:rsidRPr="0061163C" w:rsidRDefault="0061163C" w:rsidP="0061163C">
      <w:pPr>
        <w:spacing w:line="240" w:lineRule="auto"/>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 </w:t>
      </w:r>
    </w:p>
    <w:p w:rsidR="0061163C" w:rsidRPr="0061163C" w:rsidRDefault="0061163C" w:rsidP="0061163C">
      <w:pPr>
        <w:spacing w:line="240" w:lineRule="auto"/>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bCs/>
          <w:sz w:val="24"/>
          <w:szCs w:val="24"/>
          <w:lang w:eastAsia="ru-RU"/>
        </w:rPr>
        <w:t>от  01 сентября  2020  года   №48</w:t>
      </w:r>
      <w:r w:rsidRPr="0061163C">
        <w:rPr>
          <w:rFonts w:ascii="Times New Roman" w:eastAsia="Times New Roman" w:hAnsi="Times New Roman" w:cs="Times New Roman"/>
          <w:sz w:val="24"/>
          <w:szCs w:val="24"/>
          <w:lang w:eastAsia="ru-RU"/>
        </w:rPr>
        <w:t> </w:t>
      </w:r>
    </w:p>
    <w:p w:rsidR="0061163C" w:rsidRPr="0061163C" w:rsidRDefault="0061163C" w:rsidP="0061163C">
      <w:pPr>
        <w:spacing w:line="240" w:lineRule="auto"/>
        <w:jc w:val="both"/>
        <w:textAlignment w:val="baseline"/>
        <w:rPr>
          <w:rFonts w:ascii="Segoe UI" w:eastAsia="Times New Roman" w:hAnsi="Segoe UI" w:cs="Segoe UI"/>
          <w:sz w:val="20"/>
          <w:szCs w:val="20"/>
          <w:lang w:eastAsia="ru-RU"/>
        </w:rPr>
      </w:pPr>
      <w:r w:rsidRPr="0061163C">
        <w:rPr>
          <w:rFonts w:ascii="Times New Roman" w:eastAsia="Times New Roman" w:hAnsi="Times New Roman" w:cs="Times New Roman"/>
          <w:sz w:val="20"/>
          <w:szCs w:val="20"/>
          <w:lang w:eastAsia="ru-RU"/>
        </w:rPr>
        <w:t xml:space="preserve">                        </w:t>
      </w:r>
      <w:proofErr w:type="spellStart"/>
      <w:r w:rsidRPr="0061163C">
        <w:rPr>
          <w:rFonts w:ascii="Times New Roman" w:eastAsia="Times New Roman" w:hAnsi="Times New Roman" w:cs="Times New Roman"/>
          <w:sz w:val="20"/>
          <w:szCs w:val="20"/>
          <w:lang w:eastAsia="ru-RU"/>
        </w:rPr>
        <w:t>с</w:t>
      </w:r>
      <w:proofErr w:type="gramStart"/>
      <w:r w:rsidRPr="0061163C">
        <w:rPr>
          <w:rFonts w:ascii="Times New Roman" w:eastAsia="Times New Roman" w:hAnsi="Times New Roman" w:cs="Times New Roman"/>
          <w:sz w:val="20"/>
          <w:szCs w:val="20"/>
          <w:lang w:eastAsia="ru-RU"/>
        </w:rPr>
        <w:t>.С</w:t>
      </w:r>
      <w:proofErr w:type="gramEnd"/>
      <w:r w:rsidRPr="0061163C">
        <w:rPr>
          <w:rFonts w:ascii="Times New Roman" w:eastAsia="Times New Roman" w:hAnsi="Times New Roman" w:cs="Times New Roman"/>
          <w:sz w:val="20"/>
          <w:szCs w:val="20"/>
          <w:lang w:eastAsia="ru-RU"/>
        </w:rPr>
        <w:t>олонцы</w:t>
      </w:r>
      <w:proofErr w:type="spellEnd"/>
      <w:r w:rsidRPr="0061163C">
        <w:rPr>
          <w:rFonts w:ascii="Times New Roman" w:eastAsia="Times New Roman" w:hAnsi="Times New Roman" w:cs="Times New Roman"/>
          <w:sz w:val="20"/>
          <w:szCs w:val="20"/>
          <w:lang w:eastAsia="ru-RU"/>
        </w:rPr>
        <w:t> </w:t>
      </w:r>
    </w:p>
    <w:p w:rsidR="0061163C" w:rsidRPr="0061163C" w:rsidRDefault="0061163C" w:rsidP="0061163C">
      <w:pPr>
        <w:spacing w:line="240" w:lineRule="auto"/>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 </w:t>
      </w:r>
    </w:p>
    <w:p w:rsidR="0061163C" w:rsidRPr="0061163C" w:rsidRDefault="0061163C" w:rsidP="0061163C">
      <w:pPr>
        <w:spacing w:line="240" w:lineRule="auto"/>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Об определении помещений для проведения  </w:t>
      </w:r>
    </w:p>
    <w:p w:rsidR="0061163C" w:rsidRPr="0061163C" w:rsidRDefault="0061163C" w:rsidP="0061163C">
      <w:pPr>
        <w:spacing w:line="240" w:lineRule="auto"/>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встреч зарегистрированных  кандидатов,  </w:t>
      </w:r>
    </w:p>
    <w:p w:rsidR="0061163C" w:rsidRPr="0061163C" w:rsidRDefault="0061163C" w:rsidP="0061163C">
      <w:pPr>
        <w:spacing w:line="240" w:lineRule="auto"/>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их доверенных лиц, представителей политических  </w:t>
      </w:r>
    </w:p>
    <w:p w:rsidR="0061163C" w:rsidRPr="0061163C" w:rsidRDefault="0061163C" w:rsidP="0061163C">
      <w:pPr>
        <w:spacing w:line="240" w:lineRule="auto"/>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партий, выдвинувших зарегистрированных кандидатов  </w:t>
      </w:r>
    </w:p>
    <w:p w:rsidR="0061163C" w:rsidRPr="0061163C" w:rsidRDefault="0061163C" w:rsidP="0061163C">
      <w:pPr>
        <w:spacing w:line="240" w:lineRule="auto"/>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 xml:space="preserve">с избирателями  при проведении  </w:t>
      </w:r>
      <w:proofErr w:type="gramStart"/>
      <w:r w:rsidRPr="0061163C">
        <w:rPr>
          <w:rFonts w:ascii="Times New Roman" w:eastAsia="Times New Roman" w:hAnsi="Times New Roman" w:cs="Times New Roman"/>
          <w:sz w:val="24"/>
          <w:szCs w:val="24"/>
          <w:lang w:eastAsia="ru-RU"/>
        </w:rPr>
        <w:t>предвыборной</w:t>
      </w:r>
      <w:proofErr w:type="gramEnd"/>
      <w:r w:rsidRPr="0061163C">
        <w:rPr>
          <w:rFonts w:ascii="Times New Roman" w:eastAsia="Times New Roman" w:hAnsi="Times New Roman" w:cs="Times New Roman"/>
          <w:sz w:val="24"/>
          <w:szCs w:val="24"/>
          <w:lang w:eastAsia="ru-RU"/>
        </w:rPr>
        <w:t>  </w:t>
      </w:r>
    </w:p>
    <w:p w:rsidR="0061163C" w:rsidRPr="0061163C" w:rsidRDefault="0061163C" w:rsidP="0061163C">
      <w:pPr>
        <w:spacing w:line="240" w:lineRule="auto"/>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 xml:space="preserve">агитации посредством </w:t>
      </w:r>
      <w:proofErr w:type="gramStart"/>
      <w:r w:rsidRPr="0061163C">
        <w:rPr>
          <w:rFonts w:ascii="Times New Roman" w:eastAsia="Times New Roman" w:hAnsi="Times New Roman" w:cs="Times New Roman"/>
          <w:sz w:val="24"/>
          <w:szCs w:val="24"/>
          <w:lang w:eastAsia="ru-RU"/>
        </w:rPr>
        <w:t>агитационных</w:t>
      </w:r>
      <w:proofErr w:type="gramEnd"/>
      <w:r w:rsidRPr="0061163C">
        <w:rPr>
          <w:rFonts w:ascii="Times New Roman" w:eastAsia="Times New Roman" w:hAnsi="Times New Roman" w:cs="Times New Roman"/>
          <w:sz w:val="24"/>
          <w:szCs w:val="24"/>
          <w:lang w:eastAsia="ru-RU"/>
        </w:rPr>
        <w:t xml:space="preserve"> публичных </w:t>
      </w:r>
    </w:p>
    <w:p w:rsidR="0061163C" w:rsidRPr="0061163C" w:rsidRDefault="0061163C" w:rsidP="0061163C">
      <w:pPr>
        <w:pStyle w:val="a5"/>
        <w:jc w:val="both"/>
        <w:rPr>
          <w:rFonts w:ascii="Times New Roman" w:hAnsi="Times New Roman"/>
          <w:sz w:val="24"/>
          <w:szCs w:val="24"/>
        </w:rPr>
      </w:pPr>
      <w:r w:rsidRPr="0061163C">
        <w:rPr>
          <w:rFonts w:ascii="Times New Roman" w:hAnsi="Times New Roman"/>
          <w:sz w:val="24"/>
          <w:szCs w:val="24"/>
          <w:lang w:eastAsia="ru-RU"/>
        </w:rPr>
        <w:t xml:space="preserve">мероприятий  на выборах  </w:t>
      </w:r>
      <w:r w:rsidRPr="0061163C">
        <w:rPr>
          <w:rFonts w:ascii="Times New Roman" w:hAnsi="Times New Roman"/>
          <w:sz w:val="24"/>
          <w:szCs w:val="24"/>
        </w:rPr>
        <w:t xml:space="preserve">депутатов Воронежской </w:t>
      </w:r>
      <w:proofErr w:type="gramStart"/>
      <w:r w:rsidRPr="0061163C">
        <w:rPr>
          <w:rFonts w:ascii="Times New Roman" w:hAnsi="Times New Roman"/>
          <w:sz w:val="24"/>
          <w:szCs w:val="24"/>
        </w:rPr>
        <w:t>областной</w:t>
      </w:r>
      <w:proofErr w:type="gramEnd"/>
      <w:r w:rsidRPr="0061163C">
        <w:rPr>
          <w:rFonts w:ascii="Times New Roman" w:hAnsi="Times New Roman"/>
          <w:sz w:val="24"/>
          <w:szCs w:val="24"/>
        </w:rPr>
        <w:t xml:space="preserve"> </w:t>
      </w:r>
    </w:p>
    <w:p w:rsidR="0061163C" w:rsidRPr="0061163C" w:rsidRDefault="0061163C" w:rsidP="0061163C">
      <w:pPr>
        <w:pStyle w:val="a5"/>
        <w:jc w:val="both"/>
        <w:rPr>
          <w:rFonts w:ascii="Times New Roman" w:hAnsi="Times New Roman"/>
          <w:b/>
          <w:bCs/>
          <w:sz w:val="24"/>
          <w:szCs w:val="24"/>
        </w:rPr>
      </w:pPr>
      <w:r w:rsidRPr="0061163C">
        <w:rPr>
          <w:rFonts w:ascii="Times New Roman" w:hAnsi="Times New Roman"/>
          <w:sz w:val="24"/>
          <w:szCs w:val="24"/>
        </w:rPr>
        <w:t xml:space="preserve">Думы седьмого созыва </w:t>
      </w:r>
      <w:r w:rsidRPr="0061163C">
        <w:rPr>
          <w:rFonts w:ascii="Times New Roman" w:hAnsi="Times New Roman"/>
          <w:sz w:val="24"/>
          <w:szCs w:val="24"/>
          <w:lang w:eastAsia="ru-RU"/>
        </w:rPr>
        <w:t>и депутатов Совета  </w:t>
      </w:r>
    </w:p>
    <w:p w:rsidR="0061163C" w:rsidRPr="0061163C" w:rsidRDefault="0061163C" w:rsidP="0061163C">
      <w:pPr>
        <w:pStyle w:val="a3"/>
        <w:jc w:val="both"/>
        <w:rPr>
          <w:rFonts w:ascii="Times New Roman" w:hAnsi="Times New Roman" w:cs="Times New Roman"/>
          <w:sz w:val="24"/>
          <w:szCs w:val="24"/>
          <w:lang w:eastAsia="ru-RU"/>
        </w:rPr>
      </w:pPr>
      <w:r w:rsidRPr="0061163C">
        <w:rPr>
          <w:rFonts w:ascii="Times New Roman" w:hAnsi="Times New Roman" w:cs="Times New Roman"/>
          <w:sz w:val="24"/>
          <w:szCs w:val="24"/>
          <w:lang w:eastAsia="ru-RU"/>
        </w:rPr>
        <w:t>народных депутатов Солонецкого сельского поселения   </w:t>
      </w:r>
    </w:p>
    <w:p w:rsidR="0061163C" w:rsidRPr="0061163C" w:rsidRDefault="0061163C" w:rsidP="0061163C">
      <w:pPr>
        <w:pStyle w:val="a3"/>
        <w:jc w:val="both"/>
        <w:rPr>
          <w:rFonts w:ascii="Times New Roman" w:hAnsi="Times New Roman" w:cs="Times New Roman"/>
          <w:sz w:val="24"/>
          <w:szCs w:val="24"/>
          <w:lang w:eastAsia="ru-RU"/>
        </w:rPr>
      </w:pPr>
      <w:r w:rsidRPr="0061163C">
        <w:rPr>
          <w:rFonts w:ascii="Times New Roman" w:hAnsi="Times New Roman" w:cs="Times New Roman"/>
          <w:sz w:val="24"/>
          <w:szCs w:val="24"/>
          <w:lang w:eastAsia="ru-RU"/>
        </w:rPr>
        <w:t>Воробьевского муниципального  района </w:t>
      </w:r>
      <w:r w:rsidRPr="0061163C">
        <w:rPr>
          <w:rFonts w:ascii="Times New Roman" w:hAnsi="Times New Roman" w:cs="Times New Roman"/>
          <w:sz w:val="24"/>
          <w:szCs w:val="24"/>
        </w:rPr>
        <w:t>13 сентября 2020 года</w:t>
      </w:r>
    </w:p>
    <w:p w:rsidR="0061163C" w:rsidRPr="0061163C" w:rsidRDefault="0061163C" w:rsidP="0061163C">
      <w:pPr>
        <w:spacing w:line="240" w:lineRule="auto"/>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 </w:t>
      </w:r>
    </w:p>
    <w:p w:rsidR="0061163C" w:rsidRPr="0061163C" w:rsidRDefault="0061163C" w:rsidP="0061163C">
      <w:pPr>
        <w:pStyle w:val="a5"/>
        <w:jc w:val="both"/>
        <w:rPr>
          <w:rFonts w:ascii="Times New Roman" w:hAnsi="Times New Roman"/>
          <w:sz w:val="24"/>
          <w:szCs w:val="24"/>
        </w:rPr>
      </w:pPr>
      <w:r w:rsidRPr="0061163C">
        <w:rPr>
          <w:rFonts w:ascii="Times New Roman" w:hAnsi="Times New Roman"/>
          <w:sz w:val="24"/>
          <w:szCs w:val="24"/>
          <w:lang w:eastAsia="ru-RU"/>
        </w:rPr>
        <w:t>           </w:t>
      </w:r>
      <w:proofErr w:type="gramStart"/>
      <w:r w:rsidRPr="0061163C">
        <w:rPr>
          <w:rFonts w:ascii="Times New Roman" w:hAnsi="Times New Roman"/>
          <w:sz w:val="24"/>
          <w:szCs w:val="24"/>
          <w:lang w:eastAsia="ru-RU"/>
        </w:rPr>
        <w:t xml:space="preserve">В соответствии со статьей 67 Закона Воронежской области  от  27 июня 2007 года № 87-ОЗ «Избирательный кодекс Воронежской области» определить помещения для проведения встреч зарегистрированных кандидатов, их доверенных лиц, представителей политических партий, выдвинувших зарегистрированных кандидатов с избирателями при проведении  предвыборной агитации посредством агитационных публичных мероприятий на выборах  </w:t>
      </w:r>
      <w:r w:rsidRPr="0061163C">
        <w:rPr>
          <w:rFonts w:ascii="Times New Roman" w:hAnsi="Times New Roman"/>
          <w:sz w:val="24"/>
          <w:szCs w:val="24"/>
        </w:rPr>
        <w:t xml:space="preserve">депутатов Воронежской областной Думы седьмого созыва </w:t>
      </w:r>
      <w:r w:rsidRPr="0061163C">
        <w:rPr>
          <w:rFonts w:ascii="Times New Roman" w:hAnsi="Times New Roman"/>
          <w:sz w:val="24"/>
          <w:szCs w:val="24"/>
          <w:lang w:eastAsia="ru-RU"/>
        </w:rPr>
        <w:t>и депутатов Совета  народных депутатов Солонецкого сельского поселения</w:t>
      </w:r>
      <w:proofErr w:type="gramEnd"/>
      <w:r w:rsidRPr="0061163C">
        <w:rPr>
          <w:rFonts w:ascii="Times New Roman" w:hAnsi="Times New Roman"/>
          <w:sz w:val="24"/>
          <w:szCs w:val="24"/>
          <w:lang w:eastAsia="ru-RU"/>
        </w:rPr>
        <w:t>   Воробьевского муниципального  района </w:t>
      </w:r>
      <w:r w:rsidRPr="0061163C">
        <w:rPr>
          <w:rFonts w:ascii="Times New Roman" w:hAnsi="Times New Roman"/>
          <w:sz w:val="24"/>
          <w:szCs w:val="24"/>
        </w:rPr>
        <w:t xml:space="preserve">13 сентября 2020 года </w:t>
      </w:r>
      <w:r w:rsidRPr="0061163C">
        <w:rPr>
          <w:rFonts w:ascii="Times New Roman" w:hAnsi="Times New Roman"/>
          <w:sz w:val="24"/>
          <w:szCs w:val="24"/>
          <w:lang w:eastAsia="ru-RU"/>
        </w:rPr>
        <w:t>администрация Солонецкого сельского поселения  ПОСТАНОВЛЯЕТ: </w:t>
      </w:r>
    </w:p>
    <w:p w:rsidR="0061163C" w:rsidRPr="0061163C" w:rsidRDefault="0061163C" w:rsidP="0061163C">
      <w:pPr>
        <w:jc w:val="both"/>
        <w:rPr>
          <w:rFonts w:ascii="Times New Roman" w:hAnsi="Times New Roman" w:cs="Times New Roman"/>
          <w:sz w:val="24"/>
          <w:szCs w:val="24"/>
        </w:rPr>
      </w:pPr>
      <w:r w:rsidRPr="0061163C">
        <w:rPr>
          <w:rFonts w:ascii="Times New Roman" w:hAnsi="Times New Roman" w:cs="Times New Roman"/>
          <w:sz w:val="24"/>
          <w:szCs w:val="24"/>
          <w:lang w:eastAsia="ru-RU"/>
        </w:rPr>
        <w:t xml:space="preserve">1. Определить помещения для проведения массовых публичных мероприятий в агитационный  период  по  подготовке  выборов  </w:t>
      </w:r>
      <w:r w:rsidRPr="0061163C">
        <w:rPr>
          <w:rFonts w:ascii="Times New Roman" w:hAnsi="Times New Roman" w:cs="Times New Roman"/>
          <w:sz w:val="24"/>
          <w:szCs w:val="24"/>
        </w:rPr>
        <w:t xml:space="preserve">депутатов Воронежской областной Думы седьмого созыва </w:t>
      </w:r>
      <w:r w:rsidRPr="0061163C">
        <w:rPr>
          <w:rFonts w:ascii="Times New Roman" w:hAnsi="Times New Roman" w:cs="Times New Roman"/>
          <w:sz w:val="24"/>
          <w:szCs w:val="24"/>
          <w:lang w:eastAsia="ru-RU"/>
        </w:rPr>
        <w:t>и депутатов Совета  народных депутатов Солонецкого сельского поселения   Воробьевского муниципального  района </w:t>
      </w:r>
      <w:r w:rsidRPr="0061163C">
        <w:rPr>
          <w:rFonts w:ascii="Times New Roman" w:hAnsi="Times New Roman" w:cs="Times New Roman"/>
          <w:sz w:val="24"/>
          <w:szCs w:val="24"/>
        </w:rPr>
        <w:t>13 сентября 2020 года</w:t>
      </w:r>
      <w:r w:rsidRPr="0061163C">
        <w:rPr>
          <w:rFonts w:ascii="Times New Roman" w:hAnsi="Times New Roman" w:cs="Times New Roman"/>
          <w:sz w:val="24"/>
          <w:szCs w:val="24"/>
          <w:lang w:eastAsia="ru-RU"/>
        </w:rPr>
        <w:t xml:space="preserve"> (приложение № 1). </w:t>
      </w:r>
    </w:p>
    <w:p w:rsidR="0061163C" w:rsidRPr="0061163C" w:rsidRDefault="0061163C" w:rsidP="0061163C">
      <w:pPr>
        <w:jc w:val="both"/>
        <w:rPr>
          <w:rFonts w:ascii="Times New Roman" w:hAnsi="Times New Roman" w:cs="Times New Roman"/>
          <w:sz w:val="24"/>
          <w:szCs w:val="24"/>
        </w:rPr>
      </w:pPr>
      <w:r w:rsidRPr="0061163C">
        <w:rPr>
          <w:rFonts w:ascii="Times New Roman" w:hAnsi="Times New Roman" w:cs="Times New Roman"/>
          <w:sz w:val="24"/>
          <w:szCs w:val="24"/>
          <w:lang w:eastAsia="ru-RU"/>
        </w:rPr>
        <w:t xml:space="preserve">2. </w:t>
      </w:r>
      <w:r w:rsidRPr="0061163C">
        <w:rPr>
          <w:rFonts w:ascii="Times New Roman" w:hAnsi="Times New Roman" w:cs="Times New Roman"/>
          <w:sz w:val="24"/>
          <w:szCs w:val="24"/>
        </w:rPr>
        <w:t xml:space="preserve">Опубликовать настоящее постановление в муниципальном печатном средстве массовой информации «Вестник Солонецкого сельского поселения» и </w:t>
      </w:r>
      <w:r w:rsidRPr="0061163C">
        <w:rPr>
          <w:rFonts w:ascii="Times New Roman" w:hAnsi="Times New Roman"/>
          <w:sz w:val="24"/>
          <w:szCs w:val="24"/>
        </w:rPr>
        <w:t>разместить  на официальном  сайте администрации Солонецкого сельского поселения Воробьевского муниципального района Воронежской области</w:t>
      </w:r>
      <w:r w:rsidRPr="0061163C">
        <w:rPr>
          <w:rFonts w:ascii="Times New Roman" w:hAnsi="Times New Roman" w:cs="Times New Roman"/>
          <w:sz w:val="24"/>
          <w:szCs w:val="24"/>
        </w:rPr>
        <w:t>.</w:t>
      </w:r>
    </w:p>
    <w:p w:rsidR="0061163C" w:rsidRPr="0061163C" w:rsidRDefault="0061163C" w:rsidP="0061163C">
      <w:pPr>
        <w:spacing w:line="240" w:lineRule="auto"/>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 xml:space="preserve">3. </w:t>
      </w:r>
      <w:proofErr w:type="gramStart"/>
      <w:r w:rsidRPr="0061163C">
        <w:rPr>
          <w:rFonts w:ascii="Times New Roman" w:eastAsia="Times New Roman" w:hAnsi="Times New Roman" w:cs="Times New Roman"/>
          <w:sz w:val="24"/>
          <w:szCs w:val="24"/>
          <w:lang w:eastAsia="ru-RU"/>
        </w:rPr>
        <w:t>Контроль за</w:t>
      </w:r>
      <w:proofErr w:type="gramEnd"/>
      <w:r w:rsidRPr="0061163C">
        <w:rPr>
          <w:rFonts w:ascii="Times New Roman" w:eastAsia="Times New Roman" w:hAnsi="Times New Roman" w:cs="Times New Roman"/>
          <w:sz w:val="24"/>
          <w:szCs w:val="24"/>
          <w:lang w:eastAsia="ru-RU"/>
        </w:rPr>
        <w:t xml:space="preserve"> исполнением данного постановления  оставляю за собой. </w:t>
      </w:r>
    </w:p>
    <w:p w:rsidR="0061163C" w:rsidRPr="0061163C" w:rsidRDefault="0061163C" w:rsidP="0061163C">
      <w:pPr>
        <w:spacing w:line="240" w:lineRule="auto"/>
        <w:ind w:firstLine="720"/>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 </w:t>
      </w:r>
    </w:p>
    <w:p w:rsidR="0061163C" w:rsidRPr="0061163C" w:rsidRDefault="0061163C" w:rsidP="0061163C">
      <w:pPr>
        <w:spacing w:line="240" w:lineRule="auto"/>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Глава Солонецкого  </w:t>
      </w:r>
    </w:p>
    <w:p w:rsidR="0061163C" w:rsidRPr="0061163C" w:rsidRDefault="0061163C" w:rsidP="0061163C">
      <w:pPr>
        <w:spacing w:line="240" w:lineRule="auto"/>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сельского поселения                                  Г.В.Саломатина</w:t>
      </w:r>
    </w:p>
    <w:p w:rsidR="0061163C" w:rsidRPr="0061163C" w:rsidRDefault="0061163C" w:rsidP="0061163C">
      <w:pPr>
        <w:spacing w:line="240" w:lineRule="auto"/>
        <w:ind w:firstLine="825"/>
        <w:jc w:val="both"/>
        <w:textAlignment w:val="baseline"/>
        <w:rPr>
          <w:rFonts w:ascii="Segoe UI" w:eastAsia="Times New Roman" w:hAnsi="Segoe UI" w:cs="Segoe UI"/>
          <w:sz w:val="24"/>
          <w:szCs w:val="24"/>
          <w:lang w:eastAsia="ru-RU"/>
        </w:rPr>
      </w:pPr>
    </w:p>
    <w:p w:rsidR="0061163C" w:rsidRPr="0061163C" w:rsidRDefault="0061163C" w:rsidP="0061163C">
      <w:pPr>
        <w:spacing w:line="240" w:lineRule="auto"/>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
    <w:p w:rsidR="0061163C" w:rsidRPr="0061163C" w:rsidRDefault="0061163C" w:rsidP="0061163C">
      <w:pPr>
        <w:spacing w:line="240" w:lineRule="auto"/>
        <w:textAlignment w:val="baseline"/>
        <w:rPr>
          <w:rFonts w:ascii="Times New Roman" w:eastAsia="Times New Roman" w:hAnsi="Times New Roman" w:cs="Times New Roman"/>
          <w:sz w:val="24"/>
          <w:szCs w:val="24"/>
          <w:lang w:eastAsia="ru-RU"/>
        </w:rPr>
      </w:pPr>
    </w:p>
    <w:p w:rsidR="0061163C" w:rsidRPr="0061163C" w:rsidRDefault="0061163C" w:rsidP="0061163C">
      <w:pPr>
        <w:spacing w:line="240" w:lineRule="auto"/>
        <w:jc w:val="right"/>
        <w:textAlignment w:val="baseline"/>
        <w:rPr>
          <w:rFonts w:ascii="Times New Roman" w:eastAsia="Times New Roman" w:hAnsi="Times New Roman" w:cs="Times New Roman"/>
          <w:sz w:val="24"/>
          <w:szCs w:val="24"/>
          <w:lang w:eastAsia="ru-RU"/>
        </w:rPr>
      </w:pPr>
    </w:p>
    <w:p w:rsidR="0061163C" w:rsidRPr="0061163C" w:rsidRDefault="0061163C" w:rsidP="0061163C">
      <w:pPr>
        <w:spacing w:line="240" w:lineRule="auto"/>
        <w:jc w:val="right"/>
        <w:textAlignment w:val="baseline"/>
        <w:rPr>
          <w:rFonts w:ascii="Times New Roman" w:eastAsia="Times New Roman" w:hAnsi="Times New Roman" w:cs="Times New Roman"/>
          <w:sz w:val="24"/>
          <w:szCs w:val="24"/>
          <w:lang w:eastAsia="ru-RU"/>
        </w:rPr>
      </w:pPr>
    </w:p>
    <w:p w:rsidR="0061163C" w:rsidRDefault="0061163C" w:rsidP="0061163C">
      <w:pPr>
        <w:spacing w:line="240" w:lineRule="auto"/>
        <w:jc w:val="right"/>
        <w:textAlignment w:val="baseline"/>
        <w:rPr>
          <w:rFonts w:ascii="Times New Roman" w:eastAsia="Times New Roman" w:hAnsi="Times New Roman" w:cs="Times New Roman"/>
          <w:sz w:val="24"/>
          <w:szCs w:val="24"/>
          <w:lang w:eastAsia="ru-RU"/>
        </w:rPr>
      </w:pPr>
    </w:p>
    <w:p w:rsidR="0061163C" w:rsidRDefault="0061163C" w:rsidP="0061163C">
      <w:pPr>
        <w:spacing w:line="240" w:lineRule="auto"/>
        <w:jc w:val="right"/>
        <w:textAlignment w:val="baseline"/>
        <w:rPr>
          <w:rFonts w:ascii="Times New Roman" w:eastAsia="Times New Roman" w:hAnsi="Times New Roman" w:cs="Times New Roman"/>
          <w:sz w:val="24"/>
          <w:szCs w:val="24"/>
          <w:lang w:eastAsia="ru-RU"/>
        </w:rPr>
      </w:pPr>
    </w:p>
    <w:p w:rsidR="0061163C" w:rsidRDefault="0061163C" w:rsidP="0061163C">
      <w:pPr>
        <w:spacing w:line="240" w:lineRule="auto"/>
        <w:jc w:val="right"/>
        <w:textAlignment w:val="baseline"/>
        <w:rPr>
          <w:rFonts w:ascii="Times New Roman" w:eastAsia="Times New Roman" w:hAnsi="Times New Roman" w:cs="Times New Roman"/>
          <w:sz w:val="24"/>
          <w:szCs w:val="24"/>
          <w:lang w:eastAsia="ru-RU"/>
        </w:rPr>
      </w:pPr>
    </w:p>
    <w:p w:rsidR="0061163C" w:rsidRPr="008F1A73" w:rsidRDefault="0061163C" w:rsidP="0061163C">
      <w:pPr>
        <w:spacing w:line="240" w:lineRule="auto"/>
        <w:jc w:val="right"/>
        <w:textAlignment w:val="baseline"/>
        <w:rPr>
          <w:rFonts w:ascii="Segoe UI" w:eastAsia="Times New Roman" w:hAnsi="Segoe UI" w:cs="Segoe UI"/>
          <w:sz w:val="24"/>
          <w:szCs w:val="24"/>
          <w:lang w:eastAsia="ru-RU"/>
        </w:rPr>
      </w:pPr>
      <w:r w:rsidRPr="003A4A6F">
        <w:rPr>
          <w:rFonts w:ascii="Times New Roman" w:eastAsia="Times New Roman" w:hAnsi="Times New Roman" w:cs="Times New Roman"/>
          <w:sz w:val="24"/>
          <w:szCs w:val="24"/>
          <w:lang w:eastAsia="ru-RU"/>
        </w:rPr>
        <w:lastRenderedPageBreak/>
        <w:t>Приложение №1   </w:t>
      </w:r>
    </w:p>
    <w:p w:rsidR="0061163C" w:rsidRPr="008F1A73" w:rsidRDefault="0061163C" w:rsidP="0061163C">
      <w:pPr>
        <w:spacing w:line="240" w:lineRule="auto"/>
        <w:jc w:val="right"/>
        <w:textAlignment w:val="baseline"/>
        <w:rPr>
          <w:rFonts w:ascii="Segoe UI" w:eastAsia="Times New Roman" w:hAnsi="Segoe UI" w:cs="Segoe UI"/>
          <w:sz w:val="24"/>
          <w:szCs w:val="24"/>
          <w:lang w:eastAsia="ru-RU"/>
        </w:rPr>
      </w:pPr>
      <w:r w:rsidRPr="003A4A6F">
        <w:rPr>
          <w:rFonts w:ascii="Times New Roman" w:eastAsia="Times New Roman" w:hAnsi="Times New Roman" w:cs="Times New Roman"/>
          <w:sz w:val="24"/>
          <w:szCs w:val="24"/>
          <w:lang w:eastAsia="ru-RU"/>
        </w:rPr>
        <w:t>к  постановлению администрации </w:t>
      </w:r>
    </w:p>
    <w:p w:rsidR="0061163C" w:rsidRPr="008F1A73" w:rsidRDefault="0061163C" w:rsidP="0061163C">
      <w:pPr>
        <w:spacing w:line="240" w:lineRule="auto"/>
        <w:jc w:val="right"/>
        <w:textAlignment w:val="baseline"/>
        <w:rPr>
          <w:rFonts w:ascii="Segoe UI" w:eastAsia="Times New Roman" w:hAnsi="Segoe UI" w:cs="Segoe UI"/>
          <w:sz w:val="24"/>
          <w:szCs w:val="24"/>
          <w:lang w:eastAsia="ru-RU"/>
        </w:rPr>
      </w:pPr>
      <w:r w:rsidRPr="003A4A6F">
        <w:rPr>
          <w:rFonts w:ascii="Times New Roman" w:eastAsia="Times New Roman" w:hAnsi="Times New Roman" w:cs="Times New Roman"/>
          <w:sz w:val="24"/>
          <w:szCs w:val="24"/>
          <w:lang w:eastAsia="ru-RU"/>
        </w:rPr>
        <w:t>Солонецкого сельского поселения </w:t>
      </w:r>
    </w:p>
    <w:p w:rsidR="0061163C" w:rsidRPr="008F1A73" w:rsidRDefault="0061163C" w:rsidP="0061163C">
      <w:pPr>
        <w:spacing w:line="240" w:lineRule="auto"/>
        <w:jc w:val="right"/>
        <w:textAlignment w:val="baseline"/>
        <w:rPr>
          <w:rFonts w:ascii="Segoe UI" w:eastAsia="Times New Roman" w:hAnsi="Segoe UI" w:cs="Segoe UI"/>
          <w:sz w:val="24"/>
          <w:szCs w:val="24"/>
          <w:lang w:eastAsia="ru-RU"/>
        </w:rPr>
      </w:pPr>
      <w:r w:rsidRPr="003A4A6F">
        <w:rPr>
          <w:rFonts w:ascii="Times New Roman" w:eastAsia="Times New Roman" w:hAnsi="Times New Roman" w:cs="Times New Roman"/>
          <w:sz w:val="24"/>
          <w:szCs w:val="24"/>
          <w:lang w:eastAsia="ru-RU"/>
        </w:rPr>
        <w:t>Воробьевского муниципального района </w:t>
      </w:r>
    </w:p>
    <w:p w:rsidR="0061163C" w:rsidRPr="008F1A73" w:rsidRDefault="0061163C" w:rsidP="0061163C">
      <w:pPr>
        <w:spacing w:line="240" w:lineRule="auto"/>
        <w:jc w:val="right"/>
        <w:textAlignment w:val="baseline"/>
        <w:rPr>
          <w:rFonts w:ascii="Segoe UI" w:eastAsia="Times New Roman" w:hAnsi="Segoe UI" w:cs="Segoe UI"/>
          <w:sz w:val="24"/>
          <w:szCs w:val="24"/>
          <w:lang w:eastAsia="ru-RU"/>
        </w:rPr>
      </w:pPr>
      <w:r w:rsidRPr="003A4A6F">
        <w:rPr>
          <w:rFonts w:ascii="Times New Roman" w:eastAsia="Times New Roman" w:hAnsi="Times New Roman" w:cs="Times New Roman"/>
          <w:sz w:val="24"/>
          <w:szCs w:val="24"/>
          <w:lang w:eastAsia="ru-RU"/>
        </w:rPr>
        <w:t>Воронежской области </w:t>
      </w:r>
    </w:p>
    <w:p w:rsidR="0061163C" w:rsidRPr="008F1A73" w:rsidRDefault="0061163C" w:rsidP="0061163C">
      <w:pPr>
        <w:spacing w:line="240" w:lineRule="auto"/>
        <w:jc w:val="right"/>
        <w:textAlignment w:val="baseline"/>
        <w:rPr>
          <w:rFonts w:ascii="Segoe UI" w:eastAsia="Times New Roman" w:hAnsi="Segoe UI" w:cs="Segoe UI"/>
          <w:sz w:val="24"/>
          <w:szCs w:val="24"/>
          <w:lang w:eastAsia="ru-RU"/>
        </w:rPr>
      </w:pPr>
      <w:r w:rsidRPr="003A4A6F">
        <w:rPr>
          <w:rFonts w:ascii="Times New Roman" w:eastAsia="Times New Roman" w:hAnsi="Times New Roman" w:cs="Times New Roman"/>
          <w:sz w:val="24"/>
          <w:szCs w:val="24"/>
          <w:lang w:eastAsia="ru-RU"/>
        </w:rPr>
        <w:t>от  01 сентября 2020 года  №48 </w:t>
      </w:r>
    </w:p>
    <w:p w:rsidR="0061163C" w:rsidRPr="008F1A73" w:rsidRDefault="0061163C" w:rsidP="0061163C">
      <w:pPr>
        <w:spacing w:line="240" w:lineRule="auto"/>
        <w:ind w:firstLine="825"/>
        <w:jc w:val="center"/>
        <w:textAlignment w:val="baseline"/>
        <w:rPr>
          <w:rFonts w:ascii="Segoe UI" w:eastAsia="Times New Roman" w:hAnsi="Segoe UI" w:cs="Segoe UI"/>
          <w:sz w:val="18"/>
          <w:szCs w:val="18"/>
          <w:lang w:eastAsia="ru-RU"/>
        </w:rPr>
      </w:pPr>
      <w:r w:rsidRPr="008F1A73">
        <w:rPr>
          <w:rFonts w:ascii="Times New Roman" w:eastAsia="Times New Roman" w:hAnsi="Times New Roman" w:cs="Times New Roman"/>
          <w:sz w:val="28"/>
          <w:szCs w:val="28"/>
          <w:lang w:eastAsia="ru-RU"/>
        </w:rPr>
        <w:t> </w:t>
      </w:r>
    </w:p>
    <w:p w:rsidR="0061163C" w:rsidRPr="008F1A73" w:rsidRDefault="0061163C" w:rsidP="0061163C">
      <w:pPr>
        <w:spacing w:line="240" w:lineRule="auto"/>
        <w:ind w:firstLine="825"/>
        <w:jc w:val="center"/>
        <w:textAlignment w:val="baseline"/>
        <w:rPr>
          <w:rFonts w:ascii="Segoe UI" w:eastAsia="Times New Roman" w:hAnsi="Segoe UI" w:cs="Segoe UI"/>
          <w:sz w:val="18"/>
          <w:szCs w:val="18"/>
          <w:lang w:eastAsia="ru-RU"/>
        </w:rPr>
      </w:pPr>
      <w:r w:rsidRPr="008F1A73">
        <w:rPr>
          <w:rFonts w:ascii="Times New Roman" w:eastAsia="Times New Roman" w:hAnsi="Times New Roman" w:cs="Times New Roman"/>
          <w:sz w:val="28"/>
          <w:szCs w:val="28"/>
          <w:lang w:eastAsia="ru-RU"/>
        </w:rPr>
        <w:t> </w:t>
      </w:r>
    </w:p>
    <w:p w:rsidR="0061163C" w:rsidRPr="008F1A73" w:rsidRDefault="0061163C" w:rsidP="0061163C">
      <w:pPr>
        <w:spacing w:line="240" w:lineRule="auto"/>
        <w:ind w:firstLine="825"/>
        <w:jc w:val="center"/>
        <w:textAlignment w:val="baseline"/>
        <w:rPr>
          <w:rFonts w:ascii="Segoe UI" w:eastAsia="Times New Roman" w:hAnsi="Segoe UI" w:cs="Segoe UI"/>
          <w:sz w:val="18"/>
          <w:szCs w:val="18"/>
          <w:lang w:eastAsia="ru-RU"/>
        </w:rPr>
      </w:pPr>
      <w:r w:rsidRPr="008F1A73">
        <w:rPr>
          <w:rFonts w:ascii="Times New Roman" w:eastAsia="Times New Roman" w:hAnsi="Times New Roman" w:cs="Times New Roman"/>
          <w:sz w:val="28"/>
          <w:szCs w:val="28"/>
          <w:lang w:eastAsia="ru-RU"/>
        </w:rPr>
        <w:t> </w:t>
      </w:r>
    </w:p>
    <w:p w:rsidR="0061163C" w:rsidRPr="0061163C" w:rsidRDefault="0061163C" w:rsidP="0061163C">
      <w:pPr>
        <w:pStyle w:val="a5"/>
        <w:jc w:val="center"/>
        <w:rPr>
          <w:rFonts w:ascii="Times New Roman" w:hAnsi="Times New Roman"/>
          <w:b/>
          <w:sz w:val="24"/>
          <w:szCs w:val="24"/>
        </w:rPr>
      </w:pPr>
      <w:r w:rsidRPr="0061163C">
        <w:rPr>
          <w:rFonts w:ascii="Times New Roman" w:hAnsi="Times New Roman"/>
          <w:b/>
          <w:sz w:val="24"/>
          <w:szCs w:val="24"/>
          <w:lang w:eastAsia="ru-RU"/>
        </w:rPr>
        <w:t xml:space="preserve">Перечень помещений  для проведения массовых публичных мероприятий в агитационный период по подготовке выборов </w:t>
      </w:r>
      <w:r w:rsidRPr="0061163C">
        <w:rPr>
          <w:rFonts w:ascii="Times New Roman" w:hAnsi="Times New Roman"/>
          <w:b/>
          <w:sz w:val="24"/>
          <w:szCs w:val="24"/>
        </w:rPr>
        <w:t>депутатов Воронежской областной</w:t>
      </w:r>
      <w:r>
        <w:rPr>
          <w:rFonts w:ascii="Times New Roman" w:hAnsi="Times New Roman"/>
          <w:b/>
          <w:sz w:val="24"/>
          <w:szCs w:val="24"/>
        </w:rPr>
        <w:t xml:space="preserve"> </w:t>
      </w:r>
      <w:bookmarkStart w:id="0" w:name="_GoBack"/>
      <w:bookmarkEnd w:id="0"/>
      <w:r w:rsidRPr="0061163C">
        <w:rPr>
          <w:rFonts w:ascii="Times New Roman" w:hAnsi="Times New Roman"/>
          <w:b/>
          <w:sz w:val="24"/>
          <w:szCs w:val="24"/>
        </w:rPr>
        <w:t xml:space="preserve">Думы седьмого созыва </w:t>
      </w:r>
      <w:r w:rsidRPr="0061163C">
        <w:rPr>
          <w:rFonts w:ascii="Times New Roman" w:hAnsi="Times New Roman"/>
          <w:b/>
          <w:sz w:val="24"/>
          <w:szCs w:val="24"/>
          <w:lang w:eastAsia="ru-RU"/>
        </w:rPr>
        <w:t>и депутатов Совета</w:t>
      </w:r>
    </w:p>
    <w:p w:rsidR="0061163C" w:rsidRPr="0061163C" w:rsidRDefault="0061163C" w:rsidP="0061163C">
      <w:pPr>
        <w:pStyle w:val="a3"/>
        <w:jc w:val="center"/>
        <w:rPr>
          <w:rFonts w:ascii="Times New Roman" w:hAnsi="Times New Roman" w:cs="Times New Roman"/>
          <w:b/>
          <w:sz w:val="24"/>
          <w:szCs w:val="24"/>
          <w:lang w:eastAsia="ru-RU"/>
        </w:rPr>
      </w:pPr>
      <w:r w:rsidRPr="0061163C">
        <w:rPr>
          <w:rFonts w:ascii="Times New Roman" w:hAnsi="Times New Roman" w:cs="Times New Roman"/>
          <w:b/>
          <w:sz w:val="24"/>
          <w:szCs w:val="24"/>
          <w:lang w:eastAsia="ru-RU"/>
        </w:rPr>
        <w:t>народных депутатов Солонецкого сельского поселения</w:t>
      </w:r>
    </w:p>
    <w:p w:rsidR="0061163C" w:rsidRPr="0061163C" w:rsidRDefault="0061163C" w:rsidP="0061163C">
      <w:pPr>
        <w:pStyle w:val="a3"/>
        <w:jc w:val="center"/>
        <w:rPr>
          <w:rFonts w:ascii="Times New Roman" w:hAnsi="Times New Roman" w:cs="Times New Roman"/>
          <w:b/>
          <w:sz w:val="24"/>
          <w:szCs w:val="24"/>
          <w:lang w:eastAsia="ru-RU"/>
        </w:rPr>
      </w:pPr>
      <w:r w:rsidRPr="0061163C">
        <w:rPr>
          <w:rFonts w:ascii="Times New Roman" w:hAnsi="Times New Roman" w:cs="Times New Roman"/>
          <w:b/>
          <w:sz w:val="24"/>
          <w:szCs w:val="24"/>
          <w:lang w:eastAsia="ru-RU"/>
        </w:rPr>
        <w:t>Воробьевского муниципального  района </w:t>
      </w:r>
      <w:r w:rsidRPr="0061163C">
        <w:rPr>
          <w:rFonts w:ascii="Times New Roman" w:hAnsi="Times New Roman" w:cs="Times New Roman"/>
          <w:b/>
          <w:sz w:val="24"/>
          <w:szCs w:val="24"/>
        </w:rPr>
        <w:t>13 сентября 2020 года</w:t>
      </w:r>
    </w:p>
    <w:p w:rsidR="0061163C" w:rsidRPr="0061163C" w:rsidRDefault="0061163C" w:rsidP="0061163C">
      <w:pPr>
        <w:spacing w:line="240" w:lineRule="auto"/>
        <w:ind w:firstLine="825"/>
        <w:jc w:val="both"/>
        <w:textAlignment w:val="baseline"/>
        <w:rPr>
          <w:rFonts w:ascii="Segoe UI" w:eastAsia="Times New Roman" w:hAnsi="Segoe UI" w:cs="Segoe UI"/>
          <w:sz w:val="24"/>
          <w:szCs w:val="24"/>
          <w:lang w:eastAsia="ru-RU"/>
        </w:rPr>
      </w:pPr>
      <w:r w:rsidRPr="0061163C">
        <w:rPr>
          <w:rFonts w:ascii="Times New Roman" w:eastAsia="Times New Roman" w:hAnsi="Times New Roman" w:cs="Times New Roman"/>
          <w:sz w:val="24"/>
          <w:szCs w:val="24"/>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4"/>
        <w:gridCol w:w="2290"/>
        <w:gridCol w:w="3624"/>
        <w:gridCol w:w="2683"/>
      </w:tblGrid>
      <w:tr w:rsidR="0061163C" w:rsidRPr="0061163C" w:rsidTr="001D7554">
        <w:tc>
          <w:tcPr>
            <w:tcW w:w="780" w:type="dxa"/>
            <w:tcBorders>
              <w:top w:val="single" w:sz="6" w:space="0" w:color="000000"/>
              <w:left w:val="single" w:sz="6" w:space="0" w:color="000000"/>
              <w:bottom w:val="single" w:sz="6" w:space="0" w:color="000000"/>
              <w:right w:val="nil"/>
            </w:tcBorders>
            <w:shd w:val="clear" w:color="auto" w:fill="auto"/>
            <w:hideMark/>
          </w:tcPr>
          <w:p w:rsidR="0061163C" w:rsidRPr="0061163C" w:rsidRDefault="0061163C" w:rsidP="001D7554">
            <w:pPr>
              <w:spacing w:line="240" w:lineRule="auto"/>
              <w:jc w:val="center"/>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roofErr w:type="gramStart"/>
            <w:r w:rsidRPr="0061163C">
              <w:rPr>
                <w:rFonts w:ascii="Times New Roman" w:eastAsia="Times New Roman" w:hAnsi="Times New Roman" w:cs="Times New Roman"/>
                <w:sz w:val="24"/>
                <w:szCs w:val="24"/>
                <w:lang w:eastAsia="ru-RU"/>
              </w:rPr>
              <w:t>п</w:t>
            </w:r>
            <w:proofErr w:type="gramEnd"/>
            <w:r w:rsidRPr="0061163C">
              <w:rPr>
                <w:rFonts w:ascii="Times New Roman" w:eastAsia="Times New Roman" w:hAnsi="Times New Roman" w:cs="Times New Roman"/>
                <w:sz w:val="24"/>
                <w:szCs w:val="24"/>
                <w:lang w:eastAsia="ru-RU"/>
              </w:rPr>
              <w:t>/п </w:t>
            </w:r>
          </w:p>
        </w:tc>
        <w:tc>
          <w:tcPr>
            <w:tcW w:w="2325" w:type="dxa"/>
            <w:tcBorders>
              <w:top w:val="single" w:sz="6" w:space="0" w:color="000000"/>
              <w:left w:val="single" w:sz="6" w:space="0" w:color="000000"/>
              <w:bottom w:val="single" w:sz="6" w:space="0" w:color="000000"/>
              <w:right w:val="nil"/>
            </w:tcBorders>
            <w:shd w:val="clear" w:color="auto" w:fill="auto"/>
            <w:hideMark/>
          </w:tcPr>
          <w:p w:rsidR="0061163C" w:rsidRPr="0061163C" w:rsidRDefault="0061163C" w:rsidP="001D7554">
            <w:pPr>
              <w:spacing w:line="240" w:lineRule="auto"/>
              <w:jc w:val="center"/>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Населенный пункт </w:t>
            </w:r>
          </w:p>
        </w:tc>
        <w:tc>
          <w:tcPr>
            <w:tcW w:w="3750" w:type="dxa"/>
            <w:tcBorders>
              <w:top w:val="single" w:sz="6" w:space="0" w:color="000000"/>
              <w:left w:val="single" w:sz="6" w:space="0" w:color="000000"/>
              <w:bottom w:val="single" w:sz="6" w:space="0" w:color="000000"/>
              <w:right w:val="nil"/>
            </w:tcBorders>
            <w:shd w:val="clear" w:color="auto" w:fill="auto"/>
            <w:hideMark/>
          </w:tcPr>
          <w:p w:rsidR="0061163C" w:rsidRPr="0061163C" w:rsidRDefault="0061163C" w:rsidP="001D7554">
            <w:pPr>
              <w:spacing w:line="240" w:lineRule="auto"/>
              <w:jc w:val="center"/>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Название объекта </w:t>
            </w:r>
          </w:p>
          <w:p w:rsidR="0061163C" w:rsidRPr="0061163C" w:rsidRDefault="0061163C" w:rsidP="001D7554">
            <w:pPr>
              <w:spacing w:line="240" w:lineRule="auto"/>
              <w:jc w:val="center"/>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61163C" w:rsidRPr="0061163C" w:rsidRDefault="0061163C" w:rsidP="001D7554">
            <w:pPr>
              <w:spacing w:line="240" w:lineRule="auto"/>
              <w:jc w:val="center"/>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Адрес  </w:t>
            </w:r>
          </w:p>
        </w:tc>
      </w:tr>
      <w:tr w:rsidR="0061163C" w:rsidRPr="0061163C" w:rsidTr="001D7554">
        <w:tc>
          <w:tcPr>
            <w:tcW w:w="780" w:type="dxa"/>
            <w:tcBorders>
              <w:top w:val="single" w:sz="6" w:space="0" w:color="000000"/>
              <w:left w:val="single" w:sz="6" w:space="0" w:color="000000"/>
              <w:bottom w:val="single" w:sz="6" w:space="0" w:color="000000"/>
              <w:right w:val="nil"/>
            </w:tcBorders>
            <w:shd w:val="clear" w:color="auto" w:fill="auto"/>
            <w:hideMark/>
          </w:tcPr>
          <w:p w:rsidR="0061163C" w:rsidRPr="0061163C" w:rsidRDefault="0061163C" w:rsidP="001D7554">
            <w:pPr>
              <w:spacing w:line="240" w:lineRule="auto"/>
              <w:jc w:val="center"/>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1. </w:t>
            </w:r>
          </w:p>
        </w:tc>
        <w:tc>
          <w:tcPr>
            <w:tcW w:w="2325" w:type="dxa"/>
            <w:tcBorders>
              <w:top w:val="single" w:sz="6" w:space="0" w:color="000000"/>
              <w:left w:val="single" w:sz="6" w:space="0" w:color="000000"/>
              <w:bottom w:val="single" w:sz="6" w:space="0" w:color="000000"/>
              <w:right w:val="nil"/>
            </w:tcBorders>
            <w:shd w:val="clear" w:color="auto" w:fill="auto"/>
            <w:hideMark/>
          </w:tcPr>
          <w:p w:rsidR="0061163C" w:rsidRPr="0061163C" w:rsidRDefault="0061163C" w:rsidP="001D7554">
            <w:pPr>
              <w:spacing w:line="240" w:lineRule="auto"/>
              <w:jc w:val="center"/>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
          <w:p w:rsidR="0061163C" w:rsidRPr="0061163C" w:rsidRDefault="0061163C" w:rsidP="001D7554">
            <w:pPr>
              <w:spacing w:line="240" w:lineRule="auto"/>
              <w:jc w:val="center"/>
              <w:textAlignment w:val="baseline"/>
              <w:rPr>
                <w:rFonts w:ascii="Times New Roman" w:eastAsia="Times New Roman" w:hAnsi="Times New Roman" w:cs="Times New Roman"/>
                <w:sz w:val="24"/>
                <w:szCs w:val="24"/>
                <w:lang w:eastAsia="ru-RU"/>
              </w:rPr>
            </w:pPr>
            <w:proofErr w:type="spellStart"/>
            <w:r w:rsidRPr="0061163C">
              <w:rPr>
                <w:rFonts w:ascii="Times New Roman" w:eastAsia="Times New Roman" w:hAnsi="Times New Roman" w:cs="Times New Roman"/>
                <w:sz w:val="24"/>
                <w:szCs w:val="24"/>
                <w:lang w:eastAsia="ru-RU"/>
              </w:rPr>
              <w:t>с</w:t>
            </w:r>
            <w:proofErr w:type="gramStart"/>
            <w:r w:rsidRPr="0061163C">
              <w:rPr>
                <w:rFonts w:ascii="Times New Roman" w:eastAsia="Times New Roman" w:hAnsi="Times New Roman" w:cs="Times New Roman"/>
                <w:sz w:val="24"/>
                <w:szCs w:val="24"/>
                <w:lang w:eastAsia="ru-RU"/>
              </w:rPr>
              <w:t>.С</w:t>
            </w:r>
            <w:proofErr w:type="gramEnd"/>
            <w:r w:rsidRPr="0061163C">
              <w:rPr>
                <w:rFonts w:ascii="Times New Roman" w:eastAsia="Times New Roman" w:hAnsi="Times New Roman" w:cs="Times New Roman"/>
                <w:sz w:val="24"/>
                <w:szCs w:val="24"/>
                <w:lang w:eastAsia="ru-RU"/>
              </w:rPr>
              <w:t>олонцы</w:t>
            </w:r>
            <w:proofErr w:type="spellEnd"/>
          </w:p>
        </w:tc>
        <w:tc>
          <w:tcPr>
            <w:tcW w:w="3750" w:type="dxa"/>
            <w:tcBorders>
              <w:top w:val="single" w:sz="6" w:space="0" w:color="000000"/>
              <w:left w:val="single" w:sz="6" w:space="0" w:color="000000"/>
              <w:bottom w:val="single" w:sz="6" w:space="0" w:color="000000"/>
              <w:right w:val="nil"/>
            </w:tcBorders>
            <w:shd w:val="clear" w:color="auto" w:fill="auto"/>
            <w:hideMark/>
          </w:tcPr>
          <w:p w:rsidR="0061163C" w:rsidRPr="0061163C" w:rsidRDefault="0061163C" w:rsidP="001D7554">
            <w:pPr>
              <w:spacing w:line="240" w:lineRule="auto"/>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
          <w:p w:rsidR="0061163C" w:rsidRPr="0061163C" w:rsidRDefault="0061163C" w:rsidP="001D7554">
            <w:pPr>
              <w:spacing w:line="240" w:lineRule="auto"/>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xml:space="preserve">здание  СДК </w:t>
            </w:r>
            <w:proofErr w:type="spellStart"/>
            <w:r w:rsidRPr="0061163C">
              <w:rPr>
                <w:rFonts w:ascii="Times New Roman" w:eastAsia="Times New Roman" w:hAnsi="Times New Roman" w:cs="Times New Roman"/>
                <w:sz w:val="24"/>
                <w:szCs w:val="24"/>
                <w:lang w:eastAsia="ru-RU"/>
              </w:rPr>
              <w:t>с</w:t>
            </w:r>
            <w:proofErr w:type="gramStart"/>
            <w:r w:rsidRPr="0061163C">
              <w:rPr>
                <w:rFonts w:ascii="Times New Roman" w:eastAsia="Times New Roman" w:hAnsi="Times New Roman" w:cs="Times New Roman"/>
                <w:sz w:val="24"/>
                <w:szCs w:val="24"/>
                <w:lang w:eastAsia="ru-RU"/>
              </w:rPr>
              <w:t>.С</w:t>
            </w:r>
            <w:proofErr w:type="gramEnd"/>
            <w:r w:rsidRPr="0061163C">
              <w:rPr>
                <w:rFonts w:ascii="Times New Roman" w:eastAsia="Times New Roman" w:hAnsi="Times New Roman" w:cs="Times New Roman"/>
                <w:sz w:val="24"/>
                <w:szCs w:val="24"/>
                <w:lang w:eastAsia="ru-RU"/>
              </w:rPr>
              <w:t>олонцы</w:t>
            </w:r>
            <w:proofErr w:type="spellEnd"/>
            <w:r w:rsidRPr="0061163C">
              <w:rPr>
                <w:rFonts w:ascii="Times New Roman" w:eastAsia="Times New Roman" w:hAnsi="Times New Roman" w:cs="Times New Roman"/>
                <w:sz w:val="24"/>
                <w:szCs w:val="24"/>
                <w:lang w:eastAsia="ru-RU"/>
              </w:rPr>
              <w:t>  </w:t>
            </w:r>
          </w:p>
          <w:p w:rsidR="0061163C" w:rsidRPr="0061163C" w:rsidRDefault="0061163C" w:rsidP="001D7554">
            <w:pPr>
              <w:spacing w:line="240" w:lineRule="auto"/>
              <w:ind w:left="405"/>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
          <w:p w:rsidR="0061163C" w:rsidRPr="0061163C" w:rsidRDefault="0061163C" w:rsidP="001D7554">
            <w:pPr>
              <w:spacing w:line="240" w:lineRule="auto"/>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61163C" w:rsidRPr="0061163C" w:rsidRDefault="0061163C" w:rsidP="001D7554">
            <w:pPr>
              <w:spacing w:line="240" w:lineRule="auto"/>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
          <w:p w:rsidR="0061163C" w:rsidRPr="0061163C" w:rsidRDefault="0061163C" w:rsidP="001D7554">
            <w:pPr>
              <w:spacing w:line="240" w:lineRule="auto"/>
              <w:textAlignment w:val="baseline"/>
              <w:rPr>
                <w:rFonts w:ascii="Times New Roman" w:eastAsia="Times New Roman" w:hAnsi="Times New Roman" w:cs="Times New Roman"/>
                <w:sz w:val="24"/>
                <w:szCs w:val="24"/>
                <w:lang w:eastAsia="ru-RU"/>
              </w:rPr>
            </w:pPr>
            <w:proofErr w:type="spellStart"/>
            <w:r w:rsidRPr="0061163C">
              <w:rPr>
                <w:rFonts w:ascii="Times New Roman" w:eastAsia="Times New Roman" w:hAnsi="Times New Roman" w:cs="Times New Roman"/>
                <w:sz w:val="24"/>
                <w:szCs w:val="24"/>
                <w:lang w:eastAsia="ru-RU"/>
              </w:rPr>
              <w:t>с</w:t>
            </w:r>
            <w:proofErr w:type="gramStart"/>
            <w:r w:rsidRPr="0061163C">
              <w:rPr>
                <w:rFonts w:ascii="Times New Roman" w:eastAsia="Times New Roman" w:hAnsi="Times New Roman" w:cs="Times New Roman"/>
                <w:sz w:val="24"/>
                <w:szCs w:val="24"/>
                <w:lang w:eastAsia="ru-RU"/>
              </w:rPr>
              <w:t>.С</w:t>
            </w:r>
            <w:proofErr w:type="gramEnd"/>
            <w:r w:rsidRPr="0061163C">
              <w:rPr>
                <w:rFonts w:ascii="Times New Roman" w:eastAsia="Times New Roman" w:hAnsi="Times New Roman" w:cs="Times New Roman"/>
                <w:sz w:val="24"/>
                <w:szCs w:val="24"/>
                <w:lang w:eastAsia="ru-RU"/>
              </w:rPr>
              <w:t>олонцы</w:t>
            </w:r>
            <w:proofErr w:type="spellEnd"/>
            <w:r w:rsidRPr="0061163C">
              <w:rPr>
                <w:rFonts w:ascii="Times New Roman" w:eastAsia="Times New Roman" w:hAnsi="Times New Roman" w:cs="Times New Roman"/>
                <w:sz w:val="24"/>
                <w:szCs w:val="24"/>
                <w:lang w:eastAsia="ru-RU"/>
              </w:rPr>
              <w:t> ,</w:t>
            </w:r>
            <w:proofErr w:type="spellStart"/>
            <w:r w:rsidRPr="0061163C">
              <w:rPr>
                <w:rFonts w:ascii="Times New Roman" w:eastAsia="Times New Roman" w:hAnsi="Times New Roman" w:cs="Times New Roman"/>
                <w:sz w:val="24"/>
                <w:szCs w:val="24"/>
                <w:lang w:eastAsia="ru-RU"/>
              </w:rPr>
              <w:t>ул.Садовая</w:t>
            </w:r>
            <w:proofErr w:type="spellEnd"/>
            <w:r w:rsidRPr="0061163C">
              <w:rPr>
                <w:rFonts w:ascii="Times New Roman" w:eastAsia="Times New Roman" w:hAnsi="Times New Roman" w:cs="Times New Roman"/>
                <w:sz w:val="24"/>
                <w:szCs w:val="24"/>
                <w:lang w:eastAsia="ru-RU"/>
              </w:rPr>
              <w:t>, д. 40  </w:t>
            </w:r>
          </w:p>
          <w:p w:rsidR="0061163C" w:rsidRPr="0061163C" w:rsidRDefault="0061163C" w:rsidP="001D7554">
            <w:pPr>
              <w:spacing w:line="240" w:lineRule="auto"/>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
        </w:tc>
      </w:tr>
      <w:tr w:rsidR="0061163C" w:rsidRPr="0061163C" w:rsidTr="001D7554">
        <w:tc>
          <w:tcPr>
            <w:tcW w:w="780" w:type="dxa"/>
            <w:tcBorders>
              <w:top w:val="single" w:sz="6" w:space="0" w:color="000000"/>
              <w:left w:val="single" w:sz="6" w:space="0" w:color="000000"/>
              <w:bottom w:val="single" w:sz="6" w:space="0" w:color="000000"/>
              <w:right w:val="nil"/>
            </w:tcBorders>
            <w:shd w:val="clear" w:color="auto" w:fill="auto"/>
            <w:hideMark/>
          </w:tcPr>
          <w:p w:rsidR="0061163C" w:rsidRPr="0061163C" w:rsidRDefault="0061163C" w:rsidP="001D7554">
            <w:pPr>
              <w:spacing w:line="240" w:lineRule="auto"/>
              <w:jc w:val="center"/>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3. </w:t>
            </w:r>
          </w:p>
        </w:tc>
        <w:tc>
          <w:tcPr>
            <w:tcW w:w="2325" w:type="dxa"/>
            <w:tcBorders>
              <w:top w:val="single" w:sz="6" w:space="0" w:color="000000"/>
              <w:left w:val="single" w:sz="6" w:space="0" w:color="000000"/>
              <w:bottom w:val="single" w:sz="6" w:space="0" w:color="000000"/>
              <w:right w:val="nil"/>
            </w:tcBorders>
            <w:shd w:val="clear" w:color="auto" w:fill="auto"/>
            <w:hideMark/>
          </w:tcPr>
          <w:p w:rsidR="0061163C" w:rsidRPr="0061163C" w:rsidRDefault="0061163C" w:rsidP="001D7554">
            <w:pPr>
              <w:spacing w:line="240" w:lineRule="auto"/>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
          <w:p w:rsidR="0061163C" w:rsidRPr="0061163C" w:rsidRDefault="0061163C" w:rsidP="001D7554">
            <w:pPr>
              <w:spacing w:line="240" w:lineRule="auto"/>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roofErr w:type="spellStart"/>
            <w:r w:rsidRPr="0061163C">
              <w:rPr>
                <w:rFonts w:ascii="Times New Roman" w:eastAsia="Times New Roman" w:hAnsi="Times New Roman" w:cs="Times New Roman"/>
                <w:sz w:val="24"/>
                <w:szCs w:val="24"/>
                <w:lang w:eastAsia="ru-RU"/>
              </w:rPr>
              <w:t>п.ц.у</w:t>
            </w:r>
            <w:proofErr w:type="gramStart"/>
            <w:r w:rsidRPr="0061163C">
              <w:rPr>
                <w:rFonts w:ascii="Times New Roman" w:eastAsia="Times New Roman" w:hAnsi="Times New Roman" w:cs="Times New Roman"/>
                <w:sz w:val="24"/>
                <w:szCs w:val="24"/>
                <w:lang w:eastAsia="ru-RU"/>
              </w:rPr>
              <w:t>.с</w:t>
            </w:r>
            <w:proofErr w:type="spellEnd"/>
            <w:proofErr w:type="gramEnd"/>
            <w:r w:rsidRPr="0061163C">
              <w:rPr>
                <w:rFonts w:ascii="Times New Roman" w:eastAsia="Times New Roman" w:hAnsi="Times New Roman" w:cs="Times New Roman"/>
                <w:sz w:val="24"/>
                <w:szCs w:val="24"/>
                <w:lang w:eastAsia="ru-RU"/>
              </w:rPr>
              <w:t>-за «Воробьевский» </w:t>
            </w:r>
          </w:p>
        </w:tc>
        <w:tc>
          <w:tcPr>
            <w:tcW w:w="3750" w:type="dxa"/>
            <w:tcBorders>
              <w:top w:val="single" w:sz="6" w:space="0" w:color="000000"/>
              <w:left w:val="single" w:sz="6" w:space="0" w:color="000000"/>
              <w:bottom w:val="single" w:sz="6" w:space="0" w:color="000000"/>
              <w:right w:val="nil"/>
            </w:tcBorders>
            <w:shd w:val="clear" w:color="auto" w:fill="auto"/>
            <w:hideMark/>
          </w:tcPr>
          <w:p w:rsidR="0061163C" w:rsidRPr="0061163C" w:rsidRDefault="0061163C" w:rsidP="001D7554">
            <w:pPr>
              <w:spacing w:line="240" w:lineRule="auto"/>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
          <w:p w:rsidR="0061163C" w:rsidRPr="0061163C" w:rsidRDefault="0061163C" w:rsidP="001D7554">
            <w:pPr>
              <w:spacing w:line="240" w:lineRule="auto"/>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xml:space="preserve">здание СДК </w:t>
            </w:r>
            <w:proofErr w:type="spellStart"/>
            <w:r w:rsidRPr="0061163C">
              <w:rPr>
                <w:rFonts w:ascii="Times New Roman" w:eastAsia="Times New Roman" w:hAnsi="Times New Roman" w:cs="Times New Roman"/>
                <w:sz w:val="24"/>
                <w:szCs w:val="24"/>
                <w:lang w:eastAsia="ru-RU"/>
              </w:rPr>
              <w:t>п.ц.у</w:t>
            </w:r>
            <w:proofErr w:type="gramStart"/>
            <w:r w:rsidRPr="0061163C">
              <w:rPr>
                <w:rFonts w:ascii="Times New Roman" w:eastAsia="Times New Roman" w:hAnsi="Times New Roman" w:cs="Times New Roman"/>
                <w:sz w:val="24"/>
                <w:szCs w:val="24"/>
                <w:lang w:eastAsia="ru-RU"/>
              </w:rPr>
              <w:t>.с</w:t>
            </w:r>
            <w:proofErr w:type="spellEnd"/>
            <w:proofErr w:type="gramEnd"/>
            <w:r w:rsidRPr="0061163C">
              <w:rPr>
                <w:rFonts w:ascii="Times New Roman" w:eastAsia="Times New Roman" w:hAnsi="Times New Roman" w:cs="Times New Roman"/>
                <w:sz w:val="24"/>
                <w:szCs w:val="24"/>
                <w:lang w:eastAsia="ru-RU"/>
              </w:rPr>
              <w:t>-за «Воробьевский» </w:t>
            </w:r>
          </w:p>
          <w:p w:rsidR="0061163C" w:rsidRPr="0061163C" w:rsidRDefault="0061163C" w:rsidP="001D7554">
            <w:pPr>
              <w:spacing w:line="240" w:lineRule="auto"/>
              <w:ind w:left="405"/>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61163C" w:rsidRPr="0061163C" w:rsidRDefault="0061163C" w:rsidP="001D7554">
            <w:pPr>
              <w:spacing w:line="240" w:lineRule="auto"/>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
          <w:p w:rsidR="0061163C" w:rsidRPr="0061163C" w:rsidRDefault="0061163C" w:rsidP="001D7554">
            <w:pPr>
              <w:spacing w:line="240" w:lineRule="auto"/>
              <w:textAlignment w:val="baseline"/>
              <w:rPr>
                <w:rFonts w:ascii="Times New Roman" w:eastAsia="Times New Roman" w:hAnsi="Times New Roman" w:cs="Times New Roman"/>
                <w:sz w:val="24"/>
                <w:szCs w:val="24"/>
                <w:lang w:eastAsia="ru-RU"/>
              </w:rPr>
            </w:pPr>
            <w:proofErr w:type="spellStart"/>
            <w:r w:rsidRPr="0061163C">
              <w:rPr>
                <w:rFonts w:ascii="Times New Roman" w:eastAsia="Times New Roman" w:hAnsi="Times New Roman" w:cs="Times New Roman"/>
                <w:sz w:val="24"/>
                <w:szCs w:val="24"/>
                <w:lang w:eastAsia="ru-RU"/>
              </w:rPr>
              <w:t>п.ц.у.с</w:t>
            </w:r>
            <w:proofErr w:type="spellEnd"/>
            <w:r w:rsidRPr="0061163C">
              <w:rPr>
                <w:rFonts w:ascii="Times New Roman" w:eastAsia="Times New Roman" w:hAnsi="Times New Roman" w:cs="Times New Roman"/>
                <w:sz w:val="24"/>
                <w:szCs w:val="24"/>
                <w:lang w:eastAsia="ru-RU"/>
              </w:rPr>
              <w:t xml:space="preserve">-за «Воробьевский» </w:t>
            </w:r>
            <w:proofErr w:type="spellStart"/>
            <w:r w:rsidRPr="0061163C">
              <w:rPr>
                <w:rFonts w:ascii="Times New Roman" w:eastAsia="Times New Roman" w:hAnsi="Times New Roman" w:cs="Times New Roman"/>
                <w:sz w:val="24"/>
                <w:szCs w:val="24"/>
                <w:lang w:eastAsia="ru-RU"/>
              </w:rPr>
              <w:t>ул</w:t>
            </w:r>
            <w:proofErr w:type="gramStart"/>
            <w:r w:rsidRPr="0061163C">
              <w:rPr>
                <w:rFonts w:ascii="Times New Roman" w:eastAsia="Times New Roman" w:hAnsi="Times New Roman" w:cs="Times New Roman"/>
                <w:sz w:val="24"/>
                <w:szCs w:val="24"/>
                <w:lang w:eastAsia="ru-RU"/>
              </w:rPr>
              <w:t>.С</w:t>
            </w:r>
            <w:proofErr w:type="gramEnd"/>
            <w:r w:rsidRPr="0061163C">
              <w:rPr>
                <w:rFonts w:ascii="Times New Roman" w:eastAsia="Times New Roman" w:hAnsi="Times New Roman" w:cs="Times New Roman"/>
                <w:sz w:val="24"/>
                <w:szCs w:val="24"/>
                <w:lang w:eastAsia="ru-RU"/>
              </w:rPr>
              <w:t>адовая</w:t>
            </w:r>
            <w:proofErr w:type="spellEnd"/>
            <w:r w:rsidRPr="0061163C">
              <w:rPr>
                <w:rFonts w:ascii="Times New Roman" w:eastAsia="Times New Roman" w:hAnsi="Times New Roman" w:cs="Times New Roman"/>
                <w:sz w:val="24"/>
                <w:szCs w:val="24"/>
                <w:lang w:eastAsia="ru-RU"/>
              </w:rPr>
              <w:t>, дом 8</w:t>
            </w:r>
          </w:p>
          <w:p w:rsidR="0061163C" w:rsidRPr="0061163C" w:rsidRDefault="0061163C" w:rsidP="001D7554">
            <w:pPr>
              <w:spacing w:line="240" w:lineRule="auto"/>
              <w:textAlignment w:val="baseline"/>
              <w:rPr>
                <w:rFonts w:ascii="Times New Roman" w:eastAsia="Times New Roman" w:hAnsi="Times New Roman" w:cs="Times New Roman"/>
                <w:sz w:val="24"/>
                <w:szCs w:val="24"/>
                <w:lang w:eastAsia="ru-RU"/>
              </w:rPr>
            </w:pPr>
            <w:r w:rsidRPr="0061163C">
              <w:rPr>
                <w:rFonts w:ascii="Times New Roman" w:eastAsia="Times New Roman" w:hAnsi="Times New Roman" w:cs="Times New Roman"/>
                <w:sz w:val="24"/>
                <w:szCs w:val="24"/>
                <w:lang w:eastAsia="ru-RU"/>
              </w:rPr>
              <w:t> </w:t>
            </w:r>
          </w:p>
        </w:tc>
      </w:tr>
    </w:tbl>
    <w:p w:rsidR="005E7146" w:rsidRPr="0061163C" w:rsidRDefault="005E7146" w:rsidP="0061163C">
      <w:pPr>
        <w:spacing w:line="240" w:lineRule="auto"/>
        <w:ind w:firstLine="825"/>
        <w:jc w:val="both"/>
        <w:textAlignment w:val="baseline"/>
        <w:rPr>
          <w:rFonts w:ascii="Segoe UI" w:eastAsia="Times New Roman" w:hAnsi="Segoe UI" w:cs="Segoe UI"/>
          <w:sz w:val="18"/>
          <w:szCs w:val="18"/>
          <w:lang w:eastAsia="ru-RU"/>
        </w:rPr>
      </w:pPr>
    </w:p>
    <w:p w:rsidR="005E7146" w:rsidRDefault="005E7146"/>
    <w:p w:rsidR="005E7146" w:rsidRDefault="005E7146"/>
    <w:p w:rsidR="005E7146" w:rsidRDefault="005E7146"/>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5E7146" w:rsidTr="00DD59CF">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5E7146" w:rsidRDefault="005E7146" w:rsidP="00DD59CF">
            <w:pPr>
              <w:rPr>
                <w:rFonts w:ascii="Times New Roman" w:hAnsi="Times New Roman" w:cs="Times New Roman"/>
                <w:b/>
              </w:rPr>
            </w:pPr>
          </w:p>
          <w:p w:rsidR="005E7146" w:rsidRDefault="005E7146" w:rsidP="00DD59CF">
            <w:pPr>
              <w:rPr>
                <w:rFonts w:ascii="Times New Roman" w:hAnsi="Times New Roman" w:cs="Times New Roman"/>
                <w:b/>
              </w:rPr>
            </w:pPr>
            <w:r>
              <w:rPr>
                <w:rFonts w:ascii="Times New Roman" w:hAnsi="Times New Roman" w:cs="Times New Roman"/>
                <w:b/>
              </w:rPr>
              <w:t xml:space="preserve">«Вестник Солонецкого </w:t>
            </w:r>
          </w:p>
          <w:p w:rsidR="005E7146" w:rsidRDefault="005E7146" w:rsidP="00DD59CF">
            <w:pPr>
              <w:rPr>
                <w:rFonts w:ascii="Times New Roman" w:hAnsi="Times New Roman" w:cs="Times New Roman"/>
                <w:b/>
              </w:rPr>
            </w:pPr>
            <w:r>
              <w:rPr>
                <w:rFonts w:ascii="Times New Roman" w:hAnsi="Times New Roman" w:cs="Times New Roman"/>
                <w:b/>
              </w:rPr>
              <w:t>сельского поселения»</w:t>
            </w:r>
          </w:p>
          <w:p w:rsidR="005E7146" w:rsidRDefault="005E7146" w:rsidP="00DD59CF">
            <w:pPr>
              <w:rPr>
                <w:rFonts w:ascii="Times New Roman" w:hAnsi="Times New Roman" w:cs="Times New Roman"/>
                <w:b/>
              </w:rPr>
            </w:pPr>
            <w:r>
              <w:rPr>
                <w:rFonts w:ascii="Times New Roman" w:hAnsi="Times New Roman" w:cs="Times New Roman"/>
                <w:b/>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5E7146" w:rsidRDefault="005E7146" w:rsidP="00DD59CF">
            <w:pPr>
              <w:rPr>
                <w:rFonts w:ascii="Times New Roman" w:hAnsi="Times New Roman" w:cs="Times New Roman"/>
                <w:b/>
              </w:rPr>
            </w:pPr>
          </w:p>
          <w:p w:rsidR="005E7146" w:rsidRDefault="005E7146" w:rsidP="00DD59CF">
            <w:pPr>
              <w:rPr>
                <w:rFonts w:ascii="Times New Roman" w:hAnsi="Times New Roman" w:cs="Times New Roman"/>
                <w:b/>
              </w:rPr>
            </w:pPr>
            <w:r>
              <w:rPr>
                <w:rFonts w:ascii="Times New Roman" w:hAnsi="Times New Roman" w:cs="Times New Roman"/>
                <w:b/>
              </w:rPr>
              <w:t xml:space="preserve">Тираж 12 экземпляров </w:t>
            </w:r>
          </w:p>
          <w:p w:rsidR="005E7146" w:rsidRDefault="005E7146" w:rsidP="00DD59CF">
            <w:pPr>
              <w:rPr>
                <w:rFonts w:ascii="Times New Roman" w:hAnsi="Times New Roman" w:cs="Times New Roman"/>
                <w:b/>
              </w:rPr>
            </w:pPr>
            <w:r>
              <w:rPr>
                <w:rFonts w:ascii="Times New Roman" w:hAnsi="Times New Roman" w:cs="Times New Roman"/>
                <w:b/>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5E7146" w:rsidRDefault="005E7146" w:rsidP="00DD59CF">
            <w:pPr>
              <w:rPr>
                <w:rFonts w:ascii="Times New Roman" w:hAnsi="Times New Roman" w:cs="Times New Roman"/>
                <w:b/>
              </w:rPr>
            </w:pPr>
          </w:p>
          <w:p w:rsidR="005E7146" w:rsidRDefault="005E7146" w:rsidP="00DD59CF">
            <w:pPr>
              <w:rPr>
                <w:rFonts w:ascii="Times New Roman" w:hAnsi="Times New Roman" w:cs="Times New Roman"/>
                <w:b/>
              </w:rPr>
            </w:pPr>
            <w:proofErr w:type="gramStart"/>
            <w:r>
              <w:rPr>
                <w:rFonts w:ascii="Times New Roman" w:hAnsi="Times New Roman" w:cs="Times New Roman"/>
                <w:b/>
              </w:rPr>
              <w:t xml:space="preserve">Ответственный за выпуск: </w:t>
            </w:r>
            <w:proofErr w:type="gramEnd"/>
          </w:p>
          <w:p w:rsidR="005E7146" w:rsidRDefault="005E7146" w:rsidP="00DD59CF">
            <w:pPr>
              <w:rPr>
                <w:rFonts w:ascii="Times New Roman" w:hAnsi="Times New Roman" w:cs="Times New Roman"/>
                <w:b/>
              </w:rPr>
            </w:pPr>
            <w:r>
              <w:rPr>
                <w:rFonts w:ascii="Times New Roman" w:hAnsi="Times New Roman" w:cs="Times New Roman"/>
                <w:b/>
              </w:rPr>
              <w:t xml:space="preserve">Шуваева Н.С. </w:t>
            </w:r>
          </w:p>
        </w:tc>
      </w:tr>
    </w:tbl>
    <w:p w:rsidR="0061163C" w:rsidRDefault="0061163C">
      <w:pPr>
        <w:sectPr w:rsidR="0061163C" w:rsidSect="0061163C">
          <w:pgSz w:w="11907" w:h="16840" w:code="9"/>
          <w:pgMar w:top="1134" w:right="567" w:bottom="1134" w:left="1985" w:header="567" w:footer="567" w:gutter="0"/>
          <w:cols w:space="708"/>
          <w:docGrid w:linePitch="326"/>
        </w:sectPr>
      </w:pPr>
    </w:p>
    <w:p w:rsidR="005E7146" w:rsidRDefault="005E7146" w:rsidP="0061163C"/>
    <w:sectPr w:rsidR="005E7146" w:rsidSect="0061163C">
      <w:pgSz w:w="16840" w:h="11907" w:orient="landscape" w:code="9"/>
      <w:pgMar w:top="1985" w:right="1134" w:bottom="567" w:left="1134"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46"/>
    <w:rsid w:val="000112C3"/>
    <w:rsid w:val="002036DF"/>
    <w:rsid w:val="00216AB9"/>
    <w:rsid w:val="002F1DF8"/>
    <w:rsid w:val="004355FE"/>
    <w:rsid w:val="004659D1"/>
    <w:rsid w:val="00564888"/>
    <w:rsid w:val="005E1286"/>
    <w:rsid w:val="005E7146"/>
    <w:rsid w:val="0061163C"/>
    <w:rsid w:val="007C0935"/>
    <w:rsid w:val="007E39DF"/>
    <w:rsid w:val="00AD1FAB"/>
    <w:rsid w:val="00B20791"/>
    <w:rsid w:val="00C96D67"/>
    <w:rsid w:val="00D87B13"/>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1163C"/>
    <w:pPr>
      <w:spacing w:line="240" w:lineRule="auto"/>
    </w:pPr>
  </w:style>
  <w:style w:type="character" w:customStyle="1" w:styleId="a4">
    <w:name w:val="Без интервала Знак"/>
    <w:link w:val="a3"/>
    <w:uiPriority w:val="1"/>
    <w:locked/>
    <w:rsid w:val="0061163C"/>
  </w:style>
  <w:style w:type="paragraph" w:styleId="a5">
    <w:name w:val="Plain Text"/>
    <w:basedOn w:val="a"/>
    <w:link w:val="a6"/>
    <w:rsid w:val="0061163C"/>
    <w:pPr>
      <w:spacing w:line="240" w:lineRule="auto"/>
    </w:pPr>
    <w:rPr>
      <w:rFonts w:ascii="Courier New" w:eastAsia="Times New Roman" w:hAnsi="Courier New" w:cs="Times New Roman"/>
      <w:sz w:val="20"/>
      <w:szCs w:val="20"/>
    </w:rPr>
  </w:style>
  <w:style w:type="character" w:customStyle="1" w:styleId="a6">
    <w:name w:val="Текст Знак"/>
    <w:basedOn w:val="a0"/>
    <w:link w:val="a5"/>
    <w:rsid w:val="0061163C"/>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1163C"/>
    <w:pPr>
      <w:spacing w:line="240" w:lineRule="auto"/>
    </w:pPr>
  </w:style>
  <w:style w:type="character" w:customStyle="1" w:styleId="a4">
    <w:name w:val="Без интервала Знак"/>
    <w:link w:val="a3"/>
    <w:uiPriority w:val="1"/>
    <w:locked/>
    <w:rsid w:val="0061163C"/>
  </w:style>
  <w:style w:type="paragraph" w:styleId="a5">
    <w:name w:val="Plain Text"/>
    <w:basedOn w:val="a"/>
    <w:link w:val="a6"/>
    <w:rsid w:val="0061163C"/>
    <w:pPr>
      <w:spacing w:line="240" w:lineRule="auto"/>
    </w:pPr>
    <w:rPr>
      <w:rFonts w:ascii="Courier New" w:eastAsia="Times New Roman" w:hAnsi="Courier New" w:cs="Times New Roman"/>
      <w:sz w:val="20"/>
      <w:szCs w:val="20"/>
    </w:rPr>
  </w:style>
  <w:style w:type="character" w:customStyle="1" w:styleId="a6">
    <w:name w:val="Текст Знак"/>
    <w:basedOn w:val="a0"/>
    <w:link w:val="a5"/>
    <w:rsid w:val="0061163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1087</Words>
  <Characters>6198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3</cp:revision>
  <dcterms:created xsi:type="dcterms:W3CDTF">2020-09-15T12:35:00Z</dcterms:created>
  <dcterms:modified xsi:type="dcterms:W3CDTF">2020-09-16T10:51:00Z</dcterms:modified>
</cp:coreProperties>
</file>