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1F9E" w14:textId="77777777" w:rsidR="00E6754F" w:rsidRDefault="00E6754F" w:rsidP="00E6754F">
      <w:pPr>
        <w:spacing w:after="0" w:line="276" w:lineRule="auto"/>
        <w:rPr>
          <w:rFonts w:ascii="Times New Roman" w:hAnsi="Times New Roman"/>
          <w:b/>
          <w:kern w:val="0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3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0"/>
        <w:gridCol w:w="2180"/>
      </w:tblGrid>
      <w:tr w:rsidR="00E6754F" w14:paraId="25CEB93C" w14:textId="77777777" w:rsidTr="00E6754F">
        <w:trPr>
          <w:trHeight w:val="2676"/>
        </w:trPr>
        <w:tc>
          <w:tcPr>
            <w:tcW w:w="7780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14:paraId="483F9D21" w14:textId="77777777" w:rsidR="00E6754F" w:rsidRDefault="00E6754F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sz w:val="56"/>
                <w:szCs w:val="56"/>
              </w:rPr>
              <w:t xml:space="preserve">ВЕСТНИК </w:t>
            </w:r>
          </w:p>
          <w:p w14:paraId="4B7BE5B0" w14:textId="77777777" w:rsidR="00E6754F" w:rsidRDefault="00E6754F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sz w:val="56"/>
                <w:szCs w:val="56"/>
              </w:rPr>
              <w:t>СОЛОНЕЦКОГО СЕЛЬСКОГО ПОСЕЛЕНИЯ</w:t>
            </w:r>
          </w:p>
          <w:p w14:paraId="6B275D96" w14:textId="77777777" w:rsidR="00E6754F" w:rsidRDefault="00E6754F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</w:p>
        </w:tc>
        <w:tc>
          <w:tcPr>
            <w:tcW w:w="2180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14:paraId="603E3CB9" w14:textId="77777777" w:rsidR="00E6754F" w:rsidRDefault="00E6754F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5"/>
            </w:tblGrid>
            <w:tr w:rsidR="00E6754F" w14:paraId="29D14F01" w14:textId="77777777">
              <w:trPr>
                <w:trHeight w:val="2253"/>
              </w:trPr>
              <w:tc>
                <w:tcPr>
                  <w:tcW w:w="1911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14:paraId="4EAC8183" w14:textId="573AEAB3" w:rsidR="00E6754F" w:rsidRDefault="00E6754F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№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3</w:t>
                  </w:r>
                </w:p>
                <w:p w14:paraId="4AF1658A" w14:textId="70D80D26" w:rsidR="00E6754F" w:rsidRDefault="00E6754F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9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февраля 2024 года</w:t>
                  </w:r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</w:tbl>
          <w:p w14:paraId="5DD0941B" w14:textId="77777777" w:rsidR="00E6754F" w:rsidRDefault="00E6754F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</w:tc>
      </w:tr>
    </w:tbl>
    <w:p w14:paraId="239286CC" w14:textId="77777777" w:rsidR="00E6754F" w:rsidRDefault="00E6754F" w:rsidP="00E675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lang w:eastAsia="ru-RU"/>
        </w:rPr>
      </w:pPr>
    </w:p>
    <w:p w14:paraId="40D93A9B" w14:textId="77777777" w:rsidR="00E6754F" w:rsidRPr="00E6754F" w:rsidRDefault="00E6754F" w:rsidP="00E6754F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kern w:val="0"/>
          <w:sz w:val="24"/>
          <w:szCs w:val="24"/>
          <w:lang w:eastAsia="ru-RU"/>
          <w14:ligatures w14:val="none"/>
        </w:rPr>
      </w:pPr>
      <w:r w:rsidRPr="00E6754F">
        <w:rPr>
          <w:rFonts w:ascii="Times New Roman" w:eastAsia="Times New Roman" w:hAnsi="Times New Roman"/>
          <w:b/>
          <w:smallCap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68AA295E" w14:textId="77777777" w:rsidR="00E6754F" w:rsidRPr="00E6754F" w:rsidRDefault="00E6754F" w:rsidP="00E6754F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kern w:val="0"/>
          <w:sz w:val="24"/>
          <w:szCs w:val="24"/>
          <w:lang w:eastAsia="ru-RU"/>
          <w14:ligatures w14:val="none"/>
        </w:rPr>
      </w:pPr>
      <w:r w:rsidRPr="00E6754F">
        <w:rPr>
          <w:rFonts w:ascii="Times New Roman" w:eastAsia="Times New Roman" w:hAnsi="Times New Roman"/>
          <w:b/>
          <w:smallCaps/>
          <w:kern w:val="0"/>
          <w:sz w:val="24"/>
          <w:szCs w:val="24"/>
          <w:lang w:eastAsia="ru-RU"/>
          <w14:ligatures w14:val="none"/>
        </w:rPr>
        <w:t xml:space="preserve"> СОЛОНЕЦКОГО СЕЛЬСКОГО ПОСЕЛЕНИЯ ВОРОБЬЁВСКОГО МУНИЦИПАЛЬНОГО РАЙОНА ВОРОНЕЖСКОЙ ОБЛАСТИ</w:t>
      </w:r>
    </w:p>
    <w:p w14:paraId="6301EBEA" w14:textId="77777777" w:rsidR="00E6754F" w:rsidRPr="00E6754F" w:rsidRDefault="00E6754F" w:rsidP="00E6754F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5BC45802" w14:textId="77777777" w:rsidR="00E6754F" w:rsidRPr="00E6754F" w:rsidRDefault="00E6754F" w:rsidP="00E6754F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E6754F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П О С Т А Н О В Л Е Н И Е</w:t>
      </w:r>
    </w:p>
    <w:p w14:paraId="16712310" w14:textId="77777777" w:rsidR="00E6754F" w:rsidRPr="00E6754F" w:rsidRDefault="00E6754F" w:rsidP="00E6754F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0D5AEA97" w14:textId="77777777" w:rsidR="00E6754F" w:rsidRPr="00E6754F" w:rsidRDefault="00E6754F" w:rsidP="00E6754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E6754F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  <w:t xml:space="preserve">от 28 февраля   2024 г.    </w:t>
      </w:r>
      <w:proofErr w:type="gramStart"/>
      <w:r w:rsidRPr="00E6754F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  <w:t>№  9</w:t>
      </w:r>
      <w:proofErr w:type="gramEnd"/>
      <w:r w:rsidRPr="00E6754F"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  <w14:ligatures w14:val="none"/>
        </w:rPr>
        <w:t xml:space="preserve">       </w:t>
      </w:r>
    </w:p>
    <w:p w14:paraId="73E66B29" w14:textId="77777777" w:rsidR="00E6754F" w:rsidRPr="00E6754F" w:rsidRDefault="00E6754F" w:rsidP="00E6754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8"/>
          <w:lang w:eastAsia="ru-RU"/>
          <w14:ligatures w14:val="none"/>
        </w:rPr>
      </w:pPr>
      <w:r w:rsidRPr="00E6754F">
        <w:rPr>
          <w:rFonts w:ascii="Times New Roman" w:eastAsia="Times New Roman" w:hAnsi="Times New Roman"/>
          <w:kern w:val="0"/>
          <w:sz w:val="20"/>
          <w:szCs w:val="28"/>
          <w:lang w:eastAsia="ru-RU"/>
          <w14:ligatures w14:val="none"/>
        </w:rPr>
        <w:tab/>
        <w:t>с. Солонцы</w:t>
      </w:r>
    </w:p>
    <w:p w14:paraId="69A9E899" w14:textId="77777777" w:rsidR="00E6754F" w:rsidRPr="00E6754F" w:rsidRDefault="00E6754F" w:rsidP="00E6754F">
      <w:pPr>
        <w:suppressAutoHyphens/>
        <w:spacing w:after="0" w:line="240" w:lineRule="auto"/>
        <w:ind w:right="4990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E6754F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О проведении аукциона по продаже муниципального имущества </w:t>
      </w:r>
    </w:p>
    <w:p w14:paraId="364D1438" w14:textId="77777777" w:rsidR="00E6754F" w:rsidRPr="00E6754F" w:rsidRDefault="00E6754F" w:rsidP="00E6754F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 соответствии с Федеральным законом от 21.12.2001 г. № 178-ФЗ «О приватизации государственного и муниципального имущества</w:t>
      </w:r>
      <w:proofErr w:type="gramStart"/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»,  постановлением</w:t>
      </w:r>
      <w:proofErr w:type="gramEnd"/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Правительства Российской Федерации от 27.08.2012 г.   № </w:t>
      </w:r>
      <w:proofErr w:type="gramStart"/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860  «</w:t>
      </w:r>
      <w:proofErr w:type="gramEnd"/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Об организации и проведении продажи государственного или муниципального  имущества в электронной форме» и на основании Решения Совета народных депутатов </w:t>
      </w:r>
      <w:proofErr w:type="spellStart"/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 Воронежской области № 6 от 13.02.2024 г. «О прогнозном плане (программе) приватизации муниципального имущества на 2024 </w:t>
      </w:r>
      <w:proofErr w:type="gramStart"/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год»  администрация</w:t>
      </w:r>
      <w:proofErr w:type="gramEnd"/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 Воронежской области </w:t>
      </w:r>
      <w:r w:rsidRPr="00E6754F">
        <w:rPr>
          <w:rFonts w:ascii="Times New Roman" w:eastAsia="Times New Roman" w:hAnsi="Times New Roman"/>
          <w:b/>
          <w:spacing w:val="40"/>
          <w:kern w:val="0"/>
          <w:sz w:val="24"/>
          <w:szCs w:val="24"/>
          <w:lang w:eastAsia="ru-RU"/>
          <w14:ligatures w14:val="none"/>
        </w:rPr>
        <w:t>постановляет</w:t>
      </w:r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:</w:t>
      </w:r>
    </w:p>
    <w:p w14:paraId="460D6BA1" w14:textId="77777777" w:rsidR="00E6754F" w:rsidRPr="00E6754F" w:rsidRDefault="00E6754F" w:rsidP="00E6754F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6754F">
        <w:rPr>
          <w:rFonts w:ascii="Times New Roman" w:eastAsia="Times New Roman" w:hAnsi="Times New Roman"/>
          <w:noProof/>
          <w:kern w:val="0"/>
          <w:sz w:val="24"/>
          <w:szCs w:val="24"/>
          <w:lang w:eastAsia="ja-JP"/>
          <w14:ligatures w14:val="none"/>
        </w:rPr>
        <w:t xml:space="preserve">1. </w:t>
      </w:r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Подготовить необходимую документацию для проведения открытого аукциона в электронной форме по продаже муниципального имущества правообладателем которого является муниципальное образование </w:t>
      </w:r>
      <w:proofErr w:type="spellStart"/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Солонецкое</w:t>
      </w:r>
      <w:proofErr w:type="spellEnd"/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сельское поселение Воробьёвского муниципального района Воронежской области:</w:t>
      </w:r>
    </w:p>
    <w:p w14:paraId="0BE6DDAD" w14:textId="77777777" w:rsidR="00E6754F" w:rsidRPr="00E6754F" w:rsidRDefault="00E6754F" w:rsidP="00E6754F">
      <w:pPr>
        <w:spacing w:after="0" w:line="36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Лот №1 –  </w:t>
      </w:r>
      <w:r w:rsidRPr="00E6754F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Нежилое здание </w:t>
      </w:r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расположенное по адресу: Воронежская область, Воробьёвский район, с. Солонцы, ул. Садовая, д. 29,  кадастровый номер 36:08:2600006:87, площадью 65,3 кв. м. количество этажей: 1, в том числе подземных 0, с земельным участком, кадастровый номер 36:08:2600006:33, общей площадью 469 +/- 15 </w:t>
      </w:r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>кв. м., расположенный  по адресу: Воронежская область, Воробьёвский район,  с. Солонцы,  ул. Садовая, д. 29, категория земель:</w:t>
      </w:r>
    </w:p>
    <w:p w14:paraId="32D2F5B0" w14:textId="77777777" w:rsidR="00E6754F" w:rsidRPr="00E6754F" w:rsidRDefault="00E6754F" w:rsidP="00E6754F">
      <w:pPr>
        <w:spacing w:after="0" w:line="36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земли населенных пунктов, вид разрешенного использования: для размещения аптеки.</w:t>
      </w:r>
    </w:p>
    <w:p w14:paraId="6228317C" w14:textId="77777777" w:rsidR="00E6754F" w:rsidRPr="00E6754F" w:rsidRDefault="00E6754F" w:rsidP="00E6754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2. Определить место проведения аукциона в электронной </w:t>
      </w:r>
      <w:proofErr w:type="gramStart"/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форме  на</w:t>
      </w:r>
      <w:proofErr w:type="gramEnd"/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электронной торговой площадке </w:t>
      </w:r>
      <w:r w:rsidRPr="00E6754F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АО «Единая электронная торговая площадка» </w:t>
      </w:r>
      <w:hyperlink r:id="rId5" w:history="1">
        <w:r w:rsidRPr="00E6754F">
          <w:rPr>
            <w:rFonts w:ascii="Times New Roman" w:eastAsia="Times New Roman" w:hAnsi="Times New Roman"/>
            <w:color w:val="1F497D"/>
            <w:kern w:val="0"/>
            <w:sz w:val="24"/>
            <w:szCs w:val="24"/>
            <w:u w:val="single"/>
            <w:lang w:eastAsia="ru-RU"/>
            <w14:ligatures w14:val="none"/>
          </w:rPr>
          <w:t>www.roseltorg.ru</w:t>
        </w:r>
      </w:hyperlink>
      <w:r w:rsidRPr="00E6754F">
        <w:rPr>
          <w:rFonts w:ascii="Times New Roman" w:eastAsia="Times New Roman" w:hAnsi="Times New Roman"/>
          <w:color w:val="1F497D"/>
          <w:kern w:val="0"/>
          <w:sz w:val="24"/>
          <w:szCs w:val="24"/>
          <w:lang w:eastAsia="ru-RU"/>
          <w14:ligatures w14:val="none"/>
        </w:rPr>
        <w:t>.</w:t>
      </w:r>
    </w:p>
    <w:p w14:paraId="3AFF4600" w14:textId="77777777" w:rsidR="00E6754F" w:rsidRPr="00E6754F" w:rsidRDefault="00E6754F" w:rsidP="00E6754F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3.  Установить:</w:t>
      </w:r>
    </w:p>
    <w:p w14:paraId="6E2D53AD" w14:textId="77777777" w:rsidR="00E6754F" w:rsidRPr="00E6754F" w:rsidRDefault="00E6754F" w:rsidP="00E6754F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3.1. Начальную цену на основании </w:t>
      </w:r>
      <w:proofErr w:type="gramStart"/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независимой  рыночной</w:t>
      </w:r>
      <w:proofErr w:type="gramEnd"/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оценки, произведенной специалистом-оценщиком ООО «ЮСТА»  </w:t>
      </w:r>
      <w:proofErr w:type="spellStart"/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Железневой</w:t>
      </w:r>
      <w:proofErr w:type="spellEnd"/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Е. А.   (ОГРН 1093620000451</w:t>
      </w:r>
      <w:proofErr w:type="gramStart"/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)  Отчет</w:t>
      </w:r>
      <w:proofErr w:type="gramEnd"/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№ 271-пн от 21.11.2023 г. в размере:</w:t>
      </w:r>
    </w:p>
    <w:p w14:paraId="5BF00058" w14:textId="77777777" w:rsidR="00E6754F" w:rsidRPr="00E6754F" w:rsidRDefault="00E6754F" w:rsidP="00E6754F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по лоту № 1 – 74 600 (семьдесят четыре тысячи шестьсот);</w:t>
      </w:r>
    </w:p>
    <w:p w14:paraId="214A0A69" w14:textId="77777777" w:rsidR="00E6754F" w:rsidRPr="00E6754F" w:rsidRDefault="00E6754F" w:rsidP="00E6754F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3.2. «Шаг аукциона» - 5% от начальной цены имущества.</w:t>
      </w:r>
    </w:p>
    <w:p w14:paraId="307E1AD6" w14:textId="77777777" w:rsidR="00E6754F" w:rsidRPr="00E6754F" w:rsidRDefault="00E6754F" w:rsidP="00E6754F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4. Установить, что внесение задатка, в порядке и сроки, предусмотренные информационным сообщением о проведении аукциона, является обязательным для допуска заявителя к участию в аукционе.</w:t>
      </w:r>
    </w:p>
    <w:p w14:paraId="70D86286" w14:textId="77777777" w:rsidR="00E6754F" w:rsidRPr="00E6754F" w:rsidRDefault="00E6754F" w:rsidP="00E6754F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5. Определить размер задатка в размере 10% начальной цены лота, а </w:t>
      </w:r>
      <w:proofErr w:type="gramStart"/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именно:   </w:t>
      </w:r>
      <w:proofErr w:type="gramEnd"/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по лоту № 1 – 7460 (семь тысяч  четыреста шестьдесят).</w:t>
      </w:r>
    </w:p>
    <w:p w14:paraId="3848A644" w14:textId="77777777" w:rsidR="00E6754F" w:rsidRPr="00E6754F" w:rsidRDefault="00E6754F" w:rsidP="00E6754F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6. </w:t>
      </w:r>
      <w:proofErr w:type="gramStart"/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Утвердить  форму</w:t>
      </w:r>
      <w:proofErr w:type="gramEnd"/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заявки на участие в электронном аукционе по продаже муниципального имущества и прилагаемое информационное сообщение о проведении продажи имущества в электронной форме, находящегося в собственности  Воробьёвского муниципального района Воронежской области.</w:t>
      </w:r>
    </w:p>
    <w:p w14:paraId="561F54A5" w14:textId="77777777" w:rsidR="00E6754F" w:rsidRPr="00E6754F" w:rsidRDefault="00E6754F" w:rsidP="00E6754F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7. Поручить комиссии по проведению аукциона (далее - аукционная комиссия):</w:t>
      </w:r>
    </w:p>
    <w:p w14:paraId="0AFF24E5" w14:textId="77777777" w:rsidR="00E6754F" w:rsidRPr="00E6754F" w:rsidRDefault="00E6754F" w:rsidP="00E675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1F497D"/>
          <w:kern w:val="0"/>
          <w:sz w:val="24"/>
          <w:szCs w:val="24"/>
          <w:lang w:eastAsia="ru-RU"/>
          <w14:ligatures w14:val="none"/>
        </w:rPr>
      </w:pPr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7.1. </w:t>
      </w:r>
      <w:proofErr w:type="gramStart"/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Разместить  информацию</w:t>
      </w:r>
      <w:proofErr w:type="gramEnd"/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о проведении  аукциона на официальном сайте Российской Федерации для размещения информации о проведении торгов </w:t>
      </w:r>
      <w:hyperlink r:id="rId6" w:history="1">
        <w:r w:rsidRPr="00E6754F">
          <w:rPr>
            <w:rFonts w:ascii="Times New Roman" w:eastAsia="Times New Roman" w:hAnsi="Times New Roman"/>
            <w:color w:val="1F497D"/>
            <w:kern w:val="0"/>
            <w:sz w:val="24"/>
            <w:szCs w:val="24"/>
            <w:u w:val="single"/>
            <w:lang w:eastAsia="ru-RU"/>
            <w14:ligatures w14:val="none"/>
          </w:rPr>
          <w:t>www.torgi.gov.ru</w:t>
        </w:r>
      </w:hyperlink>
      <w:r w:rsidRPr="00E6754F">
        <w:rPr>
          <w:rFonts w:ascii="Times New Roman" w:eastAsia="Times New Roman" w:hAnsi="Times New Roman"/>
          <w:color w:val="1F497D"/>
          <w:kern w:val="0"/>
          <w:sz w:val="24"/>
          <w:szCs w:val="24"/>
          <w:lang w:eastAsia="ru-RU"/>
          <w14:ligatures w14:val="none"/>
        </w:rPr>
        <w:t>,</w:t>
      </w:r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официальном сайте администрации  </w:t>
      </w:r>
      <w:proofErr w:type="spellStart"/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</w:t>
      </w:r>
      <w:r w:rsidRPr="00E6754F">
        <w:rPr>
          <w:rFonts w:ascii="Times New Roman" w:eastAsia="Times New Roman" w:hAnsi="Times New Roman"/>
          <w:color w:val="1F497D"/>
          <w:kern w:val="0"/>
          <w:sz w:val="24"/>
          <w:szCs w:val="24"/>
          <w:lang w:eastAsia="ru-RU"/>
          <w14:ligatures w14:val="none"/>
        </w:rPr>
        <w:t xml:space="preserve"> https://soloneckoe-r20.gosweb.gosuslugi.ru/</w:t>
      </w:r>
      <w:r w:rsidRPr="00E6754F">
        <w:rPr>
          <w:rFonts w:ascii="Times New Roman" w:eastAsia="Times New Roman" w:hAnsi="Times New Roman"/>
          <w:color w:val="1F497D"/>
          <w:kern w:val="0"/>
          <w:sz w:val="24"/>
          <w:szCs w:val="24"/>
          <w:u w:val="single"/>
          <w:lang w:eastAsia="ru-RU"/>
          <w14:ligatures w14:val="none"/>
        </w:rPr>
        <w:t>.</w:t>
      </w:r>
    </w:p>
    <w:p w14:paraId="79372EB1" w14:textId="77777777" w:rsidR="00E6754F" w:rsidRPr="00E6754F" w:rsidRDefault="00E6754F" w:rsidP="00E6754F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7.2. Провести </w:t>
      </w:r>
      <w:proofErr w:type="gramStart"/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аукцион  в</w:t>
      </w:r>
      <w:proofErr w:type="gramEnd"/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установленном законом порядке.</w:t>
      </w:r>
    </w:p>
    <w:p w14:paraId="550743C5" w14:textId="77777777" w:rsidR="00E6754F" w:rsidRPr="00E6754F" w:rsidRDefault="00E6754F" w:rsidP="00E6754F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8. Контроль за исполнением настоящего постановления оставляю за собой.</w:t>
      </w:r>
    </w:p>
    <w:p w14:paraId="12BFC5FE" w14:textId="77777777" w:rsidR="00E6754F" w:rsidRPr="00E6754F" w:rsidRDefault="00E6754F" w:rsidP="00E6754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spellStart"/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</w:p>
    <w:p w14:paraId="474A0E42" w14:textId="73F7F25B" w:rsidR="00E6754F" w:rsidRPr="00E6754F" w:rsidRDefault="00E6754F" w:rsidP="00E6754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сельского поселения</w:t>
      </w:r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    </w:t>
      </w:r>
      <w:r w:rsidRPr="00E6754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                  Г.В. Саломатина</w:t>
      </w:r>
    </w:p>
    <w:tbl>
      <w:tblPr>
        <w:tblpPr w:leftFromText="180" w:rightFromText="180" w:bottomFromText="160" w:vertAnchor="text" w:horzAnchor="margin" w:tblpXSpec="center" w:tblpY="66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479"/>
        <w:gridCol w:w="2981"/>
      </w:tblGrid>
      <w:tr w:rsidR="00E6754F" w14:paraId="5B7D4912" w14:textId="77777777" w:rsidTr="00E6754F">
        <w:trPr>
          <w:trHeight w:val="1365"/>
        </w:trPr>
        <w:tc>
          <w:tcPr>
            <w:tcW w:w="3183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11E51F" w14:textId="77777777" w:rsidR="00E6754F" w:rsidRDefault="00E6754F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  <w:p w14:paraId="6C8FCCB9" w14:textId="77777777" w:rsidR="00E6754F" w:rsidRDefault="00E6754F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«Вестник </w:t>
            </w:r>
            <w:proofErr w:type="spellStart"/>
            <w:r>
              <w:rPr>
                <w:rFonts w:ascii="Times New Roman" w:hAnsi="Times New Roman"/>
                <w:b/>
              </w:rPr>
              <w:t>Солонецкого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14:paraId="63ADB5CA" w14:textId="77777777" w:rsidR="00E6754F" w:rsidRDefault="00E6754F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сельского поселения»</w:t>
            </w:r>
          </w:p>
          <w:p w14:paraId="1A23E578" w14:textId="77777777" w:rsidR="00E6754F" w:rsidRDefault="00E6754F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Учредитель: Совет народных депутатов </w:t>
            </w:r>
            <w:proofErr w:type="spellStart"/>
            <w:r>
              <w:rPr>
                <w:rFonts w:ascii="Times New Roman" w:hAnsi="Times New Roman"/>
                <w:b/>
              </w:rPr>
              <w:t>Солонецкого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сельского поселения. </w:t>
            </w:r>
          </w:p>
        </w:tc>
        <w:tc>
          <w:tcPr>
            <w:tcW w:w="34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26F353" w14:textId="77777777" w:rsidR="00E6754F" w:rsidRDefault="00E6754F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  <w:p w14:paraId="6751A2F9" w14:textId="77777777" w:rsidR="00E6754F" w:rsidRDefault="00E6754F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Тираж 12 экземпляров </w:t>
            </w:r>
          </w:p>
          <w:p w14:paraId="41E612FB" w14:textId="77777777" w:rsidR="00E6754F" w:rsidRDefault="00E6754F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298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730FEF" w14:textId="77777777" w:rsidR="00E6754F" w:rsidRDefault="00E6754F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  <w:p w14:paraId="03371B1F" w14:textId="77777777" w:rsidR="00E6754F" w:rsidRDefault="00E6754F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Ответственный за выпуск: </w:t>
            </w:r>
          </w:p>
          <w:p w14:paraId="741818D3" w14:textId="77777777" w:rsidR="00E6754F" w:rsidRDefault="00E6754F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Шуваева Н.С. </w:t>
            </w:r>
          </w:p>
        </w:tc>
      </w:tr>
    </w:tbl>
    <w:p w14:paraId="7527B329" w14:textId="77777777" w:rsidR="00E6754F" w:rsidRDefault="00E6754F" w:rsidP="00E6754F"/>
    <w:sectPr w:rsidR="00E67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E0B28"/>
    <w:multiLevelType w:val="hybridMultilevel"/>
    <w:tmpl w:val="90ACB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0385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4F"/>
    <w:rsid w:val="00940D9F"/>
    <w:rsid w:val="00AE4E29"/>
    <w:rsid w:val="00E6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D847"/>
  <w15:chartTrackingRefBased/>
  <w15:docId w15:val="{5F523ABB-F6CD-43AA-B6D4-50B961E0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54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1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2024-03-01T05:59:00Z</dcterms:created>
  <dcterms:modified xsi:type="dcterms:W3CDTF">2024-03-01T06:08:00Z</dcterms:modified>
</cp:coreProperties>
</file>