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1B0EA5" w:rsidTr="001B0EA5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1B0EA5" w:rsidRDefault="001B0EA5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1B0EA5" w:rsidRDefault="001B0EA5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1B0EA5" w:rsidRDefault="001B0E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1B0EA5" w:rsidRDefault="001B0EA5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1B0EA5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1B0EA5" w:rsidRDefault="001A6564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№23</w:t>
                  </w:r>
                </w:p>
                <w:p w:rsidR="001B0EA5" w:rsidRDefault="001B0EA5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20 октября</w:t>
                  </w:r>
                </w:p>
                <w:p w:rsidR="001B0EA5" w:rsidRDefault="001B0EA5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2017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B0EA5" w:rsidRDefault="001B0EA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1B0EA5" w:rsidRDefault="001B0EA5" w:rsidP="001B0EA5">
      <w:pPr>
        <w:spacing w:line="36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1A6564">
        <w:rPr>
          <w:rFonts w:ascii="Times New Roman" w:hAnsi="Times New Roman" w:cs="Times New Roman"/>
          <w:b/>
          <w:smallCaps/>
          <w:sz w:val="20"/>
          <w:szCs w:val="20"/>
        </w:rPr>
        <w:t>АДМИНИСТРАЦИЯ</w:t>
      </w:r>
    </w:p>
    <w:p w:rsidR="005747BB" w:rsidRDefault="001A6564" w:rsidP="001A6564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1A6564">
        <w:rPr>
          <w:rFonts w:ascii="Times New Roman" w:hAnsi="Times New Roman" w:cs="Times New Roman"/>
          <w:b/>
          <w:smallCaps/>
          <w:sz w:val="20"/>
          <w:szCs w:val="20"/>
        </w:rPr>
        <w:t xml:space="preserve">СОЛОНЕЦКОГО СЕЛЬСКОГО ПОСЕЛЕНИЯ </w:t>
      </w:r>
    </w:p>
    <w:p w:rsidR="005747BB" w:rsidRDefault="001A6564" w:rsidP="001A6564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1A6564">
        <w:rPr>
          <w:rFonts w:ascii="Times New Roman" w:hAnsi="Times New Roman" w:cs="Times New Roman"/>
          <w:b/>
          <w:smallCaps/>
          <w:sz w:val="20"/>
          <w:szCs w:val="20"/>
        </w:rPr>
        <w:t xml:space="preserve">ВОРОБЬЕВСКОГО МУНИЦИПАЛЬНОГО РАЙОНА </w:t>
      </w: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564">
        <w:rPr>
          <w:rFonts w:ascii="Times New Roman" w:hAnsi="Times New Roman" w:cs="Times New Roman"/>
          <w:b/>
          <w:smallCaps/>
          <w:sz w:val="20"/>
          <w:szCs w:val="20"/>
        </w:rPr>
        <w:t>ВОРОНЕЖСКОЙ ОБЛАСТИ</w:t>
      </w: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A656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1A656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6564" w:rsidRPr="001A6564" w:rsidRDefault="001A6564" w:rsidP="001A6564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6564">
        <w:rPr>
          <w:rFonts w:ascii="Times New Roman" w:hAnsi="Times New Roman" w:cs="Times New Roman"/>
          <w:sz w:val="20"/>
          <w:szCs w:val="20"/>
          <w:u w:val="single"/>
        </w:rPr>
        <w:t xml:space="preserve">от  11 октября  2017 года    №   59       </w:t>
      </w:r>
      <w:r w:rsidRPr="001A6564">
        <w:rPr>
          <w:rFonts w:ascii="Times New Roman" w:hAnsi="Times New Roman" w:cs="Times New Roman"/>
          <w:color w:val="FFFFFF" w:themeColor="background1"/>
          <w:sz w:val="20"/>
          <w:szCs w:val="20"/>
          <w:u w:val="single"/>
        </w:rPr>
        <w:t>1</w:t>
      </w:r>
    </w:p>
    <w:p w:rsidR="001A6564" w:rsidRPr="001A6564" w:rsidRDefault="001A6564" w:rsidP="001A6564">
      <w:pPr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ab/>
        <w:t xml:space="preserve">с. </w:t>
      </w:r>
      <w:r w:rsidR="00CD68E9">
        <w:rPr>
          <w:rFonts w:ascii="Times New Roman" w:hAnsi="Times New Roman" w:cs="Times New Roman"/>
          <w:sz w:val="20"/>
          <w:szCs w:val="20"/>
        </w:rPr>
        <w:t>Солонцы</w:t>
      </w:r>
      <w:bookmarkStart w:id="0" w:name="_GoBack"/>
      <w:bookmarkEnd w:id="0"/>
    </w:p>
    <w:p w:rsidR="001A6564" w:rsidRPr="001A6564" w:rsidRDefault="001A6564" w:rsidP="001A6564">
      <w:pPr>
        <w:ind w:right="48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6564">
        <w:rPr>
          <w:rFonts w:ascii="Times New Roman" w:hAnsi="Times New Roman" w:cs="Times New Roman"/>
          <w:b/>
          <w:sz w:val="20"/>
          <w:szCs w:val="20"/>
        </w:rPr>
        <w:t xml:space="preserve">О проведении публичных слушаний  по </w:t>
      </w:r>
      <w:r w:rsidRPr="001A6564">
        <w:rPr>
          <w:rStyle w:val="a4"/>
          <w:rFonts w:eastAsiaTheme="minorHAnsi"/>
          <w:b/>
          <w:color w:val="000000"/>
          <w:sz w:val="20"/>
          <w:szCs w:val="20"/>
        </w:rPr>
        <w:t>проекту Правил землепользования и застройки</w:t>
      </w:r>
      <w:r w:rsidRPr="001A6564">
        <w:rPr>
          <w:rFonts w:ascii="Times New Roman" w:hAnsi="Times New Roman" w:cs="Times New Roman"/>
          <w:b/>
          <w:sz w:val="20"/>
          <w:szCs w:val="20"/>
        </w:rPr>
        <w:t xml:space="preserve"> Солонецкого сельского поселения </w:t>
      </w:r>
      <w:r w:rsidRPr="001A6564">
        <w:rPr>
          <w:rStyle w:val="a4"/>
          <w:rFonts w:eastAsiaTheme="minorHAnsi"/>
          <w:b/>
          <w:color w:val="000000"/>
          <w:sz w:val="20"/>
          <w:szCs w:val="20"/>
        </w:rPr>
        <w:t>Воробьевского муниципального района Воронежской области</w:t>
      </w:r>
      <w:r w:rsidRPr="001A6564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1A6564" w:rsidRPr="001A6564" w:rsidRDefault="001A6564" w:rsidP="001A6564">
      <w:pPr>
        <w:pStyle w:val="a5"/>
        <w:spacing w:line="360" w:lineRule="auto"/>
        <w:ind w:left="0" w:right="-5"/>
        <w:jc w:val="both"/>
        <w:rPr>
          <w:sz w:val="20"/>
          <w:szCs w:val="20"/>
        </w:rPr>
      </w:pPr>
      <w:r w:rsidRPr="001A6564">
        <w:rPr>
          <w:sz w:val="20"/>
          <w:szCs w:val="20"/>
        </w:rPr>
        <w:t xml:space="preserve">            На основании  Федерального закона №131-ФЗ «Об общих принципах организации местного самоуправления в Российской Федерации» от 06.10.2003 года, Устава Солонецкого сельского поселения,  Градостроительного кодекса РФ,  Положения о публичных слушаниях в Солонецком сельском поселении, администрация Солонецкого сельского поселения </w:t>
      </w:r>
      <w:proofErr w:type="gramStart"/>
      <w:r w:rsidRPr="001A6564">
        <w:rPr>
          <w:b/>
          <w:sz w:val="20"/>
          <w:szCs w:val="20"/>
        </w:rPr>
        <w:t>п</w:t>
      </w:r>
      <w:proofErr w:type="gramEnd"/>
      <w:r w:rsidRPr="001A6564">
        <w:rPr>
          <w:b/>
          <w:sz w:val="20"/>
          <w:szCs w:val="20"/>
        </w:rPr>
        <w:t xml:space="preserve"> о с т а н о в л я е т</w:t>
      </w:r>
      <w:r w:rsidRPr="001A6564">
        <w:rPr>
          <w:sz w:val="20"/>
          <w:szCs w:val="20"/>
        </w:rPr>
        <w:t xml:space="preserve">: 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           1. Назначить публичные слушания  по  </w:t>
      </w:r>
      <w:r w:rsidRPr="001A6564">
        <w:rPr>
          <w:rStyle w:val="a4"/>
          <w:rFonts w:eastAsiaTheme="minorHAnsi"/>
          <w:color w:val="000000"/>
          <w:sz w:val="20"/>
          <w:szCs w:val="20"/>
        </w:rPr>
        <w:t>проекту Правил землепользования и застройки</w:t>
      </w:r>
      <w:r w:rsidRPr="001A6564">
        <w:rPr>
          <w:rFonts w:ascii="Times New Roman" w:hAnsi="Times New Roman" w:cs="Times New Roman"/>
          <w:sz w:val="20"/>
          <w:szCs w:val="20"/>
        </w:rPr>
        <w:t xml:space="preserve"> Солонецкого сельского поселения </w:t>
      </w:r>
      <w:r w:rsidRPr="001A6564">
        <w:rPr>
          <w:rStyle w:val="a4"/>
          <w:rFonts w:eastAsiaTheme="minorHAnsi"/>
          <w:color w:val="000000"/>
          <w:sz w:val="20"/>
          <w:szCs w:val="20"/>
        </w:rPr>
        <w:t>Воробьевского муниципального района Воронежской области</w:t>
      </w:r>
      <w:r w:rsidRPr="001A6564">
        <w:rPr>
          <w:rFonts w:ascii="Times New Roman" w:hAnsi="Times New Roman" w:cs="Times New Roman"/>
          <w:sz w:val="20"/>
          <w:szCs w:val="20"/>
        </w:rPr>
        <w:t xml:space="preserve">   на  21 декабря 2017 года: 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color w:val="000000" w:themeColor="text1"/>
          <w:sz w:val="20"/>
          <w:szCs w:val="20"/>
        </w:rPr>
        <w:t>-  в 10 – 00</w:t>
      </w:r>
      <w:r w:rsidRPr="001A6564">
        <w:rPr>
          <w:rFonts w:ascii="Times New Roman" w:hAnsi="Times New Roman" w:cs="Times New Roman"/>
          <w:sz w:val="20"/>
          <w:szCs w:val="20"/>
        </w:rPr>
        <w:t xml:space="preserve"> часов в здании СДК, 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 xml:space="preserve"> по адресу: Воронежская область Воробьевский район </w:t>
      </w:r>
      <w:proofErr w:type="spellStart"/>
      <w:r w:rsidRPr="001A6564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>ервомайский</w:t>
      </w:r>
      <w:proofErr w:type="spellEnd"/>
      <w:r w:rsidRPr="001A6564">
        <w:rPr>
          <w:rFonts w:ascii="Times New Roman" w:hAnsi="Times New Roman" w:cs="Times New Roman"/>
          <w:sz w:val="20"/>
          <w:szCs w:val="20"/>
        </w:rPr>
        <w:t>, ул. Первомайская д. 17;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color w:val="000000" w:themeColor="text1"/>
          <w:sz w:val="20"/>
          <w:szCs w:val="20"/>
        </w:rPr>
        <w:t>-  в 12 – 00</w:t>
      </w:r>
      <w:r w:rsidRPr="001A6564">
        <w:rPr>
          <w:rFonts w:ascii="Times New Roman" w:hAnsi="Times New Roman" w:cs="Times New Roman"/>
          <w:sz w:val="20"/>
          <w:szCs w:val="20"/>
        </w:rPr>
        <w:t xml:space="preserve"> часов в здании СДК, 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 xml:space="preserve"> по адресу: Воронежская область Воробьевский район </w:t>
      </w:r>
      <w:proofErr w:type="spellStart"/>
      <w:r w:rsidRPr="001A656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>вашино</w:t>
      </w:r>
      <w:proofErr w:type="spellEnd"/>
      <w:r w:rsidRPr="001A6564">
        <w:rPr>
          <w:rFonts w:ascii="Times New Roman" w:hAnsi="Times New Roman" w:cs="Times New Roman"/>
          <w:sz w:val="20"/>
          <w:szCs w:val="20"/>
        </w:rPr>
        <w:t>, ул. Калинина д.2 а ;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color w:val="000000" w:themeColor="text1"/>
          <w:sz w:val="20"/>
          <w:szCs w:val="20"/>
        </w:rPr>
        <w:t>-  в 14 – 00</w:t>
      </w:r>
      <w:r w:rsidRPr="001A6564">
        <w:rPr>
          <w:rFonts w:ascii="Times New Roman" w:hAnsi="Times New Roman" w:cs="Times New Roman"/>
          <w:sz w:val="20"/>
          <w:szCs w:val="20"/>
        </w:rPr>
        <w:t xml:space="preserve"> часов в здании СДК, 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 xml:space="preserve"> по адресу: Воронежская область Воробьевский район </w:t>
      </w:r>
      <w:proofErr w:type="spellStart"/>
      <w:r w:rsidRPr="001A6564">
        <w:rPr>
          <w:rFonts w:ascii="Times New Roman" w:hAnsi="Times New Roman" w:cs="Times New Roman"/>
          <w:sz w:val="20"/>
          <w:szCs w:val="20"/>
        </w:rPr>
        <w:t>п.ц.у</w:t>
      </w:r>
      <w:proofErr w:type="spellEnd"/>
      <w:r w:rsidRPr="001A6564">
        <w:rPr>
          <w:rFonts w:ascii="Times New Roman" w:hAnsi="Times New Roman" w:cs="Times New Roman"/>
          <w:sz w:val="20"/>
          <w:szCs w:val="20"/>
        </w:rPr>
        <w:t xml:space="preserve">-бы с-за «Воробьевский», </w:t>
      </w:r>
      <w:proofErr w:type="spellStart"/>
      <w:r w:rsidRPr="001A6564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>адовая</w:t>
      </w:r>
      <w:proofErr w:type="spellEnd"/>
      <w:r w:rsidRPr="001A6564">
        <w:rPr>
          <w:rFonts w:ascii="Times New Roman" w:hAnsi="Times New Roman" w:cs="Times New Roman"/>
          <w:sz w:val="20"/>
          <w:szCs w:val="20"/>
        </w:rPr>
        <w:t xml:space="preserve"> д. 8;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2. Назначить публичные слушания  по  </w:t>
      </w:r>
      <w:r w:rsidRPr="001A6564">
        <w:rPr>
          <w:rStyle w:val="a4"/>
          <w:rFonts w:eastAsiaTheme="minorHAnsi"/>
          <w:color w:val="000000"/>
          <w:sz w:val="20"/>
          <w:szCs w:val="20"/>
        </w:rPr>
        <w:t>проекту Правил землепользования и застройки</w:t>
      </w:r>
      <w:r w:rsidRPr="001A6564">
        <w:rPr>
          <w:rFonts w:ascii="Times New Roman" w:hAnsi="Times New Roman" w:cs="Times New Roman"/>
          <w:sz w:val="20"/>
          <w:szCs w:val="20"/>
        </w:rPr>
        <w:t xml:space="preserve"> Солонецкого сельского поселения </w:t>
      </w:r>
      <w:r w:rsidRPr="001A6564">
        <w:rPr>
          <w:rStyle w:val="a4"/>
          <w:rFonts w:eastAsiaTheme="minorHAnsi"/>
          <w:color w:val="000000"/>
          <w:sz w:val="20"/>
          <w:szCs w:val="20"/>
        </w:rPr>
        <w:t>Воробьевского муниципального района Воронежской области</w:t>
      </w:r>
      <w:r w:rsidRPr="001A6564">
        <w:rPr>
          <w:rFonts w:ascii="Times New Roman" w:hAnsi="Times New Roman" w:cs="Times New Roman"/>
          <w:sz w:val="20"/>
          <w:szCs w:val="20"/>
        </w:rPr>
        <w:t xml:space="preserve">   на   22 декабря 2017 года</w:t>
      </w:r>
      <w:r w:rsidRPr="001A656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- </w:t>
      </w:r>
      <w:r w:rsidRPr="001A6564">
        <w:rPr>
          <w:rFonts w:ascii="Times New Roman" w:hAnsi="Times New Roman" w:cs="Times New Roman"/>
          <w:color w:val="000000" w:themeColor="text1"/>
          <w:sz w:val="20"/>
          <w:szCs w:val="20"/>
        </w:rPr>
        <w:t>в 10 – 00</w:t>
      </w:r>
      <w:r w:rsidRPr="001A6564">
        <w:rPr>
          <w:rFonts w:ascii="Times New Roman" w:hAnsi="Times New Roman" w:cs="Times New Roman"/>
          <w:sz w:val="20"/>
          <w:szCs w:val="20"/>
        </w:rPr>
        <w:t xml:space="preserve"> часов в здании СДК, 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 xml:space="preserve"> по адресу: Воронежская область Воробьевский район </w:t>
      </w:r>
      <w:proofErr w:type="spellStart"/>
      <w:r w:rsidRPr="001A6564">
        <w:rPr>
          <w:rFonts w:ascii="Times New Roman" w:hAnsi="Times New Roman" w:cs="Times New Roman"/>
          <w:sz w:val="20"/>
          <w:szCs w:val="20"/>
        </w:rPr>
        <w:t>х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>ринев</w:t>
      </w:r>
      <w:proofErr w:type="spellEnd"/>
      <w:r w:rsidRPr="001A6564">
        <w:rPr>
          <w:rFonts w:ascii="Times New Roman" w:hAnsi="Times New Roman" w:cs="Times New Roman"/>
          <w:sz w:val="20"/>
          <w:szCs w:val="20"/>
        </w:rPr>
        <w:t>, ул. Кирова, д. 46,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- </w:t>
      </w:r>
      <w:r w:rsidRPr="001A6564">
        <w:rPr>
          <w:rFonts w:ascii="Times New Roman" w:hAnsi="Times New Roman" w:cs="Times New Roman"/>
          <w:color w:val="000000" w:themeColor="text1"/>
          <w:sz w:val="20"/>
          <w:szCs w:val="20"/>
        </w:rPr>
        <w:t>в 11 – 00</w:t>
      </w:r>
      <w:r w:rsidRPr="001A6564">
        <w:rPr>
          <w:rFonts w:ascii="Times New Roman" w:hAnsi="Times New Roman" w:cs="Times New Roman"/>
          <w:sz w:val="20"/>
          <w:szCs w:val="20"/>
        </w:rPr>
        <w:t xml:space="preserve"> часов в здании СДК, 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расположенной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 xml:space="preserve"> по адресу: Воронежская область Воробьевский район 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>. Каменка, ул. Комсомольская, д.10 ,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- </w:t>
      </w:r>
      <w:r w:rsidRPr="001A6564">
        <w:rPr>
          <w:rFonts w:ascii="Times New Roman" w:hAnsi="Times New Roman" w:cs="Times New Roman"/>
          <w:color w:val="000000" w:themeColor="text1"/>
          <w:sz w:val="20"/>
          <w:szCs w:val="20"/>
        </w:rPr>
        <w:t>в 13 – 00</w:t>
      </w:r>
      <w:r w:rsidRPr="001A6564">
        <w:rPr>
          <w:rFonts w:ascii="Times New Roman" w:hAnsi="Times New Roman" w:cs="Times New Roman"/>
          <w:sz w:val="20"/>
          <w:szCs w:val="20"/>
        </w:rPr>
        <w:t xml:space="preserve"> часов в здании СДК, 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 xml:space="preserve"> по адресу: Воронежская область Воробьевский район </w:t>
      </w:r>
      <w:proofErr w:type="spellStart"/>
      <w:r w:rsidRPr="001A656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>олонцы</w:t>
      </w:r>
      <w:proofErr w:type="spellEnd"/>
      <w:r w:rsidRPr="001A6564">
        <w:rPr>
          <w:rFonts w:ascii="Times New Roman" w:hAnsi="Times New Roman" w:cs="Times New Roman"/>
          <w:sz w:val="20"/>
          <w:szCs w:val="20"/>
        </w:rPr>
        <w:t>, ул. Садовая, д.41;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1A6564">
        <w:rPr>
          <w:rFonts w:ascii="Times New Roman" w:hAnsi="Times New Roman" w:cs="Times New Roman"/>
          <w:color w:val="000000" w:themeColor="text1"/>
          <w:sz w:val="20"/>
          <w:szCs w:val="20"/>
        </w:rPr>
        <w:t>в 14.30 – 00</w:t>
      </w:r>
      <w:r w:rsidRPr="001A6564">
        <w:rPr>
          <w:rFonts w:ascii="Times New Roman" w:hAnsi="Times New Roman" w:cs="Times New Roman"/>
          <w:sz w:val="20"/>
          <w:szCs w:val="20"/>
        </w:rPr>
        <w:t xml:space="preserve"> часов в здании МКОУ Затонской ООШ </w:t>
      </w:r>
      <w:proofErr w:type="gramStart"/>
      <w:r w:rsidRPr="001A6564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1A6564">
        <w:rPr>
          <w:rFonts w:ascii="Times New Roman" w:hAnsi="Times New Roman" w:cs="Times New Roman"/>
          <w:sz w:val="20"/>
          <w:szCs w:val="20"/>
        </w:rPr>
        <w:t xml:space="preserve"> по адресу: Воронежская область Воробьевский район с.Затон, ул. Кирова, д.121.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Style w:val="a4"/>
          <w:rFonts w:eastAsiaTheme="minorHAnsi"/>
          <w:color w:val="000000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          2.  Комиссии</w:t>
      </w:r>
      <w:r w:rsidRPr="001A6564">
        <w:rPr>
          <w:rStyle w:val="a4"/>
          <w:rFonts w:eastAsiaTheme="minorHAnsi"/>
          <w:color w:val="000000"/>
          <w:sz w:val="20"/>
          <w:szCs w:val="20"/>
        </w:rPr>
        <w:t xml:space="preserve"> по подготовке проекта Правил землепользования и застройки </w:t>
      </w:r>
      <w:r w:rsidRPr="001A6564">
        <w:rPr>
          <w:rFonts w:ascii="Times New Roman" w:hAnsi="Times New Roman" w:cs="Times New Roman"/>
          <w:sz w:val="20"/>
          <w:szCs w:val="20"/>
        </w:rPr>
        <w:t xml:space="preserve">Солонецкого сельского поселения </w:t>
      </w:r>
      <w:r w:rsidRPr="001A6564">
        <w:rPr>
          <w:rStyle w:val="a4"/>
          <w:rFonts w:eastAsiaTheme="minorHAnsi"/>
          <w:color w:val="000000"/>
          <w:sz w:val="20"/>
          <w:szCs w:val="20"/>
        </w:rPr>
        <w:t>Воробьевского муниципального района Воронежской области</w:t>
      </w:r>
      <w:r w:rsidRPr="001A6564">
        <w:rPr>
          <w:rFonts w:ascii="Times New Roman" w:hAnsi="Times New Roman" w:cs="Times New Roman"/>
          <w:sz w:val="20"/>
          <w:szCs w:val="20"/>
        </w:rPr>
        <w:t xml:space="preserve"> обеспечить проведение публичных слушаний по проекту Правил землепользования и застройки Солонецкого сельского поселения </w:t>
      </w:r>
      <w:r w:rsidRPr="001A6564">
        <w:rPr>
          <w:rStyle w:val="a4"/>
          <w:rFonts w:eastAsiaTheme="minorHAnsi"/>
          <w:color w:val="000000"/>
          <w:sz w:val="20"/>
          <w:szCs w:val="20"/>
        </w:rPr>
        <w:t>Воробьевского муниципального района Воронежской области.</w:t>
      </w:r>
    </w:p>
    <w:p w:rsidR="001A6564" w:rsidRPr="001A6564" w:rsidRDefault="001A6564" w:rsidP="001A6564">
      <w:pPr>
        <w:spacing w:line="360" w:lineRule="auto"/>
        <w:ind w:right="-5"/>
        <w:jc w:val="both"/>
        <w:rPr>
          <w:rStyle w:val="a4"/>
          <w:rFonts w:eastAsiaTheme="minorHAnsi"/>
          <w:sz w:val="20"/>
          <w:szCs w:val="20"/>
        </w:rPr>
      </w:pPr>
      <w:r w:rsidRPr="001A6564">
        <w:rPr>
          <w:rStyle w:val="a4"/>
          <w:rFonts w:eastAsiaTheme="minorHAnsi"/>
          <w:color w:val="000000"/>
          <w:sz w:val="20"/>
          <w:szCs w:val="20"/>
        </w:rPr>
        <w:t xml:space="preserve">           3. Опубликовать настоящее постановление в муниципальном печатном средстве массовой информации «Вестник Солонецкого сельского поселения», и разместить на официальном сайте Солонецкого сельского поселения Воробьевского муниципального района Воронежской области в сети Интернет. </w:t>
      </w:r>
    </w:p>
    <w:p w:rsidR="001A6564" w:rsidRPr="001A6564" w:rsidRDefault="001A6564" w:rsidP="001A6564">
      <w:pPr>
        <w:pStyle w:val="a3"/>
        <w:widowControl w:val="0"/>
        <w:tabs>
          <w:tab w:val="clear" w:pos="5540"/>
          <w:tab w:val="clear" w:pos="5680"/>
          <w:tab w:val="left" w:pos="1110"/>
        </w:tabs>
        <w:spacing w:line="360" w:lineRule="auto"/>
        <w:ind w:right="20"/>
        <w:rPr>
          <w:sz w:val="20"/>
          <w:szCs w:val="20"/>
        </w:rPr>
      </w:pPr>
      <w:r w:rsidRPr="001A6564">
        <w:rPr>
          <w:sz w:val="20"/>
          <w:szCs w:val="20"/>
        </w:rPr>
        <w:t xml:space="preserve">      4. </w:t>
      </w:r>
      <w:proofErr w:type="gramStart"/>
      <w:r w:rsidRPr="001A6564">
        <w:rPr>
          <w:sz w:val="20"/>
          <w:szCs w:val="20"/>
        </w:rPr>
        <w:t>Контроль за</w:t>
      </w:r>
      <w:proofErr w:type="gramEnd"/>
      <w:r w:rsidRPr="001A656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1A6564" w:rsidRPr="001A6564" w:rsidRDefault="001A6564" w:rsidP="001A6564">
      <w:pPr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Глава Солонецкого </w:t>
      </w:r>
    </w:p>
    <w:p w:rsidR="001A6564" w:rsidRPr="001A6564" w:rsidRDefault="001A6564" w:rsidP="001A6564">
      <w:pPr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1A6564">
        <w:rPr>
          <w:rFonts w:ascii="Times New Roman" w:hAnsi="Times New Roman" w:cs="Times New Roman"/>
          <w:sz w:val="20"/>
          <w:szCs w:val="20"/>
        </w:rPr>
        <w:tab/>
      </w:r>
      <w:r w:rsidRPr="001A656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Г.В. Саломатина </w:t>
      </w:r>
    </w:p>
    <w:p w:rsidR="001A6564" w:rsidRPr="001A6564" w:rsidRDefault="001A6564" w:rsidP="001A6564">
      <w:pPr>
        <w:suppressAutoHyphens/>
        <w:ind w:right="4876"/>
        <w:jc w:val="both"/>
        <w:rPr>
          <w:rFonts w:ascii="Times New Roman" w:hAnsi="Times New Roman" w:cs="Times New Roman"/>
          <w:sz w:val="20"/>
          <w:szCs w:val="20"/>
        </w:rPr>
      </w:pP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      </w:t>
      </w:r>
      <w:r w:rsidRPr="001A6564">
        <w:rPr>
          <w:rFonts w:ascii="Times New Roman" w:hAnsi="Times New Roman" w:cs="Times New Roman"/>
          <w:b/>
          <w:smallCaps/>
          <w:sz w:val="20"/>
          <w:szCs w:val="20"/>
        </w:rPr>
        <w:t>АДМИНИСТРАЦИЯ</w:t>
      </w: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1A6564">
        <w:rPr>
          <w:rFonts w:ascii="Times New Roman" w:hAnsi="Times New Roman" w:cs="Times New Roman"/>
          <w:b/>
          <w:smallCaps/>
          <w:sz w:val="20"/>
          <w:szCs w:val="20"/>
        </w:rPr>
        <w:t xml:space="preserve"> СОЛОНЕЦКОГО СЕЛЬСКОГО ПОСЕЛЕНИЯ</w:t>
      </w: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1A6564">
        <w:rPr>
          <w:rFonts w:ascii="Times New Roman" w:hAnsi="Times New Roman" w:cs="Times New Roman"/>
          <w:b/>
          <w:smallCaps/>
          <w:sz w:val="20"/>
          <w:szCs w:val="20"/>
        </w:rPr>
        <w:t xml:space="preserve"> ВОРОБЬЕВСКОГО МУНИЦИПАЛЬНОГО РАЙОНА </w:t>
      </w: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564">
        <w:rPr>
          <w:rFonts w:ascii="Times New Roman" w:hAnsi="Times New Roman" w:cs="Times New Roman"/>
          <w:b/>
          <w:smallCaps/>
          <w:sz w:val="20"/>
          <w:szCs w:val="20"/>
        </w:rPr>
        <w:t>ВОРОНЕЖСКОЙ ОБЛАСТИ</w:t>
      </w: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A656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1A656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A6564" w:rsidRPr="001A6564" w:rsidRDefault="001A6564" w:rsidP="001A656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6564" w:rsidRPr="001A6564" w:rsidRDefault="001A6564" w:rsidP="001A6564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6564">
        <w:rPr>
          <w:rFonts w:ascii="Times New Roman" w:hAnsi="Times New Roman" w:cs="Times New Roman"/>
          <w:sz w:val="20"/>
          <w:szCs w:val="20"/>
          <w:u w:val="single"/>
        </w:rPr>
        <w:t>от   20.10.2017 г.  № 61</w:t>
      </w:r>
      <w:r w:rsidRPr="001A656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656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6564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</w:t>
      </w:r>
    </w:p>
    <w:p w:rsidR="001A6564" w:rsidRPr="001A6564" w:rsidRDefault="001A6564" w:rsidP="001A6564">
      <w:pPr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  </w:t>
      </w:r>
      <w:r w:rsidRPr="001A6564">
        <w:rPr>
          <w:rFonts w:ascii="Times New Roman" w:hAnsi="Times New Roman" w:cs="Times New Roman"/>
          <w:sz w:val="20"/>
          <w:szCs w:val="20"/>
        </w:rPr>
        <w:tab/>
        <w:t xml:space="preserve">            с. Солонцы</w:t>
      </w:r>
    </w:p>
    <w:p w:rsidR="001A6564" w:rsidRPr="001A6564" w:rsidRDefault="001A6564" w:rsidP="001A6564">
      <w:pPr>
        <w:suppressAutoHyphens/>
        <w:ind w:right="52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6564">
        <w:rPr>
          <w:rFonts w:ascii="Times New Roman" w:hAnsi="Times New Roman" w:cs="Times New Roman"/>
          <w:b/>
          <w:sz w:val="20"/>
          <w:szCs w:val="20"/>
        </w:rPr>
        <w:t>О подготовке  проекта  Правил землепользования и застройки</w:t>
      </w:r>
      <w:r w:rsidRPr="001A6564">
        <w:rPr>
          <w:rFonts w:ascii="Times New Roman" w:hAnsi="Times New Roman" w:cs="Times New Roman"/>
          <w:sz w:val="20"/>
          <w:szCs w:val="20"/>
        </w:rPr>
        <w:t xml:space="preserve"> </w:t>
      </w:r>
      <w:r w:rsidRPr="001A6564">
        <w:rPr>
          <w:rFonts w:ascii="Times New Roman" w:hAnsi="Times New Roman" w:cs="Times New Roman"/>
          <w:b/>
          <w:sz w:val="20"/>
          <w:szCs w:val="20"/>
        </w:rPr>
        <w:t>Солонецкого сельского поселения Воробьевского муниципального района Воронежской области</w:t>
      </w:r>
    </w:p>
    <w:p w:rsidR="001A6564" w:rsidRPr="001A6564" w:rsidRDefault="001A6564" w:rsidP="001A65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       На основании Градостроительного кодекса РФ, Федерального закона от 06.10.2003 года №131-Ф3 «Об общих принципах организации местного самоуправления в Российской Федерации», в целях  исполнения поручений Президента РФ и Правительства РФ по приведению в соответствие градостроительному законодательству правил землепользования и застройки поселений и городских округов, администрация Солонецкого сельского поселения  </w:t>
      </w:r>
      <w:r w:rsidRPr="001A6564">
        <w:rPr>
          <w:rFonts w:ascii="Times New Roman" w:hAnsi="Times New Roman" w:cs="Times New Roman"/>
          <w:b/>
          <w:spacing w:val="40"/>
          <w:sz w:val="20"/>
          <w:szCs w:val="20"/>
        </w:rPr>
        <w:t>постановляет</w:t>
      </w:r>
      <w:r w:rsidRPr="001A6564">
        <w:rPr>
          <w:rFonts w:ascii="Times New Roman" w:hAnsi="Times New Roman" w:cs="Times New Roman"/>
          <w:sz w:val="20"/>
          <w:szCs w:val="20"/>
        </w:rPr>
        <w:t>:</w:t>
      </w:r>
    </w:p>
    <w:p w:rsidR="001A6564" w:rsidRPr="001A6564" w:rsidRDefault="001A6564" w:rsidP="001A6564">
      <w:pPr>
        <w:pStyle w:val="a3"/>
        <w:widowControl w:val="0"/>
        <w:numPr>
          <w:ilvl w:val="0"/>
          <w:numId w:val="1"/>
        </w:numPr>
        <w:tabs>
          <w:tab w:val="clear" w:pos="5540"/>
          <w:tab w:val="clear" w:pos="5680"/>
          <w:tab w:val="left" w:pos="1095"/>
        </w:tabs>
        <w:spacing w:line="360" w:lineRule="auto"/>
        <w:ind w:left="20" w:right="20" w:firstLine="720"/>
        <w:rPr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 xml:space="preserve">Приступить к подготовке проекта  </w:t>
      </w:r>
      <w:r w:rsidRPr="001A6564">
        <w:rPr>
          <w:sz w:val="20"/>
          <w:szCs w:val="20"/>
        </w:rPr>
        <w:t xml:space="preserve">Правил землепользования и застройки Солонецкого сельского поселения </w:t>
      </w:r>
      <w:r w:rsidRPr="001A6564">
        <w:rPr>
          <w:rStyle w:val="a4"/>
          <w:color w:val="000000"/>
          <w:sz w:val="20"/>
          <w:szCs w:val="20"/>
        </w:rPr>
        <w:t>Воробьевского муниципального района Воронежской области.</w:t>
      </w:r>
    </w:p>
    <w:p w:rsidR="001A6564" w:rsidRPr="001A6564" w:rsidRDefault="001A6564" w:rsidP="001A6564">
      <w:pPr>
        <w:pStyle w:val="a3"/>
        <w:widowControl w:val="0"/>
        <w:numPr>
          <w:ilvl w:val="0"/>
          <w:numId w:val="1"/>
        </w:numPr>
        <w:tabs>
          <w:tab w:val="clear" w:pos="5540"/>
          <w:tab w:val="clear" w:pos="5680"/>
          <w:tab w:val="left" w:pos="1086"/>
        </w:tabs>
        <w:spacing w:line="360" w:lineRule="auto"/>
        <w:ind w:left="20" w:right="20" w:firstLine="700"/>
        <w:rPr>
          <w:rStyle w:val="a4"/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>Создать комиссию по подготовке проекта П</w:t>
      </w:r>
      <w:r w:rsidRPr="001A6564">
        <w:rPr>
          <w:sz w:val="20"/>
          <w:szCs w:val="20"/>
        </w:rPr>
        <w:t xml:space="preserve">равил землепользования и застройки Солонецкого сельского поселения </w:t>
      </w:r>
      <w:r w:rsidRPr="001A6564">
        <w:rPr>
          <w:rStyle w:val="a4"/>
          <w:color w:val="000000"/>
          <w:sz w:val="20"/>
          <w:szCs w:val="20"/>
        </w:rPr>
        <w:t>Воробьевского муниципального района Воронежской области в составе:</w:t>
      </w:r>
    </w:p>
    <w:p w:rsidR="001A6564" w:rsidRPr="001A6564" w:rsidRDefault="001A6564" w:rsidP="001A6564">
      <w:pPr>
        <w:pStyle w:val="a3"/>
        <w:widowControl w:val="0"/>
        <w:tabs>
          <w:tab w:val="clear" w:pos="5540"/>
          <w:tab w:val="clear" w:pos="5680"/>
          <w:tab w:val="left" w:pos="375"/>
        </w:tabs>
        <w:spacing w:line="360" w:lineRule="auto"/>
        <w:ind w:right="20"/>
        <w:rPr>
          <w:rStyle w:val="a4"/>
          <w:color w:val="000000"/>
          <w:sz w:val="20"/>
          <w:szCs w:val="20"/>
          <w:highlight w:val="yellow"/>
        </w:rPr>
      </w:pPr>
      <w:r w:rsidRPr="001A6564">
        <w:rPr>
          <w:rStyle w:val="a4"/>
          <w:color w:val="000000"/>
          <w:sz w:val="20"/>
          <w:szCs w:val="20"/>
        </w:rPr>
        <w:t xml:space="preserve"> - Саломатина Галина Владимировна – глава Солонецкого сельского поселения Воробьевского муниципального района Воронежской области, председатель комиссии;</w:t>
      </w:r>
    </w:p>
    <w:p w:rsidR="001A6564" w:rsidRPr="001A6564" w:rsidRDefault="001A6564" w:rsidP="001A6564">
      <w:pPr>
        <w:pStyle w:val="a3"/>
        <w:widowControl w:val="0"/>
        <w:tabs>
          <w:tab w:val="clear" w:pos="5540"/>
          <w:tab w:val="clear" w:pos="5680"/>
          <w:tab w:val="left" w:pos="375"/>
        </w:tabs>
        <w:spacing w:line="360" w:lineRule="auto"/>
        <w:ind w:right="20"/>
        <w:rPr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>- Колесникова Елена Сергеевна – старший инспектор администрации Солонецкого сельского поселения, секретарь;</w:t>
      </w:r>
    </w:p>
    <w:p w:rsidR="001A6564" w:rsidRPr="001A6564" w:rsidRDefault="001A6564" w:rsidP="001A6564">
      <w:pPr>
        <w:pStyle w:val="a3"/>
        <w:widowControl w:val="0"/>
        <w:numPr>
          <w:ilvl w:val="0"/>
          <w:numId w:val="2"/>
        </w:numPr>
        <w:tabs>
          <w:tab w:val="clear" w:pos="5540"/>
          <w:tab w:val="clear" w:pos="5680"/>
          <w:tab w:val="left" w:pos="351"/>
        </w:tabs>
        <w:spacing w:line="360" w:lineRule="auto"/>
        <w:ind w:left="20" w:right="20"/>
        <w:rPr>
          <w:rStyle w:val="a4"/>
          <w:sz w:val="20"/>
          <w:szCs w:val="20"/>
        </w:rPr>
      </w:pPr>
      <w:proofErr w:type="spellStart"/>
      <w:r w:rsidRPr="001A6564">
        <w:rPr>
          <w:rStyle w:val="a4"/>
          <w:color w:val="000000"/>
          <w:sz w:val="20"/>
          <w:szCs w:val="20"/>
        </w:rPr>
        <w:t>Хорошилов</w:t>
      </w:r>
      <w:proofErr w:type="spellEnd"/>
      <w:r w:rsidRPr="001A6564">
        <w:rPr>
          <w:rStyle w:val="a4"/>
          <w:color w:val="000000"/>
          <w:sz w:val="20"/>
          <w:szCs w:val="20"/>
        </w:rPr>
        <w:t xml:space="preserve"> Иван Иванович — депутат Совета народных депутатов Солонецкого сельского поселения;</w:t>
      </w:r>
    </w:p>
    <w:p w:rsidR="001A6564" w:rsidRPr="001A6564" w:rsidRDefault="001A6564" w:rsidP="001A6564">
      <w:pPr>
        <w:pStyle w:val="a3"/>
        <w:widowControl w:val="0"/>
        <w:numPr>
          <w:ilvl w:val="0"/>
          <w:numId w:val="2"/>
        </w:numPr>
        <w:tabs>
          <w:tab w:val="clear" w:pos="5540"/>
          <w:tab w:val="clear" w:pos="5680"/>
          <w:tab w:val="left" w:pos="385"/>
        </w:tabs>
        <w:spacing w:line="360" w:lineRule="auto"/>
        <w:ind w:left="20" w:right="20"/>
        <w:rPr>
          <w:rStyle w:val="a4"/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>Шуваева Наталья Семеновна – ведущий специалист администрации Солонецкого сельского поселения Воробьевского муниципального района Воронежской области.</w:t>
      </w:r>
    </w:p>
    <w:p w:rsidR="001A6564" w:rsidRPr="001A6564" w:rsidRDefault="001A6564" w:rsidP="001A6564">
      <w:pPr>
        <w:pStyle w:val="a3"/>
        <w:widowControl w:val="0"/>
        <w:numPr>
          <w:ilvl w:val="0"/>
          <w:numId w:val="2"/>
        </w:numPr>
        <w:tabs>
          <w:tab w:val="clear" w:pos="5540"/>
          <w:tab w:val="clear" w:pos="5680"/>
          <w:tab w:val="left" w:pos="351"/>
        </w:tabs>
        <w:spacing w:line="360" w:lineRule="auto"/>
        <w:ind w:left="20" w:right="20"/>
        <w:rPr>
          <w:rStyle w:val="a4"/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>Моисеенко Роман Николаевич – главный специалист отдела по строительству, архитектуре, транспорту и ЖКХ администрации Воробьевского муниципального района Воронежской области (по согласованию);</w:t>
      </w:r>
    </w:p>
    <w:p w:rsidR="001A6564" w:rsidRPr="001A6564" w:rsidRDefault="001A6564" w:rsidP="001A656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A6564">
        <w:rPr>
          <w:rStyle w:val="a4"/>
          <w:color w:val="000000"/>
          <w:sz w:val="20"/>
          <w:szCs w:val="20"/>
        </w:rPr>
        <w:t xml:space="preserve">3. Утвердить Порядок деятельности комиссии по подготовке проекта правил землепользования и застройки Солонецкого сельского поселения, </w:t>
      </w:r>
      <w:proofErr w:type="gramStart"/>
      <w:r w:rsidRPr="001A6564">
        <w:rPr>
          <w:rStyle w:val="a4"/>
          <w:color w:val="000000"/>
          <w:sz w:val="20"/>
          <w:szCs w:val="20"/>
        </w:rPr>
        <w:t>согласно приложения</w:t>
      </w:r>
      <w:proofErr w:type="gramEnd"/>
      <w:r w:rsidRPr="001A6564">
        <w:rPr>
          <w:rStyle w:val="a4"/>
          <w:color w:val="000000"/>
          <w:sz w:val="20"/>
          <w:szCs w:val="20"/>
        </w:rPr>
        <w:t xml:space="preserve"> №1 к настоящему постановлению.</w:t>
      </w:r>
    </w:p>
    <w:p w:rsidR="001A6564" w:rsidRPr="001A6564" w:rsidRDefault="001A6564" w:rsidP="001A6564">
      <w:pPr>
        <w:pStyle w:val="a3"/>
        <w:widowControl w:val="0"/>
        <w:tabs>
          <w:tab w:val="clear" w:pos="5540"/>
          <w:tab w:val="clear" w:pos="5680"/>
          <w:tab w:val="left" w:pos="1311"/>
        </w:tabs>
        <w:spacing w:line="360" w:lineRule="auto"/>
        <w:ind w:right="20"/>
        <w:rPr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 xml:space="preserve">       4. Обязать администрацию Солонецкого сельского поселения Воробьевского муниципального района </w:t>
      </w:r>
      <w:r w:rsidRPr="001A6564">
        <w:rPr>
          <w:rStyle w:val="a4"/>
          <w:color w:val="000000"/>
          <w:sz w:val="20"/>
          <w:szCs w:val="20"/>
        </w:rPr>
        <w:lastRenderedPageBreak/>
        <w:t>Воронежской области:</w:t>
      </w:r>
    </w:p>
    <w:p w:rsidR="001A6564" w:rsidRPr="001A6564" w:rsidRDefault="001A6564" w:rsidP="001A6564">
      <w:pPr>
        <w:pStyle w:val="a3"/>
        <w:spacing w:line="360" w:lineRule="auto"/>
        <w:ind w:right="20" w:firstLine="709"/>
        <w:rPr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>4.1</w:t>
      </w:r>
      <w:proofErr w:type="gramStart"/>
      <w:r w:rsidRPr="001A6564">
        <w:rPr>
          <w:rStyle w:val="a4"/>
          <w:color w:val="000000"/>
          <w:sz w:val="20"/>
          <w:szCs w:val="20"/>
        </w:rPr>
        <w:t xml:space="preserve"> О</w:t>
      </w:r>
      <w:proofErr w:type="gramEnd"/>
      <w:r w:rsidRPr="001A6564">
        <w:rPr>
          <w:rStyle w:val="a4"/>
          <w:color w:val="000000"/>
          <w:sz w:val="20"/>
          <w:szCs w:val="20"/>
        </w:rPr>
        <w:t>беспечить подбор, необходимых сведений, имеющихся в администрации Солонецкого сельского поселения Воробьевского муниципального района Воронежской области, а так же в системе информационного обеспечения градостроительной деятельности Воробьевского муниципального района;</w:t>
      </w:r>
    </w:p>
    <w:p w:rsidR="001A6564" w:rsidRPr="001A6564" w:rsidRDefault="001A6564" w:rsidP="001A6564">
      <w:pPr>
        <w:pStyle w:val="a3"/>
        <w:spacing w:line="360" w:lineRule="auto"/>
        <w:ind w:right="20" w:firstLine="709"/>
        <w:rPr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>4.2</w:t>
      </w:r>
      <w:proofErr w:type="gramStart"/>
      <w:r w:rsidRPr="001A6564">
        <w:rPr>
          <w:rStyle w:val="a4"/>
          <w:color w:val="000000"/>
          <w:sz w:val="20"/>
          <w:szCs w:val="20"/>
        </w:rPr>
        <w:t xml:space="preserve"> О</w:t>
      </w:r>
      <w:proofErr w:type="gramEnd"/>
      <w:r w:rsidRPr="001A6564">
        <w:rPr>
          <w:rStyle w:val="a4"/>
          <w:color w:val="000000"/>
          <w:sz w:val="20"/>
          <w:szCs w:val="20"/>
        </w:rPr>
        <w:t>существлять контроль за подготовкой проекта и проверкой материалов проекта П</w:t>
      </w:r>
      <w:r w:rsidRPr="001A6564">
        <w:rPr>
          <w:sz w:val="20"/>
          <w:szCs w:val="20"/>
        </w:rPr>
        <w:t>равил землепользования и застройки поселений и Солонецкого сельского поселения</w:t>
      </w:r>
      <w:r w:rsidRPr="001A6564">
        <w:rPr>
          <w:rStyle w:val="a4"/>
          <w:color w:val="000000"/>
          <w:sz w:val="20"/>
          <w:szCs w:val="20"/>
        </w:rPr>
        <w:t xml:space="preserve"> Воробьевского муниципального района Воронежской области на соответствие его требованиям действующего законодательства.</w:t>
      </w:r>
    </w:p>
    <w:p w:rsidR="001A6564" w:rsidRPr="001A6564" w:rsidRDefault="001A6564" w:rsidP="001A6564">
      <w:pPr>
        <w:pStyle w:val="a3"/>
        <w:widowControl w:val="0"/>
        <w:tabs>
          <w:tab w:val="clear" w:pos="5540"/>
          <w:tab w:val="clear" w:pos="5680"/>
          <w:tab w:val="left" w:pos="1110"/>
        </w:tabs>
        <w:spacing w:line="360" w:lineRule="auto"/>
        <w:ind w:right="20" w:firstLine="709"/>
        <w:rPr>
          <w:rStyle w:val="a4"/>
          <w:sz w:val="20"/>
          <w:szCs w:val="20"/>
        </w:rPr>
      </w:pPr>
      <w:r w:rsidRPr="001A6564">
        <w:rPr>
          <w:rStyle w:val="a4"/>
          <w:color w:val="000000"/>
          <w:sz w:val="20"/>
          <w:szCs w:val="20"/>
        </w:rPr>
        <w:t xml:space="preserve">5. Опубликовать настоящее постановление в муниципальном печатном средстве массовой информации: «Вестник Солонецкого сельского поселения», и разместить на официальном сайте Солонецкого сельского поселения Воробьевского муниципального района Воронежской области в сети Интернет. </w:t>
      </w:r>
    </w:p>
    <w:p w:rsidR="001A6564" w:rsidRPr="001A6564" w:rsidRDefault="001A6564" w:rsidP="001A6564">
      <w:pPr>
        <w:pStyle w:val="a3"/>
        <w:widowControl w:val="0"/>
        <w:tabs>
          <w:tab w:val="clear" w:pos="5540"/>
          <w:tab w:val="clear" w:pos="5680"/>
          <w:tab w:val="left" w:pos="1110"/>
        </w:tabs>
        <w:spacing w:line="360" w:lineRule="auto"/>
        <w:ind w:right="20" w:firstLine="709"/>
        <w:rPr>
          <w:sz w:val="20"/>
          <w:szCs w:val="20"/>
        </w:rPr>
      </w:pPr>
      <w:r w:rsidRPr="001A6564">
        <w:rPr>
          <w:sz w:val="20"/>
          <w:szCs w:val="20"/>
        </w:rPr>
        <w:t xml:space="preserve">6. </w:t>
      </w:r>
      <w:proofErr w:type="gramStart"/>
      <w:r w:rsidRPr="001A6564">
        <w:rPr>
          <w:sz w:val="20"/>
          <w:szCs w:val="20"/>
        </w:rPr>
        <w:t>Контроль за</w:t>
      </w:r>
      <w:proofErr w:type="gramEnd"/>
      <w:r w:rsidRPr="001A656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1A6564" w:rsidRPr="001A6564" w:rsidRDefault="001A6564" w:rsidP="001A6564">
      <w:pPr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Глава Солонецкого </w:t>
      </w:r>
    </w:p>
    <w:p w:rsidR="001A6564" w:rsidRPr="001A6564" w:rsidRDefault="001A6564" w:rsidP="001A6564">
      <w:pPr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1A6564">
        <w:rPr>
          <w:rFonts w:ascii="Times New Roman" w:hAnsi="Times New Roman" w:cs="Times New Roman"/>
          <w:sz w:val="20"/>
          <w:szCs w:val="20"/>
        </w:rPr>
        <w:tab/>
      </w:r>
      <w:r w:rsidRPr="001A6564">
        <w:rPr>
          <w:rFonts w:ascii="Times New Roman" w:hAnsi="Times New Roman" w:cs="Times New Roman"/>
          <w:sz w:val="20"/>
          <w:szCs w:val="20"/>
        </w:rPr>
        <w:tab/>
      </w:r>
      <w:r w:rsidRPr="001A656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Г.В. Саломатина</w:t>
      </w:r>
    </w:p>
    <w:p w:rsidR="001A6564" w:rsidRPr="001A6564" w:rsidRDefault="001A6564" w:rsidP="001A6564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Приложение 1</w:t>
      </w:r>
    </w:p>
    <w:p w:rsidR="001A6564" w:rsidRPr="001A6564" w:rsidRDefault="001A6564" w:rsidP="001A6564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к постановлению </w:t>
      </w:r>
    </w:p>
    <w:p w:rsidR="001A6564" w:rsidRPr="001A6564" w:rsidRDefault="001A6564" w:rsidP="001A6564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от 20.10.2017 г. №61 </w:t>
      </w:r>
    </w:p>
    <w:p w:rsidR="001A6564" w:rsidRPr="001A6564" w:rsidRDefault="001A6564" w:rsidP="001A656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1A6564">
        <w:rPr>
          <w:rFonts w:ascii="Times New Roman" w:hAnsi="Times New Roman" w:cs="Times New Roman"/>
          <w:b/>
          <w:bCs/>
        </w:rPr>
        <w:t>ПОРЯДОК ДЕЯТЕЛЬНОСТИ КОМИССИИ ПО ПОДГОТОВКЕ ПРОЕКТА ПРАВИЛ ЗЕМЛЕПОЛЬЗОВАНИЯ И ЗАСТРОЙКИ</w:t>
      </w:r>
    </w:p>
    <w:p w:rsidR="001A6564" w:rsidRPr="001A6564" w:rsidRDefault="001A6564" w:rsidP="001A656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1A6564">
        <w:rPr>
          <w:rFonts w:ascii="Times New Roman" w:hAnsi="Times New Roman" w:cs="Times New Roman"/>
          <w:b/>
          <w:bCs/>
        </w:rPr>
        <w:t>СОЛОНЕЦКОГО СЕЛЬСКОГО ПОСЕЛЕНИЯ</w:t>
      </w:r>
    </w:p>
    <w:p w:rsidR="001A6564" w:rsidRPr="001A6564" w:rsidRDefault="001A6564" w:rsidP="001A656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1A6564">
        <w:rPr>
          <w:rFonts w:ascii="Times New Roman" w:hAnsi="Times New Roman" w:cs="Times New Roman"/>
          <w:b/>
          <w:bCs/>
        </w:rPr>
        <w:t>1. Общие положения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1.1. Комиссия по подготовке проекта правил землепользования и застройки Солонецкого сельского поселения (далее по тексту – Комиссия) является постоянно действующим коллегиальным совещательным органом, созданным при администрации Солонецкого сельского поселения в целях организации решения вопросов, связанных с градостроительным зонированием территории поселения.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1.2. Комиссия в своей деятельности руководствуется Конституций Российской Федерации, законодательством Российской Федерации, Воронежской области, правовыми актами органов местного самоуправления Воробьевского муниципального района и Солонецкого сельского поселения по вопросам землепользования и градостроительной деятельности, Уставом Солонецкого сельского поселения и настоящим Порядком.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1.3. В состав Комиссии входят представители органов местного самоуправления Солонецкого сельского поселения, депутаты Совета народных депутатов Солонецкого сельского поселения, представители территориальных органов местного самоуправления поселения; могут быть включены представители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Воронежской области, органов местного самоуправления Воробьевского района, иных органов и организаций.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1.4. Численный состав комиссии не может превышать 5  человек.</w:t>
      </w:r>
    </w:p>
    <w:p w:rsidR="001A6564" w:rsidRPr="001A6564" w:rsidRDefault="001A6564" w:rsidP="001A6564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Предметом рассмотрения Комиссии являются:</w:t>
      </w:r>
    </w:p>
    <w:p w:rsidR="001A6564" w:rsidRPr="001A6564" w:rsidRDefault="001A6564" w:rsidP="001A6564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1) до утверждения правил землепользования и застройки – вопросы изменения разрешенного использования земельных участков и объектов капитального строительства в порядке, установленном градостроительным законодательством;</w:t>
      </w:r>
    </w:p>
    <w:p w:rsidR="001A6564" w:rsidRPr="001A6564" w:rsidRDefault="001A6564" w:rsidP="001A6564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2) в период подготовки правил землепользования и застройки: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3"/>
        </w:numPr>
        <w:tabs>
          <w:tab w:val="left" w:pos="1080"/>
          <w:tab w:val="left" w:pos="1440"/>
        </w:tabs>
        <w:ind w:left="0"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обеспечение подготовки проекта правил землепользования и застройки;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проведение публичных слушаний по проекту правил землепользования и застройки;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внесения в проект правил землепользования и застройки дополнений и изменений по результатам публичных слушаний; 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>3) после утверждения правил землепользования и застройки: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>в) вопросы внесения изменений в правила землепользования и застройки;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1A6564" w:rsidRPr="001A6564" w:rsidRDefault="001A6564" w:rsidP="001A656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bCs/>
        </w:rPr>
      </w:pPr>
    </w:p>
    <w:p w:rsidR="001A6564" w:rsidRPr="001A6564" w:rsidRDefault="001A6564" w:rsidP="001A656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bCs/>
        </w:rPr>
      </w:pPr>
      <w:r w:rsidRPr="001A6564">
        <w:rPr>
          <w:rFonts w:ascii="Times New Roman" w:hAnsi="Times New Roman" w:cs="Times New Roman"/>
          <w:b/>
          <w:bCs/>
        </w:rPr>
        <w:t>2.Общий порядок деятельности Комиссии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lastRenderedPageBreak/>
        <w:t>2.1.Руководство деятельности Комиссии осуществляется председателем, назначаемым главой администрации поселения.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2.2.Заседания Комиссии проводятся по мере необходимости, определяемой председателем комиссии.</w:t>
      </w:r>
    </w:p>
    <w:p w:rsidR="001A6564" w:rsidRPr="001A6564" w:rsidRDefault="001A6564" w:rsidP="001A6564">
      <w:pPr>
        <w:pStyle w:val="ConsPlusNormal"/>
        <w:widowControl/>
        <w:ind w:firstLine="680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2.3. Решения Комиссии принимаются большинством голосов от общего числа членов комиссии. </w:t>
      </w:r>
    </w:p>
    <w:p w:rsidR="001A6564" w:rsidRPr="001A6564" w:rsidRDefault="001A6564" w:rsidP="001A6564">
      <w:pPr>
        <w:pStyle w:val="ConsPlusNormal"/>
        <w:widowControl/>
        <w:ind w:firstLine="680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Решения Комиссии оформляются протоколом. </w:t>
      </w:r>
    </w:p>
    <w:p w:rsidR="001A6564" w:rsidRPr="001A6564" w:rsidRDefault="001A6564" w:rsidP="001A6564">
      <w:pPr>
        <w:pStyle w:val="ConsPlusNormal"/>
        <w:widowControl/>
        <w:ind w:firstLine="680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В случаях, определенных законодательством, Комиссия готовит заключения. </w:t>
      </w:r>
    </w:p>
    <w:p w:rsidR="001A6564" w:rsidRPr="001A6564" w:rsidRDefault="001A6564" w:rsidP="001A6564">
      <w:pPr>
        <w:pStyle w:val="newsshowstyle"/>
        <w:tabs>
          <w:tab w:val="num" w:pos="1080"/>
        </w:tabs>
        <w:spacing w:before="0" w:beforeAutospacing="0" w:after="0" w:afterAutospacing="0"/>
        <w:ind w:firstLine="680"/>
        <w:textAlignment w:val="top"/>
        <w:rPr>
          <w:sz w:val="20"/>
          <w:szCs w:val="20"/>
        </w:rPr>
      </w:pPr>
      <w:r w:rsidRPr="001A6564">
        <w:rPr>
          <w:sz w:val="20"/>
          <w:szCs w:val="20"/>
        </w:rPr>
        <w:t>2.4. 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поселения, иных документов территориального планирования, действующих на территории поселения. Заключение подписывает председатель Комиссии.</w:t>
      </w:r>
    </w:p>
    <w:p w:rsidR="001A6564" w:rsidRPr="001A6564" w:rsidRDefault="001A6564" w:rsidP="001A6564">
      <w:pPr>
        <w:pStyle w:val="ConsPlusNormal"/>
        <w:widowControl/>
        <w:ind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Опубликование заключения, в определенных законодательством случаях, осуществляется в порядке, установленном для официального опубликования муниципальных правовых актов.</w:t>
      </w:r>
    </w:p>
    <w:p w:rsidR="001A6564" w:rsidRPr="001A6564" w:rsidRDefault="001A6564" w:rsidP="001A6564">
      <w:pPr>
        <w:pStyle w:val="ConsPlusNormal"/>
        <w:widowControl/>
        <w:ind w:firstLine="680"/>
        <w:jc w:val="both"/>
        <w:rPr>
          <w:rFonts w:ascii="Times New Roman" w:hAnsi="Times New Roman" w:cs="Times New Roman"/>
          <w:i/>
          <w:iCs/>
        </w:rPr>
      </w:pPr>
      <w:r w:rsidRPr="001A6564">
        <w:rPr>
          <w:rFonts w:ascii="Times New Roman" w:hAnsi="Times New Roman" w:cs="Times New Roman"/>
        </w:rPr>
        <w:t>2.5. При подготовке проекта Правил, заинтересованные лица направляют свои предложения в Комиссию по адресу: Воронежская область Воробьевский район с. Солонцы ул. Садовая д.40 (администрация Солонецкого сельского поселения) в рабочие дни с 08.00 час</w:t>
      </w:r>
      <w:proofErr w:type="gramStart"/>
      <w:r w:rsidRPr="001A6564">
        <w:rPr>
          <w:rFonts w:ascii="Times New Roman" w:hAnsi="Times New Roman" w:cs="Times New Roman"/>
        </w:rPr>
        <w:t>.</w:t>
      </w:r>
      <w:proofErr w:type="gramEnd"/>
      <w:r w:rsidRPr="001A6564">
        <w:rPr>
          <w:rFonts w:ascii="Times New Roman" w:hAnsi="Times New Roman" w:cs="Times New Roman"/>
        </w:rPr>
        <w:t xml:space="preserve"> </w:t>
      </w:r>
      <w:proofErr w:type="gramStart"/>
      <w:r w:rsidRPr="001A6564">
        <w:rPr>
          <w:rFonts w:ascii="Times New Roman" w:hAnsi="Times New Roman" w:cs="Times New Roman"/>
        </w:rPr>
        <w:t>д</w:t>
      </w:r>
      <w:proofErr w:type="gramEnd"/>
      <w:r w:rsidRPr="001A6564">
        <w:rPr>
          <w:rFonts w:ascii="Times New Roman" w:hAnsi="Times New Roman" w:cs="Times New Roman"/>
        </w:rPr>
        <w:t>о 16.00 час.</w:t>
      </w:r>
      <w:r w:rsidRPr="001A6564">
        <w:rPr>
          <w:rFonts w:ascii="Times New Roman" w:hAnsi="Times New Roman" w:cs="Times New Roman"/>
          <w:i/>
          <w:iCs/>
        </w:rPr>
        <w:t xml:space="preserve"> </w:t>
      </w:r>
    </w:p>
    <w:p w:rsidR="001A6564" w:rsidRPr="001A6564" w:rsidRDefault="001A6564" w:rsidP="001A6564">
      <w:pPr>
        <w:pStyle w:val="ConsPlusNormal"/>
        <w:widowControl/>
        <w:ind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Предложения оформляются в письменном виде и должны содержать мотивированные предложения с приложением соответствующих обосновывающих документов (при необходимости).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2.6. Ответственный секретарь комиссии, осуществляет регистрацию поступившего предложения в день его поступления и передает поступившее предложение председателю Комиссии.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Председатель Комиссии организует предварительное рассмотрение предложения, назначает дату проведения заседания Комиссии.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2.7. Комиссия рассматривает поступившие предложения и заявления в </w:t>
      </w:r>
      <w:proofErr w:type="gramStart"/>
      <w:r w:rsidRPr="001A6564">
        <w:rPr>
          <w:rFonts w:ascii="Times New Roman" w:hAnsi="Times New Roman" w:cs="Times New Roman"/>
        </w:rPr>
        <w:t>сроки</w:t>
      </w:r>
      <w:proofErr w:type="gramEnd"/>
      <w:r w:rsidRPr="001A6564">
        <w:rPr>
          <w:rFonts w:ascii="Times New Roman" w:hAnsi="Times New Roman" w:cs="Times New Roman"/>
        </w:rPr>
        <w:t xml:space="preserve"> не превышающие установленные Градостроительным кодексом Российской Федерации.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1A6564">
        <w:rPr>
          <w:rFonts w:ascii="Times New Roman" w:hAnsi="Times New Roman" w:cs="Times New Roman"/>
        </w:rPr>
        <w:t>При рассмотрении предложения в проект правил землепользования и застройки Комиссия в течение 15 дней со дня поступления предложения осуществляет подготовку заключения, в котором содержатся рекомендации проектной организации о внесении в соответствии с поступившим предложением дополнений и изменений в проект правил землепользования и застройки или об отклонении такого предложения с указанием причин отклонения.</w:t>
      </w:r>
      <w:proofErr w:type="gramEnd"/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В случаях необходимости внесения значительных изменений в проект правил землепользования и застройки, влекущих за собой внесение изменений и дополнений в муниципальный контракт, в том числе, увеличение стоимости контракта, заключение Комиссии направляется главе администрации для принятия решения.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2.8. Предложения заинтересованных лиц могут быть отклонены по следующим основаниям: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а) если предложения не относятся к предмету правового зонирования территории поселения;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б) если предложения не содержат мотивированного обоснования </w:t>
      </w:r>
      <w:proofErr w:type="gramStart"/>
      <w:r w:rsidRPr="001A6564">
        <w:rPr>
          <w:rFonts w:ascii="Times New Roman" w:hAnsi="Times New Roman" w:cs="Times New Roman"/>
        </w:rPr>
        <w:t>необходимости изменения установленного правового режима использования земель</w:t>
      </w:r>
      <w:proofErr w:type="gramEnd"/>
      <w:r w:rsidRPr="001A6564">
        <w:rPr>
          <w:rFonts w:ascii="Times New Roman" w:hAnsi="Times New Roman" w:cs="Times New Roman"/>
        </w:rPr>
        <w:t xml:space="preserve"> и объектов капитального строительства, дополнения и изменения проекта правил землепользования и застройки, внесения изменений и дополнений в утвержденные правила землепользования и застройки.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в) если предложения не соответствуют требованиям действующего законодательства, технических регламентов, региональных и местных нормативов, иных правовых актов, регулирующих землепользование и застройку на территории поселения. </w:t>
      </w:r>
    </w:p>
    <w:p w:rsidR="001A6564" w:rsidRPr="001A6564" w:rsidRDefault="001A6564" w:rsidP="001A656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Заинтересованные лица могут обжаловать действия Комиссии в установленном законодательством порядке.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</w:rPr>
      </w:pPr>
      <w:r w:rsidRPr="001A6564">
        <w:rPr>
          <w:rFonts w:ascii="Times New Roman" w:hAnsi="Times New Roman" w:cs="Times New Roman"/>
          <w:b/>
          <w:bCs/>
        </w:rPr>
        <w:t>Порядок деятельности Комиссии до утверждения правил землепользования и застройки поселения</w:t>
      </w:r>
    </w:p>
    <w:p w:rsidR="001A6564" w:rsidRPr="001A6564" w:rsidRDefault="001A6564" w:rsidP="001A6564">
      <w:pPr>
        <w:pStyle w:val="ConsPlusNormal"/>
        <w:widowControl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измененного (установленного) разрешенного использования в проект правил землепользования и застройки.</w:t>
      </w:r>
    </w:p>
    <w:p w:rsidR="001A6564" w:rsidRPr="001A6564" w:rsidRDefault="001A6564" w:rsidP="001A6564">
      <w:pPr>
        <w:pStyle w:val="ConsPlusNormal"/>
        <w:widowControl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Комиссия осуществляет прием заявлений на изменение разрешенного использования земельных участков и объектов капитального строительства в порядке, установленном в п. 2.5-2.6.</w:t>
      </w:r>
    </w:p>
    <w:p w:rsidR="001A6564" w:rsidRPr="001A6564" w:rsidRDefault="001A6564" w:rsidP="001A6564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A6564">
        <w:rPr>
          <w:rFonts w:ascii="Times New Roman" w:hAnsi="Times New Roman" w:cs="Times New Roman"/>
        </w:rPr>
        <w:t>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для назначения даты проведения публичных слушаний по вопросу изменения разрешенного использования, либо для мотивированного отклонения такого заявления.</w:t>
      </w:r>
      <w:proofErr w:type="gramEnd"/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В указанном предварительном заключении Комиссии должен быть определен круг лиц, подлежащих обязательному извещению о проведении публичных слушаний.</w:t>
      </w:r>
    </w:p>
    <w:p w:rsidR="001A6564" w:rsidRPr="001A6564" w:rsidRDefault="001A6564" w:rsidP="001A6564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После принятия главой администрации решения о проведении публичных слушаний, Комиссия организует: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A6564">
        <w:rPr>
          <w:rFonts w:ascii="Times New Roman" w:hAnsi="Times New Roman" w:cs="Times New Roman"/>
        </w:rPr>
        <w:t xml:space="preserve">направление сообщения о проведении публичных слушаний правообладателям земельных участков, имеющих общие границы с земельным участком, применительно к которому осуществляется изменение  разрешенного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</w:t>
      </w:r>
      <w:r w:rsidRPr="001A6564">
        <w:rPr>
          <w:rFonts w:ascii="Times New Roman" w:hAnsi="Times New Roman" w:cs="Times New Roman"/>
        </w:rPr>
        <w:lastRenderedPageBreak/>
        <w:t>разрешенное использование и правообладателям помещений, являющихся частью объекта капитального строительства, применительно к которому запрашивается разрешение об изменении разрешенного использования.</w:t>
      </w:r>
      <w:proofErr w:type="gramEnd"/>
      <w:r w:rsidRPr="001A6564">
        <w:rPr>
          <w:rFonts w:ascii="Times New Roman" w:hAnsi="Times New Roman" w:cs="Times New Roman"/>
        </w:rPr>
        <w:t xml:space="preserve">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использования.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Организует и проводит публичные слушания по вопросу изменения разрешенного использования земельного участка и объектов капитального строительства.</w:t>
      </w:r>
    </w:p>
    <w:p w:rsidR="001A6564" w:rsidRPr="001A6564" w:rsidRDefault="001A6564" w:rsidP="001A6564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строительства, организует его опубликование. 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3.6. На основании заключения о результатах публичных слушаний по вопросу изменения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поселения.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Рекомендации Комиссии должны содержать объективную оценку возможности изменения разрешенного использования земельного участка и объектов капитального строительства, основанную на требованиях законодательства, технических регламентов и нормативов, и могут не совпадать с решением, принятым на публичных слушаниях.</w:t>
      </w:r>
    </w:p>
    <w:p w:rsidR="001A6564" w:rsidRPr="001A6564" w:rsidRDefault="001A6564" w:rsidP="001A656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3.7.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Градостроительным Кодексом РФ, Уставом Солонецкого сельского поселения, нормативными правовыми актами Солонецкого сельского поселения. </w:t>
      </w:r>
    </w:p>
    <w:p w:rsidR="001A6564" w:rsidRPr="001A6564" w:rsidRDefault="001A6564" w:rsidP="001A6564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1A6564">
        <w:rPr>
          <w:rFonts w:ascii="Times New Roman" w:hAnsi="Times New Roman" w:cs="Times New Roman"/>
          <w:b/>
          <w:bCs/>
        </w:rPr>
        <w:t>4. Порядок деятельности Комиссии в период подготовки правил землепользования и застройки поселения</w:t>
      </w:r>
    </w:p>
    <w:p w:rsidR="001A6564" w:rsidRPr="001A6564" w:rsidRDefault="001A6564" w:rsidP="001A6564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4.1. В период подготовки правил землепользования и застройки, Комиссия обеспечивает:</w:t>
      </w:r>
    </w:p>
    <w:p w:rsidR="001A6564" w:rsidRPr="001A6564" w:rsidRDefault="001A6564" w:rsidP="001A6564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а) подготовку проекта Правил;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проведение публичных слушаний по проекту правил землепользования и застройки;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внесения в проект правил землепользования и застройки дополнений и изменений по результатам публичных слушаний; </w:t>
      </w:r>
    </w:p>
    <w:p w:rsidR="001A6564" w:rsidRPr="001A6564" w:rsidRDefault="001A6564" w:rsidP="001A6564">
      <w:pPr>
        <w:pStyle w:val="ConsPlusNormal"/>
        <w:widowControl/>
        <w:ind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4.2.В целях подготовки проекта правил Комиссия: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Осуществляет подготовку конкурсной документации для размещения муниципального заказа на подготовку проекта Правил;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Оказывает проектной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 xml:space="preserve">Организует прием предложений заинтересованных </w:t>
      </w:r>
      <w:proofErr w:type="gramStart"/>
      <w:r w:rsidRPr="001A6564">
        <w:rPr>
          <w:rFonts w:ascii="Times New Roman" w:hAnsi="Times New Roman" w:cs="Times New Roman"/>
        </w:rPr>
        <w:t>лиц</w:t>
      </w:r>
      <w:proofErr w:type="gramEnd"/>
      <w:r w:rsidRPr="001A6564">
        <w:rPr>
          <w:rFonts w:ascii="Times New Roman" w:hAnsi="Times New Roman" w:cs="Times New Roman"/>
        </w:rPr>
        <w:t xml:space="preserve"> и направление указанных предложений для включение их в проект Правил, в порядке, определенном п. 2.5-2.8;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Осуществляет проверку проекта Правил на соответствие законодательству Российской Федерации, Воронежской области, правовым актам Воробьевского муниципального района, Солонецкого сельского поселения, техническим регламентам, региональным и местным нормативам градостроительного проектирования, документам территориального планирования всех уровней, действующих на территории поселения, документам по планировке территорий;</w:t>
      </w:r>
    </w:p>
    <w:p w:rsidR="001A6564" w:rsidRPr="001A6564" w:rsidRDefault="001A6564" w:rsidP="001A6564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Готовит предварительное заключение по проекту Правил и направляет проект и заключение главе администрации поселения для осуществления процедуры утверждения, либо направления проекта на доработку;</w:t>
      </w:r>
    </w:p>
    <w:p w:rsidR="001A6564" w:rsidRPr="001A6564" w:rsidRDefault="001A6564" w:rsidP="001A6564">
      <w:pPr>
        <w:pStyle w:val="ConsPlusNormal"/>
        <w:widowControl/>
        <w:ind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6) Организует проведение публичных слушаний по проекту Правил, в соответствии с Градостроительным Кодексом РФ, Уставом Солонецкого сельского поселения, нормативными правовыми актами Солонецкого сельского поселения;</w:t>
      </w:r>
    </w:p>
    <w:p w:rsidR="001A6564" w:rsidRPr="001A6564" w:rsidRDefault="001A6564" w:rsidP="001A6564">
      <w:pPr>
        <w:pStyle w:val="ConsPlusNormal"/>
        <w:widowControl/>
        <w:ind w:firstLine="680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7) Осуществляет подготовку Заключения о результатах публичных слушаний;</w:t>
      </w:r>
    </w:p>
    <w:p w:rsidR="001A6564" w:rsidRPr="001A6564" w:rsidRDefault="001A6564" w:rsidP="001A6564">
      <w:pPr>
        <w:pStyle w:val="newsshowstyle"/>
        <w:spacing w:before="0" w:beforeAutospacing="0" w:after="0" w:afterAutospacing="0"/>
        <w:ind w:firstLine="680"/>
        <w:jc w:val="both"/>
        <w:textAlignment w:val="top"/>
        <w:rPr>
          <w:sz w:val="20"/>
          <w:szCs w:val="20"/>
        </w:rPr>
      </w:pPr>
      <w:r w:rsidRPr="001A6564">
        <w:rPr>
          <w:sz w:val="20"/>
          <w:szCs w:val="20"/>
        </w:rPr>
        <w:t>8) Обеспечивает внесение изменений в проект Правил по результатам публичных слушаний;</w:t>
      </w:r>
    </w:p>
    <w:p w:rsidR="001A6564" w:rsidRPr="001A6564" w:rsidRDefault="001A6564" w:rsidP="001A6564">
      <w:pPr>
        <w:pStyle w:val="newsshowstyle"/>
        <w:spacing w:before="0" w:beforeAutospacing="0" w:after="0" w:afterAutospacing="0"/>
        <w:ind w:firstLine="680"/>
        <w:jc w:val="both"/>
        <w:textAlignment w:val="top"/>
        <w:rPr>
          <w:sz w:val="20"/>
          <w:szCs w:val="20"/>
        </w:rPr>
      </w:pPr>
      <w:r w:rsidRPr="001A6564">
        <w:rPr>
          <w:sz w:val="20"/>
          <w:szCs w:val="20"/>
        </w:rPr>
        <w:t xml:space="preserve">9) Представляет проект главе администрации поселения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</w:t>
      </w:r>
    </w:p>
    <w:p w:rsidR="001A6564" w:rsidRPr="001A6564" w:rsidRDefault="001A6564" w:rsidP="001A6564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1A6564">
        <w:rPr>
          <w:rFonts w:ascii="Times New Roman" w:hAnsi="Times New Roman" w:cs="Times New Roman"/>
          <w:b/>
          <w:bCs/>
        </w:rPr>
        <w:t>5. Порядок деятельности Комиссии после утверждения правил землепользования и застройки поселения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>5.1. К вопросам, подлежащим рассмотрению Комиссий после утверждения Правил землепользования и застройки относятся: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lastRenderedPageBreak/>
        <w:t>в) вопросы внесения изменений в правила землепользования и застройки;</w:t>
      </w:r>
    </w:p>
    <w:p w:rsidR="001A6564" w:rsidRPr="001A6564" w:rsidRDefault="001A6564" w:rsidP="001A656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564">
        <w:rPr>
          <w:rFonts w:ascii="Times New Roman" w:hAnsi="Times New Roman" w:cs="Times New Roman"/>
          <w:sz w:val="20"/>
          <w:szCs w:val="20"/>
        </w:rP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1A6564" w:rsidRPr="001A6564" w:rsidRDefault="001A6564" w:rsidP="001A65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A6564">
        <w:rPr>
          <w:rFonts w:ascii="Times New Roman" w:hAnsi="Times New Roman" w:cs="Times New Roman"/>
        </w:rPr>
        <w:t>5.2. Порядок рассмотрения указанных в п.5.1. вопросов утверждается в составе Правил землепользования и застройки в соответствии со ст. 39, 40.</w:t>
      </w:r>
    </w:p>
    <w:p w:rsidR="001A6564" w:rsidRPr="00400B5A" w:rsidRDefault="001A6564" w:rsidP="001A6564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1A6564" w:rsidTr="004E4262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1A6564" w:rsidRDefault="001A6564" w:rsidP="004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/>
    <w:p w:rsidR="001A6564" w:rsidRDefault="001A6564"/>
    <w:sectPr w:rsidR="001A6564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AEA8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D058DD"/>
    <w:multiLevelType w:val="multilevel"/>
    <w:tmpl w:val="CEE6FC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85C564B"/>
    <w:multiLevelType w:val="hybridMultilevel"/>
    <w:tmpl w:val="A23AF214"/>
    <w:lvl w:ilvl="0" w:tplc="1610E1D6">
      <w:start w:val="1"/>
      <w:numFmt w:val="russianLower"/>
      <w:lvlText w:val="%1)"/>
      <w:lvlJc w:val="left"/>
      <w:pPr>
        <w:tabs>
          <w:tab w:val="num" w:pos="3408"/>
        </w:tabs>
        <w:ind w:left="720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40407"/>
    <w:multiLevelType w:val="hybridMultilevel"/>
    <w:tmpl w:val="9A681ED4"/>
    <w:lvl w:ilvl="0" w:tplc="6360B1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CC568A1"/>
    <w:multiLevelType w:val="hybridMultilevel"/>
    <w:tmpl w:val="056C46C6"/>
    <w:lvl w:ilvl="0" w:tplc="88627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A5"/>
    <w:rsid w:val="000112C3"/>
    <w:rsid w:val="001A6564"/>
    <w:rsid w:val="001B0EA5"/>
    <w:rsid w:val="002036DF"/>
    <w:rsid w:val="002F1DF8"/>
    <w:rsid w:val="004659D1"/>
    <w:rsid w:val="00564888"/>
    <w:rsid w:val="005747BB"/>
    <w:rsid w:val="005E1286"/>
    <w:rsid w:val="007C0935"/>
    <w:rsid w:val="007E39DF"/>
    <w:rsid w:val="00AD1FAB"/>
    <w:rsid w:val="00CD68E9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64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A6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A656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A656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sshowstyle">
    <w:name w:val="news_show_style"/>
    <w:basedOn w:val="a"/>
    <w:rsid w:val="001A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8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64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A6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A656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A656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sshowstyle">
    <w:name w:val="news_show_style"/>
    <w:basedOn w:val="a"/>
    <w:rsid w:val="001A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8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cp:lastPrinted>2018-03-20T11:49:00Z</cp:lastPrinted>
  <dcterms:created xsi:type="dcterms:W3CDTF">2017-11-10T07:35:00Z</dcterms:created>
  <dcterms:modified xsi:type="dcterms:W3CDTF">2018-03-20T11:55:00Z</dcterms:modified>
</cp:coreProperties>
</file>