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D9055F" w14:paraId="0EA88583" w14:textId="77777777" w:rsidTr="00D9055F">
        <w:trPr>
          <w:trHeight w:val="2687"/>
        </w:trPr>
        <w:tc>
          <w:tcPr>
            <w:tcW w:w="7475" w:type="dxa"/>
            <w:tcBorders>
              <w:top w:val="threeDEmboss" w:sz="48" w:space="0" w:color="auto"/>
              <w:left w:val="nil"/>
              <w:bottom w:val="threeDEmboss" w:sz="48" w:space="0" w:color="auto"/>
              <w:right w:val="dotted" w:sz="4" w:space="0" w:color="FFFFFF"/>
            </w:tcBorders>
          </w:tcPr>
          <w:p w14:paraId="70EADC67" w14:textId="77777777" w:rsidR="00D9055F" w:rsidRDefault="00D9055F">
            <w:pPr>
              <w:jc w:val="center"/>
              <w:rPr>
                <w:rFonts w:ascii="Times New Roman" w:hAnsi="Times New Roman" w:cs="Times New Roman"/>
                <w:b/>
                <w:sz w:val="56"/>
                <w:szCs w:val="56"/>
              </w:rPr>
            </w:pPr>
            <w:r>
              <w:rPr>
                <w:rFonts w:ascii="Times New Roman" w:hAnsi="Times New Roman" w:cs="Times New Roman"/>
                <w:b/>
                <w:sz w:val="56"/>
                <w:szCs w:val="56"/>
              </w:rPr>
              <w:t>ВЕСТНИК СОЛОНЕЦКОГО СЕЛЬСКОГО ПОСЕЛЕНИЯ</w:t>
            </w:r>
          </w:p>
          <w:p w14:paraId="7D1653D3" w14:textId="77777777" w:rsidR="00D9055F" w:rsidRDefault="00D9055F">
            <w:pPr>
              <w:jc w:val="center"/>
              <w:rPr>
                <w:rFonts w:ascii="Times New Roman" w:hAnsi="Times New Roman" w:cs="Times New Roman"/>
              </w:rPr>
            </w:pPr>
          </w:p>
        </w:tc>
        <w:tc>
          <w:tcPr>
            <w:tcW w:w="2095" w:type="dxa"/>
            <w:tcBorders>
              <w:top w:val="threeDEmboss" w:sz="48" w:space="0" w:color="auto"/>
              <w:left w:val="dotted" w:sz="4" w:space="0" w:color="FFFFFF"/>
              <w:bottom w:val="threeDEmboss" w:sz="48" w:space="0" w:color="auto"/>
              <w:right w:val="nil"/>
            </w:tcBorders>
          </w:tcPr>
          <w:p w14:paraId="5C9AC1F5" w14:textId="77777777" w:rsidR="00D9055F" w:rsidRDefault="00D9055F">
            <w:pPr>
              <w:rPr>
                <w:rFonts w:ascii="Times New Roman" w:hAnsi="Times New Roman" w:cs="Times New Roman"/>
              </w:rPr>
            </w:pPr>
          </w:p>
          <w:tbl>
            <w:tblPr>
              <w:tblpPr w:leftFromText="180" w:rightFromText="180" w:bottomFromText="16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D9055F" w14:paraId="5BCB8481" w14:textId="77777777">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14:paraId="380FBB08" w14:textId="1DCA70D3" w:rsidR="00D9055F" w:rsidRDefault="00D9055F">
                  <w:pPr>
                    <w:jc w:val="center"/>
                    <w:rPr>
                      <w:rFonts w:ascii="Times New Roman" w:hAnsi="Times New Roman" w:cs="Times New Roman"/>
                      <w:b/>
                      <w:sz w:val="36"/>
                      <w:szCs w:val="36"/>
                    </w:rPr>
                  </w:pPr>
                  <w:r>
                    <w:rPr>
                      <w:rFonts w:ascii="Times New Roman" w:hAnsi="Times New Roman" w:cs="Times New Roman"/>
                      <w:b/>
                      <w:sz w:val="36"/>
                      <w:szCs w:val="36"/>
                    </w:rPr>
                    <w:t>№21</w:t>
                  </w:r>
                </w:p>
                <w:p w14:paraId="4E86F261" w14:textId="7A3B1827" w:rsidR="00D9055F" w:rsidRDefault="00D9055F">
                  <w:pPr>
                    <w:jc w:val="center"/>
                    <w:rPr>
                      <w:rFonts w:ascii="Times New Roman" w:hAnsi="Times New Roman" w:cs="Times New Roman"/>
                      <w:b/>
                      <w:sz w:val="36"/>
                      <w:szCs w:val="36"/>
                    </w:rPr>
                  </w:pPr>
                  <w:r>
                    <w:rPr>
                      <w:rFonts w:ascii="Times New Roman" w:hAnsi="Times New Roman" w:cs="Times New Roman"/>
                      <w:b/>
                      <w:sz w:val="36"/>
                      <w:szCs w:val="36"/>
                    </w:rPr>
                    <w:t>30 декабря</w:t>
                  </w:r>
                </w:p>
                <w:p w14:paraId="2A0D503A" w14:textId="77777777" w:rsidR="00D9055F" w:rsidRDefault="00D9055F">
                  <w:pPr>
                    <w:jc w:val="center"/>
                    <w:rPr>
                      <w:rFonts w:ascii="Times New Roman" w:hAnsi="Times New Roman" w:cs="Times New Roman"/>
                      <w:b/>
                    </w:rPr>
                  </w:pPr>
                  <w:r>
                    <w:rPr>
                      <w:rFonts w:ascii="Times New Roman" w:hAnsi="Times New Roman" w:cs="Times New Roman"/>
                      <w:b/>
                      <w:sz w:val="36"/>
                      <w:szCs w:val="36"/>
                    </w:rPr>
                    <w:t>2022 года</w:t>
                  </w:r>
                  <w:r>
                    <w:rPr>
                      <w:rFonts w:ascii="Times New Roman" w:hAnsi="Times New Roman" w:cs="Times New Roman"/>
                      <w:b/>
                    </w:rPr>
                    <w:t xml:space="preserve"> </w:t>
                  </w:r>
                </w:p>
              </w:tc>
            </w:tr>
          </w:tbl>
          <w:p w14:paraId="29A734FD" w14:textId="77777777" w:rsidR="00D9055F" w:rsidRDefault="00D9055F">
            <w:pPr>
              <w:rPr>
                <w:rFonts w:ascii="Times New Roman" w:hAnsi="Times New Roman" w:cs="Times New Roman"/>
              </w:rPr>
            </w:pPr>
          </w:p>
        </w:tc>
      </w:tr>
    </w:tbl>
    <w:p w14:paraId="21DC2A8F" w14:textId="72169D85" w:rsidR="00CA0130" w:rsidRPr="00512BB0" w:rsidRDefault="00D9055F" w:rsidP="00CA0130">
      <w:pPr>
        <w:jc w:val="center"/>
        <w:rPr>
          <w:rFonts w:ascii="Times New Roman" w:hAnsi="Times New Roman" w:cs="Times New Roman"/>
          <w:caps/>
          <w:sz w:val="20"/>
          <w:szCs w:val="20"/>
        </w:rPr>
      </w:pPr>
      <w:r w:rsidRPr="00512BB0">
        <w:rPr>
          <w:rFonts w:ascii="Times New Roman" w:hAnsi="Times New Roman" w:cs="Times New Roman"/>
          <w:sz w:val="20"/>
          <w:szCs w:val="20"/>
        </w:rPr>
        <w:t xml:space="preserve"> СОВЕТ </w:t>
      </w:r>
      <w:r w:rsidR="00CA0130" w:rsidRPr="00512BB0">
        <w:rPr>
          <w:rFonts w:ascii="Times New Roman" w:hAnsi="Times New Roman" w:cs="Times New Roman"/>
          <w:sz w:val="20"/>
          <w:szCs w:val="20"/>
        </w:rPr>
        <w:t>НАРОДНЫХ ДЕПУТАТОВ</w:t>
      </w:r>
    </w:p>
    <w:p w14:paraId="16596860" w14:textId="77777777" w:rsidR="00CA0130" w:rsidRPr="00512BB0" w:rsidRDefault="00CA0130" w:rsidP="00CA0130">
      <w:pPr>
        <w:jc w:val="center"/>
        <w:rPr>
          <w:rFonts w:ascii="Times New Roman" w:hAnsi="Times New Roman" w:cs="Times New Roman"/>
          <w:sz w:val="20"/>
          <w:szCs w:val="20"/>
        </w:rPr>
      </w:pPr>
      <w:r w:rsidRPr="00512BB0">
        <w:rPr>
          <w:rFonts w:ascii="Times New Roman" w:hAnsi="Times New Roman" w:cs="Times New Roman"/>
          <w:sz w:val="20"/>
          <w:szCs w:val="20"/>
        </w:rPr>
        <w:t>СОЛОНЕЦКОГО  СЕЛЬСКОГО ПОСЕЛЕНИЯ</w:t>
      </w:r>
    </w:p>
    <w:p w14:paraId="7F05D5BB" w14:textId="77777777" w:rsidR="00CA0130" w:rsidRPr="00512BB0" w:rsidRDefault="00CA0130" w:rsidP="00CA0130">
      <w:pPr>
        <w:jc w:val="center"/>
        <w:rPr>
          <w:rFonts w:ascii="Times New Roman" w:hAnsi="Times New Roman" w:cs="Times New Roman"/>
          <w:sz w:val="20"/>
          <w:szCs w:val="20"/>
        </w:rPr>
      </w:pPr>
      <w:r w:rsidRPr="00512BB0">
        <w:rPr>
          <w:rFonts w:ascii="Times New Roman" w:hAnsi="Times New Roman" w:cs="Times New Roman"/>
          <w:sz w:val="20"/>
          <w:szCs w:val="20"/>
        </w:rPr>
        <w:t>ВОРОБЬЕВСКОГО МУНИЦИПАЛЬНОГО РАЙОНА</w:t>
      </w:r>
    </w:p>
    <w:p w14:paraId="041D0231" w14:textId="0F00D9EC" w:rsidR="00CA0130" w:rsidRPr="00512BB0" w:rsidRDefault="00CA0130" w:rsidP="00CA0130">
      <w:pPr>
        <w:jc w:val="center"/>
        <w:rPr>
          <w:rFonts w:ascii="Times New Roman" w:hAnsi="Times New Roman" w:cs="Times New Roman"/>
          <w:sz w:val="20"/>
          <w:szCs w:val="20"/>
        </w:rPr>
      </w:pPr>
      <w:r w:rsidRPr="00512BB0">
        <w:rPr>
          <w:rFonts w:ascii="Times New Roman" w:hAnsi="Times New Roman" w:cs="Times New Roman"/>
          <w:sz w:val="20"/>
          <w:szCs w:val="20"/>
        </w:rPr>
        <w:t>ВОРОНЕЖСКОЙ ОБЛАСТИ</w:t>
      </w:r>
    </w:p>
    <w:p w14:paraId="67E9BBE9" w14:textId="77777777" w:rsidR="00CA0130" w:rsidRPr="00512BB0" w:rsidRDefault="00CA0130" w:rsidP="00CA0130">
      <w:pPr>
        <w:jc w:val="center"/>
        <w:rPr>
          <w:rFonts w:ascii="Times New Roman" w:hAnsi="Times New Roman" w:cs="Times New Roman"/>
          <w:sz w:val="20"/>
          <w:szCs w:val="20"/>
        </w:rPr>
      </w:pPr>
      <w:r w:rsidRPr="00512BB0">
        <w:rPr>
          <w:rFonts w:ascii="Times New Roman" w:hAnsi="Times New Roman" w:cs="Times New Roman"/>
          <w:sz w:val="20"/>
          <w:szCs w:val="20"/>
        </w:rPr>
        <w:t>РЕШЕНИЕ</w:t>
      </w:r>
    </w:p>
    <w:p w14:paraId="0CDAB6A2" w14:textId="77777777" w:rsidR="00CA0130" w:rsidRPr="00CA0130" w:rsidRDefault="00CA0130" w:rsidP="00CA0130">
      <w:pPr>
        <w:rPr>
          <w:rFonts w:ascii="Times New Roman" w:hAnsi="Times New Roman" w:cs="Times New Roman"/>
          <w:sz w:val="20"/>
          <w:szCs w:val="20"/>
          <w:u w:val="single"/>
        </w:rPr>
      </w:pPr>
    </w:p>
    <w:p w14:paraId="3D9D284A" w14:textId="77777777" w:rsidR="00CA0130" w:rsidRPr="00CA0130" w:rsidRDefault="00CA0130" w:rsidP="00CA0130">
      <w:pPr>
        <w:rPr>
          <w:rFonts w:ascii="Times New Roman" w:hAnsi="Times New Roman" w:cs="Times New Roman"/>
          <w:sz w:val="20"/>
          <w:szCs w:val="20"/>
        </w:rPr>
      </w:pPr>
      <w:r w:rsidRPr="00CA0130">
        <w:rPr>
          <w:rFonts w:ascii="Times New Roman" w:hAnsi="Times New Roman" w:cs="Times New Roman"/>
          <w:sz w:val="20"/>
          <w:szCs w:val="20"/>
        </w:rPr>
        <w:t xml:space="preserve">От   27 декабря 2022 г. №  37 </w:t>
      </w:r>
    </w:p>
    <w:p w14:paraId="511F64A4" w14:textId="77777777" w:rsidR="00CA0130" w:rsidRPr="00CA0130" w:rsidRDefault="00CA0130" w:rsidP="00CA0130">
      <w:pPr>
        <w:rPr>
          <w:rFonts w:ascii="Times New Roman" w:hAnsi="Times New Roman" w:cs="Times New Roman"/>
          <w:sz w:val="16"/>
          <w:szCs w:val="16"/>
        </w:rPr>
      </w:pPr>
      <w:r w:rsidRPr="00CA0130">
        <w:rPr>
          <w:rFonts w:ascii="Times New Roman" w:hAnsi="Times New Roman" w:cs="Times New Roman"/>
          <w:sz w:val="16"/>
          <w:szCs w:val="16"/>
        </w:rPr>
        <w:t xml:space="preserve">              с. Солонцы</w:t>
      </w:r>
    </w:p>
    <w:p w14:paraId="00FB106F" w14:textId="196C7E7D" w:rsidR="00CA0130" w:rsidRPr="00512BB0" w:rsidRDefault="00CA0130" w:rsidP="00CA0130">
      <w:pPr>
        <w:ind w:right="4957"/>
        <w:jc w:val="both"/>
        <w:rPr>
          <w:rFonts w:ascii="Times New Roman" w:hAnsi="Times New Roman" w:cs="Times New Roman"/>
          <w:sz w:val="20"/>
          <w:szCs w:val="20"/>
        </w:rPr>
      </w:pPr>
      <w:r w:rsidRPr="00512BB0">
        <w:rPr>
          <w:rFonts w:ascii="Times New Roman" w:hAnsi="Times New Roman" w:cs="Times New Roman"/>
          <w:sz w:val="20"/>
          <w:szCs w:val="20"/>
        </w:rPr>
        <w:t>О бюджете Солонецкого сельского поселения Воробьевского муниципального района Воронежской области на 2023 год и плановый период 2024 и 2025 годов</w:t>
      </w:r>
    </w:p>
    <w:p w14:paraId="5FD6D5D7" w14:textId="723D3A94" w:rsidR="00CA0130" w:rsidRPr="00CA0130" w:rsidRDefault="00CA0130" w:rsidP="00CA0130">
      <w:pPr>
        <w:jc w:val="both"/>
        <w:rPr>
          <w:rFonts w:ascii="Times New Roman" w:hAnsi="Times New Roman" w:cs="Times New Roman"/>
          <w:b/>
          <w:sz w:val="20"/>
          <w:szCs w:val="20"/>
        </w:rPr>
      </w:pPr>
      <w:r w:rsidRPr="00CA0130">
        <w:rPr>
          <w:rFonts w:ascii="Times New Roman" w:hAnsi="Times New Roman" w:cs="Times New Roman"/>
          <w:sz w:val="20"/>
          <w:szCs w:val="20"/>
        </w:rPr>
        <w:tab/>
        <w:t xml:space="preserve">Рассмотрев проект бюджета Солонецкого сельского поселения на 2023  и плановый период 2024 и 2025 годов в соответствии со статьёй 14 Федерального закона от 06.10.2003 г. № 131-ФЗ «Об общих принципах организации местного самоуправления в Российской Федерации» Совет народных депутатов </w:t>
      </w:r>
      <w:r w:rsidRPr="00512BB0">
        <w:rPr>
          <w:rFonts w:ascii="Times New Roman" w:hAnsi="Times New Roman" w:cs="Times New Roman"/>
          <w:sz w:val="20"/>
          <w:szCs w:val="20"/>
        </w:rPr>
        <w:t>РЕШИЛ:</w:t>
      </w:r>
    </w:p>
    <w:p w14:paraId="4FD694D0" w14:textId="77777777"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ab/>
        <w:t>1. Утвердить основные характеристики бюджета Солонецкого сельского поселения (далее – бюджет поселения) на 2023 год:</w:t>
      </w:r>
    </w:p>
    <w:p w14:paraId="7617C521" w14:textId="77777777"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1.1 Прогнозируемый общий объем доходов бюджета поселения на 2023 год в сумме 92 677,9935 тыс. руб., в том числе безвозмездные поступления: прочие субсидии передаваемые бюджетам поселений на социально-значимые расходы 4 026,0 тыс. рублей, дотация из областного бюджета 871,0 тыс. рублей, дотация из районного бюджета 2 523,0 тыс. рублей, иные межбюджетные трансферты за счет дорожного фонда 1 544,4 тыс. рублей, субсидия на уличное освещение 224,4935 тыс. руб., иные межбюджетные трансферты на организацию проведения оплачиваемых общественных работ 20,00 тыс. рублей, субвенция 283,20 тыс. рублей, субсидия из областного бюджета на со финансирование блочно модульной водоподготовительной установки в пос. Первомайский 100,0 тыс. руб., субсидия из областного бюджета на реализацию проектов по поддержке местных инициатив (парк в с. Солонцы) 2 650,0 тыс. рублей, субсидия на </w:t>
      </w:r>
    </w:p>
    <w:p w14:paraId="08F26D77" w14:textId="77777777"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софинансирование объектов капитального строительства (строительство ДК в с-зе Воробьевский) 69 023,1 тыс. руб., субсидия из областного бюджета на организацию системы раздельного накопления ТКО на территории Воронежской области 6 000,00 тыс. руб.   согласно  приложению № 1; софинансирование расходов на строительство ДК в п.ц.у. с-за Воробьевский 50,0 тыс</w:t>
      </w:r>
      <w:proofErr w:type="gramStart"/>
      <w:r w:rsidRPr="00CA0130">
        <w:rPr>
          <w:rFonts w:ascii="Times New Roman" w:hAnsi="Times New Roman" w:cs="Times New Roman"/>
          <w:sz w:val="20"/>
          <w:szCs w:val="20"/>
        </w:rPr>
        <w:t>.р</w:t>
      </w:r>
      <w:proofErr w:type="gramEnd"/>
      <w:r w:rsidRPr="00CA0130">
        <w:rPr>
          <w:rFonts w:ascii="Times New Roman" w:hAnsi="Times New Roman" w:cs="Times New Roman"/>
          <w:sz w:val="20"/>
          <w:szCs w:val="20"/>
        </w:rPr>
        <w:t>уб.</w:t>
      </w:r>
    </w:p>
    <w:p w14:paraId="575E260D" w14:textId="77777777"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1.2 Общий объем расходов бюджета поселения в сумме 92 677,9935 тыс. рублей.</w:t>
      </w:r>
      <w:r w:rsidRPr="00CA0130">
        <w:rPr>
          <w:rFonts w:ascii="Times New Roman" w:hAnsi="Times New Roman" w:cs="Times New Roman"/>
          <w:sz w:val="20"/>
          <w:szCs w:val="20"/>
        </w:rPr>
        <w:tab/>
      </w:r>
    </w:p>
    <w:p w14:paraId="51E6A6ED" w14:textId="77777777"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1.3  Прогнозируемый дефицит  местного бюджета в сумме 0,0 тыс. рублей.</w:t>
      </w:r>
    </w:p>
    <w:p w14:paraId="189EA2A6" w14:textId="77777777"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ab/>
        <w:t>2. Утвердить основные характеристики бюджета Солонецкого сельского поселения на 2024 и 2025 годы.</w:t>
      </w:r>
    </w:p>
    <w:p w14:paraId="18D277E6" w14:textId="593319F1"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 2.1 Прогнозируемый общий объем доходов бюджета поселения на 2024 год в сумме 11 093,0935</w:t>
      </w:r>
      <w:r w:rsidRPr="00CA0130">
        <w:rPr>
          <w:rFonts w:ascii="Times New Roman" w:hAnsi="Times New Roman" w:cs="Times New Roman"/>
          <w:color w:val="FF0000"/>
          <w:sz w:val="20"/>
          <w:szCs w:val="20"/>
        </w:rPr>
        <w:t xml:space="preserve"> </w:t>
      </w:r>
      <w:r w:rsidRPr="00CA0130">
        <w:rPr>
          <w:rFonts w:ascii="Times New Roman" w:hAnsi="Times New Roman" w:cs="Times New Roman"/>
          <w:sz w:val="20"/>
          <w:szCs w:val="20"/>
        </w:rPr>
        <w:t xml:space="preserve">тыс. руб., в том числе безвозмездные поступления: дотация из областного бюджета 736,0 тыс. рублей, дотация из районного бюджета 2 613,0 тыс. рублей, иные межбюджетные трансферты за счет дорожного фонда 1 544,4 </w:t>
      </w:r>
      <w:r w:rsidRPr="00CA0130">
        <w:rPr>
          <w:rFonts w:ascii="Times New Roman" w:hAnsi="Times New Roman" w:cs="Times New Roman"/>
          <w:sz w:val="20"/>
          <w:szCs w:val="20"/>
        </w:rPr>
        <w:lastRenderedPageBreak/>
        <w:t xml:space="preserve">тыс. рублей, субсидия на уличное освещение 224,4935 т. р., иные межбюджетные трансферты на организацию проведения оплачиваемых общественных работ 20,00 тыс. рублей, субвенция 296,2 тыс. рублей. Общий объем доходов бюджета поселения на 2025 год в сумме 11 108,6935 тыс. руб., в том числе безвозмездные поступления: дотация из областного бюджета 757,0 тыс. рублей, дотация из районного бюджета 2 612,0 тыс. рублей, субсидия на уличное освещение  224,4935 тыс. руб., иные межбюджетные трансферты за счет дорожного фонда 1 544,4 тыс. рублей, иные межбюджетные трансферты на организацию проведения оплачиваемых общественных работ 20,0 тыс. рублей, субвенция 306,8 тыс. рублей согласно приложению №2; </w:t>
      </w:r>
    </w:p>
    <w:p w14:paraId="5D4E71DE" w14:textId="77777777"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2.2 Общий объем расходов бюджета поселения на 2024 год в сумме 11 093,0935 тыс. рублей, из них условно утверждаемые расходы составляют 277,32 тыс. руб. и на 2025 год в сумме 11 108,6935 тыс. рублей, </w:t>
      </w:r>
      <w:r w:rsidRPr="00CA0130">
        <w:rPr>
          <w:rFonts w:ascii="Times New Roman" w:hAnsi="Times New Roman" w:cs="Times New Roman"/>
          <w:sz w:val="20"/>
          <w:szCs w:val="20"/>
        </w:rPr>
        <w:tab/>
        <w:t>из них условно утверждаемые расходы составляют 555,43 тыс. руб.</w:t>
      </w:r>
    </w:p>
    <w:p w14:paraId="25733E26" w14:textId="77777777"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 2.3 Прогнозируемый дефицит  областного бюджета на 2024 год в сумме 0,0 тыс. рублей, прогнозируемый дефицит областного бюджета на 2025 год в сумме 0,0 тыс. рублей.</w:t>
      </w:r>
    </w:p>
    <w:p w14:paraId="5123EBE1" w14:textId="77777777"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2.4 Источники внутреннего финансирования дефицита местного бюджета на 2023 год и на плановый период 2024 и 2025 годов согласно приложению №15 к  настоящему решению.</w:t>
      </w:r>
    </w:p>
    <w:p w14:paraId="6A1CF9CB" w14:textId="18772B30"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2.5.Утвердить общий объем бюджетных ассигнований на исполнение публичных нормативных обязательств на 2023 год в сумме 180,0 тыс. рублей, на 2024 год в сумме 185,0 тыс. рублей и на 2025 год в сумме 190,0 тыс. рублей согласно приложению № 16 к  настоящему решению</w:t>
      </w:r>
      <w:r>
        <w:rPr>
          <w:rFonts w:ascii="Times New Roman" w:hAnsi="Times New Roman" w:cs="Times New Roman"/>
          <w:sz w:val="20"/>
          <w:szCs w:val="20"/>
        </w:rPr>
        <w:t>.</w:t>
      </w:r>
    </w:p>
    <w:p w14:paraId="74A7BF87" w14:textId="77777777"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         3.  </w:t>
      </w:r>
      <w:proofErr w:type="gramStart"/>
      <w:r w:rsidRPr="00CA0130">
        <w:rPr>
          <w:rFonts w:ascii="Times New Roman" w:hAnsi="Times New Roman" w:cs="Times New Roman"/>
          <w:sz w:val="20"/>
          <w:szCs w:val="20"/>
        </w:rPr>
        <w:t>Установить, что доходы бюджета поселения, поступающие в 2023-2025 годах,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Законами Воронежской области и правовыми актами Совета народных депутатов Солонецкого сельского поселения Воробьевского  муниципального района Воронежской области.</w:t>
      </w:r>
      <w:proofErr w:type="gramEnd"/>
    </w:p>
    <w:p w14:paraId="626B95A0" w14:textId="77777777"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         4. Учесть в бюджете поселения на 2023-2025 годах поступления доходов по основным источникам в объеме согласно приложению № 1, № 2 к настоящему решению.</w:t>
      </w:r>
    </w:p>
    <w:p w14:paraId="5458176E" w14:textId="77777777" w:rsidR="00CA0130" w:rsidRPr="00CA0130" w:rsidRDefault="00CA0130" w:rsidP="00CA0130">
      <w:pPr>
        <w:jc w:val="both"/>
        <w:rPr>
          <w:rFonts w:ascii="Times New Roman" w:hAnsi="Times New Roman" w:cs="Times New Roman"/>
          <w:color w:val="FF0000"/>
          <w:sz w:val="20"/>
          <w:szCs w:val="20"/>
        </w:rPr>
      </w:pPr>
      <w:r w:rsidRPr="00CA0130">
        <w:rPr>
          <w:rFonts w:ascii="Times New Roman" w:hAnsi="Times New Roman" w:cs="Times New Roman"/>
          <w:color w:val="FF0000"/>
          <w:sz w:val="20"/>
          <w:szCs w:val="20"/>
        </w:rPr>
        <w:t xml:space="preserve">       </w:t>
      </w:r>
      <w:r w:rsidRPr="00CA0130">
        <w:rPr>
          <w:rFonts w:ascii="Times New Roman" w:hAnsi="Times New Roman" w:cs="Times New Roman"/>
          <w:sz w:val="20"/>
          <w:szCs w:val="20"/>
        </w:rPr>
        <w:t xml:space="preserve"> 5. Установить право за администрацией Солонецкого сельского поселения  распоряжением вносить изменения в перечень главных администраторов бюджетов, а также в состав закрепленных за ними  кодов классификации доходов бюджетов, в случае изменения состава и (или) функций главных администраторов доходов бюджета, а также изменения принципов назначения и присвоения </w:t>
      </w:r>
      <w:proofErr w:type="gramStart"/>
      <w:r w:rsidRPr="00CA0130">
        <w:rPr>
          <w:rFonts w:ascii="Times New Roman" w:hAnsi="Times New Roman" w:cs="Times New Roman"/>
          <w:sz w:val="20"/>
          <w:szCs w:val="20"/>
        </w:rPr>
        <w:t>структуры кодов классификации доходов бюджетов</w:t>
      </w:r>
      <w:proofErr w:type="gramEnd"/>
      <w:r w:rsidRPr="00CA0130">
        <w:rPr>
          <w:rFonts w:ascii="Times New Roman" w:hAnsi="Times New Roman" w:cs="Times New Roman"/>
          <w:sz w:val="20"/>
          <w:szCs w:val="20"/>
        </w:rPr>
        <w:t>.</w:t>
      </w:r>
    </w:p>
    <w:p w14:paraId="5287BDE9" w14:textId="5371002C"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         </w:t>
      </w:r>
      <w:proofErr w:type="gramStart"/>
      <w:r w:rsidRPr="00CA0130">
        <w:rPr>
          <w:rFonts w:ascii="Times New Roman" w:hAnsi="Times New Roman" w:cs="Times New Roman"/>
          <w:sz w:val="20"/>
          <w:szCs w:val="20"/>
        </w:rPr>
        <w:t>Установить, что в случаях, установленных законодательством Российской Федерации и субъекта Российской Федерации, органами государственной власти осуществляются начисления, учет и контроль за правильностью исчисления, полнотой уплаты платежей по отдельным видам неналоговых доходов,  подлежащих</w:t>
      </w:r>
      <w:r>
        <w:rPr>
          <w:rFonts w:ascii="Times New Roman" w:hAnsi="Times New Roman" w:cs="Times New Roman"/>
          <w:sz w:val="20"/>
          <w:szCs w:val="20"/>
        </w:rPr>
        <w:t xml:space="preserve"> </w:t>
      </w:r>
      <w:r w:rsidRPr="00CA0130">
        <w:rPr>
          <w:rFonts w:ascii="Times New Roman" w:hAnsi="Times New Roman" w:cs="Times New Roman"/>
          <w:sz w:val="20"/>
          <w:szCs w:val="20"/>
        </w:rPr>
        <w:t>зачислению в местный бюджет, включая пени и штрафы  по ним, а также осуществляют взыскания задолженности и принимают решения о возврате (зачете) указанных платежей.</w:t>
      </w:r>
      <w:proofErr w:type="gramEnd"/>
    </w:p>
    <w:p w14:paraId="3C8D8383" w14:textId="799C65C1"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         6. Средства, полученные казенными учреждениями, находящимися в ведении органов местного самоуправления Солонецкого сельского поселения и финансируемыми за счет средств бюджета поселения (далее – местные учреждения) от предпринимательской и иной приносящей доход деятельности, после уплаты налогов и сборов и иных обязательных платежей в порядке, установленном законодательством Российской Федерации, поступают на единый счет доходов в Управление Федерального казначейства по Воронежской области и расходуются  местными учреждениями в соответствии со сметами доходов и расходов в пределах остатков средств на их лицевых счетах. Средства, полученные от приносящей доход деятельности,</w:t>
      </w:r>
      <w:r>
        <w:rPr>
          <w:rFonts w:ascii="Times New Roman" w:hAnsi="Times New Roman" w:cs="Times New Roman"/>
          <w:sz w:val="20"/>
          <w:szCs w:val="20"/>
        </w:rPr>
        <w:t xml:space="preserve"> </w:t>
      </w:r>
      <w:r w:rsidRPr="00CA0130">
        <w:rPr>
          <w:rFonts w:ascii="Times New Roman" w:hAnsi="Times New Roman" w:cs="Times New Roman"/>
          <w:sz w:val="20"/>
          <w:szCs w:val="20"/>
        </w:rPr>
        <w:t>не могут направляться муниципальными казенными</w:t>
      </w:r>
      <w:r>
        <w:rPr>
          <w:rFonts w:ascii="Times New Roman" w:hAnsi="Times New Roman" w:cs="Times New Roman"/>
          <w:sz w:val="20"/>
          <w:szCs w:val="20"/>
        </w:rPr>
        <w:t xml:space="preserve"> </w:t>
      </w:r>
      <w:r w:rsidRPr="00CA0130">
        <w:rPr>
          <w:rFonts w:ascii="Times New Roman" w:hAnsi="Times New Roman" w:cs="Times New Roman"/>
          <w:sz w:val="20"/>
          <w:szCs w:val="20"/>
        </w:rPr>
        <w:t>учреждениями на создание других организаций, покупку ценных бумаг, размещаться на депозиты в кредитных организациях.</w:t>
      </w:r>
    </w:p>
    <w:p w14:paraId="1BFB19B3" w14:textId="4B46DE39"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        Доходы от сдачи в аренду имущества, находящегося в собственности администрации, после уплаты налогов и сборов и иных обязательных платежей в порядке, установленным законодательством Российской Федерации, подлежат перечислению в местный бюджет.</w:t>
      </w:r>
    </w:p>
    <w:p w14:paraId="0B15AB17" w14:textId="77777777"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ab/>
        <w:t>Установить, что заключение и оплата местными учреждениями договоров, исполнение которых осуществляется за счет средств, получаемых от предпринимательской и иной приносящей доход деятельности, производится в пределах утвержденных смет доходов и расходов.</w:t>
      </w:r>
    </w:p>
    <w:p w14:paraId="59515AA2" w14:textId="720EC955"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          7. Утвердить в пределах общего объема расходов, установленного в п. 1.2.</w:t>
      </w:r>
      <w:r>
        <w:rPr>
          <w:rFonts w:ascii="Times New Roman" w:hAnsi="Times New Roman" w:cs="Times New Roman"/>
          <w:sz w:val="20"/>
          <w:szCs w:val="20"/>
        </w:rPr>
        <w:t xml:space="preserve"> </w:t>
      </w:r>
      <w:r w:rsidRPr="00CA0130">
        <w:rPr>
          <w:rFonts w:ascii="Times New Roman" w:hAnsi="Times New Roman" w:cs="Times New Roman"/>
          <w:sz w:val="20"/>
          <w:szCs w:val="20"/>
        </w:rPr>
        <w:t xml:space="preserve">настоящего решения на 2023 год, распределение бюджетных ассигнований по разделам и подразделам, целевым статьям и видам </w:t>
      </w:r>
      <w:r w:rsidRPr="00CA0130">
        <w:rPr>
          <w:rFonts w:ascii="Times New Roman" w:hAnsi="Times New Roman" w:cs="Times New Roman"/>
          <w:sz w:val="20"/>
          <w:szCs w:val="20"/>
        </w:rPr>
        <w:lastRenderedPageBreak/>
        <w:t>расходов классификации расходов бюджета согласно приложению № 3 и плановый период 2024-2025 годов согласно приложению № 4 к настоящему решению.</w:t>
      </w:r>
    </w:p>
    <w:p w14:paraId="210EEB6B" w14:textId="23C7C62C"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ab/>
        <w:t>9. Утвердить ведомственную структуру расходов бюджета поселения на 2023 год согласно приложению № 5 и плановый период 2024-2025 годов согласно приложению № 6 к настоящему решению.</w:t>
      </w:r>
    </w:p>
    <w:p w14:paraId="546A374B" w14:textId="77777777"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        </w:t>
      </w:r>
      <w:r w:rsidRPr="00CA0130">
        <w:rPr>
          <w:rFonts w:ascii="Times New Roman" w:hAnsi="Times New Roman" w:cs="Times New Roman"/>
          <w:sz w:val="20"/>
          <w:szCs w:val="20"/>
        </w:rPr>
        <w:tab/>
        <w:t>10. Утвердить перечень получателей средств бюджета поселения на 2023 год и плановый период 2024-2025 годов, согласно приложению № 7 к настоящему решению.</w:t>
      </w:r>
    </w:p>
    <w:p w14:paraId="09D826C5" w14:textId="77777777"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          11. Органы местного самоуправления Солонецкого сельского поселения не вправе принимать решения, приводящие к увеличению в 2023 году численности муниципальных служащих Солонецкого сельского поселения и работников муниципальных учреждений Солонецкого сельского поселения, за исключением установленных федеральным и региональным законодательством и нормативно-правовыми актами муниципального района случаев передачи отдельных государственных полномочий Российской Федерации, органов государственной власти Воронежской области и Воробьевского муниципального района органам местного самоуправления Солонецкого сельского поселения, осуществляемых за счет субвенций из областного и районного бюджетов.</w:t>
      </w:r>
    </w:p>
    <w:p w14:paraId="445403F8" w14:textId="77777777"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ab/>
        <w:t>12. Установить, что заключение и оплата муниципальными бюджетными учреждениями и органами местного самоуправления сельского поселения договоров (муниципальных контрактов), исполнение которых осуществляется за счет средств бюджета поселения, производится в пределах утвержденных им лимитов бюджетных обязательств в соответствии с классификацией расходов бюджета поселения.</w:t>
      </w:r>
    </w:p>
    <w:p w14:paraId="662927F8" w14:textId="77777777"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ab/>
        <w:t>13.Установить, что получатель средств местного бюджета при заключении договоров (муниципальных контрактов) на поставку товаров (работ, услуг) вправе предусматривать авансовые платежи в размере 30 процентов суммы договора (контракта), если иное не предусмотрено законодательством Российской Федерации.</w:t>
      </w:r>
    </w:p>
    <w:p w14:paraId="53EF3DFE" w14:textId="77777777"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ab/>
        <w:t>14. Решения и иные правовые акты органов местного самоуправления Солонецкого сельского поселения, влекущие дополнительные расходы за счет средств бюджета поселения на 2023 год и плановый период 2024-2025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2023 год и  плановый период 2024-2025 годов, а также после внесения соответствующих изменений в настоящее решение.</w:t>
      </w:r>
    </w:p>
    <w:p w14:paraId="1C2A1E81" w14:textId="77777777"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ab/>
        <w:t>В случае если реализация правового акта частично (не в полной мере) обеспечена источниками финансирования в бюджете поселения, такой правовой акт реализуется и применяется в пределах средств, предусмотренных на эти цели в бюджете поселения на 2023 год и плановый период 2024-2025 годов.</w:t>
      </w:r>
    </w:p>
    <w:p w14:paraId="16E0FD8D" w14:textId="6C2FF18A" w:rsidR="00CA0130" w:rsidRPr="00CA0130" w:rsidRDefault="00CA0130" w:rsidP="00CA0130">
      <w:pPr>
        <w:jc w:val="both"/>
        <w:rPr>
          <w:rFonts w:ascii="Times New Roman" w:hAnsi="Times New Roman" w:cs="Times New Roman"/>
          <w:bCs/>
          <w:sz w:val="20"/>
          <w:szCs w:val="20"/>
        </w:rPr>
      </w:pPr>
      <w:r w:rsidRPr="00CA0130">
        <w:rPr>
          <w:rFonts w:ascii="Times New Roman" w:hAnsi="Times New Roman" w:cs="Times New Roman"/>
          <w:sz w:val="20"/>
          <w:szCs w:val="20"/>
        </w:rPr>
        <w:tab/>
        <w:t xml:space="preserve">15. </w:t>
      </w:r>
      <w:r w:rsidRPr="00CA0130">
        <w:rPr>
          <w:rFonts w:ascii="Times New Roman" w:hAnsi="Times New Roman" w:cs="Times New Roman"/>
          <w:bCs/>
          <w:sz w:val="20"/>
          <w:szCs w:val="20"/>
        </w:rPr>
        <w:t>Установить верхний предел муниципального долга Солонецкого поселения на 01.01.2023 год в размере 0 рублей, на 01.01.2024 в размере 0 рублей, на 01.01.2025 г в размере 0 рублей, в том числе по муниципальным гарантиям на 1.01.2023 г в размере 0 рублей; на 01.01.20224 год в размере 0 рублей, на 01.01.2025 г в размере 0 рублей. (Приложение 12).</w:t>
      </w:r>
    </w:p>
    <w:p w14:paraId="506BD706" w14:textId="77777777" w:rsidR="00CA0130" w:rsidRPr="00CA0130" w:rsidRDefault="00CA0130" w:rsidP="00CA0130">
      <w:pPr>
        <w:jc w:val="both"/>
        <w:rPr>
          <w:rFonts w:ascii="Times New Roman" w:hAnsi="Times New Roman" w:cs="Times New Roman"/>
          <w:bCs/>
          <w:sz w:val="20"/>
          <w:szCs w:val="20"/>
        </w:rPr>
      </w:pPr>
      <w:r w:rsidRPr="00CA0130">
        <w:rPr>
          <w:rFonts w:ascii="Times New Roman" w:hAnsi="Times New Roman" w:cs="Times New Roman"/>
          <w:bCs/>
          <w:sz w:val="20"/>
          <w:szCs w:val="20"/>
        </w:rPr>
        <w:t xml:space="preserve">          16.Установить, что остатки средств бюджета на счетах </w:t>
      </w:r>
      <w:r w:rsidRPr="00CA0130">
        <w:rPr>
          <w:rFonts w:ascii="Times New Roman" w:hAnsi="Times New Roman" w:cs="Times New Roman"/>
          <w:sz w:val="20"/>
          <w:szCs w:val="20"/>
        </w:rPr>
        <w:t>Солонецкого</w:t>
      </w:r>
      <w:r w:rsidRPr="00CA0130">
        <w:rPr>
          <w:rFonts w:ascii="Times New Roman" w:hAnsi="Times New Roman" w:cs="Times New Roman"/>
          <w:bCs/>
          <w:sz w:val="20"/>
          <w:szCs w:val="20"/>
        </w:rPr>
        <w:t xml:space="preserve"> сельского поселения по состоянию на 1 января 2023 года, образовавшиеся в связи с неполным использованием бюджетных ассигнований, по средствам,  поступившим в 2022 году  могут направляться в текущем финансовом году на покрытие временных  кассовых разрывов.</w:t>
      </w:r>
    </w:p>
    <w:p w14:paraId="5424E1FC" w14:textId="77777777" w:rsidR="00CA0130" w:rsidRPr="00CA0130" w:rsidRDefault="00CA0130" w:rsidP="00CA0130">
      <w:pPr>
        <w:jc w:val="both"/>
        <w:rPr>
          <w:rFonts w:ascii="Times New Roman" w:hAnsi="Times New Roman" w:cs="Times New Roman"/>
          <w:bCs/>
          <w:sz w:val="20"/>
          <w:szCs w:val="20"/>
        </w:rPr>
      </w:pPr>
      <w:r w:rsidRPr="00CA0130">
        <w:rPr>
          <w:rFonts w:ascii="Times New Roman" w:hAnsi="Times New Roman" w:cs="Times New Roman"/>
          <w:bCs/>
          <w:sz w:val="20"/>
          <w:szCs w:val="20"/>
        </w:rPr>
        <w:t xml:space="preserve">          17.Утвердить распределение бюджетных ассигнований по целевым статьям (государственным программам Воронежской области и непрограммным направлениям деятельности), группам видов расходов, разделам, подразделам классификации расходов бюджета Солонецкого сельского поселения на 2023 – 2025 годы (прил.10, 11).</w:t>
      </w:r>
    </w:p>
    <w:p w14:paraId="25FE7476" w14:textId="77777777"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bCs/>
          <w:sz w:val="20"/>
          <w:szCs w:val="20"/>
        </w:rPr>
        <w:t xml:space="preserve">           </w:t>
      </w:r>
      <w:r w:rsidRPr="00CA0130">
        <w:rPr>
          <w:rFonts w:ascii="Times New Roman" w:hAnsi="Times New Roman" w:cs="Times New Roman"/>
          <w:sz w:val="20"/>
          <w:szCs w:val="20"/>
        </w:rPr>
        <w:t>18. Настоящее решение вступает в силу с 1 января 2023 года.</w:t>
      </w:r>
    </w:p>
    <w:p w14:paraId="2DC6ACA2" w14:textId="77777777"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           19. Опубликовать настоящее решение в муниципальном печатном средстве массовой информации «Вестник Солонецкого сельского поселения».</w:t>
      </w:r>
    </w:p>
    <w:p w14:paraId="39D98D8E" w14:textId="77777777" w:rsidR="00CA0130" w:rsidRPr="00CA0130" w:rsidRDefault="00CA0130" w:rsidP="00CA0130">
      <w:pPr>
        <w:jc w:val="both"/>
        <w:rPr>
          <w:rFonts w:ascii="Times New Roman" w:hAnsi="Times New Roman" w:cs="Times New Roman"/>
          <w:sz w:val="20"/>
          <w:szCs w:val="20"/>
        </w:rPr>
      </w:pPr>
    </w:p>
    <w:p w14:paraId="6A185E18" w14:textId="77777777" w:rsidR="00CA0130" w:rsidRPr="00CA0130" w:rsidRDefault="00CA0130" w:rsidP="00CA0130">
      <w:pPr>
        <w:jc w:val="both"/>
        <w:rPr>
          <w:rFonts w:ascii="Times New Roman" w:hAnsi="Times New Roman" w:cs="Times New Roman"/>
          <w:sz w:val="20"/>
          <w:szCs w:val="20"/>
        </w:rPr>
      </w:pPr>
    </w:p>
    <w:p w14:paraId="43DEB2EF" w14:textId="77777777" w:rsidR="00CA0130" w:rsidRPr="00CA0130" w:rsidRDefault="00CA0130" w:rsidP="00CA0130">
      <w:pPr>
        <w:jc w:val="both"/>
        <w:rPr>
          <w:rFonts w:ascii="Times New Roman" w:hAnsi="Times New Roman" w:cs="Times New Roman"/>
          <w:sz w:val="20"/>
          <w:szCs w:val="20"/>
        </w:rPr>
      </w:pPr>
    </w:p>
    <w:tbl>
      <w:tblPr>
        <w:tblW w:w="0" w:type="auto"/>
        <w:tblLook w:val="04A0" w:firstRow="1" w:lastRow="0" w:firstColumn="1" w:lastColumn="0" w:noHBand="0" w:noVBand="1"/>
      </w:tblPr>
      <w:tblGrid>
        <w:gridCol w:w="3230"/>
        <w:gridCol w:w="3170"/>
        <w:gridCol w:w="3170"/>
      </w:tblGrid>
      <w:tr w:rsidR="00CA0130" w:rsidRPr="00CA0130" w14:paraId="219A8241" w14:textId="77777777" w:rsidTr="00CA0130">
        <w:trPr>
          <w:trHeight w:val="1301"/>
        </w:trPr>
        <w:tc>
          <w:tcPr>
            <w:tcW w:w="3230" w:type="dxa"/>
            <w:hideMark/>
          </w:tcPr>
          <w:p w14:paraId="51834A19"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lastRenderedPageBreak/>
              <w:t>Председатель Совета народных депутатов</w:t>
            </w:r>
          </w:p>
          <w:p w14:paraId="34BE81AA"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Солонецкого сельского поселения </w:t>
            </w:r>
          </w:p>
        </w:tc>
        <w:tc>
          <w:tcPr>
            <w:tcW w:w="3170" w:type="dxa"/>
          </w:tcPr>
          <w:p w14:paraId="0B8135C5" w14:textId="77777777" w:rsidR="00CA0130" w:rsidRPr="00CA0130" w:rsidRDefault="00CA0130">
            <w:pPr>
              <w:rPr>
                <w:rFonts w:ascii="Times New Roman" w:hAnsi="Times New Roman" w:cs="Times New Roman"/>
                <w:sz w:val="20"/>
                <w:szCs w:val="20"/>
              </w:rPr>
            </w:pPr>
          </w:p>
        </w:tc>
        <w:tc>
          <w:tcPr>
            <w:tcW w:w="3170" w:type="dxa"/>
          </w:tcPr>
          <w:p w14:paraId="76F88654" w14:textId="77777777" w:rsidR="00CA0130" w:rsidRPr="00CA0130" w:rsidRDefault="00CA0130">
            <w:pPr>
              <w:rPr>
                <w:rFonts w:ascii="Times New Roman" w:hAnsi="Times New Roman" w:cs="Times New Roman"/>
                <w:sz w:val="20"/>
                <w:szCs w:val="20"/>
              </w:rPr>
            </w:pPr>
          </w:p>
          <w:p w14:paraId="37463476" w14:textId="77777777" w:rsidR="00CA0130" w:rsidRPr="00CA0130" w:rsidRDefault="00CA0130">
            <w:pPr>
              <w:rPr>
                <w:rFonts w:ascii="Times New Roman" w:hAnsi="Times New Roman" w:cs="Times New Roman"/>
                <w:sz w:val="20"/>
                <w:szCs w:val="20"/>
              </w:rPr>
            </w:pPr>
          </w:p>
          <w:p w14:paraId="1B5754BB" w14:textId="77777777" w:rsidR="00CA0130" w:rsidRPr="00CA0130" w:rsidRDefault="00CA0130">
            <w:pPr>
              <w:rPr>
                <w:rFonts w:ascii="Times New Roman" w:hAnsi="Times New Roman" w:cs="Times New Roman"/>
                <w:sz w:val="20"/>
                <w:szCs w:val="20"/>
              </w:rPr>
            </w:pPr>
          </w:p>
          <w:p w14:paraId="005A56D0"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В.А. Подлесных</w:t>
            </w:r>
          </w:p>
          <w:p w14:paraId="24C12AFA" w14:textId="77777777" w:rsidR="00CA0130" w:rsidRPr="00CA0130" w:rsidRDefault="00CA0130">
            <w:pPr>
              <w:rPr>
                <w:rFonts w:ascii="Times New Roman" w:hAnsi="Times New Roman" w:cs="Times New Roman"/>
                <w:sz w:val="20"/>
                <w:szCs w:val="20"/>
              </w:rPr>
            </w:pPr>
          </w:p>
        </w:tc>
      </w:tr>
      <w:tr w:rsidR="00CA0130" w:rsidRPr="00CA0130" w14:paraId="6AD376F5" w14:textId="77777777" w:rsidTr="00CA0130">
        <w:tc>
          <w:tcPr>
            <w:tcW w:w="3230" w:type="dxa"/>
            <w:hideMark/>
          </w:tcPr>
          <w:p w14:paraId="3F83B9C6"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Глава Солонецкого</w:t>
            </w:r>
          </w:p>
          <w:p w14:paraId="3B7AC9AE"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сельского поселения</w:t>
            </w:r>
          </w:p>
        </w:tc>
        <w:tc>
          <w:tcPr>
            <w:tcW w:w="3170" w:type="dxa"/>
          </w:tcPr>
          <w:p w14:paraId="7097EF80" w14:textId="77777777" w:rsidR="00CA0130" w:rsidRPr="00CA0130" w:rsidRDefault="00CA0130">
            <w:pPr>
              <w:rPr>
                <w:rFonts w:ascii="Times New Roman" w:hAnsi="Times New Roman" w:cs="Times New Roman"/>
                <w:sz w:val="20"/>
                <w:szCs w:val="20"/>
              </w:rPr>
            </w:pPr>
          </w:p>
        </w:tc>
        <w:tc>
          <w:tcPr>
            <w:tcW w:w="3170" w:type="dxa"/>
          </w:tcPr>
          <w:p w14:paraId="0FCBF2CB" w14:textId="77777777" w:rsidR="00CA0130" w:rsidRPr="00CA0130" w:rsidRDefault="00CA0130">
            <w:pPr>
              <w:rPr>
                <w:rFonts w:ascii="Times New Roman" w:hAnsi="Times New Roman" w:cs="Times New Roman"/>
                <w:sz w:val="20"/>
                <w:szCs w:val="20"/>
              </w:rPr>
            </w:pPr>
          </w:p>
          <w:p w14:paraId="1E2E21CD"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Г.В. Саломатина</w:t>
            </w:r>
          </w:p>
        </w:tc>
      </w:tr>
    </w:tbl>
    <w:p w14:paraId="30F0A704" w14:textId="77777777" w:rsidR="00CA0130" w:rsidRPr="00CA0130" w:rsidRDefault="00CA0130" w:rsidP="00CA0130">
      <w:pPr>
        <w:rPr>
          <w:rFonts w:ascii="Times New Roman" w:hAnsi="Times New Roman" w:cs="Times New Roman"/>
          <w:b/>
          <w:sz w:val="20"/>
          <w:szCs w:val="20"/>
        </w:rPr>
      </w:pPr>
    </w:p>
    <w:p w14:paraId="1B4418FA" w14:textId="003EC896" w:rsidR="00CA0130" w:rsidRPr="00CA0130" w:rsidRDefault="00512BB0" w:rsidP="00CA0130">
      <w:pPr>
        <w:rPr>
          <w:rFonts w:ascii="Times New Roman" w:hAnsi="Times New Roman" w:cs="Times New Roman"/>
          <w:b/>
          <w:sz w:val="20"/>
          <w:szCs w:val="20"/>
        </w:rPr>
      </w:pPr>
      <w:r>
        <w:rPr>
          <w:rFonts w:ascii="Times New Roman" w:hAnsi="Times New Roman" w:cs="Times New Roman"/>
          <w:b/>
          <w:sz w:val="20"/>
          <w:szCs w:val="20"/>
        </w:rPr>
        <w:t xml:space="preserve">                </w:t>
      </w:r>
      <w:r w:rsidR="00CA0130" w:rsidRPr="00CA0130">
        <w:rPr>
          <w:rFonts w:ascii="Times New Roman" w:hAnsi="Times New Roman" w:cs="Times New Roman"/>
          <w:b/>
          <w:sz w:val="20"/>
          <w:szCs w:val="20"/>
        </w:rPr>
        <w:t xml:space="preserve">                                                                                                                                    Приложение   №  1</w:t>
      </w:r>
    </w:p>
    <w:p w14:paraId="1E7EDE1A" w14:textId="77777777" w:rsidR="00CA0130" w:rsidRPr="00CA0130" w:rsidRDefault="00CA0130" w:rsidP="00CA0130">
      <w:pPr>
        <w:ind w:left="6300"/>
        <w:rPr>
          <w:rFonts w:ascii="Times New Roman" w:hAnsi="Times New Roman" w:cs="Times New Roman"/>
          <w:sz w:val="20"/>
          <w:szCs w:val="20"/>
        </w:rPr>
      </w:pPr>
      <w:r w:rsidRPr="00CA0130">
        <w:rPr>
          <w:rFonts w:ascii="Times New Roman" w:hAnsi="Times New Roman" w:cs="Times New Roman"/>
          <w:sz w:val="20"/>
          <w:szCs w:val="20"/>
        </w:rPr>
        <w:t xml:space="preserve">к решению Совета народных депутатов Солонецкого сельского поселения </w:t>
      </w:r>
    </w:p>
    <w:p w14:paraId="041B5687" w14:textId="77777777" w:rsidR="00CA0130" w:rsidRPr="00CA0130" w:rsidRDefault="00CA0130" w:rsidP="00CA0130">
      <w:pPr>
        <w:jc w:val="right"/>
        <w:rPr>
          <w:rFonts w:ascii="Times New Roman" w:hAnsi="Times New Roman" w:cs="Times New Roman"/>
          <w:b/>
          <w:sz w:val="20"/>
          <w:szCs w:val="20"/>
          <w:u w:val="single"/>
        </w:rPr>
      </w:pPr>
      <w:r w:rsidRPr="00CA0130">
        <w:rPr>
          <w:rFonts w:ascii="Times New Roman" w:hAnsi="Times New Roman" w:cs="Times New Roman"/>
          <w:sz w:val="20"/>
          <w:szCs w:val="20"/>
        </w:rPr>
        <w:t xml:space="preserve">                                   </w:t>
      </w:r>
      <w:r w:rsidRPr="00CA0130">
        <w:rPr>
          <w:rFonts w:ascii="Times New Roman" w:hAnsi="Times New Roman" w:cs="Times New Roman"/>
          <w:b/>
          <w:sz w:val="20"/>
          <w:szCs w:val="20"/>
          <w:u w:val="single"/>
        </w:rPr>
        <w:t xml:space="preserve">от   27.12.2022  г    №37                                                          </w:t>
      </w:r>
    </w:p>
    <w:p w14:paraId="27D32CAC" w14:textId="77777777" w:rsidR="00CA0130" w:rsidRPr="00CA0130" w:rsidRDefault="00CA0130" w:rsidP="00CA0130">
      <w:pPr>
        <w:jc w:val="center"/>
        <w:rPr>
          <w:rFonts w:ascii="Times New Roman" w:hAnsi="Times New Roman" w:cs="Times New Roman"/>
          <w:b/>
          <w:sz w:val="20"/>
          <w:szCs w:val="20"/>
        </w:rPr>
      </w:pPr>
      <w:r w:rsidRPr="00CA0130">
        <w:rPr>
          <w:rFonts w:ascii="Times New Roman" w:hAnsi="Times New Roman" w:cs="Times New Roman"/>
          <w:b/>
          <w:sz w:val="20"/>
          <w:szCs w:val="20"/>
        </w:rPr>
        <w:t>Объем поступления доходов по основным источникам в 2023 году</w:t>
      </w:r>
    </w:p>
    <w:tbl>
      <w:tblPr>
        <w:tblW w:w="5092" w:type="pct"/>
        <w:tblInd w:w="-176" w:type="dxa"/>
        <w:tblLook w:val="01E0" w:firstRow="1" w:lastRow="1" w:firstColumn="1" w:lastColumn="1" w:noHBand="0" w:noVBand="0"/>
      </w:tblPr>
      <w:tblGrid>
        <w:gridCol w:w="2616"/>
        <w:gridCol w:w="5714"/>
        <w:gridCol w:w="1416"/>
      </w:tblGrid>
      <w:tr w:rsidR="00CA0130" w:rsidRPr="00CA0130" w14:paraId="3A2D41D2" w14:textId="77777777" w:rsidTr="00CA0130">
        <w:trPr>
          <w:trHeight w:val="496"/>
        </w:trPr>
        <w:tc>
          <w:tcPr>
            <w:tcW w:w="2616" w:type="dxa"/>
            <w:tcBorders>
              <w:top w:val="single" w:sz="4" w:space="0" w:color="auto"/>
              <w:left w:val="single" w:sz="4" w:space="0" w:color="auto"/>
              <w:bottom w:val="single" w:sz="4" w:space="0" w:color="auto"/>
              <w:right w:val="single" w:sz="4" w:space="0" w:color="auto"/>
            </w:tcBorders>
            <w:hideMark/>
          </w:tcPr>
          <w:p w14:paraId="6B657BBA"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Код бюджетной</w:t>
            </w:r>
          </w:p>
          <w:p w14:paraId="2F488615"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классификации</w:t>
            </w:r>
          </w:p>
        </w:tc>
        <w:tc>
          <w:tcPr>
            <w:tcW w:w="5714" w:type="dxa"/>
            <w:tcBorders>
              <w:top w:val="single" w:sz="4" w:space="0" w:color="auto"/>
              <w:left w:val="single" w:sz="4" w:space="0" w:color="auto"/>
              <w:bottom w:val="single" w:sz="4" w:space="0" w:color="auto"/>
              <w:right w:val="single" w:sz="4" w:space="0" w:color="auto"/>
            </w:tcBorders>
            <w:hideMark/>
          </w:tcPr>
          <w:p w14:paraId="0C4CA2AF"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Наименование доходов</w:t>
            </w:r>
          </w:p>
        </w:tc>
        <w:tc>
          <w:tcPr>
            <w:tcW w:w="1416" w:type="dxa"/>
            <w:tcBorders>
              <w:top w:val="single" w:sz="4" w:space="0" w:color="auto"/>
              <w:left w:val="single" w:sz="4" w:space="0" w:color="auto"/>
              <w:bottom w:val="single" w:sz="4" w:space="0" w:color="auto"/>
              <w:right w:val="single" w:sz="4" w:space="0" w:color="auto"/>
            </w:tcBorders>
            <w:hideMark/>
          </w:tcPr>
          <w:p w14:paraId="7309B8E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Сумма</w:t>
            </w:r>
          </w:p>
          <w:p w14:paraId="5706C7D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тыс.руб.</w:t>
            </w:r>
          </w:p>
        </w:tc>
      </w:tr>
      <w:tr w:rsidR="00CA0130" w:rsidRPr="00CA0130" w14:paraId="4794E290" w14:textId="77777777" w:rsidTr="00CA0130">
        <w:trPr>
          <w:trHeight w:val="247"/>
        </w:trPr>
        <w:tc>
          <w:tcPr>
            <w:tcW w:w="2616" w:type="dxa"/>
            <w:tcBorders>
              <w:top w:val="single" w:sz="4" w:space="0" w:color="auto"/>
              <w:left w:val="single" w:sz="4" w:space="0" w:color="auto"/>
              <w:bottom w:val="single" w:sz="4" w:space="0" w:color="auto"/>
              <w:right w:val="single" w:sz="4" w:space="0" w:color="auto"/>
            </w:tcBorders>
            <w:hideMark/>
          </w:tcPr>
          <w:p w14:paraId="7542F066"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18210102010010000110</w:t>
            </w:r>
          </w:p>
        </w:tc>
        <w:tc>
          <w:tcPr>
            <w:tcW w:w="5714" w:type="dxa"/>
            <w:tcBorders>
              <w:top w:val="single" w:sz="4" w:space="0" w:color="auto"/>
              <w:left w:val="single" w:sz="4" w:space="0" w:color="auto"/>
              <w:bottom w:val="single" w:sz="4" w:space="0" w:color="auto"/>
              <w:right w:val="single" w:sz="4" w:space="0" w:color="auto"/>
            </w:tcBorders>
            <w:hideMark/>
          </w:tcPr>
          <w:p w14:paraId="240D7477"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Налог на доходы физ</w:t>
            </w:r>
            <w:proofErr w:type="gramStart"/>
            <w:r w:rsidRPr="00CA0130">
              <w:rPr>
                <w:rFonts w:ascii="Times New Roman" w:hAnsi="Times New Roman" w:cs="Times New Roman"/>
                <w:sz w:val="20"/>
                <w:szCs w:val="20"/>
              </w:rPr>
              <w:t>.л</w:t>
            </w:r>
            <w:proofErr w:type="gramEnd"/>
            <w:r w:rsidRPr="00CA0130">
              <w:rPr>
                <w:rFonts w:ascii="Times New Roman" w:hAnsi="Times New Roman" w:cs="Times New Roman"/>
                <w:sz w:val="20"/>
                <w:szCs w:val="20"/>
              </w:rPr>
              <w:t>иц</w:t>
            </w:r>
          </w:p>
        </w:tc>
        <w:tc>
          <w:tcPr>
            <w:tcW w:w="1416" w:type="dxa"/>
            <w:tcBorders>
              <w:top w:val="single" w:sz="4" w:space="0" w:color="auto"/>
              <w:left w:val="single" w:sz="4" w:space="0" w:color="auto"/>
              <w:bottom w:val="single" w:sz="4" w:space="0" w:color="auto"/>
              <w:right w:val="single" w:sz="4" w:space="0" w:color="auto"/>
            </w:tcBorders>
            <w:hideMark/>
          </w:tcPr>
          <w:p w14:paraId="3339B30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337,8</w:t>
            </w:r>
          </w:p>
        </w:tc>
      </w:tr>
      <w:tr w:rsidR="00CA0130" w:rsidRPr="00CA0130" w14:paraId="3E29B8B6" w14:textId="77777777" w:rsidTr="00CA0130">
        <w:trPr>
          <w:trHeight w:val="247"/>
        </w:trPr>
        <w:tc>
          <w:tcPr>
            <w:tcW w:w="2616" w:type="dxa"/>
            <w:tcBorders>
              <w:top w:val="single" w:sz="4" w:space="0" w:color="auto"/>
              <w:left w:val="single" w:sz="4" w:space="0" w:color="auto"/>
              <w:bottom w:val="single" w:sz="4" w:space="0" w:color="auto"/>
              <w:right w:val="single" w:sz="4" w:space="0" w:color="auto"/>
            </w:tcBorders>
            <w:hideMark/>
          </w:tcPr>
          <w:p w14:paraId="35C486CE"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18210503010010000110</w:t>
            </w:r>
          </w:p>
        </w:tc>
        <w:tc>
          <w:tcPr>
            <w:tcW w:w="5714" w:type="dxa"/>
            <w:tcBorders>
              <w:top w:val="single" w:sz="4" w:space="0" w:color="auto"/>
              <w:left w:val="single" w:sz="4" w:space="0" w:color="auto"/>
              <w:bottom w:val="single" w:sz="4" w:space="0" w:color="auto"/>
              <w:right w:val="single" w:sz="4" w:space="0" w:color="auto"/>
            </w:tcBorders>
            <w:hideMark/>
          </w:tcPr>
          <w:p w14:paraId="4F74542B"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Единый сельскохозяйственный налог</w:t>
            </w:r>
          </w:p>
        </w:tc>
        <w:tc>
          <w:tcPr>
            <w:tcW w:w="1416" w:type="dxa"/>
            <w:tcBorders>
              <w:top w:val="single" w:sz="4" w:space="0" w:color="auto"/>
              <w:left w:val="single" w:sz="4" w:space="0" w:color="auto"/>
              <w:bottom w:val="single" w:sz="4" w:space="0" w:color="auto"/>
              <w:right w:val="single" w:sz="4" w:space="0" w:color="auto"/>
            </w:tcBorders>
            <w:hideMark/>
          </w:tcPr>
          <w:p w14:paraId="3CCDCC7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530,0</w:t>
            </w:r>
          </w:p>
        </w:tc>
      </w:tr>
      <w:tr w:rsidR="00CA0130" w:rsidRPr="00CA0130" w14:paraId="747938FC" w14:textId="77777777" w:rsidTr="00CA0130">
        <w:trPr>
          <w:trHeight w:val="301"/>
        </w:trPr>
        <w:tc>
          <w:tcPr>
            <w:tcW w:w="2616" w:type="dxa"/>
            <w:tcBorders>
              <w:top w:val="single" w:sz="4" w:space="0" w:color="auto"/>
              <w:left w:val="single" w:sz="4" w:space="0" w:color="auto"/>
              <w:bottom w:val="single" w:sz="4" w:space="0" w:color="auto"/>
              <w:right w:val="single" w:sz="4" w:space="0" w:color="auto"/>
            </w:tcBorders>
            <w:hideMark/>
          </w:tcPr>
          <w:p w14:paraId="61A002E5"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18210601030100000110</w:t>
            </w:r>
          </w:p>
        </w:tc>
        <w:tc>
          <w:tcPr>
            <w:tcW w:w="5714" w:type="dxa"/>
            <w:tcBorders>
              <w:top w:val="single" w:sz="4" w:space="0" w:color="auto"/>
              <w:left w:val="single" w:sz="4" w:space="0" w:color="auto"/>
              <w:bottom w:val="single" w:sz="4" w:space="0" w:color="auto"/>
              <w:right w:val="single" w:sz="4" w:space="0" w:color="auto"/>
            </w:tcBorders>
            <w:hideMark/>
          </w:tcPr>
          <w:p w14:paraId="529BF0CB"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Налог на имущество физ. лиц</w:t>
            </w:r>
          </w:p>
        </w:tc>
        <w:tc>
          <w:tcPr>
            <w:tcW w:w="1416" w:type="dxa"/>
            <w:tcBorders>
              <w:top w:val="single" w:sz="4" w:space="0" w:color="auto"/>
              <w:left w:val="single" w:sz="4" w:space="0" w:color="auto"/>
              <w:bottom w:val="single" w:sz="4" w:space="0" w:color="auto"/>
              <w:right w:val="single" w:sz="4" w:space="0" w:color="auto"/>
            </w:tcBorders>
            <w:hideMark/>
          </w:tcPr>
          <w:p w14:paraId="4371814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142,0</w:t>
            </w:r>
          </w:p>
        </w:tc>
      </w:tr>
      <w:tr w:rsidR="00CA0130" w:rsidRPr="00CA0130" w14:paraId="2E4B282B" w14:textId="77777777" w:rsidTr="00CA0130">
        <w:trPr>
          <w:trHeight w:val="247"/>
        </w:trPr>
        <w:tc>
          <w:tcPr>
            <w:tcW w:w="2616" w:type="dxa"/>
            <w:tcBorders>
              <w:top w:val="single" w:sz="4" w:space="0" w:color="auto"/>
              <w:left w:val="single" w:sz="4" w:space="0" w:color="auto"/>
              <w:bottom w:val="single" w:sz="4" w:space="0" w:color="auto"/>
              <w:right w:val="single" w:sz="4" w:space="0" w:color="auto"/>
            </w:tcBorders>
            <w:hideMark/>
          </w:tcPr>
          <w:p w14:paraId="698C2497"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18210606000100000110</w:t>
            </w:r>
          </w:p>
        </w:tc>
        <w:tc>
          <w:tcPr>
            <w:tcW w:w="5714" w:type="dxa"/>
            <w:tcBorders>
              <w:top w:val="single" w:sz="4" w:space="0" w:color="auto"/>
              <w:left w:val="single" w:sz="4" w:space="0" w:color="auto"/>
              <w:bottom w:val="single" w:sz="4" w:space="0" w:color="auto"/>
              <w:right w:val="single" w:sz="4" w:space="0" w:color="auto"/>
            </w:tcBorders>
            <w:hideMark/>
          </w:tcPr>
          <w:p w14:paraId="4064973D"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Земельный налог, в том числе:  </w:t>
            </w:r>
          </w:p>
        </w:tc>
        <w:tc>
          <w:tcPr>
            <w:tcW w:w="1416" w:type="dxa"/>
            <w:tcBorders>
              <w:top w:val="single" w:sz="4" w:space="0" w:color="auto"/>
              <w:left w:val="single" w:sz="4" w:space="0" w:color="auto"/>
              <w:bottom w:val="single" w:sz="4" w:space="0" w:color="auto"/>
              <w:right w:val="single" w:sz="4" w:space="0" w:color="auto"/>
            </w:tcBorders>
            <w:hideMark/>
          </w:tcPr>
          <w:p w14:paraId="6E0AC59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3 619,0</w:t>
            </w:r>
          </w:p>
        </w:tc>
      </w:tr>
      <w:tr w:rsidR="00CA0130" w:rsidRPr="00CA0130" w14:paraId="76997983" w14:textId="77777777" w:rsidTr="00CA0130">
        <w:trPr>
          <w:trHeight w:val="247"/>
        </w:trPr>
        <w:tc>
          <w:tcPr>
            <w:tcW w:w="2616" w:type="dxa"/>
            <w:tcBorders>
              <w:top w:val="single" w:sz="4" w:space="0" w:color="auto"/>
              <w:left w:val="single" w:sz="4" w:space="0" w:color="auto"/>
              <w:bottom w:val="single" w:sz="4" w:space="0" w:color="auto"/>
              <w:right w:val="single" w:sz="4" w:space="0" w:color="auto"/>
            </w:tcBorders>
            <w:hideMark/>
          </w:tcPr>
          <w:p w14:paraId="1450CC45"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18210606043100000110</w:t>
            </w:r>
          </w:p>
        </w:tc>
        <w:tc>
          <w:tcPr>
            <w:tcW w:w="5714" w:type="dxa"/>
            <w:tcBorders>
              <w:top w:val="single" w:sz="4" w:space="0" w:color="auto"/>
              <w:left w:val="single" w:sz="4" w:space="0" w:color="auto"/>
              <w:bottom w:val="single" w:sz="4" w:space="0" w:color="auto"/>
              <w:right w:val="single" w:sz="4" w:space="0" w:color="auto"/>
            </w:tcBorders>
            <w:hideMark/>
          </w:tcPr>
          <w:p w14:paraId="7AB933F3"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0,3%</w:t>
            </w:r>
          </w:p>
        </w:tc>
        <w:tc>
          <w:tcPr>
            <w:tcW w:w="1416" w:type="dxa"/>
            <w:tcBorders>
              <w:top w:val="single" w:sz="4" w:space="0" w:color="auto"/>
              <w:left w:val="single" w:sz="4" w:space="0" w:color="auto"/>
              <w:bottom w:val="single" w:sz="4" w:space="0" w:color="auto"/>
              <w:right w:val="single" w:sz="4" w:space="0" w:color="auto"/>
            </w:tcBorders>
            <w:hideMark/>
          </w:tcPr>
          <w:p w14:paraId="2E0AFD0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1 772,0</w:t>
            </w:r>
          </w:p>
        </w:tc>
      </w:tr>
      <w:tr w:rsidR="00CA0130" w:rsidRPr="00CA0130" w14:paraId="7795CEC7" w14:textId="77777777" w:rsidTr="00CA0130">
        <w:trPr>
          <w:trHeight w:val="247"/>
        </w:trPr>
        <w:tc>
          <w:tcPr>
            <w:tcW w:w="2616" w:type="dxa"/>
            <w:tcBorders>
              <w:top w:val="single" w:sz="4" w:space="0" w:color="auto"/>
              <w:left w:val="single" w:sz="4" w:space="0" w:color="auto"/>
              <w:bottom w:val="single" w:sz="4" w:space="0" w:color="auto"/>
              <w:right w:val="single" w:sz="4" w:space="0" w:color="auto"/>
            </w:tcBorders>
            <w:hideMark/>
          </w:tcPr>
          <w:p w14:paraId="78D7887A"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18210606033100000110</w:t>
            </w:r>
          </w:p>
        </w:tc>
        <w:tc>
          <w:tcPr>
            <w:tcW w:w="5714" w:type="dxa"/>
            <w:tcBorders>
              <w:top w:val="single" w:sz="4" w:space="0" w:color="auto"/>
              <w:left w:val="single" w:sz="4" w:space="0" w:color="auto"/>
              <w:bottom w:val="single" w:sz="4" w:space="0" w:color="auto"/>
              <w:right w:val="single" w:sz="4" w:space="0" w:color="auto"/>
            </w:tcBorders>
            <w:hideMark/>
          </w:tcPr>
          <w:p w14:paraId="7F9BB41E"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1,5%</w:t>
            </w:r>
          </w:p>
        </w:tc>
        <w:tc>
          <w:tcPr>
            <w:tcW w:w="1416" w:type="dxa"/>
            <w:tcBorders>
              <w:top w:val="single" w:sz="4" w:space="0" w:color="auto"/>
              <w:left w:val="single" w:sz="4" w:space="0" w:color="auto"/>
              <w:bottom w:val="single" w:sz="4" w:space="0" w:color="auto"/>
              <w:right w:val="single" w:sz="4" w:space="0" w:color="auto"/>
            </w:tcBorders>
            <w:hideMark/>
          </w:tcPr>
          <w:p w14:paraId="1359D03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1 847,0</w:t>
            </w:r>
          </w:p>
        </w:tc>
      </w:tr>
      <w:tr w:rsidR="00CA0130" w:rsidRPr="00CA0130" w14:paraId="5E8A1ACD" w14:textId="77777777" w:rsidTr="00CA0130">
        <w:trPr>
          <w:trHeight w:val="247"/>
        </w:trPr>
        <w:tc>
          <w:tcPr>
            <w:tcW w:w="2616" w:type="dxa"/>
            <w:tcBorders>
              <w:top w:val="single" w:sz="4" w:space="0" w:color="auto"/>
              <w:left w:val="single" w:sz="4" w:space="0" w:color="auto"/>
              <w:bottom w:val="single" w:sz="4" w:space="0" w:color="auto"/>
              <w:right w:val="single" w:sz="4" w:space="0" w:color="auto"/>
            </w:tcBorders>
            <w:hideMark/>
          </w:tcPr>
          <w:p w14:paraId="492AB1B6"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91410804020010000110</w:t>
            </w:r>
          </w:p>
        </w:tc>
        <w:tc>
          <w:tcPr>
            <w:tcW w:w="5714" w:type="dxa"/>
            <w:tcBorders>
              <w:top w:val="single" w:sz="4" w:space="0" w:color="auto"/>
              <w:left w:val="single" w:sz="4" w:space="0" w:color="auto"/>
              <w:bottom w:val="single" w:sz="4" w:space="0" w:color="auto"/>
              <w:right w:val="single" w:sz="4" w:space="0" w:color="auto"/>
            </w:tcBorders>
            <w:hideMark/>
          </w:tcPr>
          <w:p w14:paraId="05F0720E"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Госпошлина</w:t>
            </w:r>
          </w:p>
        </w:tc>
        <w:tc>
          <w:tcPr>
            <w:tcW w:w="1416" w:type="dxa"/>
            <w:tcBorders>
              <w:top w:val="single" w:sz="4" w:space="0" w:color="auto"/>
              <w:left w:val="single" w:sz="4" w:space="0" w:color="auto"/>
              <w:bottom w:val="single" w:sz="4" w:space="0" w:color="auto"/>
              <w:right w:val="single" w:sz="4" w:space="0" w:color="auto"/>
            </w:tcBorders>
            <w:hideMark/>
          </w:tcPr>
          <w:p w14:paraId="74543BE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12,0</w:t>
            </w:r>
          </w:p>
        </w:tc>
      </w:tr>
      <w:tr w:rsidR="00CA0130" w:rsidRPr="00CA0130" w14:paraId="24ED16E1" w14:textId="77777777" w:rsidTr="00CA0130">
        <w:trPr>
          <w:trHeight w:val="247"/>
        </w:trPr>
        <w:tc>
          <w:tcPr>
            <w:tcW w:w="2616" w:type="dxa"/>
            <w:tcBorders>
              <w:top w:val="single" w:sz="4" w:space="0" w:color="auto"/>
              <w:left w:val="single" w:sz="4" w:space="0" w:color="auto"/>
              <w:bottom w:val="single" w:sz="4" w:space="0" w:color="auto"/>
              <w:right w:val="single" w:sz="4" w:space="0" w:color="auto"/>
            </w:tcBorders>
            <w:hideMark/>
          </w:tcPr>
          <w:p w14:paraId="7333123F"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91411105010100000120</w:t>
            </w:r>
          </w:p>
        </w:tc>
        <w:tc>
          <w:tcPr>
            <w:tcW w:w="5714" w:type="dxa"/>
            <w:tcBorders>
              <w:top w:val="single" w:sz="4" w:space="0" w:color="auto"/>
              <w:left w:val="single" w:sz="4" w:space="0" w:color="auto"/>
              <w:bottom w:val="single" w:sz="4" w:space="0" w:color="auto"/>
              <w:right w:val="single" w:sz="4" w:space="0" w:color="auto"/>
            </w:tcBorders>
            <w:hideMark/>
          </w:tcPr>
          <w:p w14:paraId="094FEAAF"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Арендная плата за землю</w:t>
            </w:r>
          </w:p>
        </w:tc>
        <w:tc>
          <w:tcPr>
            <w:tcW w:w="1416" w:type="dxa"/>
            <w:tcBorders>
              <w:top w:val="single" w:sz="4" w:space="0" w:color="auto"/>
              <w:left w:val="single" w:sz="4" w:space="0" w:color="auto"/>
              <w:bottom w:val="single" w:sz="4" w:space="0" w:color="auto"/>
              <w:right w:val="single" w:sz="4" w:space="0" w:color="auto"/>
            </w:tcBorders>
            <w:hideMark/>
          </w:tcPr>
          <w:p w14:paraId="59EAEF5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0CD7DBAB" w14:textId="77777777" w:rsidTr="00CA0130">
        <w:trPr>
          <w:trHeight w:val="247"/>
        </w:trPr>
        <w:tc>
          <w:tcPr>
            <w:tcW w:w="2616" w:type="dxa"/>
            <w:tcBorders>
              <w:top w:val="single" w:sz="4" w:space="0" w:color="auto"/>
              <w:left w:val="single" w:sz="4" w:space="0" w:color="auto"/>
              <w:bottom w:val="single" w:sz="4" w:space="0" w:color="auto"/>
              <w:right w:val="single" w:sz="4" w:space="0" w:color="auto"/>
            </w:tcBorders>
            <w:hideMark/>
          </w:tcPr>
          <w:p w14:paraId="36937EA5"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91411105025100000120</w:t>
            </w:r>
          </w:p>
        </w:tc>
        <w:tc>
          <w:tcPr>
            <w:tcW w:w="5714" w:type="dxa"/>
            <w:tcBorders>
              <w:top w:val="single" w:sz="4" w:space="0" w:color="auto"/>
              <w:left w:val="single" w:sz="4" w:space="0" w:color="auto"/>
              <w:bottom w:val="single" w:sz="4" w:space="0" w:color="auto"/>
              <w:right w:val="single" w:sz="4" w:space="0" w:color="auto"/>
            </w:tcBorders>
            <w:hideMark/>
          </w:tcPr>
          <w:p w14:paraId="536E4FAA"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Арендная плата за землю</w:t>
            </w:r>
          </w:p>
        </w:tc>
        <w:tc>
          <w:tcPr>
            <w:tcW w:w="1416" w:type="dxa"/>
            <w:tcBorders>
              <w:top w:val="single" w:sz="4" w:space="0" w:color="auto"/>
              <w:left w:val="single" w:sz="4" w:space="0" w:color="auto"/>
              <w:bottom w:val="single" w:sz="4" w:space="0" w:color="auto"/>
              <w:right w:val="single" w:sz="4" w:space="0" w:color="auto"/>
            </w:tcBorders>
            <w:hideMark/>
          </w:tcPr>
          <w:p w14:paraId="49F310C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668,0</w:t>
            </w:r>
          </w:p>
        </w:tc>
      </w:tr>
      <w:tr w:rsidR="00CA0130" w:rsidRPr="00CA0130" w14:paraId="1782F7EE" w14:textId="77777777" w:rsidTr="00CA0130">
        <w:trPr>
          <w:trHeight w:val="247"/>
        </w:trPr>
        <w:tc>
          <w:tcPr>
            <w:tcW w:w="2616" w:type="dxa"/>
            <w:tcBorders>
              <w:top w:val="single" w:sz="4" w:space="0" w:color="auto"/>
              <w:left w:val="single" w:sz="4" w:space="0" w:color="auto"/>
              <w:bottom w:val="single" w:sz="4" w:space="0" w:color="auto"/>
              <w:right w:val="single" w:sz="4" w:space="0" w:color="auto"/>
            </w:tcBorders>
            <w:hideMark/>
          </w:tcPr>
          <w:p w14:paraId="5012F122"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91411105035100000120</w:t>
            </w:r>
          </w:p>
        </w:tc>
        <w:tc>
          <w:tcPr>
            <w:tcW w:w="5714" w:type="dxa"/>
            <w:tcBorders>
              <w:top w:val="single" w:sz="4" w:space="0" w:color="auto"/>
              <w:left w:val="single" w:sz="4" w:space="0" w:color="auto"/>
              <w:bottom w:val="single" w:sz="4" w:space="0" w:color="auto"/>
              <w:right w:val="single" w:sz="4" w:space="0" w:color="auto"/>
            </w:tcBorders>
            <w:hideMark/>
          </w:tcPr>
          <w:p w14:paraId="01B9802B"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Аренда имущества</w:t>
            </w:r>
          </w:p>
        </w:tc>
        <w:tc>
          <w:tcPr>
            <w:tcW w:w="1416" w:type="dxa"/>
            <w:tcBorders>
              <w:top w:val="single" w:sz="4" w:space="0" w:color="auto"/>
              <w:left w:val="single" w:sz="4" w:space="0" w:color="auto"/>
              <w:bottom w:val="single" w:sz="4" w:space="0" w:color="auto"/>
              <w:right w:val="single" w:sz="4" w:space="0" w:color="auto"/>
            </w:tcBorders>
            <w:hideMark/>
          </w:tcPr>
          <w:p w14:paraId="4476AAC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54,0</w:t>
            </w:r>
          </w:p>
        </w:tc>
      </w:tr>
      <w:tr w:rsidR="00CA0130" w:rsidRPr="00CA0130" w14:paraId="634F3449" w14:textId="77777777" w:rsidTr="00CA0130">
        <w:trPr>
          <w:trHeight w:val="247"/>
        </w:trPr>
        <w:tc>
          <w:tcPr>
            <w:tcW w:w="2616" w:type="dxa"/>
            <w:tcBorders>
              <w:top w:val="single" w:sz="4" w:space="0" w:color="auto"/>
              <w:left w:val="single" w:sz="4" w:space="0" w:color="auto"/>
              <w:bottom w:val="single" w:sz="4" w:space="0" w:color="auto"/>
              <w:right w:val="single" w:sz="4" w:space="0" w:color="auto"/>
            </w:tcBorders>
            <w:hideMark/>
          </w:tcPr>
          <w:p w14:paraId="166E2933"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91411406014100000430</w:t>
            </w:r>
          </w:p>
        </w:tc>
        <w:tc>
          <w:tcPr>
            <w:tcW w:w="5714" w:type="dxa"/>
            <w:tcBorders>
              <w:top w:val="single" w:sz="4" w:space="0" w:color="auto"/>
              <w:left w:val="single" w:sz="4" w:space="0" w:color="auto"/>
              <w:bottom w:val="single" w:sz="4" w:space="0" w:color="auto"/>
              <w:right w:val="single" w:sz="4" w:space="0" w:color="auto"/>
            </w:tcBorders>
            <w:hideMark/>
          </w:tcPr>
          <w:p w14:paraId="1B2F44CC"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Продажа земли</w:t>
            </w:r>
          </w:p>
        </w:tc>
        <w:tc>
          <w:tcPr>
            <w:tcW w:w="1416" w:type="dxa"/>
            <w:tcBorders>
              <w:top w:val="single" w:sz="4" w:space="0" w:color="auto"/>
              <w:left w:val="single" w:sz="4" w:space="0" w:color="auto"/>
              <w:bottom w:val="single" w:sz="4" w:space="0" w:color="auto"/>
              <w:right w:val="single" w:sz="4" w:space="0" w:color="auto"/>
            </w:tcBorders>
            <w:hideMark/>
          </w:tcPr>
          <w:p w14:paraId="7F6F139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36402D9C" w14:textId="77777777" w:rsidTr="00CA0130">
        <w:trPr>
          <w:trHeight w:val="311"/>
        </w:trPr>
        <w:tc>
          <w:tcPr>
            <w:tcW w:w="2616" w:type="dxa"/>
            <w:tcBorders>
              <w:top w:val="single" w:sz="4" w:space="0" w:color="auto"/>
              <w:left w:val="single" w:sz="4" w:space="0" w:color="auto"/>
              <w:bottom w:val="single" w:sz="4" w:space="0" w:color="auto"/>
              <w:right w:val="single" w:sz="4" w:space="0" w:color="auto"/>
            </w:tcBorders>
            <w:hideMark/>
          </w:tcPr>
          <w:p w14:paraId="7095C9C8"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91411705050100000180</w:t>
            </w:r>
          </w:p>
        </w:tc>
        <w:tc>
          <w:tcPr>
            <w:tcW w:w="5714" w:type="dxa"/>
            <w:tcBorders>
              <w:top w:val="single" w:sz="4" w:space="0" w:color="auto"/>
              <w:left w:val="single" w:sz="4" w:space="0" w:color="auto"/>
              <w:bottom w:val="single" w:sz="4" w:space="0" w:color="auto"/>
              <w:right w:val="single" w:sz="4" w:space="0" w:color="auto"/>
            </w:tcBorders>
            <w:hideMark/>
          </w:tcPr>
          <w:p w14:paraId="3D6AE1C3"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Прочие неналоговые доходы</w:t>
            </w:r>
          </w:p>
        </w:tc>
        <w:tc>
          <w:tcPr>
            <w:tcW w:w="1416" w:type="dxa"/>
            <w:tcBorders>
              <w:top w:val="single" w:sz="4" w:space="0" w:color="auto"/>
              <w:left w:val="single" w:sz="4" w:space="0" w:color="auto"/>
              <w:bottom w:val="single" w:sz="4" w:space="0" w:color="auto"/>
              <w:right w:val="single" w:sz="4" w:space="0" w:color="auto"/>
            </w:tcBorders>
            <w:hideMark/>
          </w:tcPr>
          <w:p w14:paraId="4863C31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0,0</w:t>
            </w:r>
          </w:p>
        </w:tc>
      </w:tr>
      <w:tr w:rsidR="00CA0130" w:rsidRPr="00CA0130" w14:paraId="016F18D0" w14:textId="77777777" w:rsidTr="00CA0130">
        <w:trPr>
          <w:trHeight w:val="247"/>
        </w:trPr>
        <w:tc>
          <w:tcPr>
            <w:tcW w:w="2616" w:type="dxa"/>
            <w:tcBorders>
              <w:top w:val="single" w:sz="4" w:space="0" w:color="auto"/>
              <w:left w:val="single" w:sz="4" w:space="0" w:color="auto"/>
              <w:bottom w:val="single" w:sz="4" w:space="0" w:color="auto"/>
              <w:right w:val="single" w:sz="4" w:space="0" w:color="auto"/>
            </w:tcBorders>
          </w:tcPr>
          <w:p w14:paraId="572294DC" w14:textId="77777777" w:rsidR="00CA0130" w:rsidRPr="00CA0130" w:rsidRDefault="00CA0130">
            <w:pPr>
              <w:rPr>
                <w:rFonts w:ascii="Times New Roman" w:hAnsi="Times New Roman" w:cs="Times New Roman"/>
                <w:sz w:val="20"/>
                <w:szCs w:val="20"/>
              </w:rPr>
            </w:pPr>
          </w:p>
        </w:tc>
        <w:tc>
          <w:tcPr>
            <w:tcW w:w="5714" w:type="dxa"/>
            <w:tcBorders>
              <w:top w:val="single" w:sz="4" w:space="0" w:color="auto"/>
              <w:left w:val="single" w:sz="4" w:space="0" w:color="auto"/>
              <w:bottom w:val="single" w:sz="4" w:space="0" w:color="auto"/>
              <w:right w:val="single" w:sz="4" w:space="0" w:color="auto"/>
            </w:tcBorders>
            <w:hideMark/>
          </w:tcPr>
          <w:p w14:paraId="64B597EF"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Итого собственных доходов</w:t>
            </w:r>
          </w:p>
        </w:tc>
        <w:tc>
          <w:tcPr>
            <w:tcW w:w="1416" w:type="dxa"/>
            <w:tcBorders>
              <w:top w:val="single" w:sz="4" w:space="0" w:color="auto"/>
              <w:left w:val="single" w:sz="4" w:space="0" w:color="auto"/>
              <w:bottom w:val="single" w:sz="4" w:space="0" w:color="auto"/>
              <w:right w:val="single" w:sz="4" w:space="0" w:color="auto"/>
            </w:tcBorders>
            <w:hideMark/>
          </w:tcPr>
          <w:p w14:paraId="259287C3"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5 362,8</w:t>
            </w:r>
          </w:p>
        </w:tc>
      </w:tr>
      <w:tr w:rsidR="00CA0130" w:rsidRPr="00CA0130" w14:paraId="309F18EB" w14:textId="77777777" w:rsidTr="00CA0130">
        <w:trPr>
          <w:trHeight w:val="247"/>
        </w:trPr>
        <w:tc>
          <w:tcPr>
            <w:tcW w:w="2616" w:type="dxa"/>
            <w:tcBorders>
              <w:top w:val="single" w:sz="4" w:space="0" w:color="auto"/>
              <w:left w:val="single" w:sz="4" w:space="0" w:color="auto"/>
              <w:bottom w:val="single" w:sz="4" w:space="0" w:color="auto"/>
              <w:right w:val="single" w:sz="4" w:space="0" w:color="auto"/>
            </w:tcBorders>
            <w:hideMark/>
          </w:tcPr>
          <w:p w14:paraId="1E17964B"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91420000000000000000</w:t>
            </w:r>
          </w:p>
        </w:tc>
        <w:tc>
          <w:tcPr>
            <w:tcW w:w="5714" w:type="dxa"/>
            <w:tcBorders>
              <w:top w:val="single" w:sz="4" w:space="0" w:color="auto"/>
              <w:left w:val="single" w:sz="4" w:space="0" w:color="auto"/>
              <w:bottom w:val="single" w:sz="4" w:space="0" w:color="auto"/>
              <w:right w:val="single" w:sz="4" w:space="0" w:color="auto"/>
            </w:tcBorders>
            <w:hideMark/>
          </w:tcPr>
          <w:p w14:paraId="09ED6D9A"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Безвозмездные поступления</w:t>
            </w:r>
          </w:p>
        </w:tc>
        <w:tc>
          <w:tcPr>
            <w:tcW w:w="1416" w:type="dxa"/>
            <w:tcBorders>
              <w:top w:val="single" w:sz="4" w:space="0" w:color="auto"/>
              <w:left w:val="single" w:sz="4" w:space="0" w:color="auto"/>
              <w:bottom w:val="single" w:sz="4" w:space="0" w:color="auto"/>
              <w:right w:val="single" w:sz="4" w:space="0" w:color="auto"/>
            </w:tcBorders>
            <w:hideMark/>
          </w:tcPr>
          <w:p w14:paraId="74926E51" w14:textId="77777777" w:rsidR="00CA0130" w:rsidRPr="00CA0130" w:rsidRDefault="00CA0130">
            <w:pPr>
              <w:jc w:val="center"/>
              <w:rPr>
                <w:rFonts w:ascii="Times New Roman" w:hAnsi="Times New Roman" w:cs="Times New Roman"/>
                <w:b/>
                <w:sz w:val="20"/>
                <w:szCs w:val="20"/>
              </w:rPr>
            </w:pPr>
            <w:r w:rsidRPr="00CA0130">
              <w:rPr>
                <w:rFonts w:ascii="Times New Roman" w:eastAsia="Times New Roman" w:hAnsi="Times New Roman" w:cs="Times New Roman"/>
                <w:b/>
                <w:sz w:val="20"/>
                <w:szCs w:val="20"/>
              </w:rPr>
              <w:t>87 315,1935</w:t>
            </w:r>
          </w:p>
        </w:tc>
      </w:tr>
      <w:tr w:rsidR="00CA0130" w:rsidRPr="00CA0130" w14:paraId="74D62C3B" w14:textId="77777777" w:rsidTr="00CA0130">
        <w:trPr>
          <w:trHeight w:val="592"/>
        </w:trPr>
        <w:tc>
          <w:tcPr>
            <w:tcW w:w="2616" w:type="dxa"/>
            <w:tcBorders>
              <w:top w:val="single" w:sz="4" w:space="0" w:color="auto"/>
              <w:left w:val="single" w:sz="4" w:space="0" w:color="auto"/>
              <w:bottom w:val="single" w:sz="4" w:space="0" w:color="auto"/>
              <w:right w:val="single" w:sz="4" w:space="0" w:color="auto"/>
            </w:tcBorders>
            <w:hideMark/>
          </w:tcPr>
          <w:p w14:paraId="628BB86D"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91420215001100000150</w:t>
            </w:r>
          </w:p>
        </w:tc>
        <w:tc>
          <w:tcPr>
            <w:tcW w:w="5714" w:type="dxa"/>
            <w:tcBorders>
              <w:top w:val="single" w:sz="4" w:space="0" w:color="auto"/>
              <w:left w:val="single" w:sz="4" w:space="0" w:color="auto"/>
              <w:bottom w:val="single" w:sz="4" w:space="0" w:color="auto"/>
              <w:right w:val="single" w:sz="4" w:space="0" w:color="auto"/>
            </w:tcBorders>
            <w:hideMark/>
          </w:tcPr>
          <w:p w14:paraId="252F0B43"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Дотация на выравнивание бюджетной обеспеченности за счет средств областного бюджета</w:t>
            </w:r>
          </w:p>
        </w:tc>
        <w:tc>
          <w:tcPr>
            <w:tcW w:w="1416" w:type="dxa"/>
            <w:tcBorders>
              <w:top w:val="single" w:sz="4" w:space="0" w:color="auto"/>
              <w:left w:val="single" w:sz="4" w:space="0" w:color="auto"/>
              <w:bottom w:val="single" w:sz="4" w:space="0" w:color="auto"/>
              <w:right w:val="single" w:sz="4" w:space="0" w:color="auto"/>
            </w:tcBorders>
            <w:hideMark/>
          </w:tcPr>
          <w:p w14:paraId="18CFBEC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871,0</w:t>
            </w:r>
          </w:p>
        </w:tc>
      </w:tr>
      <w:tr w:rsidR="00CA0130" w:rsidRPr="00CA0130" w14:paraId="140E73F4" w14:textId="77777777" w:rsidTr="00CA0130">
        <w:trPr>
          <w:trHeight w:val="647"/>
        </w:trPr>
        <w:tc>
          <w:tcPr>
            <w:tcW w:w="2616" w:type="dxa"/>
            <w:tcBorders>
              <w:top w:val="single" w:sz="4" w:space="0" w:color="auto"/>
              <w:left w:val="single" w:sz="4" w:space="0" w:color="auto"/>
              <w:bottom w:val="single" w:sz="4" w:space="0" w:color="auto"/>
              <w:right w:val="single" w:sz="4" w:space="0" w:color="auto"/>
            </w:tcBorders>
            <w:hideMark/>
          </w:tcPr>
          <w:p w14:paraId="576BDB21"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91420215001100000150</w:t>
            </w:r>
          </w:p>
        </w:tc>
        <w:tc>
          <w:tcPr>
            <w:tcW w:w="5714" w:type="dxa"/>
            <w:tcBorders>
              <w:top w:val="single" w:sz="4" w:space="0" w:color="auto"/>
              <w:left w:val="single" w:sz="4" w:space="0" w:color="auto"/>
              <w:bottom w:val="single" w:sz="4" w:space="0" w:color="auto"/>
              <w:right w:val="single" w:sz="4" w:space="0" w:color="auto"/>
            </w:tcBorders>
            <w:hideMark/>
          </w:tcPr>
          <w:p w14:paraId="5FC25907" w14:textId="096D2248"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Дотация на выравнивание бюджетной обеспеченности за счет средств районного бюджета</w:t>
            </w:r>
          </w:p>
        </w:tc>
        <w:tc>
          <w:tcPr>
            <w:tcW w:w="1416" w:type="dxa"/>
            <w:tcBorders>
              <w:top w:val="single" w:sz="4" w:space="0" w:color="auto"/>
              <w:left w:val="single" w:sz="4" w:space="0" w:color="auto"/>
              <w:bottom w:val="single" w:sz="4" w:space="0" w:color="auto"/>
              <w:right w:val="single" w:sz="4" w:space="0" w:color="auto"/>
            </w:tcBorders>
            <w:hideMark/>
          </w:tcPr>
          <w:p w14:paraId="3DDE4BC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2 523,0</w:t>
            </w:r>
          </w:p>
        </w:tc>
      </w:tr>
      <w:tr w:rsidR="00CA0130" w:rsidRPr="00CA0130" w14:paraId="05CC233F" w14:textId="77777777" w:rsidTr="00CA0130">
        <w:trPr>
          <w:trHeight w:val="755"/>
        </w:trPr>
        <w:tc>
          <w:tcPr>
            <w:tcW w:w="2616" w:type="dxa"/>
            <w:tcBorders>
              <w:top w:val="single" w:sz="4" w:space="0" w:color="auto"/>
              <w:left w:val="single" w:sz="4" w:space="0" w:color="auto"/>
              <w:bottom w:val="single" w:sz="4" w:space="0" w:color="auto"/>
              <w:right w:val="single" w:sz="4" w:space="0" w:color="auto"/>
            </w:tcBorders>
            <w:hideMark/>
          </w:tcPr>
          <w:p w14:paraId="09831CE1"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91420249999100000150</w:t>
            </w:r>
          </w:p>
        </w:tc>
        <w:tc>
          <w:tcPr>
            <w:tcW w:w="5714" w:type="dxa"/>
            <w:tcBorders>
              <w:top w:val="single" w:sz="4" w:space="0" w:color="auto"/>
              <w:left w:val="single" w:sz="4" w:space="0" w:color="auto"/>
              <w:bottom w:val="single" w:sz="4" w:space="0" w:color="auto"/>
              <w:right w:val="single" w:sz="4" w:space="0" w:color="auto"/>
            </w:tcBorders>
            <w:hideMark/>
          </w:tcPr>
          <w:p w14:paraId="05F790ED"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Субсидии для долевого финансирования приоритетных социально-значимых расходов (обл. бюджет)</w:t>
            </w:r>
          </w:p>
        </w:tc>
        <w:tc>
          <w:tcPr>
            <w:tcW w:w="1416" w:type="dxa"/>
            <w:tcBorders>
              <w:top w:val="single" w:sz="4" w:space="0" w:color="auto"/>
              <w:left w:val="single" w:sz="4" w:space="0" w:color="auto"/>
              <w:bottom w:val="single" w:sz="4" w:space="0" w:color="auto"/>
              <w:right w:val="single" w:sz="4" w:space="0" w:color="auto"/>
            </w:tcBorders>
            <w:hideMark/>
          </w:tcPr>
          <w:p w14:paraId="057F758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3 974,0</w:t>
            </w:r>
          </w:p>
        </w:tc>
      </w:tr>
      <w:tr w:rsidR="00CA0130" w:rsidRPr="00CA0130" w14:paraId="6CA16FA4" w14:textId="77777777" w:rsidTr="00CA0130">
        <w:trPr>
          <w:trHeight w:val="755"/>
        </w:trPr>
        <w:tc>
          <w:tcPr>
            <w:tcW w:w="2616" w:type="dxa"/>
            <w:tcBorders>
              <w:top w:val="single" w:sz="4" w:space="0" w:color="auto"/>
              <w:left w:val="single" w:sz="4" w:space="0" w:color="auto"/>
              <w:bottom w:val="single" w:sz="4" w:space="0" w:color="auto"/>
              <w:right w:val="single" w:sz="4" w:space="0" w:color="auto"/>
            </w:tcBorders>
            <w:hideMark/>
          </w:tcPr>
          <w:p w14:paraId="0370D6A5"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91420249999100000150</w:t>
            </w:r>
          </w:p>
        </w:tc>
        <w:tc>
          <w:tcPr>
            <w:tcW w:w="5714" w:type="dxa"/>
            <w:tcBorders>
              <w:top w:val="single" w:sz="4" w:space="0" w:color="auto"/>
              <w:left w:val="single" w:sz="4" w:space="0" w:color="auto"/>
              <w:bottom w:val="single" w:sz="4" w:space="0" w:color="auto"/>
              <w:right w:val="single" w:sz="4" w:space="0" w:color="auto"/>
            </w:tcBorders>
            <w:hideMark/>
          </w:tcPr>
          <w:p w14:paraId="1AE7389B"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Субсидии для долевого финансирования приоритетных социально-значимых расходов (район. бюджет)</w:t>
            </w:r>
          </w:p>
        </w:tc>
        <w:tc>
          <w:tcPr>
            <w:tcW w:w="1416" w:type="dxa"/>
            <w:tcBorders>
              <w:top w:val="single" w:sz="4" w:space="0" w:color="auto"/>
              <w:left w:val="single" w:sz="4" w:space="0" w:color="auto"/>
              <w:bottom w:val="single" w:sz="4" w:space="0" w:color="auto"/>
              <w:right w:val="single" w:sz="4" w:space="0" w:color="auto"/>
            </w:tcBorders>
            <w:hideMark/>
          </w:tcPr>
          <w:p w14:paraId="337362C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52,0</w:t>
            </w:r>
          </w:p>
        </w:tc>
      </w:tr>
      <w:tr w:rsidR="00CA0130" w:rsidRPr="00CA0130" w14:paraId="108850E2" w14:textId="77777777" w:rsidTr="00CA0130">
        <w:trPr>
          <w:trHeight w:val="583"/>
        </w:trPr>
        <w:tc>
          <w:tcPr>
            <w:tcW w:w="2616" w:type="dxa"/>
            <w:tcBorders>
              <w:top w:val="single" w:sz="4" w:space="0" w:color="auto"/>
              <w:left w:val="single" w:sz="4" w:space="0" w:color="auto"/>
              <w:bottom w:val="single" w:sz="4" w:space="0" w:color="auto"/>
              <w:right w:val="single" w:sz="4" w:space="0" w:color="auto"/>
            </w:tcBorders>
            <w:hideMark/>
          </w:tcPr>
          <w:p w14:paraId="0844D061"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91420235118100000150</w:t>
            </w:r>
          </w:p>
        </w:tc>
        <w:tc>
          <w:tcPr>
            <w:tcW w:w="5714" w:type="dxa"/>
            <w:tcBorders>
              <w:top w:val="single" w:sz="4" w:space="0" w:color="auto"/>
              <w:left w:val="single" w:sz="4" w:space="0" w:color="auto"/>
              <w:bottom w:val="single" w:sz="4" w:space="0" w:color="auto"/>
              <w:right w:val="single" w:sz="4" w:space="0" w:color="auto"/>
            </w:tcBorders>
            <w:hideMark/>
          </w:tcPr>
          <w:p w14:paraId="52FADEFF"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Субвенция на осуществление полномочий по первичному воинскому учету (фед. бюджет)</w:t>
            </w:r>
          </w:p>
        </w:tc>
        <w:tc>
          <w:tcPr>
            <w:tcW w:w="1416" w:type="dxa"/>
            <w:tcBorders>
              <w:top w:val="single" w:sz="4" w:space="0" w:color="auto"/>
              <w:left w:val="single" w:sz="4" w:space="0" w:color="auto"/>
              <w:bottom w:val="single" w:sz="4" w:space="0" w:color="auto"/>
              <w:right w:val="single" w:sz="4" w:space="0" w:color="auto"/>
            </w:tcBorders>
            <w:hideMark/>
          </w:tcPr>
          <w:p w14:paraId="7D49BA9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283,2</w:t>
            </w:r>
          </w:p>
        </w:tc>
      </w:tr>
      <w:tr w:rsidR="00CA0130" w:rsidRPr="00CA0130" w14:paraId="0ECC2C03" w14:textId="77777777" w:rsidTr="00CA0130">
        <w:trPr>
          <w:trHeight w:val="259"/>
        </w:trPr>
        <w:tc>
          <w:tcPr>
            <w:tcW w:w="2616" w:type="dxa"/>
            <w:tcBorders>
              <w:top w:val="single" w:sz="4" w:space="0" w:color="auto"/>
              <w:left w:val="single" w:sz="4" w:space="0" w:color="auto"/>
              <w:bottom w:val="single" w:sz="4" w:space="0" w:color="auto"/>
              <w:right w:val="single" w:sz="4" w:space="0" w:color="auto"/>
            </w:tcBorders>
            <w:hideMark/>
          </w:tcPr>
          <w:p w14:paraId="5893A4B9"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91420249999100000150</w:t>
            </w:r>
          </w:p>
        </w:tc>
        <w:tc>
          <w:tcPr>
            <w:tcW w:w="5714" w:type="dxa"/>
            <w:tcBorders>
              <w:top w:val="single" w:sz="4" w:space="0" w:color="auto"/>
              <w:left w:val="single" w:sz="4" w:space="0" w:color="auto"/>
              <w:bottom w:val="single" w:sz="4" w:space="0" w:color="auto"/>
              <w:right w:val="single" w:sz="4" w:space="0" w:color="auto"/>
            </w:tcBorders>
            <w:hideMark/>
          </w:tcPr>
          <w:p w14:paraId="33233702"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Иные межбюджетные трансферты на организацию проведения оплачиваемых  общественных работ</w:t>
            </w:r>
          </w:p>
        </w:tc>
        <w:tc>
          <w:tcPr>
            <w:tcW w:w="1416" w:type="dxa"/>
            <w:tcBorders>
              <w:top w:val="single" w:sz="4" w:space="0" w:color="auto"/>
              <w:left w:val="single" w:sz="4" w:space="0" w:color="auto"/>
              <w:bottom w:val="single" w:sz="4" w:space="0" w:color="auto"/>
              <w:right w:val="single" w:sz="4" w:space="0" w:color="auto"/>
            </w:tcBorders>
            <w:hideMark/>
          </w:tcPr>
          <w:p w14:paraId="69020D7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r>
      <w:tr w:rsidR="00CA0130" w:rsidRPr="00CA0130" w14:paraId="7B7B7950" w14:textId="77777777" w:rsidTr="00CA0130">
        <w:trPr>
          <w:trHeight w:val="259"/>
        </w:trPr>
        <w:tc>
          <w:tcPr>
            <w:tcW w:w="2616" w:type="dxa"/>
            <w:tcBorders>
              <w:top w:val="single" w:sz="4" w:space="0" w:color="auto"/>
              <w:left w:val="single" w:sz="4" w:space="0" w:color="auto"/>
              <w:bottom w:val="single" w:sz="4" w:space="0" w:color="auto"/>
              <w:right w:val="single" w:sz="4" w:space="0" w:color="auto"/>
            </w:tcBorders>
            <w:hideMark/>
          </w:tcPr>
          <w:p w14:paraId="49C11A06"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91420249999100000150</w:t>
            </w:r>
          </w:p>
        </w:tc>
        <w:tc>
          <w:tcPr>
            <w:tcW w:w="5714" w:type="dxa"/>
            <w:tcBorders>
              <w:top w:val="single" w:sz="4" w:space="0" w:color="auto"/>
              <w:left w:val="single" w:sz="4" w:space="0" w:color="auto"/>
              <w:bottom w:val="single" w:sz="4" w:space="0" w:color="auto"/>
              <w:right w:val="single" w:sz="4" w:space="0" w:color="auto"/>
            </w:tcBorders>
            <w:hideMark/>
          </w:tcPr>
          <w:p w14:paraId="10103518"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Субсидия на уличное освещение</w:t>
            </w:r>
          </w:p>
        </w:tc>
        <w:tc>
          <w:tcPr>
            <w:tcW w:w="1416" w:type="dxa"/>
            <w:tcBorders>
              <w:top w:val="single" w:sz="4" w:space="0" w:color="auto"/>
              <w:left w:val="single" w:sz="4" w:space="0" w:color="auto"/>
              <w:bottom w:val="single" w:sz="4" w:space="0" w:color="auto"/>
              <w:right w:val="single" w:sz="4" w:space="0" w:color="auto"/>
            </w:tcBorders>
            <w:hideMark/>
          </w:tcPr>
          <w:p w14:paraId="58D1962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224,49350</w:t>
            </w:r>
          </w:p>
        </w:tc>
      </w:tr>
      <w:tr w:rsidR="00CA0130" w:rsidRPr="00CA0130" w14:paraId="033E2AF6" w14:textId="77777777" w:rsidTr="00CA0130">
        <w:trPr>
          <w:trHeight w:val="259"/>
        </w:trPr>
        <w:tc>
          <w:tcPr>
            <w:tcW w:w="2616" w:type="dxa"/>
            <w:tcBorders>
              <w:top w:val="single" w:sz="4" w:space="0" w:color="auto"/>
              <w:left w:val="single" w:sz="4" w:space="0" w:color="auto"/>
              <w:bottom w:val="single" w:sz="4" w:space="0" w:color="auto"/>
              <w:right w:val="single" w:sz="4" w:space="0" w:color="auto"/>
            </w:tcBorders>
            <w:hideMark/>
          </w:tcPr>
          <w:p w14:paraId="4AE9F603"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91420249999100000150</w:t>
            </w:r>
          </w:p>
        </w:tc>
        <w:tc>
          <w:tcPr>
            <w:tcW w:w="5714" w:type="dxa"/>
            <w:tcBorders>
              <w:top w:val="single" w:sz="4" w:space="0" w:color="auto"/>
              <w:left w:val="single" w:sz="4" w:space="0" w:color="auto"/>
              <w:bottom w:val="single" w:sz="4" w:space="0" w:color="auto"/>
              <w:right w:val="single" w:sz="4" w:space="0" w:color="auto"/>
            </w:tcBorders>
            <w:hideMark/>
          </w:tcPr>
          <w:p w14:paraId="0C8FA5FD"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Субсидия из областного бюджета на реализацию проектов по поддержке местных инициатив (парк в с. Солонцы) </w:t>
            </w:r>
          </w:p>
        </w:tc>
        <w:tc>
          <w:tcPr>
            <w:tcW w:w="1416" w:type="dxa"/>
            <w:tcBorders>
              <w:top w:val="single" w:sz="4" w:space="0" w:color="auto"/>
              <w:left w:val="single" w:sz="4" w:space="0" w:color="auto"/>
              <w:bottom w:val="single" w:sz="4" w:space="0" w:color="auto"/>
              <w:right w:val="single" w:sz="4" w:space="0" w:color="auto"/>
            </w:tcBorders>
            <w:hideMark/>
          </w:tcPr>
          <w:p w14:paraId="7DDF86A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2 650,00</w:t>
            </w:r>
          </w:p>
        </w:tc>
      </w:tr>
      <w:tr w:rsidR="00CA0130" w:rsidRPr="00CA0130" w14:paraId="61C729C9" w14:textId="77777777" w:rsidTr="00CA0130">
        <w:trPr>
          <w:trHeight w:val="259"/>
        </w:trPr>
        <w:tc>
          <w:tcPr>
            <w:tcW w:w="2616" w:type="dxa"/>
            <w:tcBorders>
              <w:top w:val="single" w:sz="4" w:space="0" w:color="auto"/>
              <w:left w:val="single" w:sz="4" w:space="0" w:color="auto"/>
              <w:bottom w:val="single" w:sz="4" w:space="0" w:color="auto"/>
              <w:right w:val="single" w:sz="4" w:space="0" w:color="auto"/>
            </w:tcBorders>
            <w:hideMark/>
          </w:tcPr>
          <w:p w14:paraId="0302D4F2"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91420249999100000150</w:t>
            </w:r>
          </w:p>
        </w:tc>
        <w:tc>
          <w:tcPr>
            <w:tcW w:w="5714" w:type="dxa"/>
            <w:tcBorders>
              <w:top w:val="single" w:sz="4" w:space="0" w:color="auto"/>
              <w:left w:val="single" w:sz="4" w:space="0" w:color="auto"/>
              <w:bottom w:val="single" w:sz="4" w:space="0" w:color="auto"/>
              <w:right w:val="single" w:sz="4" w:space="0" w:color="auto"/>
            </w:tcBorders>
            <w:hideMark/>
          </w:tcPr>
          <w:p w14:paraId="1EAFF686"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Субсидия на софинансирование объектов капитального строительства (строительство ДК в с-зе Воробьевский)</w:t>
            </w:r>
          </w:p>
        </w:tc>
        <w:tc>
          <w:tcPr>
            <w:tcW w:w="1416" w:type="dxa"/>
            <w:tcBorders>
              <w:top w:val="single" w:sz="4" w:space="0" w:color="auto"/>
              <w:left w:val="single" w:sz="4" w:space="0" w:color="auto"/>
              <w:bottom w:val="single" w:sz="4" w:space="0" w:color="auto"/>
              <w:right w:val="single" w:sz="4" w:space="0" w:color="auto"/>
            </w:tcBorders>
            <w:hideMark/>
          </w:tcPr>
          <w:p w14:paraId="5F913C6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69 023,1</w:t>
            </w:r>
          </w:p>
        </w:tc>
      </w:tr>
      <w:tr w:rsidR="00CA0130" w:rsidRPr="00CA0130" w14:paraId="1ED0BAB0" w14:textId="77777777" w:rsidTr="00CA0130">
        <w:trPr>
          <w:trHeight w:val="259"/>
        </w:trPr>
        <w:tc>
          <w:tcPr>
            <w:tcW w:w="2616" w:type="dxa"/>
            <w:tcBorders>
              <w:top w:val="single" w:sz="4" w:space="0" w:color="auto"/>
              <w:left w:val="single" w:sz="4" w:space="0" w:color="auto"/>
              <w:bottom w:val="single" w:sz="4" w:space="0" w:color="auto"/>
              <w:right w:val="single" w:sz="4" w:space="0" w:color="auto"/>
            </w:tcBorders>
            <w:hideMark/>
          </w:tcPr>
          <w:p w14:paraId="309AF337"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91420249999100000150</w:t>
            </w:r>
          </w:p>
        </w:tc>
        <w:tc>
          <w:tcPr>
            <w:tcW w:w="5714" w:type="dxa"/>
            <w:tcBorders>
              <w:top w:val="single" w:sz="4" w:space="0" w:color="auto"/>
              <w:left w:val="single" w:sz="4" w:space="0" w:color="auto"/>
              <w:bottom w:val="single" w:sz="4" w:space="0" w:color="auto"/>
              <w:right w:val="single" w:sz="4" w:space="0" w:color="auto"/>
            </w:tcBorders>
            <w:hideMark/>
          </w:tcPr>
          <w:p w14:paraId="43714DBC"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Софинансирование расходов на строительство ДК в с-зе Воробьевский (Региональный проект «Культурная среда»)</w:t>
            </w:r>
          </w:p>
        </w:tc>
        <w:tc>
          <w:tcPr>
            <w:tcW w:w="1416" w:type="dxa"/>
            <w:tcBorders>
              <w:top w:val="single" w:sz="4" w:space="0" w:color="auto"/>
              <w:left w:val="single" w:sz="4" w:space="0" w:color="auto"/>
              <w:bottom w:val="single" w:sz="4" w:space="0" w:color="auto"/>
              <w:right w:val="single" w:sz="4" w:space="0" w:color="auto"/>
            </w:tcBorders>
            <w:hideMark/>
          </w:tcPr>
          <w:p w14:paraId="6CC00D7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50,0</w:t>
            </w:r>
          </w:p>
        </w:tc>
      </w:tr>
      <w:tr w:rsidR="00CA0130" w:rsidRPr="00CA0130" w14:paraId="5EDB17BD" w14:textId="77777777" w:rsidTr="00CA0130">
        <w:trPr>
          <w:trHeight w:val="259"/>
        </w:trPr>
        <w:tc>
          <w:tcPr>
            <w:tcW w:w="2616" w:type="dxa"/>
            <w:tcBorders>
              <w:top w:val="single" w:sz="4" w:space="0" w:color="auto"/>
              <w:left w:val="single" w:sz="4" w:space="0" w:color="auto"/>
              <w:bottom w:val="single" w:sz="4" w:space="0" w:color="auto"/>
              <w:right w:val="single" w:sz="4" w:space="0" w:color="auto"/>
            </w:tcBorders>
            <w:hideMark/>
          </w:tcPr>
          <w:p w14:paraId="4896B78C"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lastRenderedPageBreak/>
              <w:t>91420240014100000150</w:t>
            </w:r>
          </w:p>
        </w:tc>
        <w:tc>
          <w:tcPr>
            <w:tcW w:w="5714" w:type="dxa"/>
            <w:tcBorders>
              <w:top w:val="single" w:sz="4" w:space="0" w:color="auto"/>
              <w:left w:val="single" w:sz="4" w:space="0" w:color="auto"/>
              <w:bottom w:val="single" w:sz="4" w:space="0" w:color="auto"/>
              <w:right w:val="single" w:sz="4" w:space="0" w:color="auto"/>
            </w:tcBorders>
            <w:hideMark/>
          </w:tcPr>
          <w:p w14:paraId="590C45E2"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Иные межбюджетные трансферты за счет дорожного фонда</w:t>
            </w:r>
          </w:p>
        </w:tc>
        <w:tc>
          <w:tcPr>
            <w:tcW w:w="1416" w:type="dxa"/>
            <w:tcBorders>
              <w:top w:val="single" w:sz="4" w:space="0" w:color="auto"/>
              <w:left w:val="single" w:sz="4" w:space="0" w:color="auto"/>
              <w:bottom w:val="single" w:sz="4" w:space="0" w:color="auto"/>
              <w:right w:val="single" w:sz="4" w:space="0" w:color="auto"/>
            </w:tcBorders>
            <w:hideMark/>
          </w:tcPr>
          <w:p w14:paraId="46E1C8A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1 544,4</w:t>
            </w:r>
          </w:p>
        </w:tc>
      </w:tr>
      <w:tr w:rsidR="00CA0130" w:rsidRPr="00CA0130" w14:paraId="6F28EC91" w14:textId="77777777" w:rsidTr="00CA0130">
        <w:trPr>
          <w:trHeight w:val="259"/>
        </w:trPr>
        <w:tc>
          <w:tcPr>
            <w:tcW w:w="2616" w:type="dxa"/>
            <w:tcBorders>
              <w:top w:val="single" w:sz="4" w:space="0" w:color="auto"/>
              <w:left w:val="single" w:sz="4" w:space="0" w:color="auto"/>
              <w:bottom w:val="single" w:sz="4" w:space="0" w:color="auto"/>
              <w:right w:val="single" w:sz="4" w:space="0" w:color="auto"/>
            </w:tcBorders>
            <w:hideMark/>
          </w:tcPr>
          <w:p w14:paraId="162A9789"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91420249999100000150</w:t>
            </w:r>
          </w:p>
        </w:tc>
        <w:tc>
          <w:tcPr>
            <w:tcW w:w="5714" w:type="dxa"/>
            <w:tcBorders>
              <w:top w:val="single" w:sz="4" w:space="0" w:color="auto"/>
              <w:left w:val="single" w:sz="4" w:space="0" w:color="auto"/>
              <w:bottom w:val="single" w:sz="4" w:space="0" w:color="auto"/>
              <w:right w:val="single" w:sz="4" w:space="0" w:color="auto"/>
            </w:tcBorders>
            <w:hideMark/>
          </w:tcPr>
          <w:p w14:paraId="7B042F7E"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Субсидия из обл. бюджета на организацию системы раздельного накопления ТКО на территории Воронежской области</w:t>
            </w:r>
          </w:p>
        </w:tc>
        <w:tc>
          <w:tcPr>
            <w:tcW w:w="1416" w:type="dxa"/>
            <w:tcBorders>
              <w:top w:val="single" w:sz="4" w:space="0" w:color="auto"/>
              <w:left w:val="single" w:sz="4" w:space="0" w:color="auto"/>
              <w:bottom w:val="single" w:sz="4" w:space="0" w:color="auto"/>
              <w:right w:val="single" w:sz="4" w:space="0" w:color="auto"/>
            </w:tcBorders>
            <w:hideMark/>
          </w:tcPr>
          <w:p w14:paraId="6A9EF4F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6 000,0</w:t>
            </w:r>
          </w:p>
        </w:tc>
      </w:tr>
      <w:tr w:rsidR="00CA0130" w:rsidRPr="00CA0130" w14:paraId="0944F7FA" w14:textId="77777777" w:rsidTr="00CA0130">
        <w:trPr>
          <w:trHeight w:val="259"/>
        </w:trPr>
        <w:tc>
          <w:tcPr>
            <w:tcW w:w="2616" w:type="dxa"/>
            <w:tcBorders>
              <w:top w:val="single" w:sz="4" w:space="0" w:color="auto"/>
              <w:left w:val="single" w:sz="4" w:space="0" w:color="auto"/>
              <w:bottom w:val="single" w:sz="4" w:space="0" w:color="auto"/>
              <w:right w:val="single" w:sz="4" w:space="0" w:color="auto"/>
            </w:tcBorders>
            <w:hideMark/>
          </w:tcPr>
          <w:p w14:paraId="10085709"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91420249999100000150</w:t>
            </w:r>
          </w:p>
        </w:tc>
        <w:tc>
          <w:tcPr>
            <w:tcW w:w="5714" w:type="dxa"/>
            <w:tcBorders>
              <w:top w:val="single" w:sz="4" w:space="0" w:color="auto"/>
              <w:left w:val="single" w:sz="4" w:space="0" w:color="auto"/>
              <w:bottom w:val="single" w:sz="4" w:space="0" w:color="auto"/>
              <w:right w:val="single" w:sz="4" w:space="0" w:color="auto"/>
            </w:tcBorders>
            <w:hideMark/>
          </w:tcPr>
          <w:p w14:paraId="2AFFBE86"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Софинансирование блочно модульной водоподготовительной установки </w:t>
            </w:r>
          </w:p>
        </w:tc>
        <w:tc>
          <w:tcPr>
            <w:tcW w:w="1416" w:type="dxa"/>
            <w:tcBorders>
              <w:top w:val="single" w:sz="4" w:space="0" w:color="auto"/>
              <w:left w:val="single" w:sz="4" w:space="0" w:color="auto"/>
              <w:bottom w:val="single" w:sz="4" w:space="0" w:color="auto"/>
              <w:right w:val="single" w:sz="4" w:space="0" w:color="auto"/>
            </w:tcBorders>
          </w:tcPr>
          <w:p w14:paraId="303CF4B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100,000</w:t>
            </w:r>
          </w:p>
          <w:p w14:paraId="2D86039A" w14:textId="77777777" w:rsidR="00CA0130" w:rsidRPr="00CA0130" w:rsidRDefault="00CA0130">
            <w:pPr>
              <w:jc w:val="center"/>
              <w:rPr>
                <w:rFonts w:ascii="Times New Roman" w:hAnsi="Times New Roman" w:cs="Times New Roman"/>
                <w:sz w:val="20"/>
                <w:szCs w:val="20"/>
              </w:rPr>
            </w:pPr>
          </w:p>
        </w:tc>
      </w:tr>
      <w:tr w:rsidR="00CA0130" w:rsidRPr="00CA0130" w14:paraId="5ECA39B2" w14:textId="77777777" w:rsidTr="00CA0130">
        <w:trPr>
          <w:trHeight w:val="259"/>
        </w:trPr>
        <w:tc>
          <w:tcPr>
            <w:tcW w:w="2616" w:type="dxa"/>
            <w:tcBorders>
              <w:top w:val="single" w:sz="4" w:space="0" w:color="auto"/>
              <w:left w:val="single" w:sz="4" w:space="0" w:color="auto"/>
              <w:bottom w:val="single" w:sz="4" w:space="0" w:color="auto"/>
              <w:right w:val="single" w:sz="4" w:space="0" w:color="auto"/>
            </w:tcBorders>
          </w:tcPr>
          <w:p w14:paraId="35E9DACF" w14:textId="77777777" w:rsidR="00CA0130" w:rsidRPr="00CA0130" w:rsidRDefault="00CA0130">
            <w:pPr>
              <w:rPr>
                <w:rFonts w:ascii="Times New Roman" w:hAnsi="Times New Roman" w:cs="Times New Roman"/>
                <w:sz w:val="20"/>
                <w:szCs w:val="20"/>
              </w:rPr>
            </w:pPr>
          </w:p>
        </w:tc>
        <w:tc>
          <w:tcPr>
            <w:tcW w:w="5714" w:type="dxa"/>
            <w:tcBorders>
              <w:top w:val="single" w:sz="4" w:space="0" w:color="auto"/>
              <w:left w:val="single" w:sz="4" w:space="0" w:color="auto"/>
              <w:bottom w:val="single" w:sz="4" w:space="0" w:color="auto"/>
              <w:right w:val="single" w:sz="4" w:space="0" w:color="auto"/>
            </w:tcBorders>
            <w:hideMark/>
          </w:tcPr>
          <w:p w14:paraId="677BF862"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ВСЕГО ДОХОДОВ</w:t>
            </w:r>
          </w:p>
        </w:tc>
        <w:tc>
          <w:tcPr>
            <w:tcW w:w="1416" w:type="dxa"/>
            <w:tcBorders>
              <w:top w:val="single" w:sz="4" w:space="0" w:color="auto"/>
              <w:left w:val="single" w:sz="4" w:space="0" w:color="auto"/>
              <w:bottom w:val="single" w:sz="4" w:space="0" w:color="auto"/>
              <w:right w:val="single" w:sz="4" w:space="0" w:color="auto"/>
            </w:tcBorders>
            <w:hideMark/>
          </w:tcPr>
          <w:p w14:paraId="19F4C8D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92 677,9935</w:t>
            </w:r>
          </w:p>
        </w:tc>
      </w:tr>
    </w:tbl>
    <w:p w14:paraId="483A6D86" w14:textId="77777777" w:rsidR="00CA0130" w:rsidRPr="00CA0130" w:rsidRDefault="00CA0130" w:rsidP="00A16FC5">
      <w:pPr>
        <w:rPr>
          <w:rFonts w:ascii="Times New Roman" w:hAnsi="Times New Roman" w:cs="Times New Roman"/>
          <w:b/>
          <w:sz w:val="20"/>
          <w:szCs w:val="20"/>
        </w:rPr>
      </w:pPr>
    </w:p>
    <w:p w14:paraId="0488983B" w14:textId="77777777" w:rsidR="00CA0130" w:rsidRPr="00CA0130" w:rsidRDefault="00CA0130" w:rsidP="00CA0130">
      <w:pPr>
        <w:jc w:val="right"/>
        <w:rPr>
          <w:rFonts w:ascii="Times New Roman" w:hAnsi="Times New Roman" w:cs="Times New Roman"/>
          <w:b/>
          <w:sz w:val="20"/>
          <w:szCs w:val="20"/>
        </w:rPr>
      </w:pPr>
      <w:r w:rsidRPr="00CA0130">
        <w:rPr>
          <w:rFonts w:ascii="Times New Roman" w:hAnsi="Times New Roman" w:cs="Times New Roman"/>
          <w:b/>
          <w:sz w:val="20"/>
          <w:szCs w:val="20"/>
        </w:rPr>
        <w:t>Приложение   №  2</w:t>
      </w:r>
    </w:p>
    <w:p w14:paraId="0744CE27" w14:textId="77777777" w:rsidR="00CA0130" w:rsidRPr="00CA0130" w:rsidRDefault="00CA0130" w:rsidP="00CA0130">
      <w:pPr>
        <w:ind w:left="6300"/>
        <w:jc w:val="right"/>
        <w:rPr>
          <w:rFonts w:ascii="Times New Roman" w:hAnsi="Times New Roman" w:cs="Times New Roman"/>
          <w:sz w:val="20"/>
          <w:szCs w:val="20"/>
        </w:rPr>
      </w:pPr>
      <w:r w:rsidRPr="00CA0130">
        <w:rPr>
          <w:rFonts w:ascii="Times New Roman" w:hAnsi="Times New Roman" w:cs="Times New Roman"/>
          <w:sz w:val="20"/>
          <w:szCs w:val="20"/>
        </w:rPr>
        <w:t xml:space="preserve">к решению Совета народных депутатов Солонецкого сельского поселения </w:t>
      </w:r>
    </w:p>
    <w:p w14:paraId="75A562EA" w14:textId="77777777" w:rsidR="00CA0130" w:rsidRPr="00CA0130" w:rsidRDefault="00CA0130" w:rsidP="00CA0130">
      <w:pPr>
        <w:jc w:val="right"/>
        <w:rPr>
          <w:rFonts w:ascii="Times New Roman" w:hAnsi="Times New Roman" w:cs="Times New Roman"/>
          <w:sz w:val="20"/>
          <w:szCs w:val="20"/>
        </w:rPr>
      </w:pPr>
      <w:r w:rsidRPr="00CA0130">
        <w:rPr>
          <w:rFonts w:ascii="Times New Roman" w:hAnsi="Times New Roman" w:cs="Times New Roman"/>
          <w:sz w:val="20"/>
          <w:szCs w:val="20"/>
        </w:rPr>
        <w:t xml:space="preserve">                                                  </w:t>
      </w:r>
      <w:r w:rsidRPr="00CA0130">
        <w:rPr>
          <w:rFonts w:ascii="Times New Roman" w:hAnsi="Times New Roman" w:cs="Times New Roman"/>
          <w:b/>
          <w:sz w:val="20"/>
          <w:szCs w:val="20"/>
          <w:u w:val="single"/>
        </w:rPr>
        <w:t xml:space="preserve">от   27.12.2022  г    №37                                                          </w:t>
      </w:r>
      <w:r w:rsidRPr="00CA0130">
        <w:rPr>
          <w:rFonts w:ascii="Times New Roman" w:hAnsi="Times New Roman" w:cs="Times New Roman"/>
          <w:sz w:val="20"/>
          <w:szCs w:val="20"/>
        </w:rPr>
        <w:t xml:space="preserve"> </w:t>
      </w:r>
    </w:p>
    <w:p w14:paraId="64D0A66A" w14:textId="77777777" w:rsidR="00CA0130" w:rsidRPr="00CA0130" w:rsidRDefault="00CA0130" w:rsidP="00CA0130">
      <w:pPr>
        <w:jc w:val="center"/>
        <w:rPr>
          <w:rFonts w:ascii="Times New Roman" w:hAnsi="Times New Roman" w:cs="Times New Roman"/>
          <w:b/>
          <w:sz w:val="20"/>
          <w:szCs w:val="20"/>
        </w:rPr>
      </w:pPr>
      <w:r w:rsidRPr="00CA0130">
        <w:rPr>
          <w:rFonts w:ascii="Times New Roman" w:hAnsi="Times New Roman" w:cs="Times New Roman"/>
          <w:b/>
          <w:sz w:val="20"/>
          <w:szCs w:val="20"/>
        </w:rPr>
        <w:t>Объем поступления доходов по основным источникам</w:t>
      </w:r>
    </w:p>
    <w:p w14:paraId="45C43F24" w14:textId="5EA9C432" w:rsidR="00CA0130" w:rsidRPr="00CA0130" w:rsidRDefault="00CA0130" w:rsidP="00CA0130">
      <w:pPr>
        <w:jc w:val="center"/>
        <w:rPr>
          <w:rFonts w:ascii="Times New Roman" w:hAnsi="Times New Roman" w:cs="Times New Roman"/>
          <w:b/>
          <w:sz w:val="20"/>
          <w:szCs w:val="20"/>
        </w:rPr>
      </w:pPr>
      <w:r w:rsidRPr="00CA0130">
        <w:rPr>
          <w:rFonts w:ascii="Times New Roman" w:hAnsi="Times New Roman" w:cs="Times New Roman"/>
          <w:b/>
          <w:sz w:val="20"/>
          <w:szCs w:val="20"/>
        </w:rPr>
        <w:t>в 2024-2025 года</w:t>
      </w:r>
    </w:p>
    <w:tbl>
      <w:tblPr>
        <w:tblW w:w="5092" w:type="pct"/>
        <w:tblLook w:val="01E0" w:firstRow="1" w:lastRow="1" w:firstColumn="1" w:lastColumn="1" w:noHBand="0" w:noVBand="0"/>
      </w:tblPr>
      <w:tblGrid>
        <w:gridCol w:w="3006"/>
        <w:gridCol w:w="3764"/>
        <w:gridCol w:w="1468"/>
        <w:gridCol w:w="1508"/>
      </w:tblGrid>
      <w:tr w:rsidR="00CA0130" w:rsidRPr="00CA0130" w14:paraId="6871B236" w14:textId="77777777" w:rsidTr="00CA0130">
        <w:trPr>
          <w:trHeight w:val="496"/>
        </w:trPr>
        <w:tc>
          <w:tcPr>
            <w:tcW w:w="3006" w:type="dxa"/>
            <w:tcBorders>
              <w:top w:val="single" w:sz="4" w:space="0" w:color="auto"/>
              <w:left w:val="single" w:sz="4" w:space="0" w:color="auto"/>
              <w:bottom w:val="single" w:sz="4" w:space="0" w:color="auto"/>
              <w:right w:val="single" w:sz="4" w:space="0" w:color="auto"/>
            </w:tcBorders>
            <w:hideMark/>
          </w:tcPr>
          <w:p w14:paraId="14B72092"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Код бюджетной</w:t>
            </w:r>
          </w:p>
          <w:p w14:paraId="5069485F"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классификации</w:t>
            </w:r>
          </w:p>
        </w:tc>
        <w:tc>
          <w:tcPr>
            <w:tcW w:w="3764" w:type="dxa"/>
            <w:tcBorders>
              <w:top w:val="single" w:sz="4" w:space="0" w:color="auto"/>
              <w:left w:val="single" w:sz="4" w:space="0" w:color="auto"/>
              <w:bottom w:val="single" w:sz="4" w:space="0" w:color="auto"/>
              <w:right w:val="single" w:sz="4" w:space="0" w:color="auto"/>
            </w:tcBorders>
            <w:hideMark/>
          </w:tcPr>
          <w:p w14:paraId="720A3B5A"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Наименование доходов</w:t>
            </w:r>
          </w:p>
        </w:tc>
        <w:tc>
          <w:tcPr>
            <w:tcW w:w="1468" w:type="dxa"/>
            <w:tcBorders>
              <w:top w:val="single" w:sz="4" w:space="0" w:color="auto"/>
              <w:left w:val="single" w:sz="4" w:space="0" w:color="auto"/>
              <w:bottom w:val="single" w:sz="4" w:space="0" w:color="auto"/>
              <w:right w:val="single" w:sz="4" w:space="0" w:color="auto"/>
            </w:tcBorders>
            <w:hideMark/>
          </w:tcPr>
          <w:p w14:paraId="0D93D98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Сумма</w:t>
            </w:r>
          </w:p>
          <w:p w14:paraId="7C0D680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тыс.руб.</w:t>
            </w:r>
          </w:p>
        </w:tc>
        <w:tc>
          <w:tcPr>
            <w:tcW w:w="1508" w:type="dxa"/>
            <w:tcBorders>
              <w:top w:val="single" w:sz="4" w:space="0" w:color="auto"/>
              <w:left w:val="single" w:sz="4" w:space="0" w:color="auto"/>
              <w:bottom w:val="single" w:sz="4" w:space="0" w:color="auto"/>
              <w:right w:val="single" w:sz="4" w:space="0" w:color="auto"/>
            </w:tcBorders>
            <w:hideMark/>
          </w:tcPr>
          <w:p w14:paraId="295DFAF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Сумма</w:t>
            </w:r>
          </w:p>
          <w:p w14:paraId="1572995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тыс.руб.</w:t>
            </w:r>
          </w:p>
        </w:tc>
      </w:tr>
      <w:tr w:rsidR="00CA0130" w:rsidRPr="00CA0130" w14:paraId="3E53AF69" w14:textId="77777777" w:rsidTr="00CA0130">
        <w:trPr>
          <w:trHeight w:val="247"/>
        </w:trPr>
        <w:tc>
          <w:tcPr>
            <w:tcW w:w="3006" w:type="dxa"/>
            <w:tcBorders>
              <w:top w:val="single" w:sz="4" w:space="0" w:color="auto"/>
              <w:left w:val="single" w:sz="4" w:space="0" w:color="auto"/>
              <w:bottom w:val="single" w:sz="4" w:space="0" w:color="auto"/>
              <w:right w:val="single" w:sz="4" w:space="0" w:color="auto"/>
            </w:tcBorders>
            <w:hideMark/>
          </w:tcPr>
          <w:p w14:paraId="6CCEBB60"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18210102010010000110</w:t>
            </w:r>
          </w:p>
        </w:tc>
        <w:tc>
          <w:tcPr>
            <w:tcW w:w="3764" w:type="dxa"/>
            <w:tcBorders>
              <w:top w:val="single" w:sz="4" w:space="0" w:color="auto"/>
              <w:left w:val="single" w:sz="4" w:space="0" w:color="auto"/>
              <w:bottom w:val="single" w:sz="4" w:space="0" w:color="auto"/>
              <w:right w:val="single" w:sz="4" w:space="0" w:color="auto"/>
            </w:tcBorders>
            <w:hideMark/>
          </w:tcPr>
          <w:p w14:paraId="51F73215"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Налог на доходы физ</w:t>
            </w:r>
            <w:proofErr w:type="gramStart"/>
            <w:r w:rsidRPr="00CA0130">
              <w:rPr>
                <w:rFonts w:ascii="Times New Roman" w:hAnsi="Times New Roman" w:cs="Times New Roman"/>
                <w:sz w:val="20"/>
                <w:szCs w:val="20"/>
              </w:rPr>
              <w:t>.л</w:t>
            </w:r>
            <w:proofErr w:type="gramEnd"/>
            <w:r w:rsidRPr="00CA0130">
              <w:rPr>
                <w:rFonts w:ascii="Times New Roman" w:hAnsi="Times New Roman" w:cs="Times New Roman"/>
                <w:sz w:val="20"/>
                <w:szCs w:val="20"/>
              </w:rPr>
              <w:t>иц</w:t>
            </w:r>
          </w:p>
        </w:tc>
        <w:tc>
          <w:tcPr>
            <w:tcW w:w="1468" w:type="dxa"/>
            <w:tcBorders>
              <w:top w:val="single" w:sz="4" w:space="0" w:color="auto"/>
              <w:left w:val="single" w:sz="4" w:space="0" w:color="auto"/>
              <w:bottom w:val="single" w:sz="4" w:space="0" w:color="auto"/>
              <w:right w:val="single" w:sz="4" w:space="0" w:color="auto"/>
            </w:tcBorders>
            <w:hideMark/>
          </w:tcPr>
          <w:p w14:paraId="1349322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353,0</w:t>
            </w:r>
          </w:p>
        </w:tc>
        <w:tc>
          <w:tcPr>
            <w:tcW w:w="1508" w:type="dxa"/>
            <w:tcBorders>
              <w:top w:val="single" w:sz="4" w:space="0" w:color="auto"/>
              <w:left w:val="single" w:sz="4" w:space="0" w:color="auto"/>
              <w:bottom w:val="single" w:sz="4" w:space="0" w:color="auto"/>
              <w:right w:val="single" w:sz="4" w:space="0" w:color="auto"/>
            </w:tcBorders>
            <w:hideMark/>
          </w:tcPr>
          <w:p w14:paraId="7A16234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337,8</w:t>
            </w:r>
          </w:p>
        </w:tc>
      </w:tr>
      <w:tr w:rsidR="00CA0130" w:rsidRPr="00CA0130" w14:paraId="007AAE93" w14:textId="77777777" w:rsidTr="00CA0130">
        <w:trPr>
          <w:trHeight w:val="301"/>
        </w:trPr>
        <w:tc>
          <w:tcPr>
            <w:tcW w:w="3006" w:type="dxa"/>
            <w:tcBorders>
              <w:top w:val="single" w:sz="4" w:space="0" w:color="auto"/>
              <w:left w:val="single" w:sz="4" w:space="0" w:color="auto"/>
              <w:bottom w:val="single" w:sz="4" w:space="0" w:color="auto"/>
              <w:right w:val="single" w:sz="4" w:space="0" w:color="auto"/>
            </w:tcBorders>
            <w:hideMark/>
          </w:tcPr>
          <w:p w14:paraId="2B7D228B"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18210503010010000110</w:t>
            </w:r>
          </w:p>
        </w:tc>
        <w:tc>
          <w:tcPr>
            <w:tcW w:w="3764" w:type="dxa"/>
            <w:tcBorders>
              <w:top w:val="single" w:sz="4" w:space="0" w:color="auto"/>
              <w:left w:val="single" w:sz="4" w:space="0" w:color="auto"/>
              <w:bottom w:val="single" w:sz="4" w:space="0" w:color="auto"/>
              <w:right w:val="single" w:sz="4" w:space="0" w:color="auto"/>
            </w:tcBorders>
            <w:hideMark/>
          </w:tcPr>
          <w:p w14:paraId="7AA2E856"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Единый сельскохозяйственный налог</w:t>
            </w:r>
          </w:p>
        </w:tc>
        <w:tc>
          <w:tcPr>
            <w:tcW w:w="1468" w:type="dxa"/>
            <w:tcBorders>
              <w:top w:val="single" w:sz="4" w:space="0" w:color="auto"/>
              <w:left w:val="single" w:sz="4" w:space="0" w:color="auto"/>
              <w:bottom w:val="single" w:sz="4" w:space="0" w:color="auto"/>
              <w:right w:val="single" w:sz="4" w:space="0" w:color="auto"/>
            </w:tcBorders>
            <w:hideMark/>
          </w:tcPr>
          <w:p w14:paraId="56B8342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530,0</w:t>
            </w:r>
          </w:p>
        </w:tc>
        <w:tc>
          <w:tcPr>
            <w:tcW w:w="1508" w:type="dxa"/>
            <w:tcBorders>
              <w:top w:val="single" w:sz="4" w:space="0" w:color="auto"/>
              <w:left w:val="single" w:sz="4" w:space="0" w:color="auto"/>
              <w:bottom w:val="single" w:sz="4" w:space="0" w:color="auto"/>
              <w:right w:val="single" w:sz="4" w:space="0" w:color="auto"/>
            </w:tcBorders>
            <w:hideMark/>
          </w:tcPr>
          <w:p w14:paraId="73B4F72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530,0</w:t>
            </w:r>
          </w:p>
        </w:tc>
      </w:tr>
      <w:tr w:rsidR="00CA0130" w:rsidRPr="00CA0130" w14:paraId="294068E5" w14:textId="77777777" w:rsidTr="00CA0130">
        <w:trPr>
          <w:trHeight w:val="247"/>
        </w:trPr>
        <w:tc>
          <w:tcPr>
            <w:tcW w:w="3006" w:type="dxa"/>
            <w:tcBorders>
              <w:top w:val="single" w:sz="4" w:space="0" w:color="auto"/>
              <w:left w:val="single" w:sz="4" w:space="0" w:color="auto"/>
              <w:bottom w:val="single" w:sz="4" w:space="0" w:color="auto"/>
              <w:right w:val="single" w:sz="4" w:space="0" w:color="auto"/>
            </w:tcBorders>
            <w:hideMark/>
          </w:tcPr>
          <w:p w14:paraId="7D87E662"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18210601030100000110</w:t>
            </w:r>
          </w:p>
        </w:tc>
        <w:tc>
          <w:tcPr>
            <w:tcW w:w="3764" w:type="dxa"/>
            <w:tcBorders>
              <w:top w:val="single" w:sz="4" w:space="0" w:color="auto"/>
              <w:left w:val="single" w:sz="4" w:space="0" w:color="auto"/>
              <w:bottom w:val="single" w:sz="4" w:space="0" w:color="auto"/>
              <w:right w:val="single" w:sz="4" w:space="0" w:color="auto"/>
            </w:tcBorders>
            <w:hideMark/>
          </w:tcPr>
          <w:p w14:paraId="619E4B84"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Налог на имущество физ. лиц</w:t>
            </w:r>
          </w:p>
        </w:tc>
        <w:tc>
          <w:tcPr>
            <w:tcW w:w="1468" w:type="dxa"/>
            <w:tcBorders>
              <w:top w:val="single" w:sz="4" w:space="0" w:color="auto"/>
              <w:left w:val="single" w:sz="4" w:space="0" w:color="auto"/>
              <w:bottom w:val="single" w:sz="4" w:space="0" w:color="auto"/>
              <w:right w:val="single" w:sz="4" w:space="0" w:color="auto"/>
            </w:tcBorders>
            <w:hideMark/>
          </w:tcPr>
          <w:p w14:paraId="10C3ED6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142,0</w:t>
            </w:r>
          </w:p>
        </w:tc>
        <w:tc>
          <w:tcPr>
            <w:tcW w:w="1508" w:type="dxa"/>
            <w:tcBorders>
              <w:top w:val="single" w:sz="4" w:space="0" w:color="auto"/>
              <w:left w:val="single" w:sz="4" w:space="0" w:color="auto"/>
              <w:bottom w:val="single" w:sz="4" w:space="0" w:color="auto"/>
              <w:right w:val="single" w:sz="4" w:space="0" w:color="auto"/>
            </w:tcBorders>
            <w:hideMark/>
          </w:tcPr>
          <w:p w14:paraId="477687B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142,0</w:t>
            </w:r>
          </w:p>
        </w:tc>
      </w:tr>
      <w:tr w:rsidR="00CA0130" w:rsidRPr="00CA0130" w14:paraId="5729CC82" w14:textId="77777777" w:rsidTr="00CA0130">
        <w:trPr>
          <w:trHeight w:val="247"/>
        </w:trPr>
        <w:tc>
          <w:tcPr>
            <w:tcW w:w="3006" w:type="dxa"/>
            <w:tcBorders>
              <w:top w:val="single" w:sz="4" w:space="0" w:color="auto"/>
              <w:left w:val="single" w:sz="4" w:space="0" w:color="auto"/>
              <w:bottom w:val="single" w:sz="4" w:space="0" w:color="auto"/>
              <w:right w:val="single" w:sz="4" w:space="0" w:color="auto"/>
            </w:tcBorders>
            <w:hideMark/>
          </w:tcPr>
          <w:p w14:paraId="2704D9A2"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18210606000100000110</w:t>
            </w:r>
          </w:p>
        </w:tc>
        <w:tc>
          <w:tcPr>
            <w:tcW w:w="3764" w:type="dxa"/>
            <w:tcBorders>
              <w:top w:val="single" w:sz="4" w:space="0" w:color="auto"/>
              <w:left w:val="single" w:sz="4" w:space="0" w:color="auto"/>
              <w:bottom w:val="single" w:sz="4" w:space="0" w:color="auto"/>
              <w:right w:val="single" w:sz="4" w:space="0" w:color="auto"/>
            </w:tcBorders>
            <w:hideMark/>
          </w:tcPr>
          <w:p w14:paraId="001DD76C"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Земельный налог, в том числе:  </w:t>
            </w:r>
          </w:p>
        </w:tc>
        <w:tc>
          <w:tcPr>
            <w:tcW w:w="1468" w:type="dxa"/>
            <w:tcBorders>
              <w:top w:val="single" w:sz="4" w:space="0" w:color="auto"/>
              <w:left w:val="single" w:sz="4" w:space="0" w:color="auto"/>
              <w:bottom w:val="single" w:sz="4" w:space="0" w:color="auto"/>
              <w:right w:val="single" w:sz="4" w:space="0" w:color="auto"/>
            </w:tcBorders>
            <w:hideMark/>
          </w:tcPr>
          <w:p w14:paraId="13DE0D3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3 900,0</w:t>
            </w:r>
          </w:p>
        </w:tc>
        <w:tc>
          <w:tcPr>
            <w:tcW w:w="1508" w:type="dxa"/>
            <w:tcBorders>
              <w:top w:val="single" w:sz="4" w:space="0" w:color="auto"/>
              <w:left w:val="single" w:sz="4" w:space="0" w:color="auto"/>
              <w:bottom w:val="single" w:sz="4" w:space="0" w:color="auto"/>
              <w:right w:val="single" w:sz="4" w:space="0" w:color="auto"/>
            </w:tcBorders>
            <w:hideMark/>
          </w:tcPr>
          <w:p w14:paraId="48AE060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3 900,0</w:t>
            </w:r>
          </w:p>
        </w:tc>
      </w:tr>
      <w:tr w:rsidR="00CA0130" w:rsidRPr="00CA0130" w14:paraId="59A5379C" w14:textId="77777777" w:rsidTr="00CA0130">
        <w:trPr>
          <w:trHeight w:val="247"/>
        </w:trPr>
        <w:tc>
          <w:tcPr>
            <w:tcW w:w="3006" w:type="dxa"/>
            <w:tcBorders>
              <w:top w:val="single" w:sz="4" w:space="0" w:color="auto"/>
              <w:left w:val="single" w:sz="4" w:space="0" w:color="auto"/>
              <w:bottom w:val="single" w:sz="4" w:space="0" w:color="auto"/>
              <w:right w:val="single" w:sz="4" w:space="0" w:color="auto"/>
            </w:tcBorders>
            <w:hideMark/>
          </w:tcPr>
          <w:p w14:paraId="79976958"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18210606043100000110</w:t>
            </w:r>
          </w:p>
        </w:tc>
        <w:tc>
          <w:tcPr>
            <w:tcW w:w="3764" w:type="dxa"/>
            <w:tcBorders>
              <w:top w:val="single" w:sz="4" w:space="0" w:color="auto"/>
              <w:left w:val="single" w:sz="4" w:space="0" w:color="auto"/>
              <w:bottom w:val="single" w:sz="4" w:space="0" w:color="auto"/>
              <w:right w:val="single" w:sz="4" w:space="0" w:color="auto"/>
            </w:tcBorders>
            <w:hideMark/>
          </w:tcPr>
          <w:p w14:paraId="40B1582B"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0,3%</w:t>
            </w:r>
          </w:p>
        </w:tc>
        <w:tc>
          <w:tcPr>
            <w:tcW w:w="1468" w:type="dxa"/>
            <w:tcBorders>
              <w:top w:val="single" w:sz="4" w:space="0" w:color="auto"/>
              <w:left w:val="single" w:sz="4" w:space="0" w:color="auto"/>
              <w:bottom w:val="single" w:sz="4" w:space="0" w:color="auto"/>
              <w:right w:val="single" w:sz="4" w:space="0" w:color="auto"/>
            </w:tcBorders>
            <w:hideMark/>
          </w:tcPr>
          <w:p w14:paraId="6E90458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1 875,0</w:t>
            </w:r>
          </w:p>
        </w:tc>
        <w:tc>
          <w:tcPr>
            <w:tcW w:w="1508" w:type="dxa"/>
            <w:tcBorders>
              <w:top w:val="single" w:sz="4" w:space="0" w:color="auto"/>
              <w:left w:val="single" w:sz="4" w:space="0" w:color="auto"/>
              <w:bottom w:val="single" w:sz="4" w:space="0" w:color="auto"/>
              <w:right w:val="single" w:sz="4" w:space="0" w:color="auto"/>
            </w:tcBorders>
            <w:hideMark/>
          </w:tcPr>
          <w:p w14:paraId="2FC953E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 xml:space="preserve"> 1 875,0</w:t>
            </w:r>
          </w:p>
        </w:tc>
      </w:tr>
      <w:tr w:rsidR="00CA0130" w:rsidRPr="00CA0130" w14:paraId="581A8FD2" w14:textId="77777777" w:rsidTr="00CA0130">
        <w:trPr>
          <w:trHeight w:val="247"/>
        </w:trPr>
        <w:tc>
          <w:tcPr>
            <w:tcW w:w="3006" w:type="dxa"/>
            <w:tcBorders>
              <w:top w:val="single" w:sz="4" w:space="0" w:color="auto"/>
              <w:left w:val="single" w:sz="4" w:space="0" w:color="auto"/>
              <w:bottom w:val="single" w:sz="4" w:space="0" w:color="auto"/>
              <w:right w:val="single" w:sz="4" w:space="0" w:color="auto"/>
            </w:tcBorders>
            <w:hideMark/>
          </w:tcPr>
          <w:p w14:paraId="32534253"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18210606033100000110</w:t>
            </w:r>
          </w:p>
        </w:tc>
        <w:tc>
          <w:tcPr>
            <w:tcW w:w="3764" w:type="dxa"/>
            <w:tcBorders>
              <w:top w:val="single" w:sz="4" w:space="0" w:color="auto"/>
              <w:left w:val="single" w:sz="4" w:space="0" w:color="auto"/>
              <w:bottom w:val="single" w:sz="4" w:space="0" w:color="auto"/>
              <w:right w:val="single" w:sz="4" w:space="0" w:color="auto"/>
            </w:tcBorders>
            <w:hideMark/>
          </w:tcPr>
          <w:p w14:paraId="3F243E26"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1,5%</w:t>
            </w:r>
          </w:p>
        </w:tc>
        <w:tc>
          <w:tcPr>
            <w:tcW w:w="1468" w:type="dxa"/>
            <w:tcBorders>
              <w:top w:val="single" w:sz="4" w:space="0" w:color="auto"/>
              <w:left w:val="single" w:sz="4" w:space="0" w:color="auto"/>
              <w:bottom w:val="single" w:sz="4" w:space="0" w:color="auto"/>
              <w:right w:val="single" w:sz="4" w:space="0" w:color="auto"/>
            </w:tcBorders>
            <w:hideMark/>
          </w:tcPr>
          <w:p w14:paraId="6C71030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2 025,0</w:t>
            </w:r>
          </w:p>
        </w:tc>
        <w:tc>
          <w:tcPr>
            <w:tcW w:w="1508" w:type="dxa"/>
            <w:tcBorders>
              <w:top w:val="single" w:sz="4" w:space="0" w:color="auto"/>
              <w:left w:val="single" w:sz="4" w:space="0" w:color="auto"/>
              <w:bottom w:val="single" w:sz="4" w:space="0" w:color="auto"/>
              <w:right w:val="single" w:sz="4" w:space="0" w:color="auto"/>
            </w:tcBorders>
            <w:hideMark/>
          </w:tcPr>
          <w:p w14:paraId="468E31D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2 025,0</w:t>
            </w:r>
          </w:p>
        </w:tc>
      </w:tr>
      <w:tr w:rsidR="00CA0130" w:rsidRPr="00CA0130" w14:paraId="7E9E15D7" w14:textId="77777777" w:rsidTr="00CA0130">
        <w:trPr>
          <w:trHeight w:val="247"/>
        </w:trPr>
        <w:tc>
          <w:tcPr>
            <w:tcW w:w="3006" w:type="dxa"/>
            <w:tcBorders>
              <w:top w:val="single" w:sz="4" w:space="0" w:color="auto"/>
              <w:left w:val="single" w:sz="4" w:space="0" w:color="auto"/>
              <w:bottom w:val="single" w:sz="4" w:space="0" w:color="auto"/>
              <w:right w:val="single" w:sz="4" w:space="0" w:color="auto"/>
            </w:tcBorders>
            <w:hideMark/>
          </w:tcPr>
          <w:p w14:paraId="0E0C4428"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91410804020010000110</w:t>
            </w:r>
          </w:p>
        </w:tc>
        <w:tc>
          <w:tcPr>
            <w:tcW w:w="3764" w:type="dxa"/>
            <w:tcBorders>
              <w:top w:val="single" w:sz="4" w:space="0" w:color="auto"/>
              <w:left w:val="single" w:sz="4" w:space="0" w:color="auto"/>
              <w:bottom w:val="single" w:sz="4" w:space="0" w:color="auto"/>
              <w:right w:val="single" w:sz="4" w:space="0" w:color="auto"/>
            </w:tcBorders>
            <w:hideMark/>
          </w:tcPr>
          <w:p w14:paraId="079F7658"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Госпошлина</w:t>
            </w:r>
          </w:p>
        </w:tc>
        <w:tc>
          <w:tcPr>
            <w:tcW w:w="1468" w:type="dxa"/>
            <w:tcBorders>
              <w:top w:val="single" w:sz="4" w:space="0" w:color="auto"/>
              <w:left w:val="single" w:sz="4" w:space="0" w:color="auto"/>
              <w:bottom w:val="single" w:sz="4" w:space="0" w:color="auto"/>
              <w:right w:val="single" w:sz="4" w:space="0" w:color="auto"/>
            </w:tcBorders>
            <w:hideMark/>
          </w:tcPr>
          <w:p w14:paraId="0B8BD03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12,0</w:t>
            </w:r>
          </w:p>
        </w:tc>
        <w:tc>
          <w:tcPr>
            <w:tcW w:w="1508" w:type="dxa"/>
            <w:tcBorders>
              <w:top w:val="single" w:sz="4" w:space="0" w:color="auto"/>
              <w:left w:val="single" w:sz="4" w:space="0" w:color="auto"/>
              <w:bottom w:val="single" w:sz="4" w:space="0" w:color="auto"/>
              <w:right w:val="single" w:sz="4" w:space="0" w:color="auto"/>
            </w:tcBorders>
            <w:hideMark/>
          </w:tcPr>
          <w:p w14:paraId="0DBF4A9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12,0</w:t>
            </w:r>
          </w:p>
        </w:tc>
      </w:tr>
      <w:tr w:rsidR="00CA0130" w:rsidRPr="00CA0130" w14:paraId="2E759BD0" w14:textId="77777777" w:rsidTr="00CA0130">
        <w:trPr>
          <w:trHeight w:val="247"/>
        </w:trPr>
        <w:tc>
          <w:tcPr>
            <w:tcW w:w="3006" w:type="dxa"/>
            <w:tcBorders>
              <w:top w:val="single" w:sz="4" w:space="0" w:color="auto"/>
              <w:left w:val="single" w:sz="4" w:space="0" w:color="auto"/>
              <w:bottom w:val="single" w:sz="4" w:space="0" w:color="auto"/>
              <w:right w:val="single" w:sz="4" w:space="0" w:color="auto"/>
            </w:tcBorders>
            <w:hideMark/>
          </w:tcPr>
          <w:p w14:paraId="11B8CAC6"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91411105010100000120</w:t>
            </w:r>
          </w:p>
        </w:tc>
        <w:tc>
          <w:tcPr>
            <w:tcW w:w="3764" w:type="dxa"/>
            <w:tcBorders>
              <w:top w:val="single" w:sz="4" w:space="0" w:color="auto"/>
              <w:left w:val="single" w:sz="4" w:space="0" w:color="auto"/>
              <w:bottom w:val="single" w:sz="4" w:space="0" w:color="auto"/>
              <w:right w:val="single" w:sz="4" w:space="0" w:color="auto"/>
            </w:tcBorders>
            <w:hideMark/>
          </w:tcPr>
          <w:p w14:paraId="7947D688"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Арендная плата за землю</w:t>
            </w:r>
          </w:p>
        </w:tc>
        <w:tc>
          <w:tcPr>
            <w:tcW w:w="1468" w:type="dxa"/>
            <w:tcBorders>
              <w:top w:val="single" w:sz="4" w:space="0" w:color="auto"/>
              <w:left w:val="single" w:sz="4" w:space="0" w:color="auto"/>
              <w:bottom w:val="single" w:sz="4" w:space="0" w:color="auto"/>
              <w:right w:val="single" w:sz="4" w:space="0" w:color="auto"/>
            </w:tcBorders>
            <w:hideMark/>
          </w:tcPr>
          <w:p w14:paraId="53FE1FF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c>
          <w:tcPr>
            <w:tcW w:w="1508" w:type="dxa"/>
            <w:tcBorders>
              <w:top w:val="single" w:sz="4" w:space="0" w:color="auto"/>
              <w:left w:val="single" w:sz="4" w:space="0" w:color="auto"/>
              <w:bottom w:val="single" w:sz="4" w:space="0" w:color="auto"/>
              <w:right w:val="single" w:sz="4" w:space="0" w:color="auto"/>
            </w:tcBorders>
            <w:hideMark/>
          </w:tcPr>
          <w:p w14:paraId="571DD4B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6ADB29B0" w14:textId="77777777" w:rsidTr="00CA0130">
        <w:trPr>
          <w:trHeight w:val="247"/>
        </w:trPr>
        <w:tc>
          <w:tcPr>
            <w:tcW w:w="3006" w:type="dxa"/>
            <w:tcBorders>
              <w:top w:val="single" w:sz="4" w:space="0" w:color="auto"/>
              <w:left w:val="single" w:sz="4" w:space="0" w:color="auto"/>
              <w:bottom w:val="single" w:sz="4" w:space="0" w:color="auto"/>
              <w:right w:val="single" w:sz="4" w:space="0" w:color="auto"/>
            </w:tcBorders>
            <w:hideMark/>
          </w:tcPr>
          <w:p w14:paraId="70E74AA8"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91411105025100000120</w:t>
            </w:r>
          </w:p>
        </w:tc>
        <w:tc>
          <w:tcPr>
            <w:tcW w:w="3764" w:type="dxa"/>
            <w:tcBorders>
              <w:top w:val="single" w:sz="4" w:space="0" w:color="auto"/>
              <w:left w:val="single" w:sz="4" w:space="0" w:color="auto"/>
              <w:bottom w:val="single" w:sz="4" w:space="0" w:color="auto"/>
              <w:right w:val="single" w:sz="4" w:space="0" w:color="auto"/>
            </w:tcBorders>
            <w:hideMark/>
          </w:tcPr>
          <w:p w14:paraId="742815E6"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Арендная плата за землю</w:t>
            </w:r>
          </w:p>
        </w:tc>
        <w:tc>
          <w:tcPr>
            <w:tcW w:w="1468" w:type="dxa"/>
            <w:tcBorders>
              <w:top w:val="single" w:sz="4" w:space="0" w:color="auto"/>
              <w:left w:val="single" w:sz="4" w:space="0" w:color="auto"/>
              <w:bottom w:val="single" w:sz="4" w:space="0" w:color="auto"/>
              <w:right w:val="single" w:sz="4" w:space="0" w:color="auto"/>
            </w:tcBorders>
            <w:hideMark/>
          </w:tcPr>
          <w:p w14:paraId="40DD16F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668,0</w:t>
            </w:r>
          </w:p>
        </w:tc>
        <w:tc>
          <w:tcPr>
            <w:tcW w:w="1508" w:type="dxa"/>
            <w:tcBorders>
              <w:top w:val="single" w:sz="4" w:space="0" w:color="auto"/>
              <w:left w:val="single" w:sz="4" w:space="0" w:color="auto"/>
              <w:bottom w:val="single" w:sz="4" w:space="0" w:color="auto"/>
              <w:right w:val="single" w:sz="4" w:space="0" w:color="auto"/>
            </w:tcBorders>
            <w:hideMark/>
          </w:tcPr>
          <w:p w14:paraId="7CC69F5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668,0</w:t>
            </w:r>
          </w:p>
        </w:tc>
      </w:tr>
      <w:tr w:rsidR="00CA0130" w:rsidRPr="00CA0130" w14:paraId="4A28064D" w14:textId="77777777" w:rsidTr="00CA0130">
        <w:trPr>
          <w:trHeight w:val="247"/>
        </w:trPr>
        <w:tc>
          <w:tcPr>
            <w:tcW w:w="3006" w:type="dxa"/>
            <w:tcBorders>
              <w:top w:val="single" w:sz="4" w:space="0" w:color="auto"/>
              <w:left w:val="single" w:sz="4" w:space="0" w:color="auto"/>
              <w:bottom w:val="single" w:sz="4" w:space="0" w:color="auto"/>
              <w:right w:val="single" w:sz="4" w:space="0" w:color="auto"/>
            </w:tcBorders>
            <w:hideMark/>
          </w:tcPr>
          <w:p w14:paraId="74DB2C8F"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91411105035100000120</w:t>
            </w:r>
          </w:p>
        </w:tc>
        <w:tc>
          <w:tcPr>
            <w:tcW w:w="3764" w:type="dxa"/>
            <w:tcBorders>
              <w:top w:val="single" w:sz="4" w:space="0" w:color="auto"/>
              <w:left w:val="single" w:sz="4" w:space="0" w:color="auto"/>
              <w:bottom w:val="single" w:sz="4" w:space="0" w:color="auto"/>
              <w:right w:val="single" w:sz="4" w:space="0" w:color="auto"/>
            </w:tcBorders>
            <w:hideMark/>
          </w:tcPr>
          <w:p w14:paraId="1749723F"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Аренда имущества</w:t>
            </w:r>
          </w:p>
        </w:tc>
        <w:tc>
          <w:tcPr>
            <w:tcW w:w="1468" w:type="dxa"/>
            <w:tcBorders>
              <w:top w:val="single" w:sz="4" w:space="0" w:color="auto"/>
              <w:left w:val="single" w:sz="4" w:space="0" w:color="auto"/>
              <w:bottom w:val="single" w:sz="4" w:space="0" w:color="auto"/>
              <w:right w:val="single" w:sz="4" w:space="0" w:color="auto"/>
            </w:tcBorders>
            <w:hideMark/>
          </w:tcPr>
          <w:p w14:paraId="77B09DF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54,0</w:t>
            </w:r>
          </w:p>
        </w:tc>
        <w:tc>
          <w:tcPr>
            <w:tcW w:w="1508" w:type="dxa"/>
            <w:tcBorders>
              <w:top w:val="single" w:sz="4" w:space="0" w:color="auto"/>
              <w:left w:val="single" w:sz="4" w:space="0" w:color="auto"/>
              <w:bottom w:val="single" w:sz="4" w:space="0" w:color="auto"/>
              <w:right w:val="single" w:sz="4" w:space="0" w:color="auto"/>
            </w:tcBorders>
            <w:hideMark/>
          </w:tcPr>
          <w:p w14:paraId="4DA83C8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54,0</w:t>
            </w:r>
          </w:p>
        </w:tc>
      </w:tr>
      <w:tr w:rsidR="00CA0130" w:rsidRPr="00CA0130" w14:paraId="36A9FDBF" w14:textId="77777777" w:rsidTr="00CA0130">
        <w:trPr>
          <w:trHeight w:val="311"/>
        </w:trPr>
        <w:tc>
          <w:tcPr>
            <w:tcW w:w="3006" w:type="dxa"/>
            <w:tcBorders>
              <w:top w:val="single" w:sz="4" w:space="0" w:color="auto"/>
              <w:left w:val="single" w:sz="4" w:space="0" w:color="auto"/>
              <w:bottom w:val="single" w:sz="4" w:space="0" w:color="auto"/>
              <w:right w:val="single" w:sz="4" w:space="0" w:color="auto"/>
            </w:tcBorders>
            <w:hideMark/>
          </w:tcPr>
          <w:p w14:paraId="7C869554"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91411406014100000430</w:t>
            </w:r>
          </w:p>
        </w:tc>
        <w:tc>
          <w:tcPr>
            <w:tcW w:w="3764" w:type="dxa"/>
            <w:tcBorders>
              <w:top w:val="single" w:sz="4" w:space="0" w:color="auto"/>
              <w:left w:val="single" w:sz="4" w:space="0" w:color="auto"/>
              <w:bottom w:val="single" w:sz="4" w:space="0" w:color="auto"/>
              <w:right w:val="single" w:sz="4" w:space="0" w:color="auto"/>
            </w:tcBorders>
            <w:hideMark/>
          </w:tcPr>
          <w:p w14:paraId="521BC428"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Продажа земли</w:t>
            </w:r>
          </w:p>
        </w:tc>
        <w:tc>
          <w:tcPr>
            <w:tcW w:w="1468" w:type="dxa"/>
            <w:tcBorders>
              <w:top w:val="single" w:sz="4" w:space="0" w:color="auto"/>
              <w:left w:val="single" w:sz="4" w:space="0" w:color="auto"/>
              <w:bottom w:val="single" w:sz="4" w:space="0" w:color="auto"/>
              <w:right w:val="single" w:sz="4" w:space="0" w:color="auto"/>
            </w:tcBorders>
            <w:hideMark/>
          </w:tcPr>
          <w:p w14:paraId="0E410A2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c>
          <w:tcPr>
            <w:tcW w:w="1508" w:type="dxa"/>
            <w:tcBorders>
              <w:top w:val="single" w:sz="4" w:space="0" w:color="auto"/>
              <w:left w:val="single" w:sz="4" w:space="0" w:color="auto"/>
              <w:bottom w:val="single" w:sz="4" w:space="0" w:color="auto"/>
              <w:right w:val="single" w:sz="4" w:space="0" w:color="auto"/>
            </w:tcBorders>
            <w:hideMark/>
          </w:tcPr>
          <w:p w14:paraId="702E2E1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396215E0" w14:textId="77777777" w:rsidTr="00CA0130">
        <w:trPr>
          <w:trHeight w:val="247"/>
        </w:trPr>
        <w:tc>
          <w:tcPr>
            <w:tcW w:w="3006" w:type="dxa"/>
            <w:tcBorders>
              <w:top w:val="single" w:sz="4" w:space="0" w:color="auto"/>
              <w:left w:val="single" w:sz="4" w:space="0" w:color="auto"/>
              <w:bottom w:val="single" w:sz="4" w:space="0" w:color="auto"/>
              <w:right w:val="single" w:sz="4" w:space="0" w:color="auto"/>
            </w:tcBorders>
            <w:hideMark/>
          </w:tcPr>
          <w:p w14:paraId="32784B73"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91411705050100000180</w:t>
            </w:r>
          </w:p>
        </w:tc>
        <w:tc>
          <w:tcPr>
            <w:tcW w:w="3764" w:type="dxa"/>
            <w:tcBorders>
              <w:top w:val="single" w:sz="4" w:space="0" w:color="auto"/>
              <w:left w:val="single" w:sz="4" w:space="0" w:color="auto"/>
              <w:bottom w:val="single" w:sz="4" w:space="0" w:color="auto"/>
              <w:right w:val="single" w:sz="4" w:space="0" w:color="auto"/>
            </w:tcBorders>
            <w:hideMark/>
          </w:tcPr>
          <w:p w14:paraId="4BF3440F"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Прочие неналоговые доходы</w:t>
            </w:r>
          </w:p>
        </w:tc>
        <w:tc>
          <w:tcPr>
            <w:tcW w:w="1468" w:type="dxa"/>
            <w:tcBorders>
              <w:top w:val="single" w:sz="4" w:space="0" w:color="auto"/>
              <w:left w:val="single" w:sz="4" w:space="0" w:color="auto"/>
              <w:bottom w:val="single" w:sz="4" w:space="0" w:color="auto"/>
              <w:right w:val="single" w:sz="4" w:space="0" w:color="auto"/>
            </w:tcBorders>
            <w:hideMark/>
          </w:tcPr>
          <w:p w14:paraId="4E86BFA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0,0</w:t>
            </w:r>
          </w:p>
        </w:tc>
        <w:tc>
          <w:tcPr>
            <w:tcW w:w="1508" w:type="dxa"/>
            <w:tcBorders>
              <w:top w:val="single" w:sz="4" w:space="0" w:color="auto"/>
              <w:left w:val="single" w:sz="4" w:space="0" w:color="auto"/>
              <w:bottom w:val="single" w:sz="4" w:space="0" w:color="auto"/>
              <w:right w:val="single" w:sz="4" w:space="0" w:color="auto"/>
            </w:tcBorders>
            <w:hideMark/>
          </w:tcPr>
          <w:p w14:paraId="2273391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0,0</w:t>
            </w:r>
          </w:p>
        </w:tc>
      </w:tr>
      <w:tr w:rsidR="00CA0130" w:rsidRPr="00CA0130" w14:paraId="09A6294D" w14:textId="77777777" w:rsidTr="00CA0130">
        <w:trPr>
          <w:trHeight w:val="247"/>
        </w:trPr>
        <w:tc>
          <w:tcPr>
            <w:tcW w:w="3006" w:type="dxa"/>
            <w:tcBorders>
              <w:top w:val="single" w:sz="4" w:space="0" w:color="auto"/>
              <w:left w:val="single" w:sz="4" w:space="0" w:color="auto"/>
              <w:bottom w:val="single" w:sz="4" w:space="0" w:color="auto"/>
              <w:right w:val="single" w:sz="4" w:space="0" w:color="auto"/>
            </w:tcBorders>
          </w:tcPr>
          <w:p w14:paraId="02EE0925" w14:textId="77777777" w:rsidR="00CA0130" w:rsidRPr="00CA0130" w:rsidRDefault="00CA0130">
            <w:pPr>
              <w:rPr>
                <w:rFonts w:ascii="Times New Roman" w:hAnsi="Times New Roman" w:cs="Times New Roman"/>
                <w:sz w:val="20"/>
                <w:szCs w:val="20"/>
              </w:rPr>
            </w:pPr>
          </w:p>
        </w:tc>
        <w:tc>
          <w:tcPr>
            <w:tcW w:w="3764" w:type="dxa"/>
            <w:tcBorders>
              <w:top w:val="single" w:sz="4" w:space="0" w:color="auto"/>
              <w:left w:val="single" w:sz="4" w:space="0" w:color="auto"/>
              <w:bottom w:val="single" w:sz="4" w:space="0" w:color="auto"/>
              <w:right w:val="single" w:sz="4" w:space="0" w:color="auto"/>
            </w:tcBorders>
            <w:hideMark/>
          </w:tcPr>
          <w:p w14:paraId="00E190F5"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Итого собственных доходов</w:t>
            </w:r>
          </w:p>
        </w:tc>
        <w:tc>
          <w:tcPr>
            <w:tcW w:w="1468" w:type="dxa"/>
            <w:tcBorders>
              <w:top w:val="single" w:sz="4" w:space="0" w:color="auto"/>
              <w:left w:val="single" w:sz="4" w:space="0" w:color="auto"/>
              <w:bottom w:val="single" w:sz="4" w:space="0" w:color="auto"/>
              <w:right w:val="single" w:sz="4" w:space="0" w:color="auto"/>
            </w:tcBorders>
            <w:hideMark/>
          </w:tcPr>
          <w:p w14:paraId="6882C98A"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5 659,0</w:t>
            </w:r>
          </w:p>
        </w:tc>
        <w:tc>
          <w:tcPr>
            <w:tcW w:w="1508" w:type="dxa"/>
            <w:tcBorders>
              <w:top w:val="single" w:sz="4" w:space="0" w:color="auto"/>
              <w:left w:val="single" w:sz="4" w:space="0" w:color="auto"/>
              <w:bottom w:val="single" w:sz="4" w:space="0" w:color="auto"/>
              <w:right w:val="single" w:sz="4" w:space="0" w:color="auto"/>
            </w:tcBorders>
            <w:hideMark/>
          </w:tcPr>
          <w:p w14:paraId="7C7AAF5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5 643,8</w:t>
            </w:r>
          </w:p>
        </w:tc>
      </w:tr>
      <w:tr w:rsidR="00CA0130" w:rsidRPr="00CA0130" w14:paraId="60C5DCF4" w14:textId="77777777" w:rsidTr="00CA0130">
        <w:trPr>
          <w:trHeight w:val="429"/>
        </w:trPr>
        <w:tc>
          <w:tcPr>
            <w:tcW w:w="3006" w:type="dxa"/>
            <w:tcBorders>
              <w:top w:val="single" w:sz="4" w:space="0" w:color="auto"/>
              <w:left w:val="single" w:sz="4" w:space="0" w:color="auto"/>
              <w:bottom w:val="single" w:sz="4" w:space="0" w:color="auto"/>
              <w:right w:val="single" w:sz="4" w:space="0" w:color="auto"/>
            </w:tcBorders>
            <w:hideMark/>
          </w:tcPr>
          <w:p w14:paraId="468B3089"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91420000000000000000</w:t>
            </w:r>
          </w:p>
        </w:tc>
        <w:tc>
          <w:tcPr>
            <w:tcW w:w="3764" w:type="dxa"/>
            <w:tcBorders>
              <w:top w:val="single" w:sz="4" w:space="0" w:color="auto"/>
              <w:left w:val="single" w:sz="4" w:space="0" w:color="auto"/>
              <w:bottom w:val="single" w:sz="4" w:space="0" w:color="auto"/>
              <w:right w:val="single" w:sz="4" w:space="0" w:color="auto"/>
            </w:tcBorders>
            <w:hideMark/>
          </w:tcPr>
          <w:p w14:paraId="64D1CF22"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Безвозмездные поступления</w:t>
            </w:r>
          </w:p>
        </w:tc>
        <w:tc>
          <w:tcPr>
            <w:tcW w:w="1468" w:type="dxa"/>
            <w:tcBorders>
              <w:top w:val="single" w:sz="4" w:space="0" w:color="auto"/>
              <w:left w:val="single" w:sz="4" w:space="0" w:color="auto"/>
              <w:bottom w:val="single" w:sz="4" w:space="0" w:color="auto"/>
              <w:right w:val="single" w:sz="4" w:space="0" w:color="auto"/>
            </w:tcBorders>
            <w:hideMark/>
          </w:tcPr>
          <w:p w14:paraId="6004439C"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5 434,0935</w:t>
            </w:r>
          </w:p>
        </w:tc>
        <w:tc>
          <w:tcPr>
            <w:tcW w:w="1508" w:type="dxa"/>
            <w:tcBorders>
              <w:top w:val="single" w:sz="4" w:space="0" w:color="auto"/>
              <w:left w:val="single" w:sz="4" w:space="0" w:color="auto"/>
              <w:bottom w:val="single" w:sz="4" w:space="0" w:color="auto"/>
              <w:right w:val="single" w:sz="4" w:space="0" w:color="auto"/>
            </w:tcBorders>
            <w:hideMark/>
          </w:tcPr>
          <w:p w14:paraId="1EA2A5F8"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5 464,6935</w:t>
            </w:r>
          </w:p>
        </w:tc>
      </w:tr>
      <w:tr w:rsidR="00CA0130" w:rsidRPr="00CA0130" w14:paraId="7E1D9834" w14:textId="77777777" w:rsidTr="00CA0130">
        <w:trPr>
          <w:trHeight w:val="784"/>
        </w:trPr>
        <w:tc>
          <w:tcPr>
            <w:tcW w:w="3006" w:type="dxa"/>
            <w:tcBorders>
              <w:top w:val="single" w:sz="4" w:space="0" w:color="auto"/>
              <w:left w:val="single" w:sz="4" w:space="0" w:color="auto"/>
              <w:bottom w:val="single" w:sz="4" w:space="0" w:color="auto"/>
              <w:right w:val="single" w:sz="4" w:space="0" w:color="auto"/>
            </w:tcBorders>
            <w:hideMark/>
          </w:tcPr>
          <w:p w14:paraId="21BA6FE2"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91420215001100000150</w:t>
            </w:r>
          </w:p>
        </w:tc>
        <w:tc>
          <w:tcPr>
            <w:tcW w:w="3764" w:type="dxa"/>
            <w:tcBorders>
              <w:top w:val="single" w:sz="4" w:space="0" w:color="auto"/>
              <w:left w:val="single" w:sz="4" w:space="0" w:color="auto"/>
              <w:bottom w:val="single" w:sz="4" w:space="0" w:color="auto"/>
              <w:right w:val="single" w:sz="4" w:space="0" w:color="auto"/>
            </w:tcBorders>
            <w:hideMark/>
          </w:tcPr>
          <w:p w14:paraId="0862F285"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Дотация на выравнивание бюджетной обеспеченности за счет средств областного бюджета</w:t>
            </w:r>
          </w:p>
        </w:tc>
        <w:tc>
          <w:tcPr>
            <w:tcW w:w="1468" w:type="dxa"/>
            <w:tcBorders>
              <w:top w:val="single" w:sz="4" w:space="0" w:color="auto"/>
              <w:left w:val="single" w:sz="4" w:space="0" w:color="auto"/>
              <w:bottom w:val="single" w:sz="4" w:space="0" w:color="auto"/>
              <w:right w:val="single" w:sz="4" w:space="0" w:color="auto"/>
            </w:tcBorders>
            <w:hideMark/>
          </w:tcPr>
          <w:p w14:paraId="56FE7B6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736,0</w:t>
            </w:r>
          </w:p>
        </w:tc>
        <w:tc>
          <w:tcPr>
            <w:tcW w:w="1508" w:type="dxa"/>
            <w:tcBorders>
              <w:top w:val="single" w:sz="4" w:space="0" w:color="auto"/>
              <w:left w:val="single" w:sz="4" w:space="0" w:color="auto"/>
              <w:bottom w:val="single" w:sz="4" w:space="0" w:color="auto"/>
              <w:right w:val="single" w:sz="4" w:space="0" w:color="auto"/>
            </w:tcBorders>
            <w:hideMark/>
          </w:tcPr>
          <w:p w14:paraId="7BD038B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757,0</w:t>
            </w:r>
          </w:p>
        </w:tc>
      </w:tr>
      <w:tr w:rsidR="00CA0130" w:rsidRPr="00CA0130" w14:paraId="4C9A5AD7" w14:textId="77777777" w:rsidTr="00CA0130">
        <w:trPr>
          <w:trHeight w:val="755"/>
        </w:trPr>
        <w:tc>
          <w:tcPr>
            <w:tcW w:w="3006" w:type="dxa"/>
            <w:tcBorders>
              <w:top w:val="single" w:sz="4" w:space="0" w:color="auto"/>
              <w:left w:val="single" w:sz="4" w:space="0" w:color="auto"/>
              <w:bottom w:val="single" w:sz="4" w:space="0" w:color="auto"/>
              <w:right w:val="single" w:sz="4" w:space="0" w:color="auto"/>
            </w:tcBorders>
            <w:hideMark/>
          </w:tcPr>
          <w:p w14:paraId="5064F24F"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91420215001100000150</w:t>
            </w:r>
          </w:p>
        </w:tc>
        <w:tc>
          <w:tcPr>
            <w:tcW w:w="3764" w:type="dxa"/>
            <w:tcBorders>
              <w:top w:val="single" w:sz="4" w:space="0" w:color="auto"/>
              <w:left w:val="single" w:sz="4" w:space="0" w:color="auto"/>
              <w:bottom w:val="single" w:sz="4" w:space="0" w:color="auto"/>
              <w:right w:val="single" w:sz="4" w:space="0" w:color="auto"/>
            </w:tcBorders>
            <w:hideMark/>
          </w:tcPr>
          <w:p w14:paraId="4BB09E6F" w14:textId="3AC8D888"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Дотация на выравнивание бюджетной обеспеченности за счет средств</w:t>
            </w:r>
            <w:r>
              <w:rPr>
                <w:rFonts w:ascii="Times New Roman" w:hAnsi="Times New Roman" w:cs="Times New Roman"/>
                <w:sz w:val="20"/>
                <w:szCs w:val="20"/>
              </w:rPr>
              <w:t xml:space="preserve"> </w:t>
            </w:r>
            <w:r w:rsidRPr="00CA0130">
              <w:rPr>
                <w:rFonts w:ascii="Times New Roman" w:hAnsi="Times New Roman" w:cs="Times New Roman"/>
                <w:sz w:val="20"/>
                <w:szCs w:val="20"/>
              </w:rPr>
              <w:t xml:space="preserve">  районного бюджета</w:t>
            </w:r>
          </w:p>
        </w:tc>
        <w:tc>
          <w:tcPr>
            <w:tcW w:w="1468" w:type="dxa"/>
            <w:tcBorders>
              <w:top w:val="single" w:sz="4" w:space="0" w:color="auto"/>
              <w:left w:val="single" w:sz="4" w:space="0" w:color="auto"/>
              <w:bottom w:val="single" w:sz="4" w:space="0" w:color="auto"/>
              <w:right w:val="single" w:sz="4" w:space="0" w:color="auto"/>
            </w:tcBorders>
            <w:hideMark/>
          </w:tcPr>
          <w:p w14:paraId="51BAEB1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2 613,0</w:t>
            </w:r>
          </w:p>
        </w:tc>
        <w:tc>
          <w:tcPr>
            <w:tcW w:w="1508" w:type="dxa"/>
            <w:tcBorders>
              <w:top w:val="single" w:sz="4" w:space="0" w:color="auto"/>
              <w:left w:val="single" w:sz="4" w:space="0" w:color="auto"/>
              <w:bottom w:val="single" w:sz="4" w:space="0" w:color="auto"/>
              <w:right w:val="single" w:sz="4" w:space="0" w:color="auto"/>
            </w:tcBorders>
            <w:hideMark/>
          </w:tcPr>
          <w:p w14:paraId="0AD9478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2 612,0</w:t>
            </w:r>
          </w:p>
        </w:tc>
      </w:tr>
      <w:tr w:rsidR="00CA0130" w:rsidRPr="00CA0130" w14:paraId="6D5912B3" w14:textId="77777777" w:rsidTr="00CA0130">
        <w:trPr>
          <w:trHeight w:val="259"/>
        </w:trPr>
        <w:tc>
          <w:tcPr>
            <w:tcW w:w="3006" w:type="dxa"/>
            <w:tcBorders>
              <w:top w:val="single" w:sz="4" w:space="0" w:color="auto"/>
              <w:left w:val="single" w:sz="4" w:space="0" w:color="auto"/>
              <w:bottom w:val="single" w:sz="4" w:space="0" w:color="auto"/>
              <w:right w:val="single" w:sz="4" w:space="0" w:color="auto"/>
            </w:tcBorders>
            <w:hideMark/>
          </w:tcPr>
          <w:p w14:paraId="589BBE8C"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91420249999100000150</w:t>
            </w:r>
          </w:p>
        </w:tc>
        <w:tc>
          <w:tcPr>
            <w:tcW w:w="3764" w:type="dxa"/>
            <w:tcBorders>
              <w:top w:val="single" w:sz="4" w:space="0" w:color="auto"/>
              <w:left w:val="single" w:sz="4" w:space="0" w:color="auto"/>
              <w:bottom w:val="single" w:sz="4" w:space="0" w:color="auto"/>
              <w:right w:val="single" w:sz="4" w:space="0" w:color="auto"/>
            </w:tcBorders>
            <w:hideMark/>
          </w:tcPr>
          <w:p w14:paraId="69E9F5E5"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Субсидии для долевого финансирования приоритетных социально-значимых расходов (обл. бюджет)</w:t>
            </w:r>
          </w:p>
        </w:tc>
        <w:tc>
          <w:tcPr>
            <w:tcW w:w="1468" w:type="dxa"/>
            <w:tcBorders>
              <w:top w:val="single" w:sz="4" w:space="0" w:color="auto"/>
              <w:left w:val="single" w:sz="4" w:space="0" w:color="auto"/>
              <w:bottom w:val="single" w:sz="4" w:space="0" w:color="auto"/>
              <w:right w:val="single" w:sz="4" w:space="0" w:color="auto"/>
            </w:tcBorders>
            <w:hideMark/>
          </w:tcPr>
          <w:p w14:paraId="4F8B47C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c>
          <w:tcPr>
            <w:tcW w:w="1508" w:type="dxa"/>
            <w:tcBorders>
              <w:top w:val="single" w:sz="4" w:space="0" w:color="auto"/>
              <w:left w:val="single" w:sz="4" w:space="0" w:color="auto"/>
              <w:bottom w:val="single" w:sz="4" w:space="0" w:color="auto"/>
              <w:right w:val="single" w:sz="4" w:space="0" w:color="auto"/>
            </w:tcBorders>
            <w:hideMark/>
          </w:tcPr>
          <w:p w14:paraId="2D4C90B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2231D005" w14:textId="77777777" w:rsidTr="00CA0130">
        <w:trPr>
          <w:trHeight w:val="259"/>
        </w:trPr>
        <w:tc>
          <w:tcPr>
            <w:tcW w:w="3006" w:type="dxa"/>
            <w:tcBorders>
              <w:top w:val="single" w:sz="4" w:space="0" w:color="auto"/>
              <w:left w:val="single" w:sz="4" w:space="0" w:color="auto"/>
              <w:bottom w:val="single" w:sz="4" w:space="0" w:color="auto"/>
              <w:right w:val="single" w:sz="4" w:space="0" w:color="auto"/>
            </w:tcBorders>
            <w:hideMark/>
          </w:tcPr>
          <w:p w14:paraId="0D2F42C9"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91420249999100000150</w:t>
            </w:r>
          </w:p>
        </w:tc>
        <w:tc>
          <w:tcPr>
            <w:tcW w:w="3764" w:type="dxa"/>
            <w:tcBorders>
              <w:top w:val="single" w:sz="4" w:space="0" w:color="auto"/>
              <w:left w:val="single" w:sz="4" w:space="0" w:color="auto"/>
              <w:bottom w:val="single" w:sz="4" w:space="0" w:color="auto"/>
              <w:right w:val="single" w:sz="4" w:space="0" w:color="auto"/>
            </w:tcBorders>
            <w:hideMark/>
          </w:tcPr>
          <w:p w14:paraId="6921BFE8"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Субсидии для долевого финансирования приоритетных социально-значимых расходов (район. бюджет)</w:t>
            </w:r>
          </w:p>
        </w:tc>
        <w:tc>
          <w:tcPr>
            <w:tcW w:w="1468" w:type="dxa"/>
            <w:tcBorders>
              <w:top w:val="single" w:sz="4" w:space="0" w:color="auto"/>
              <w:left w:val="single" w:sz="4" w:space="0" w:color="auto"/>
              <w:bottom w:val="single" w:sz="4" w:space="0" w:color="auto"/>
              <w:right w:val="single" w:sz="4" w:space="0" w:color="auto"/>
            </w:tcBorders>
            <w:hideMark/>
          </w:tcPr>
          <w:p w14:paraId="4ECC0B8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c>
          <w:tcPr>
            <w:tcW w:w="1508" w:type="dxa"/>
            <w:tcBorders>
              <w:top w:val="single" w:sz="4" w:space="0" w:color="auto"/>
              <w:left w:val="single" w:sz="4" w:space="0" w:color="auto"/>
              <w:bottom w:val="single" w:sz="4" w:space="0" w:color="auto"/>
              <w:right w:val="single" w:sz="4" w:space="0" w:color="auto"/>
            </w:tcBorders>
            <w:hideMark/>
          </w:tcPr>
          <w:p w14:paraId="04E361F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69948E0A" w14:textId="77777777" w:rsidTr="00CA0130">
        <w:trPr>
          <w:trHeight w:val="259"/>
        </w:trPr>
        <w:tc>
          <w:tcPr>
            <w:tcW w:w="3006" w:type="dxa"/>
            <w:tcBorders>
              <w:top w:val="single" w:sz="4" w:space="0" w:color="auto"/>
              <w:left w:val="single" w:sz="4" w:space="0" w:color="auto"/>
              <w:bottom w:val="single" w:sz="4" w:space="0" w:color="auto"/>
              <w:right w:val="single" w:sz="4" w:space="0" w:color="auto"/>
            </w:tcBorders>
            <w:hideMark/>
          </w:tcPr>
          <w:p w14:paraId="6C060563"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91420235118100000150</w:t>
            </w:r>
          </w:p>
        </w:tc>
        <w:tc>
          <w:tcPr>
            <w:tcW w:w="3764" w:type="dxa"/>
            <w:tcBorders>
              <w:top w:val="single" w:sz="4" w:space="0" w:color="auto"/>
              <w:left w:val="single" w:sz="4" w:space="0" w:color="auto"/>
              <w:bottom w:val="single" w:sz="4" w:space="0" w:color="auto"/>
              <w:right w:val="single" w:sz="4" w:space="0" w:color="auto"/>
            </w:tcBorders>
            <w:hideMark/>
          </w:tcPr>
          <w:p w14:paraId="3E09A24C"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Субвенция на осуществление полномочий по первичному воинскому учету (фед. бюджет)</w:t>
            </w:r>
          </w:p>
        </w:tc>
        <w:tc>
          <w:tcPr>
            <w:tcW w:w="1468" w:type="dxa"/>
            <w:tcBorders>
              <w:top w:val="single" w:sz="4" w:space="0" w:color="auto"/>
              <w:left w:val="single" w:sz="4" w:space="0" w:color="auto"/>
              <w:bottom w:val="single" w:sz="4" w:space="0" w:color="auto"/>
              <w:right w:val="single" w:sz="4" w:space="0" w:color="auto"/>
            </w:tcBorders>
            <w:hideMark/>
          </w:tcPr>
          <w:p w14:paraId="12A416D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296,2</w:t>
            </w:r>
          </w:p>
        </w:tc>
        <w:tc>
          <w:tcPr>
            <w:tcW w:w="1508" w:type="dxa"/>
            <w:tcBorders>
              <w:top w:val="single" w:sz="4" w:space="0" w:color="auto"/>
              <w:left w:val="single" w:sz="4" w:space="0" w:color="auto"/>
              <w:bottom w:val="single" w:sz="4" w:space="0" w:color="auto"/>
              <w:right w:val="single" w:sz="4" w:space="0" w:color="auto"/>
            </w:tcBorders>
            <w:hideMark/>
          </w:tcPr>
          <w:p w14:paraId="3C0D697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306,8</w:t>
            </w:r>
          </w:p>
        </w:tc>
      </w:tr>
      <w:tr w:rsidR="00CA0130" w:rsidRPr="00CA0130" w14:paraId="5417A7C0" w14:textId="77777777" w:rsidTr="00CA0130">
        <w:trPr>
          <w:trHeight w:val="259"/>
        </w:trPr>
        <w:tc>
          <w:tcPr>
            <w:tcW w:w="3006" w:type="dxa"/>
            <w:tcBorders>
              <w:top w:val="single" w:sz="4" w:space="0" w:color="auto"/>
              <w:left w:val="single" w:sz="4" w:space="0" w:color="auto"/>
              <w:bottom w:val="single" w:sz="4" w:space="0" w:color="auto"/>
              <w:right w:val="single" w:sz="4" w:space="0" w:color="auto"/>
            </w:tcBorders>
            <w:hideMark/>
          </w:tcPr>
          <w:p w14:paraId="031A073A"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91420240014100000150</w:t>
            </w:r>
          </w:p>
        </w:tc>
        <w:tc>
          <w:tcPr>
            <w:tcW w:w="3764" w:type="dxa"/>
            <w:tcBorders>
              <w:top w:val="single" w:sz="4" w:space="0" w:color="auto"/>
              <w:left w:val="single" w:sz="4" w:space="0" w:color="auto"/>
              <w:bottom w:val="single" w:sz="4" w:space="0" w:color="auto"/>
              <w:right w:val="single" w:sz="4" w:space="0" w:color="auto"/>
            </w:tcBorders>
            <w:hideMark/>
          </w:tcPr>
          <w:p w14:paraId="1893FDA3"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Иные межбюджетные трансферты за счет дорожного фонда</w:t>
            </w:r>
          </w:p>
        </w:tc>
        <w:tc>
          <w:tcPr>
            <w:tcW w:w="1468" w:type="dxa"/>
            <w:tcBorders>
              <w:top w:val="single" w:sz="4" w:space="0" w:color="auto"/>
              <w:left w:val="single" w:sz="4" w:space="0" w:color="auto"/>
              <w:bottom w:val="single" w:sz="4" w:space="0" w:color="auto"/>
              <w:right w:val="single" w:sz="4" w:space="0" w:color="auto"/>
            </w:tcBorders>
            <w:hideMark/>
          </w:tcPr>
          <w:p w14:paraId="0076073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1 544,4</w:t>
            </w:r>
          </w:p>
        </w:tc>
        <w:tc>
          <w:tcPr>
            <w:tcW w:w="1508" w:type="dxa"/>
            <w:tcBorders>
              <w:top w:val="single" w:sz="4" w:space="0" w:color="auto"/>
              <w:left w:val="single" w:sz="4" w:space="0" w:color="auto"/>
              <w:bottom w:val="single" w:sz="4" w:space="0" w:color="auto"/>
              <w:right w:val="single" w:sz="4" w:space="0" w:color="auto"/>
            </w:tcBorders>
            <w:hideMark/>
          </w:tcPr>
          <w:p w14:paraId="4AFFD83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1 544,4</w:t>
            </w:r>
          </w:p>
        </w:tc>
      </w:tr>
      <w:tr w:rsidR="00CA0130" w:rsidRPr="00CA0130" w14:paraId="651A7456" w14:textId="77777777" w:rsidTr="00CA0130">
        <w:trPr>
          <w:trHeight w:val="259"/>
        </w:trPr>
        <w:tc>
          <w:tcPr>
            <w:tcW w:w="3006" w:type="dxa"/>
            <w:tcBorders>
              <w:top w:val="single" w:sz="4" w:space="0" w:color="auto"/>
              <w:left w:val="single" w:sz="4" w:space="0" w:color="auto"/>
              <w:bottom w:val="single" w:sz="4" w:space="0" w:color="auto"/>
              <w:right w:val="single" w:sz="4" w:space="0" w:color="auto"/>
            </w:tcBorders>
            <w:hideMark/>
          </w:tcPr>
          <w:p w14:paraId="2A8B6544"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91420249999100000150</w:t>
            </w:r>
          </w:p>
        </w:tc>
        <w:tc>
          <w:tcPr>
            <w:tcW w:w="3764" w:type="dxa"/>
            <w:tcBorders>
              <w:top w:val="single" w:sz="4" w:space="0" w:color="auto"/>
              <w:left w:val="single" w:sz="4" w:space="0" w:color="auto"/>
              <w:bottom w:val="single" w:sz="4" w:space="0" w:color="auto"/>
              <w:right w:val="single" w:sz="4" w:space="0" w:color="auto"/>
            </w:tcBorders>
            <w:hideMark/>
          </w:tcPr>
          <w:p w14:paraId="40B8A67D" w14:textId="7BE36BC1"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Иные межбюджетные трансферты на организацию проведения оплачиваемых </w:t>
            </w:r>
            <w:r>
              <w:rPr>
                <w:rFonts w:ascii="Times New Roman" w:hAnsi="Times New Roman" w:cs="Times New Roman"/>
                <w:sz w:val="20"/>
                <w:szCs w:val="20"/>
              </w:rPr>
              <w:t xml:space="preserve"> </w:t>
            </w:r>
            <w:r w:rsidRPr="00CA0130">
              <w:rPr>
                <w:rFonts w:ascii="Times New Roman" w:hAnsi="Times New Roman" w:cs="Times New Roman"/>
                <w:sz w:val="20"/>
                <w:szCs w:val="20"/>
              </w:rPr>
              <w:lastRenderedPageBreak/>
              <w:t>общественных работ</w:t>
            </w:r>
          </w:p>
        </w:tc>
        <w:tc>
          <w:tcPr>
            <w:tcW w:w="1468" w:type="dxa"/>
            <w:tcBorders>
              <w:top w:val="single" w:sz="4" w:space="0" w:color="auto"/>
              <w:left w:val="single" w:sz="4" w:space="0" w:color="auto"/>
              <w:bottom w:val="single" w:sz="4" w:space="0" w:color="auto"/>
              <w:right w:val="single" w:sz="4" w:space="0" w:color="auto"/>
            </w:tcBorders>
            <w:hideMark/>
          </w:tcPr>
          <w:p w14:paraId="06D7D98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lastRenderedPageBreak/>
              <w:t>20,00</w:t>
            </w:r>
          </w:p>
        </w:tc>
        <w:tc>
          <w:tcPr>
            <w:tcW w:w="1508" w:type="dxa"/>
            <w:tcBorders>
              <w:top w:val="single" w:sz="4" w:space="0" w:color="auto"/>
              <w:left w:val="single" w:sz="4" w:space="0" w:color="auto"/>
              <w:bottom w:val="single" w:sz="4" w:space="0" w:color="auto"/>
              <w:right w:val="single" w:sz="4" w:space="0" w:color="auto"/>
            </w:tcBorders>
            <w:hideMark/>
          </w:tcPr>
          <w:p w14:paraId="21C030B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20,00</w:t>
            </w:r>
          </w:p>
        </w:tc>
      </w:tr>
      <w:tr w:rsidR="00CA0130" w:rsidRPr="00CA0130" w14:paraId="4AD0C1A7" w14:textId="77777777" w:rsidTr="00CA0130">
        <w:trPr>
          <w:trHeight w:val="259"/>
        </w:trPr>
        <w:tc>
          <w:tcPr>
            <w:tcW w:w="3006" w:type="dxa"/>
            <w:tcBorders>
              <w:top w:val="single" w:sz="4" w:space="0" w:color="auto"/>
              <w:left w:val="single" w:sz="4" w:space="0" w:color="auto"/>
              <w:bottom w:val="single" w:sz="4" w:space="0" w:color="auto"/>
              <w:right w:val="single" w:sz="4" w:space="0" w:color="auto"/>
            </w:tcBorders>
            <w:hideMark/>
          </w:tcPr>
          <w:p w14:paraId="42EDF17E"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lastRenderedPageBreak/>
              <w:t>91420240014100000150</w:t>
            </w:r>
          </w:p>
        </w:tc>
        <w:tc>
          <w:tcPr>
            <w:tcW w:w="3764" w:type="dxa"/>
            <w:tcBorders>
              <w:top w:val="single" w:sz="4" w:space="0" w:color="auto"/>
              <w:left w:val="single" w:sz="4" w:space="0" w:color="auto"/>
              <w:bottom w:val="single" w:sz="4" w:space="0" w:color="auto"/>
              <w:right w:val="single" w:sz="4" w:space="0" w:color="auto"/>
            </w:tcBorders>
            <w:hideMark/>
          </w:tcPr>
          <w:p w14:paraId="3D5637FB"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Иные межбюджетные трансферты (передача полномочий по библиотечному обслуживанию)</w:t>
            </w:r>
          </w:p>
        </w:tc>
        <w:tc>
          <w:tcPr>
            <w:tcW w:w="1468" w:type="dxa"/>
            <w:tcBorders>
              <w:top w:val="single" w:sz="4" w:space="0" w:color="auto"/>
              <w:left w:val="single" w:sz="4" w:space="0" w:color="auto"/>
              <w:bottom w:val="single" w:sz="4" w:space="0" w:color="auto"/>
              <w:right w:val="single" w:sz="4" w:space="0" w:color="auto"/>
            </w:tcBorders>
            <w:hideMark/>
          </w:tcPr>
          <w:p w14:paraId="2FAE5D6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c>
          <w:tcPr>
            <w:tcW w:w="1508" w:type="dxa"/>
            <w:tcBorders>
              <w:top w:val="single" w:sz="4" w:space="0" w:color="auto"/>
              <w:left w:val="single" w:sz="4" w:space="0" w:color="auto"/>
              <w:bottom w:val="single" w:sz="4" w:space="0" w:color="auto"/>
              <w:right w:val="single" w:sz="4" w:space="0" w:color="auto"/>
            </w:tcBorders>
            <w:hideMark/>
          </w:tcPr>
          <w:p w14:paraId="4F42A56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6F9B7FEA" w14:textId="77777777" w:rsidTr="00CA0130">
        <w:trPr>
          <w:trHeight w:val="259"/>
        </w:trPr>
        <w:tc>
          <w:tcPr>
            <w:tcW w:w="3006" w:type="dxa"/>
            <w:tcBorders>
              <w:top w:val="single" w:sz="4" w:space="0" w:color="auto"/>
              <w:left w:val="single" w:sz="4" w:space="0" w:color="auto"/>
              <w:bottom w:val="single" w:sz="4" w:space="0" w:color="auto"/>
              <w:right w:val="single" w:sz="4" w:space="0" w:color="auto"/>
            </w:tcBorders>
            <w:hideMark/>
          </w:tcPr>
          <w:p w14:paraId="45A1FDF5"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91420249999100000150</w:t>
            </w:r>
          </w:p>
        </w:tc>
        <w:tc>
          <w:tcPr>
            <w:tcW w:w="3764" w:type="dxa"/>
            <w:tcBorders>
              <w:top w:val="single" w:sz="4" w:space="0" w:color="auto"/>
              <w:left w:val="single" w:sz="4" w:space="0" w:color="auto"/>
              <w:bottom w:val="single" w:sz="4" w:space="0" w:color="auto"/>
              <w:right w:val="single" w:sz="4" w:space="0" w:color="auto"/>
            </w:tcBorders>
            <w:hideMark/>
          </w:tcPr>
          <w:p w14:paraId="7298751F"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Субсидия на уличное освещение</w:t>
            </w:r>
          </w:p>
        </w:tc>
        <w:tc>
          <w:tcPr>
            <w:tcW w:w="1468" w:type="dxa"/>
            <w:tcBorders>
              <w:top w:val="single" w:sz="4" w:space="0" w:color="auto"/>
              <w:left w:val="single" w:sz="4" w:space="0" w:color="auto"/>
              <w:bottom w:val="single" w:sz="4" w:space="0" w:color="auto"/>
              <w:right w:val="single" w:sz="4" w:space="0" w:color="auto"/>
            </w:tcBorders>
            <w:hideMark/>
          </w:tcPr>
          <w:p w14:paraId="5DD20D4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224,4935</w:t>
            </w:r>
          </w:p>
        </w:tc>
        <w:tc>
          <w:tcPr>
            <w:tcW w:w="1508" w:type="dxa"/>
            <w:tcBorders>
              <w:top w:val="single" w:sz="4" w:space="0" w:color="auto"/>
              <w:left w:val="single" w:sz="4" w:space="0" w:color="auto"/>
              <w:bottom w:val="single" w:sz="4" w:space="0" w:color="auto"/>
              <w:right w:val="single" w:sz="4" w:space="0" w:color="auto"/>
            </w:tcBorders>
            <w:hideMark/>
          </w:tcPr>
          <w:p w14:paraId="5E54A06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224,4935</w:t>
            </w:r>
          </w:p>
        </w:tc>
      </w:tr>
      <w:tr w:rsidR="00CA0130" w:rsidRPr="00CA0130" w14:paraId="2A5A285D" w14:textId="77777777" w:rsidTr="00CA0130">
        <w:trPr>
          <w:trHeight w:val="259"/>
        </w:trPr>
        <w:tc>
          <w:tcPr>
            <w:tcW w:w="3006" w:type="dxa"/>
            <w:tcBorders>
              <w:top w:val="single" w:sz="4" w:space="0" w:color="auto"/>
              <w:left w:val="single" w:sz="4" w:space="0" w:color="auto"/>
              <w:bottom w:val="single" w:sz="4" w:space="0" w:color="auto"/>
              <w:right w:val="single" w:sz="4" w:space="0" w:color="auto"/>
            </w:tcBorders>
          </w:tcPr>
          <w:p w14:paraId="3B8719B0" w14:textId="77777777" w:rsidR="00CA0130" w:rsidRPr="00CA0130" w:rsidRDefault="00CA0130">
            <w:pPr>
              <w:rPr>
                <w:rFonts w:ascii="Times New Roman" w:hAnsi="Times New Roman" w:cs="Times New Roman"/>
                <w:sz w:val="20"/>
                <w:szCs w:val="20"/>
              </w:rPr>
            </w:pPr>
          </w:p>
        </w:tc>
        <w:tc>
          <w:tcPr>
            <w:tcW w:w="3764" w:type="dxa"/>
            <w:tcBorders>
              <w:top w:val="single" w:sz="4" w:space="0" w:color="auto"/>
              <w:left w:val="single" w:sz="4" w:space="0" w:color="auto"/>
              <w:bottom w:val="single" w:sz="4" w:space="0" w:color="auto"/>
              <w:right w:val="single" w:sz="4" w:space="0" w:color="auto"/>
            </w:tcBorders>
            <w:hideMark/>
          </w:tcPr>
          <w:p w14:paraId="48F13B25"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ВСЕГО ДОХОДОВ</w:t>
            </w:r>
          </w:p>
        </w:tc>
        <w:tc>
          <w:tcPr>
            <w:tcW w:w="1468" w:type="dxa"/>
            <w:tcBorders>
              <w:top w:val="single" w:sz="4" w:space="0" w:color="auto"/>
              <w:left w:val="single" w:sz="4" w:space="0" w:color="auto"/>
              <w:bottom w:val="single" w:sz="4" w:space="0" w:color="auto"/>
              <w:right w:val="single" w:sz="4" w:space="0" w:color="auto"/>
            </w:tcBorders>
            <w:hideMark/>
          </w:tcPr>
          <w:p w14:paraId="6976DBD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11 093,0935</w:t>
            </w:r>
          </w:p>
        </w:tc>
        <w:tc>
          <w:tcPr>
            <w:tcW w:w="1508" w:type="dxa"/>
            <w:tcBorders>
              <w:top w:val="single" w:sz="4" w:space="0" w:color="auto"/>
              <w:left w:val="single" w:sz="4" w:space="0" w:color="auto"/>
              <w:bottom w:val="single" w:sz="4" w:space="0" w:color="auto"/>
              <w:right w:val="single" w:sz="4" w:space="0" w:color="auto"/>
            </w:tcBorders>
            <w:hideMark/>
          </w:tcPr>
          <w:p w14:paraId="0FDCF2C5"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11 108,6935</w:t>
            </w:r>
          </w:p>
        </w:tc>
      </w:tr>
    </w:tbl>
    <w:p w14:paraId="5FCB457C" w14:textId="77777777" w:rsidR="00CA0130" w:rsidRPr="00CA0130" w:rsidRDefault="00CA0130" w:rsidP="00CA0130">
      <w:pPr>
        <w:jc w:val="both"/>
        <w:rPr>
          <w:rFonts w:ascii="Times New Roman" w:hAnsi="Times New Roman" w:cs="Times New Roman"/>
          <w:b/>
          <w:sz w:val="20"/>
          <w:szCs w:val="20"/>
        </w:rPr>
      </w:pPr>
    </w:p>
    <w:p w14:paraId="14358DC0" w14:textId="77777777" w:rsidR="00CA0130" w:rsidRPr="00CA0130" w:rsidRDefault="00CA0130" w:rsidP="00CA0130">
      <w:pPr>
        <w:jc w:val="both"/>
        <w:rPr>
          <w:rFonts w:ascii="Times New Roman" w:hAnsi="Times New Roman" w:cs="Times New Roman"/>
          <w:b/>
          <w:sz w:val="20"/>
          <w:szCs w:val="20"/>
        </w:rPr>
      </w:pPr>
    </w:p>
    <w:p w14:paraId="658BC136" w14:textId="77777777" w:rsidR="00CA0130" w:rsidRPr="00CA0130" w:rsidRDefault="00CA0130" w:rsidP="00CA0130">
      <w:pPr>
        <w:rPr>
          <w:rFonts w:ascii="Times New Roman" w:hAnsi="Times New Roman" w:cs="Times New Roman"/>
          <w:sz w:val="20"/>
          <w:szCs w:val="20"/>
        </w:rPr>
      </w:pPr>
      <w:r w:rsidRPr="00CA0130">
        <w:rPr>
          <w:rFonts w:ascii="Times New Roman" w:hAnsi="Times New Roman" w:cs="Times New Roman"/>
          <w:sz w:val="20"/>
          <w:szCs w:val="20"/>
        </w:rPr>
        <w:t xml:space="preserve">                                                                                                                                                           </w:t>
      </w:r>
      <w:r w:rsidRPr="00CA0130">
        <w:rPr>
          <w:rFonts w:ascii="Times New Roman" w:hAnsi="Times New Roman" w:cs="Times New Roman"/>
          <w:b/>
          <w:sz w:val="20"/>
          <w:szCs w:val="20"/>
        </w:rPr>
        <w:t>Приложение № 3</w:t>
      </w:r>
    </w:p>
    <w:p w14:paraId="3D8012E1" w14:textId="77777777" w:rsidR="00CA0130" w:rsidRPr="00CA0130" w:rsidRDefault="00CA0130" w:rsidP="00CA0130">
      <w:pPr>
        <w:ind w:left="5954"/>
        <w:jc w:val="right"/>
        <w:rPr>
          <w:rFonts w:ascii="Times New Roman" w:hAnsi="Times New Roman" w:cs="Times New Roman"/>
          <w:sz w:val="20"/>
          <w:szCs w:val="20"/>
        </w:rPr>
      </w:pPr>
      <w:r w:rsidRPr="00CA0130">
        <w:rPr>
          <w:rFonts w:ascii="Times New Roman" w:hAnsi="Times New Roman" w:cs="Times New Roman"/>
          <w:sz w:val="20"/>
          <w:szCs w:val="20"/>
        </w:rPr>
        <w:t>к решению Совета народных депутатов  Солонецкого сельского поселения</w:t>
      </w:r>
    </w:p>
    <w:p w14:paraId="7561088B" w14:textId="77777777" w:rsidR="00CA0130" w:rsidRPr="00CA0130" w:rsidRDefault="00CA0130" w:rsidP="00CA0130">
      <w:pPr>
        <w:jc w:val="right"/>
        <w:rPr>
          <w:rFonts w:ascii="Times New Roman" w:hAnsi="Times New Roman" w:cs="Times New Roman"/>
          <w:b/>
          <w:sz w:val="20"/>
          <w:szCs w:val="20"/>
        </w:rPr>
      </w:pPr>
      <w:r w:rsidRPr="00CA0130">
        <w:rPr>
          <w:rFonts w:ascii="Times New Roman" w:hAnsi="Times New Roman" w:cs="Times New Roman"/>
          <w:b/>
          <w:sz w:val="20"/>
          <w:szCs w:val="20"/>
          <w:u w:val="single"/>
        </w:rPr>
        <w:t xml:space="preserve">от   27.12.2022  г    №37                                                          </w:t>
      </w:r>
    </w:p>
    <w:p w14:paraId="2691AF4A" w14:textId="77777777" w:rsidR="00CA0130" w:rsidRPr="00CA0130" w:rsidRDefault="00CA0130" w:rsidP="00CA0130">
      <w:pPr>
        <w:jc w:val="center"/>
        <w:rPr>
          <w:rFonts w:ascii="Times New Roman" w:hAnsi="Times New Roman" w:cs="Times New Roman"/>
          <w:b/>
          <w:sz w:val="20"/>
          <w:szCs w:val="20"/>
        </w:rPr>
      </w:pPr>
      <w:r w:rsidRPr="00CA0130">
        <w:rPr>
          <w:rFonts w:ascii="Times New Roman" w:hAnsi="Times New Roman" w:cs="Times New Roman"/>
          <w:b/>
          <w:sz w:val="20"/>
          <w:szCs w:val="20"/>
        </w:rPr>
        <w:t>РАСПРЕДЕЛЕНИЕ</w:t>
      </w:r>
    </w:p>
    <w:p w14:paraId="3DFE67D9" w14:textId="77777777" w:rsidR="00CA0130" w:rsidRPr="00CA0130" w:rsidRDefault="00CA0130" w:rsidP="00CA0130">
      <w:pPr>
        <w:jc w:val="center"/>
        <w:rPr>
          <w:rFonts w:ascii="Times New Roman" w:hAnsi="Times New Roman" w:cs="Times New Roman"/>
          <w:sz w:val="20"/>
          <w:szCs w:val="20"/>
        </w:rPr>
      </w:pPr>
      <w:r w:rsidRPr="00CA0130">
        <w:rPr>
          <w:rFonts w:ascii="Times New Roman" w:hAnsi="Times New Roman" w:cs="Times New Roman"/>
          <w:b/>
          <w:sz w:val="20"/>
          <w:szCs w:val="20"/>
        </w:rPr>
        <w:t>Бюджетных ассигнований по разделам и подразделам, целевым статьям (муниципальным программам Солонецкого сельского поселения) и группам видов расходов классификации расходов местного бюджета на</w:t>
      </w:r>
      <w:r w:rsidRPr="00CA0130">
        <w:rPr>
          <w:rFonts w:ascii="Times New Roman" w:hAnsi="Times New Roman" w:cs="Times New Roman"/>
          <w:sz w:val="20"/>
          <w:szCs w:val="20"/>
        </w:rPr>
        <w:t xml:space="preserve"> </w:t>
      </w:r>
      <w:r w:rsidRPr="00CA0130">
        <w:rPr>
          <w:rFonts w:ascii="Times New Roman" w:hAnsi="Times New Roman" w:cs="Times New Roman"/>
          <w:b/>
          <w:sz w:val="20"/>
          <w:szCs w:val="20"/>
        </w:rPr>
        <w:t xml:space="preserve">2023 </w:t>
      </w:r>
      <w:r w:rsidRPr="00CA0130">
        <w:rPr>
          <w:rFonts w:ascii="Times New Roman" w:hAnsi="Times New Roman" w:cs="Times New Roman"/>
          <w:sz w:val="20"/>
          <w:szCs w:val="20"/>
        </w:rPr>
        <w:t>г.</w:t>
      </w:r>
    </w:p>
    <w:p w14:paraId="63E2D1FC" w14:textId="77777777" w:rsidR="00CA0130" w:rsidRPr="00CA0130" w:rsidRDefault="00CA0130" w:rsidP="00CA0130">
      <w:pPr>
        <w:jc w:val="center"/>
        <w:rPr>
          <w:rFonts w:ascii="Times New Roman" w:hAnsi="Times New Roman" w:cs="Times New Roman"/>
          <w:sz w:val="20"/>
          <w:szCs w:val="20"/>
        </w:rPr>
      </w:pPr>
    </w:p>
    <w:tbl>
      <w:tblPr>
        <w:tblW w:w="10374" w:type="dxa"/>
        <w:jc w:val="center"/>
        <w:tblLook w:val="01E0" w:firstRow="1" w:lastRow="1" w:firstColumn="1" w:lastColumn="1" w:noHBand="0" w:noVBand="0"/>
      </w:tblPr>
      <w:tblGrid>
        <w:gridCol w:w="5364"/>
        <w:gridCol w:w="592"/>
        <w:gridCol w:w="574"/>
        <w:gridCol w:w="1616"/>
        <w:gridCol w:w="826"/>
        <w:gridCol w:w="1402"/>
      </w:tblGrid>
      <w:tr w:rsidR="00CA0130" w:rsidRPr="00CA0130" w14:paraId="7595A6D9"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0F9EAEC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Наименование показателей</w:t>
            </w:r>
          </w:p>
        </w:tc>
        <w:tc>
          <w:tcPr>
            <w:tcW w:w="592" w:type="dxa"/>
            <w:tcBorders>
              <w:top w:val="single" w:sz="4" w:space="0" w:color="auto"/>
              <w:left w:val="single" w:sz="4" w:space="0" w:color="auto"/>
              <w:bottom w:val="single" w:sz="4" w:space="0" w:color="auto"/>
              <w:right w:val="single" w:sz="4" w:space="0" w:color="auto"/>
            </w:tcBorders>
            <w:hideMark/>
          </w:tcPr>
          <w:p w14:paraId="55A4CAC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РЗ</w:t>
            </w:r>
          </w:p>
        </w:tc>
        <w:tc>
          <w:tcPr>
            <w:tcW w:w="574" w:type="dxa"/>
            <w:tcBorders>
              <w:top w:val="single" w:sz="4" w:space="0" w:color="auto"/>
              <w:left w:val="single" w:sz="4" w:space="0" w:color="auto"/>
              <w:bottom w:val="single" w:sz="4" w:space="0" w:color="auto"/>
              <w:right w:val="single" w:sz="4" w:space="0" w:color="auto"/>
            </w:tcBorders>
            <w:hideMark/>
          </w:tcPr>
          <w:p w14:paraId="2E04527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ПР</w:t>
            </w:r>
          </w:p>
        </w:tc>
        <w:tc>
          <w:tcPr>
            <w:tcW w:w="1616" w:type="dxa"/>
            <w:tcBorders>
              <w:top w:val="single" w:sz="4" w:space="0" w:color="auto"/>
              <w:left w:val="single" w:sz="4" w:space="0" w:color="auto"/>
              <w:bottom w:val="single" w:sz="4" w:space="0" w:color="auto"/>
              <w:right w:val="single" w:sz="4" w:space="0" w:color="auto"/>
            </w:tcBorders>
            <w:hideMark/>
          </w:tcPr>
          <w:p w14:paraId="76DC8A1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ЦСР</w:t>
            </w:r>
          </w:p>
        </w:tc>
        <w:tc>
          <w:tcPr>
            <w:tcW w:w="826" w:type="dxa"/>
            <w:tcBorders>
              <w:top w:val="single" w:sz="4" w:space="0" w:color="auto"/>
              <w:left w:val="single" w:sz="4" w:space="0" w:color="auto"/>
              <w:bottom w:val="single" w:sz="4" w:space="0" w:color="auto"/>
              <w:right w:val="single" w:sz="4" w:space="0" w:color="auto"/>
            </w:tcBorders>
            <w:hideMark/>
          </w:tcPr>
          <w:p w14:paraId="05A9FBD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ВР</w:t>
            </w:r>
          </w:p>
        </w:tc>
        <w:tc>
          <w:tcPr>
            <w:tcW w:w="1402" w:type="dxa"/>
            <w:tcBorders>
              <w:top w:val="single" w:sz="4" w:space="0" w:color="auto"/>
              <w:left w:val="single" w:sz="4" w:space="0" w:color="auto"/>
              <w:bottom w:val="single" w:sz="4" w:space="0" w:color="auto"/>
              <w:right w:val="single" w:sz="4" w:space="0" w:color="auto"/>
            </w:tcBorders>
            <w:hideMark/>
          </w:tcPr>
          <w:p w14:paraId="652FCB4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Сумма тыс.руб.</w:t>
            </w:r>
          </w:p>
        </w:tc>
      </w:tr>
      <w:tr w:rsidR="00CA0130" w:rsidRPr="00CA0130" w14:paraId="47F81E51"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092EC70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w:t>
            </w:r>
          </w:p>
        </w:tc>
        <w:tc>
          <w:tcPr>
            <w:tcW w:w="592" w:type="dxa"/>
            <w:tcBorders>
              <w:top w:val="single" w:sz="4" w:space="0" w:color="auto"/>
              <w:left w:val="single" w:sz="4" w:space="0" w:color="auto"/>
              <w:bottom w:val="single" w:sz="4" w:space="0" w:color="auto"/>
              <w:right w:val="single" w:sz="4" w:space="0" w:color="auto"/>
            </w:tcBorders>
            <w:hideMark/>
          </w:tcPr>
          <w:p w14:paraId="6296E6B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w:t>
            </w:r>
          </w:p>
        </w:tc>
        <w:tc>
          <w:tcPr>
            <w:tcW w:w="574" w:type="dxa"/>
            <w:tcBorders>
              <w:top w:val="single" w:sz="4" w:space="0" w:color="auto"/>
              <w:left w:val="single" w:sz="4" w:space="0" w:color="auto"/>
              <w:bottom w:val="single" w:sz="4" w:space="0" w:color="auto"/>
              <w:right w:val="single" w:sz="4" w:space="0" w:color="auto"/>
            </w:tcBorders>
            <w:hideMark/>
          </w:tcPr>
          <w:p w14:paraId="521D954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w:t>
            </w:r>
          </w:p>
        </w:tc>
        <w:tc>
          <w:tcPr>
            <w:tcW w:w="1616" w:type="dxa"/>
            <w:tcBorders>
              <w:top w:val="single" w:sz="4" w:space="0" w:color="auto"/>
              <w:left w:val="single" w:sz="4" w:space="0" w:color="auto"/>
              <w:bottom w:val="single" w:sz="4" w:space="0" w:color="auto"/>
              <w:right w:val="single" w:sz="4" w:space="0" w:color="auto"/>
            </w:tcBorders>
            <w:hideMark/>
          </w:tcPr>
          <w:p w14:paraId="53F5AC3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4</w:t>
            </w:r>
          </w:p>
        </w:tc>
        <w:tc>
          <w:tcPr>
            <w:tcW w:w="826" w:type="dxa"/>
            <w:tcBorders>
              <w:top w:val="single" w:sz="4" w:space="0" w:color="auto"/>
              <w:left w:val="single" w:sz="4" w:space="0" w:color="auto"/>
              <w:bottom w:val="single" w:sz="4" w:space="0" w:color="auto"/>
              <w:right w:val="single" w:sz="4" w:space="0" w:color="auto"/>
            </w:tcBorders>
            <w:hideMark/>
          </w:tcPr>
          <w:p w14:paraId="12DCED3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w:t>
            </w:r>
          </w:p>
        </w:tc>
        <w:tc>
          <w:tcPr>
            <w:tcW w:w="1402" w:type="dxa"/>
            <w:tcBorders>
              <w:top w:val="single" w:sz="4" w:space="0" w:color="auto"/>
              <w:left w:val="single" w:sz="4" w:space="0" w:color="auto"/>
              <w:bottom w:val="single" w:sz="4" w:space="0" w:color="auto"/>
              <w:right w:val="single" w:sz="4" w:space="0" w:color="auto"/>
            </w:tcBorders>
            <w:hideMark/>
          </w:tcPr>
          <w:p w14:paraId="4084F6A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6</w:t>
            </w:r>
          </w:p>
        </w:tc>
      </w:tr>
      <w:tr w:rsidR="00CA0130" w:rsidRPr="00CA0130" w14:paraId="4CF8C908"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14AFF09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Администрация Солонецкого сельского поселения</w:t>
            </w:r>
          </w:p>
        </w:tc>
        <w:tc>
          <w:tcPr>
            <w:tcW w:w="592" w:type="dxa"/>
            <w:tcBorders>
              <w:top w:val="single" w:sz="4" w:space="0" w:color="auto"/>
              <w:left w:val="single" w:sz="4" w:space="0" w:color="auto"/>
              <w:bottom w:val="single" w:sz="4" w:space="0" w:color="auto"/>
              <w:right w:val="single" w:sz="4" w:space="0" w:color="auto"/>
            </w:tcBorders>
            <w:vAlign w:val="center"/>
          </w:tcPr>
          <w:p w14:paraId="3CAE225B" w14:textId="77777777" w:rsidR="00CA0130" w:rsidRPr="00CA0130" w:rsidRDefault="00CA0130">
            <w:pPr>
              <w:jc w:val="center"/>
              <w:rPr>
                <w:rFonts w:ascii="Times New Roman" w:hAnsi="Times New Roman" w:cs="Times New Roman"/>
                <w:sz w:val="20"/>
                <w:szCs w:val="20"/>
              </w:rPr>
            </w:pPr>
          </w:p>
        </w:tc>
        <w:tc>
          <w:tcPr>
            <w:tcW w:w="574" w:type="dxa"/>
            <w:tcBorders>
              <w:top w:val="single" w:sz="4" w:space="0" w:color="auto"/>
              <w:left w:val="single" w:sz="4" w:space="0" w:color="auto"/>
              <w:bottom w:val="single" w:sz="4" w:space="0" w:color="auto"/>
              <w:right w:val="single" w:sz="4" w:space="0" w:color="auto"/>
            </w:tcBorders>
            <w:vAlign w:val="center"/>
          </w:tcPr>
          <w:p w14:paraId="7F68D1CD" w14:textId="77777777" w:rsidR="00CA0130" w:rsidRPr="00CA0130" w:rsidRDefault="00CA0130">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14:paraId="73459005" w14:textId="77777777" w:rsidR="00CA0130" w:rsidRPr="00CA0130" w:rsidRDefault="00CA0130">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4EB2F50B" w14:textId="77777777" w:rsidR="00CA0130" w:rsidRPr="00CA0130" w:rsidRDefault="00CA0130">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hideMark/>
          </w:tcPr>
          <w:p w14:paraId="426F901F"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92 677,9935</w:t>
            </w:r>
          </w:p>
        </w:tc>
      </w:tr>
      <w:tr w:rsidR="00CA0130" w:rsidRPr="00CA0130" w14:paraId="694C79C4"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7F451497"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1. Общегосударственные вопросы</w:t>
            </w:r>
          </w:p>
        </w:tc>
        <w:tc>
          <w:tcPr>
            <w:tcW w:w="592" w:type="dxa"/>
            <w:tcBorders>
              <w:top w:val="single" w:sz="4" w:space="0" w:color="auto"/>
              <w:left w:val="single" w:sz="4" w:space="0" w:color="auto"/>
              <w:bottom w:val="single" w:sz="4" w:space="0" w:color="auto"/>
              <w:right w:val="single" w:sz="4" w:space="0" w:color="auto"/>
            </w:tcBorders>
            <w:vAlign w:val="center"/>
            <w:hideMark/>
          </w:tcPr>
          <w:p w14:paraId="1833D926"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14:paraId="181E36B0" w14:textId="77777777" w:rsidR="00CA0130" w:rsidRPr="00CA0130" w:rsidRDefault="00CA0130">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14:paraId="5A24B409" w14:textId="77777777" w:rsidR="00CA0130" w:rsidRPr="00CA0130" w:rsidRDefault="00CA0130">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4D1B9CA7" w14:textId="77777777" w:rsidR="00CA0130" w:rsidRPr="00CA0130" w:rsidRDefault="00CA0130">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hideMark/>
          </w:tcPr>
          <w:p w14:paraId="37559546"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6 506,000</w:t>
            </w:r>
          </w:p>
        </w:tc>
      </w:tr>
      <w:tr w:rsidR="00CA0130" w:rsidRPr="00CA0130" w14:paraId="230CD89B"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vAlign w:val="bottom"/>
            <w:hideMark/>
          </w:tcPr>
          <w:p w14:paraId="35E83E27"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592" w:type="dxa"/>
            <w:tcBorders>
              <w:top w:val="single" w:sz="4" w:space="0" w:color="auto"/>
              <w:left w:val="single" w:sz="4" w:space="0" w:color="auto"/>
              <w:bottom w:val="single" w:sz="4" w:space="0" w:color="auto"/>
              <w:right w:val="single" w:sz="4" w:space="0" w:color="auto"/>
            </w:tcBorders>
            <w:vAlign w:val="center"/>
            <w:hideMark/>
          </w:tcPr>
          <w:p w14:paraId="29A531DD" w14:textId="77777777" w:rsidR="00CA0130" w:rsidRPr="00CA0130" w:rsidRDefault="00CA0130">
            <w:pPr>
              <w:jc w:val="center"/>
              <w:rPr>
                <w:rFonts w:ascii="Times New Roman" w:hAnsi="Times New Roman" w:cs="Times New Roman"/>
                <w:color w:val="000000"/>
                <w:sz w:val="20"/>
                <w:szCs w:val="20"/>
              </w:rPr>
            </w:pPr>
            <w:r w:rsidRPr="00CA0130">
              <w:rPr>
                <w:rFonts w:ascii="Times New Roman" w:hAnsi="Times New Roman" w:cs="Times New Roman"/>
                <w:color w:val="000000"/>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4176C10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3D7156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826" w:type="dxa"/>
            <w:tcBorders>
              <w:top w:val="single" w:sz="4" w:space="0" w:color="auto"/>
              <w:left w:val="single" w:sz="4" w:space="0" w:color="auto"/>
              <w:bottom w:val="single" w:sz="4" w:space="0" w:color="auto"/>
              <w:right w:val="single" w:sz="4" w:space="0" w:color="auto"/>
            </w:tcBorders>
            <w:vAlign w:val="center"/>
          </w:tcPr>
          <w:p w14:paraId="6D5D3303" w14:textId="77777777" w:rsidR="00CA0130" w:rsidRPr="00CA0130" w:rsidRDefault="00CA0130">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hideMark/>
          </w:tcPr>
          <w:p w14:paraId="2B7ADA13"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1 190,3</w:t>
            </w:r>
          </w:p>
        </w:tc>
      </w:tr>
      <w:tr w:rsidR="00CA0130" w:rsidRPr="00CA0130" w14:paraId="768946BF"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vAlign w:val="bottom"/>
            <w:hideMark/>
          </w:tcPr>
          <w:p w14:paraId="3EDE73A5"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hideMark/>
          </w:tcPr>
          <w:p w14:paraId="770769C3" w14:textId="77777777" w:rsidR="00CA0130" w:rsidRPr="00CA0130" w:rsidRDefault="00CA0130">
            <w:pPr>
              <w:jc w:val="center"/>
              <w:rPr>
                <w:rFonts w:ascii="Times New Roman" w:hAnsi="Times New Roman" w:cs="Times New Roman"/>
                <w:color w:val="000000"/>
                <w:sz w:val="20"/>
                <w:szCs w:val="20"/>
              </w:rPr>
            </w:pPr>
            <w:r w:rsidRPr="00CA0130">
              <w:rPr>
                <w:rFonts w:ascii="Times New Roman" w:hAnsi="Times New Roman" w:cs="Times New Roman"/>
                <w:color w:val="000000"/>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7271627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2DB363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826" w:type="dxa"/>
            <w:tcBorders>
              <w:top w:val="single" w:sz="4" w:space="0" w:color="auto"/>
              <w:left w:val="single" w:sz="4" w:space="0" w:color="auto"/>
              <w:bottom w:val="single" w:sz="4" w:space="0" w:color="auto"/>
              <w:right w:val="single" w:sz="4" w:space="0" w:color="auto"/>
            </w:tcBorders>
            <w:vAlign w:val="center"/>
            <w:hideMark/>
          </w:tcPr>
          <w:p w14:paraId="2EBAA9E1" w14:textId="77777777" w:rsidR="00CA0130" w:rsidRPr="00CA0130" w:rsidRDefault="00CA0130">
            <w:pPr>
              <w:jc w:val="center"/>
              <w:rPr>
                <w:rFonts w:ascii="Times New Roman" w:hAnsi="Times New Roman" w:cs="Times New Roman"/>
                <w:sz w:val="20"/>
                <w:szCs w:val="20"/>
                <w:lang w:val="en-US"/>
              </w:rPr>
            </w:pPr>
            <w:r w:rsidRPr="00CA0130">
              <w:rPr>
                <w:rFonts w:ascii="Times New Roman" w:hAnsi="Times New Roman" w:cs="Times New Roman"/>
                <w:sz w:val="20"/>
                <w:szCs w:val="20"/>
                <w:lang w:val="en-US"/>
              </w:rPr>
              <w:t>100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4A13D96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1 158,8</w:t>
            </w:r>
          </w:p>
        </w:tc>
      </w:tr>
      <w:tr w:rsidR="00CA0130" w:rsidRPr="00CA0130" w14:paraId="4ADC66B5"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vAlign w:val="bottom"/>
            <w:hideMark/>
          </w:tcPr>
          <w:p w14:paraId="0B6BFBE9" w14:textId="5E8DB0DB"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w:t>
            </w:r>
            <w:r>
              <w:rPr>
                <w:rFonts w:ascii="Times New Roman" w:hAnsi="Times New Roman" w:cs="Times New Roman"/>
                <w:sz w:val="20"/>
                <w:szCs w:val="20"/>
              </w:rPr>
              <w:t xml:space="preserve"> </w:t>
            </w:r>
            <w:r w:rsidRPr="00CA0130">
              <w:rPr>
                <w:rFonts w:ascii="Times New Roman" w:hAnsi="Times New Roman" w:cs="Times New Roman"/>
                <w:sz w:val="20"/>
                <w:szCs w:val="20"/>
              </w:rPr>
              <w:t>сельского поселения Воробьевского муниципального района Воронежской области» (возмещение расходов на санаторно-курортное лечение)</w:t>
            </w:r>
          </w:p>
        </w:tc>
        <w:tc>
          <w:tcPr>
            <w:tcW w:w="592" w:type="dxa"/>
            <w:tcBorders>
              <w:top w:val="single" w:sz="4" w:space="0" w:color="auto"/>
              <w:left w:val="single" w:sz="4" w:space="0" w:color="auto"/>
              <w:bottom w:val="single" w:sz="4" w:space="0" w:color="auto"/>
              <w:right w:val="single" w:sz="4" w:space="0" w:color="auto"/>
            </w:tcBorders>
            <w:vAlign w:val="center"/>
            <w:hideMark/>
          </w:tcPr>
          <w:p w14:paraId="48ABCA1F" w14:textId="77777777" w:rsidR="00CA0130" w:rsidRPr="00CA0130" w:rsidRDefault="00CA0130">
            <w:pPr>
              <w:jc w:val="center"/>
              <w:rPr>
                <w:rFonts w:ascii="Times New Roman" w:hAnsi="Times New Roman" w:cs="Times New Roman"/>
                <w:color w:val="000000"/>
                <w:sz w:val="20"/>
                <w:szCs w:val="20"/>
              </w:rPr>
            </w:pPr>
            <w:r w:rsidRPr="00CA0130">
              <w:rPr>
                <w:rFonts w:ascii="Times New Roman" w:hAnsi="Times New Roman" w:cs="Times New Roman"/>
                <w:color w:val="000000"/>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0175F51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1616" w:type="dxa"/>
            <w:tcBorders>
              <w:top w:val="single" w:sz="4" w:space="0" w:color="auto"/>
              <w:left w:val="single" w:sz="4" w:space="0" w:color="auto"/>
              <w:bottom w:val="single" w:sz="4" w:space="0" w:color="auto"/>
              <w:right w:val="single" w:sz="4" w:space="0" w:color="auto"/>
            </w:tcBorders>
            <w:vAlign w:val="center"/>
            <w:hideMark/>
          </w:tcPr>
          <w:p w14:paraId="2548F19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826" w:type="dxa"/>
            <w:tcBorders>
              <w:top w:val="single" w:sz="4" w:space="0" w:color="auto"/>
              <w:left w:val="single" w:sz="4" w:space="0" w:color="auto"/>
              <w:bottom w:val="single" w:sz="4" w:space="0" w:color="auto"/>
              <w:right w:val="single" w:sz="4" w:space="0" w:color="auto"/>
            </w:tcBorders>
            <w:vAlign w:val="center"/>
            <w:hideMark/>
          </w:tcPr>
          <w:p w14:paraId="7A68ED1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265CA2C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31,5</w:t>
            </w:r>
          </w:p>
        </w:tc>
      </w:tr>
      <w:tr w:rsidR="00CA0130" w:rsidRPr="00CA0130" w14:paraId="203E69BA"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045D081F"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2" w:type="dxa"/>
            <w:tcBorders>
              <w:top w:val="single" w:sz="4" w:space="0" w:color="auto"/>
              <w:left w:val="single" w:sz="4" w:space="0" w:color="auto"/>
              <w:bottom w:val="single" w:sz="4" w:space="0" w:color="auto"/>
              <w:right w:val="single" w:sz="4" w:space="0" w:color="auto"/>
            </w:tcBorders>
            <w:vAlign w:val="center"/>
            <w:hideMark/>
          </w:tcPr>
          <w:p w14:paraId="000D42F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17CFA07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tcPr>
          <w:p w14:paraId="134B52FE" w14:textId="77777777" w:rsidR="00CA0130" w:rsidRPr="00CA0130" w:rsidRDefault="00CA0130">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4BBB9B08" w14:textId="77777777" w:rsidR="00CA0130" w:rsidRPr="00CA0130" w:rsidRDefault="00CA0130">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hideMark/>
          </w:tcPr>
          <w:p w14:paraId="7737517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b/>
                <w:sz w:val="20"/>
                <w:szCs w:val="20"/>
              </w:rPr>
              <w:t>5 315,70</w:t>
            </w:r>
          </w:p>
        </w:tc>
      </w:tr>
      <w:tr w:rsidR="00CA0130" w:rsidRPr="00CA0130" w14:paraId="6D47F376"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156AD053"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w:t>
            </w:r>
            <w:r w:rsidRPr="00CA0130">
              <w:rPr>
                <w:rFonts w:ascii="Times New Roman" w:hAnsi="Times New Roman" w:cs="Times New Roman"/>
                <w:sz w:val="20"/>
                <w:szCs w:val="20"/>
              </w:rPr>
              <w:lastRenderedPageBreak/>
              <w:t>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hideMark/>
          </w:tcPr>
          <w:p w14:paraId="3DC6CC2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lastRenderedPageBreak/>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0E91EEE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F85B58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0130080210</w:t>
            </w:r>
          </w:p>
        </w:tc>
        <w:tc>
          <w:tcPr>
            <w:tcW w:w="826" w:type="dxa"/>
            <w:tcBorders>
              <w:top w:val="single" w:sz="4" w:space="0" w:color="auto"/>
              <w:left w:val="single" w:sz="4" w:space="0" w:color="auto"/>
              <w:bottom w:val="single" w:sz="4" w:space="0" w:color="auto"/>
              <w:right w:val="single" w:sz="4" w:space="0" w:color="auto"/>
            </w:tcBorders>
            <w:vAlign w:val="center"/>
            <w:hideMark/>
          </w:tcPr>
          <w:p w14:paraId="1791F80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55E5D5C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3 563,70</w:t>
            </w:r>
          </w:p>
        </w:tc>
      </w:tr>
      <w:tr w:rsidR="00CA0130" w:rsidRPr="00CA0130" w14:paraId="1BD4EB5B"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7C53D579"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592" w:type="dxa"/>
            <w:tcBorders>
              <w:top w:val="single" w:sz="4" w:space="0" w:color="auto"/>
              <w:left w:val="single" w:sz="4" w:space="0" w:color="auto"/>
              <w:bottom w:val="single" w:sz="4" w:space="0" w:color="auto"/>
              <w:right w:val="single" w:sz="4" w:space="0" w:color="auto"/>
            </w:tcBorders>
            <w:vAlign w:val="center"/>
            <w:hideMark/>
          </w:tcPr>
          <w:p w14:paraId="37317A7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00341CA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hideMark/>
          </w:tcPr>
          <w:p w14:paraId="6A3BB19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0130080210</w:t>
            </w:r>
          </w:p>
        </w:tc>
        <w:tc>
          <w:tcPr>
            <w:tcW w:w="826" w:type="dxa"/>
            <w:tcBorders>
              <w:top w:val="single" w:sz="4" w:space="0" w:color="auto"/>
              <w:left w:val="single" w:sz="4" w:space="0" w:color="auto"/>
              <w:bottom w:val="single" w:sz="4" w:space="0" w:color="auto"/>
              <w:right w:val="single" w:sz="4" w:space="0" w:color="auto"/>
            </w:tcBorders>
            <w:vAlign w:val="center"/>
            <w:hideMark/>
          </w:tcPr>
          <w:p w14:paraId="0F19E5C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6F90A9F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1 446,0</w:t>
            </w:r>
          </w:p>
        </w:tc>
      </w:tr>
      <w:tr w:rsidR="00CA0130" w:rsidRPr="00CA0130" w14:paraId="4CC82F0B"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5255C352"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vAlign w:val="center"/>
            <w:hideMark/>
          </w:tcPr>
          <w:p w14:paraId="3F3302A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22F9565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hideMark/>
          </w:tcPr>
          <w:p w14:paraId="5271749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0130080210</w:t>
            </w:r>
          </w:p>
        </w:tc>
        <w:tc>
          <w:tcPr>
            <w:tcW w:w="826" w:type="dxa"/>
            <w:tcBorders>
              <w:top w:val="single" w:sz="4" w:space="0" w:color="auto"/>
              <w:left w:val="single" w:sz="4" w:space="0" w:color="auto"/>
              <w:bottom w:val="single" w:sz="4" w:space="0" w:color="auto"/>
              <w:right w:val="single" w:sz="4" w:space="0" w:color="auto"/>
            </w:tcBorders>
            <w:vAlign w:val="center"/>
            <w:hideMark/>
          </w:tcPr>
          <w:p w14:paraId="65926E7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800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3DA3B79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306,0</w:t>
            </w:r>
          </w:p>
        </w:tc>
      </w:tr>
      <w:tr w:rsidR="00CA0130" w:rsidRPr="00CA0130" w14:paraId="1B4F06AC"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36C1A27F"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Обеспечение проведения выборов и референдумов</w:t>
            </w:r>
          </w:p>
        </w:tc>
        <w:tc>
          <w:tcPr>
            <w:tcW w:w="592" w:type="dxa"/>
            <w:tcBorders>
              <w:top w:val="single" w:sz="4" w:space="0" w:color="auto"/>
              <w:left w:val="single" w:sz="4" w:space="0" w:color="auto"/>
              <w:bottom w:val="single" w:sz="4" w:space="0" w:color="auto"/>
              <w:right w:val="single" w:sz="4" w:space="0" w:color="auto"/>
            </w:tcBorders>
            <w:vAlign w:val="center"/>
            <w:hideMark/>
          </w:tcPr>
          <w:p w14:paraId="3D83B26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005F480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07</w:t>
            </w:r>
          </w:p>
        </w:tc>
        <w:tc>
          <w:tcPr>
            <w:tcW w:w="1616" w:type="dxa"/>
            <w:tcBorders>
              <w:top w:val="single" w:sz="4" w:space="0" w:color="auto"/>
              <w:left w:val="single" w:sz="4" w:space="0" w:color="auto"/>
              <w:bottom w:val="single" w:sz="4" w:space="0" w:color="auto"/>
              <w:right w:val="single" w:sz="4" w:space="0" w:color="auto"/>
            </w:tcBorders>
            <w:vAlign w:val="center"/>
          </w:tcPr>
          <w:p w14:paraId="625BC428" w14:textId="77777777" w:rsidR="00CA0130" w:rsidRPr="00CA0130" w:rsidRDefault="00CA0130">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75811D87" w14:textId="77777777" w:rsidR="00CA0130" w:rsidRPr="00CA0130" w:rsidRDefault="00CA0130">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hideMark/>
          </w:tcPr>
          <w:p w14:paraId="7556BAF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0,0</w:t>
            </w:r>
          </w:p>
        </w:tc>
      </w:tr>
      <w:tr w:rsidR="00CA0130" w:rsidRPr="00CA0130" w14:paraId="553DBFF4" w14:textId="77777777" w:rsidTr="00CA0130">
        <w:trPr>
          <w:trHeight w:val="2015"/>
          <w:jc w:val="center"/>
        </w:trPr>
        <w:tc>
          <w:tcPr>
            <w:tcW w:w="5364" w:type="dxa"/>
            <w:tcBorders>
              <w:top w:val="single" w:sz="4" w:space="0" w:color="auto"/>
              <w:left w:val="single" w:sz="4" w:space="0" w:color="auto"/>
              <w:bottom w:val="single" w:sz="4" w:space="0" w:color="auto"/>
              <w:right w:val="single" w:sz="4" w:space="0" w:color="auto"/>
            </w:tcBorders>
          </w:tcPr>
          <w:p w14:paraId="41BFBAD8"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w:t>
            </w:r>
            <w:proofErr w:type="gramStart"/>
            <w:r w:rsidRPr="00CA0130">
              <w:rPr>
                <w:rFonts w:ascii="Times New Roman" w:hAnsi="Times New Roman" w:cs="Times New Roman"/>
                <w:sz w:val="20"/>
                <w:szCs w:val="20"/>
              </w:rPr>
              <w:t>,р</w:t>
            </w:r>
            <w:proofErr w:type="gramEnd"/>
            <w:r w:rsidRPr="00CA0130">
              <w:rPr>
                <w:rFonts w:ascii="Times New Roman" w:hAnsi="Times New Roman" w:cs="Times New Roman"/>
                <w:sz w:val="20"/>
                <w:szCs w:val="20"/>
              </w:rPr>
              <w:t>абот и услуг для государственных (муниципальных) нужд)</w:t>
            </w:r>
          </w:p>
          <w:p w14:paraId="736FB972" w14:textId="77777777" w:rsidR="00CA0130" w:rsidRPr="00CA0130" w:rsidRDefault="00CA0130">
            <w:pPr>
              <w:rPr>
                <w:rFonts w:ascii="Times New Roman" w:hAnsi="Times New Roman" w:cs="Times New Roman"/>
                <w:sz w:val="20"/>
                <w:szCs w:val="20"/>
              </w:rPr>
            </w:pPr>
          </w:p>
          <w:p w14:paraId="202A4779" w14:textId="77777777" w:rsidR="00CA0130" w:rsidRPr="00CA0130" w:rsidRDefault="00CA0130">
            <w:pPr>
              <w:rPr>
                <w:rFonts w:ascii="Times New Roman" w:hAnsi="Times New Roman" w:cs="Times New Roman"/>
                <w:sz w:val="20"/>
                <w:szCs w:val="20"/>
              </w:rPr>
            </w:pPr>
          </w:p>
          <w:p w14:paraId="1104A695" w14:textId="77777777" w:rsidR="00CA0130" w:rsidRPr="00CA0130" w:rsidRDefault="00CA0130">
            <w:pPr>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hideMark/>
          </w:tcPr>
          <w:p w14:paraId="7A77496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4D47620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07</w:t>
            </w:r>
          </w:p>
        </w:tc>
        <w:tc>
          <w:tcPr>
            <w:tcW w:w="1616" w:type="dxa"/>
            <w:tcBorders>
              <w:top w:val="single" w:sz="4" w:space="0" w:color="auto"/>
              <w:left w:val="single" w:sz="4" w:space="0" w:color="auto"/>
              <w:bottom w:val="single" w:sz="4" w:space="0" w:color="auto"/>
              <w:right w:val="single" w:sz="4" w:space="0" w:color="auto"/>
            </w:tcBorders>
            <w:vAlign w:val="center"/>
            <w:hideMark/>
          </w:tcPr>
          <w:p w14:paraId="4689C67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0110080210</w:t>
            </w:r>
          </w:p>
        </w:tc>
        <w:tc>
          <w:tcPr>
            <w:tcW w:w="826" w:type="dxa"/>
            <w:tcBorders>
              <w:top w:val="single" w:sz="4" w:space="0" w:color="auto"/>
              <w:left w:val="single" w:sz="4" w:space="0" w:color="auto"/>
              <w:bottom w:val="single" w:sz="4" w:space="0" w:color="auto"/>
              <w:right w:val="single" w:sz="4" w:space="0" w:color="auto"/>
            </w:tcBorders>
            <w:vAlign w:val="center"/>
            <w:hideMark/>
          </w:tcPr>
          <w:p w14:paraId="2E8FCE7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5DEFD7F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0,0</w:t>
            </w:r>
          </w:p>
        </w:tc>
      </w:tr>
      <w:tr w:rsidR="00CA0130" w:rsidRPr="00CA0130" w14:paraId="5180EC44"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tcPr>
          <w:p w14:paraId="3CF9D293" w14:textId="77777777" w:rsidR="00CA0130" w:rsidRPr="00CA0130" w:rsidRDefault="00CA0130">
            <w:pPr>
              <w:jc w:val="center"/>
              <w:rPr>
                <w:rFonts w:ascii="Times New Roman" w:hAnsi="Times New Roman" w:cs="Times New Roman"/>
                <w:b/>
                <w:sz w:val="20"/>
                <w:szCs w:val="20"/>
              </w:rPr>
            </w:pPr>
          </w:p>
          <w:p w14:paraId="5710308F"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НАЦИОНАЛЬНАЯ ОБОРОНА</w:t>
            </w:r>
          </w:p>
        </w:tc>
        <w:tc>
          <w:tcPr>
            <w:tcW w:w="592" w:type="dxa"/>
            <w:tcBorders>
              <w:top w:val="single" w:sz="4" w:space="0" w:color="auto"/>
              <w:left w:val="single" w:sz="4" w:space="0" w:color="auto"/>
              <w:bottom w:val="single" w:sz="4" w:space="0" w:color="auto"/>
              <w:right w:val="single" w:sz="4" w:space="0" w:color="auto"/>
            </w:tcBorders>
            <w:vAlign w:val="center"/>
            <w:hideMark/>
          </w:tcPr>
          <w:p w14:paraId="2323D204"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14:paraId="303CA4CB" w14:textId="77777777" w:rsidR="00CA0130" w:rsidRPr="00CA0130" w:rsidRDefault="00CA0130">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14:paraId="218AC236" w14:textId="77777777" w:rsidR="00CA0130" w:rsidRPr="00CA0130" w:rsidRDefault="00CA0130">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63494983" w14:textId="77777777" w:rsidR="00CA0130" w:rsidRPr="00CA0130" w:rsidRDefault="00CA0130">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hideMark/>
          </w:tcPr>
          <w:p w14:paraId="0D9613C4"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283,2</w:t>
            </w:r>
          </w:p>
        </w:tc>
      </w:tr>
      <w:tr w:rsidR="00CA0130" w:rsidRPr="00CA0130" w14:paraId="0F9B7172"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59F4D108"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2. Осуществление полномочий по первичному воинскому учету</w:t>
            </w:r>
          </w:p>
        </w:tc>
        <w:tc>
          <w:tcPr>
            <w:tcW w:w="592" w:type="dxa"/>
            <w:tcBorders>
              <w:top w:val="single" w:sz="4" w:space="0" w:color="auto"/>
              <w:left w:val="single" w:sz="4" w:space="0" w:color="auto"/>
              <w:bottom w:val="single" w:sz="4" w:space="0" w:color="auto"/>
              <w:right w:val="single" w:sz="4" w:space="0" w:color="auto"/>
            </w:tcBorders>
            <w:vAlign w:val="center"/>
            <w:hideMark/>
          </w:tcPr>
          <w:p w14:paraId="2004021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hideMark/>
          </w:tcPr>
          <w:p w14:paraId="54CFF7B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14:paraId="495E90B4" w14:textId="77777777" w:rsidR="00CA0130" w:rsidRPr="00CA0130" w:rsidRDefault="00CA0130">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4BE21AD6" w14:textId="77777777" w:rsidR="00CA0130" w:rsidRPr="00CA0130" w:rsidRDefault="00CA0130">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14:paraId="3C2C6E97" w14:textId="77777777" w:rsidR="00CA0130" w:rsidRPr="00CA0130" w:rsidRDefault="00CA0130">
            <w:pPr>
              <w:jc w:val="center"/>
              <w:rPr>
                <w:rFonts w:ascii="Times New Roman" w:hAnsi="Times New Roman" w:cs="Times New Roman"/>
                <w:sz w:val="20"/>
                <w:szCs w:val="20"/>
              </w:rPr>
            </w:pPr>
          </w:p>
        </w:tc>
      </w:tr>
      <w:tr w:rsidR="00CA0130" w:rsidRPr="00CA0130" w14:paraId="515A8521"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595BED0B" w14:textId="0F0A9CEE"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Выпол</w:t>
            </w:r>
            <w:r>
              <w:rPr>
                <w:rFonts w:ascii="Times New Roman" w:hAnsi="Times New Roman" w:cs="Times New Roman"/>
                <w:sz w:val="20"/>
                <w:szCs w:val="20"/>
              </w:rPr>
              <w:t>н</w:t>
            </w:r>
            <w:r w:rsidRPr="00CA0130">
              <w:rPr>
                <w:rFonts w:ascii="Times New Roman" w:hAnsi="Times New Roman" w:cs="Times New Roman"/>
                <w:sz w:val="20"/>
                <w:szCs w:val="20"/>
              </w:rPr>
              <w:t>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592" w:type="dxa"/>
            <w:tcBorders>
              <w:top w:val="single" w:sz="4" w:space="0" w:color="auto"/>
              <w:left w:val="single" w:sz="4" w:space="0" w:color="auto"/>
              <w:bottom w:val="single" w:sz="4" w:space="0" w:color="auto"/>
              <w:right w:val="single" w:sz="4" w:space="0" w:color="auto"/>
            </w:tcBorders>
            <w:vAlign w:val="center"/>
            <w:hideMark/>
          </w:tcPr>
          <w:p w14:paraId="36A1958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hideMark/>
          </w:tcPr>
          <w:p w14:paraId="6FF2A11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14:paraId="4A1B57B5" w14:textId="77777777" w:rsidR="00CA0130" w:rsidRPr="00CA0130" w:rsidRDefault="00CA0130">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16009EF0" w14:textId="77777777" w:rsidR="00CA0130" w:rsidRPr="00CA0130" w:rsidRDefault="00CA0130">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hideMark/>
          </w:tcPr>
          <w:p w14:paraId="30DE0B0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283,2</w:t>
            </w:r>
          </w:p>
        </w:tc>
      </w:tr>
      <w:tr w:rsidR="00CA0130" w:rsidRPr="00CA0130" w14:paraId="45AB1C51"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18B21E8E"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
                <w:sz w:val="20"/>
                <w:szCs w:val="20"/>
              </w:rPr>
              <w:t xml:space="preserve"> </w:t>
            </w:r>
            <w:r w:rsidRPr="00CA0130">
              <w:rPr>
                <w:rFonts w:ascii="Times New Roman" w:hAnsi="Times New Roman" w:cs="Times New Roman"/>
                <w:sz w:val="20"/>
                <w:szCs w:val="20"/>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hideMark/>
          </w:tcPr>
          <w:p w14:paraId="044ADFB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hideMark/>
          </w:tcPr>
          <w:p w14:paraId="477536D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6C4A06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0120051180</w:t>
            </w:r>
          </w:p>
        </w:tc>
        <w:tc>
          <w:tcPr>
            <w:tcW w:w="826" w:type="dxa"/>
            <w:tcBorders>
              <w:top w:val="single" w:sz="4" w:space="0" w:color="auto"/>
              <w:left w:val="single" w:sz="4" w:space="0" w:color="auto"/>
              <w:bottom w:val="single" w:sz="4" w:space="0" w:color="auto"/>
              <w:right w:val="single" w:sz="4" w:space="0" w:color="auto"/>
            </w:tcBorders>
            <w:vAlign w:val="center"/>
            <w:hideMark/>
          </w:tcPr>
          <w:p w14:paraId="704A7D4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74B4584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255,2</w:t>
            </w:r>
          </w:p>
        </w:tc>
      </w:tr>
      <w:tr w:rsidR="00CA0130" w:rsidRPr="00CA0130" w14:paraId="37656583"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506A33C1"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hideMark/>
          </w:tcPr>
          <w:p w14:paraId="1550554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hideMark/>
          </w:tcPr>
          <w:p w14:paraId="45E40FF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hideMark/>
          </w:tcPr>
          <w:p w14:paraId="5945065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0120051180</w:t>
            </w:r>
          </w:p>
        </w:tc>
        <w:tc>
          <w:tcPr>
            <w:tcW w:w="826" w:type="dxa"/>
            <w:tcBorders>
              <w:top w:val="single" w:sz="4" w:space="0" w:color="auto"/>
              <w:left w:val="single" w:sz="4" w:space="0" w:color="auto"/>
              <w:bottom w:val="single" w:sz="4" w:space="0" w:color="auto"/>
              <w:right w:val="single" w:sz="4" w:space="0" w:color="auto"/>
            </w:tcBorders>
            <w:vAlign w:val="center"/>
            <w:hideMark/>
          </w:tcPr>
          <w:p w14:paraId="481022D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2E16AFD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28,0</w:t>
            </w:r>
          </w:p>
        </w:tc>
      </w:tr>
      <w:tr w:rsidR="00CA0130" w:rsidRPr="00CA0130" w14:paraId="2F556A15"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vAlign w:val="bottom"/>
            <w:hideMark/>
          </w:tcPr>
          <w:p w14:paraId="47F41D38"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Национальная безопасность и правоохранительная деятельность</w:t>
            </w:r>
          </w:p>
        </w:tc>
        <w:tc>
          <w:tcPr>
            <w:tcW w:w="592" w:type="dxa"/>
            <w:tcBorders>
              <w:top w:val="single" w:sz="4" w:space="0" w:color="auto"/>
              <w:left w:val="single" w:sz="4" w:space="0" w:color="auto"/>
              <w:bottom w:val="single" w:sz="4" w:space="0" w:color="auto"/>
              <w:right w:val="single" w:sz="4" w:space="0" w:color="auto"/>
            </w:tcBorders>
            <w:vAlign w:val="center"/>
            <w:hideMark/>
          </w:tcPr>
          <w:p w14:paraId="7B11C3E2"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14:paraId="7394AD6F" w14:textId="77777777" w:rsidR="00CA0130" w:rsidRPr="00CA0130" w:rsidRDefault="00CA0130">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14:paraId="29CE70BD" w14:textId="77777777" w:rsidR="00CA0130" w:rsidRPr="00CA0130" w:rsidRDefault="00CA0130">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6FC7CE69" w14:textId="77777777" w:rsidR="00CA0130" w:rsidRPr="00CA0130" w:rsidRDefault="00CA0130">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hideMark/>
          </w:tcPr>
          <w:p w14:paraId="5F46847C"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732,7</w:t>
            </w:r>
          </w:p>
        </w:tc>
      </w:tr>
      <w:tr w:rsidR="00CA0130" w:rsidRPr="00CA0130" w14:paraId="0E770704"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vAlign w:val="bottom"/>
            <w:hideMark/>
          </w:tcPr>
          <w:p w14:paraId="7AD363B8"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1.Защита населения территории от чрезвычайных ситуаций природного и техногенного характера, гражданская оборона</w:t>
            </w:r>
          </w:p>
        </w:tc>
        <w:tc>
          <w:tcPr>
            <w:tcW w:w="592" w:type="dxa"/>
            <w:tcBorders>
              <w:top w:val="single" w:sz="4" w:space="0" w:color="auto"/>
              <w:left w:val="single" w:sz="4" w:space="0" w:color="auto"/>
              <w:bottom w:val="single" w:sz="4" w:space="0" w:color="auto"/>
              <w:right w:val="single" w:sz="4" w:space="0" w:color="auto"/>
            </w:tcBorders>
            <w:vAlign w:val="center"/>
            <w:hideMark/>
          </w:tcPr>
          <w:p w14:paraId="1AA57D9C"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hideMark/>
          </w:tcPr>
          <w:p w14:paraId="59D09593"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tcPr>
          <w:p w14:paraId="32070251" w14:textId="77777777" w:rsidR="00CA0130" w:rsidRPr="00CA0130" w:rsidRDefault="00CA0130">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51F0B611" w14:textId="77777777" w:rsidR="00CA0130" w:rsidRPr="00CA0130" w:rsidRDefault="00CA0130">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hideMark/>
          </w:tcPr>
          <w:p w14:paraId="1A857F72"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139,0</w:t>
            </w:r>
          </w:p>
        </w:tc>
      </w:tr>
      <w:tr w:rsidR="00CA0130" w:rsidRPr="00CA0130" w14:paraId="56A76945"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vAlign w:val="bottom"/>
            <w:hideMark/>
          </w:tcPr>
          <w:p w14:paraId="0754ECB0" w14:textId="33EB5886"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w:t>
            </w:r>
            <w:r>
              <w:rPr>
                <w:rFonts w:ascii="Times New Roman" w:hAnsi="Times New Roman" w:cs="Times New Roman"/>
                <w:sz w:val="20"/>
                <w:szCs w:val="20"/>
              </w:rPr>
              <w:t xml:space="preserve"> </w:t>
            </w:r>
            <w:r w:rsidRPr="00CA0130">
              <w:rPr>
                <w:rFonts w:ascii="Times New Roman" w:hAnsi="Times New Roman" w:cs="Times New Roman"/>
                <w:sz w:val="20"/>
                <w:szCs w:val="20"/>
              </w:rPr>
              <w:t>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CA0130">
              <w:rPr>
                <w:rFonts w:ascii="Times New Roman" w:hAnsi="Times New Roman" w:cs="Times New Roman"/>
                <w:b/>
                <w:sz w:val="20"/>
                <w:szCs w:val="20"/>
              </w:rPr>
              <w:t xml:space="preserve"> </w:t>
            </w:r>
            <w:r w:rsidRPr="00CA0130">
              <w:rPr>
                <w:rFonts w:ascii="Times New Roman" w:hAnsi="Times New Roman" w:cs="Times New Roman"/>
                <w:sz w:val="20"/>
                <w:szCs w:val="20"/>
              </w:rPr>
              <w:t>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hideMark/>
          </w:tcPr>
          <w:p w14:paraId="6008D34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hideMark/>
          </w:tcPr>
          <w:p w14:paraId="4D9F607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6442B6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0210000590</w:t>
            </w:r>
          </w:p>
        </w:tc>
        <w:tc>
          <w:tcPr>
            <w:tcW w:w="826" w:type="dxa"/>
            <w:tcBorders>
              <w:top w:val="single" w:sz="4" w:space="0" w:color="auto"/>
              <w:left w:val="single" w:sz="4" w:space="0" w:color="auto"/>
              <w:bottom w:val="single" w:sz="4" w:space="0" w:color="auto"/>
              <w:right w:val="single" w:sz="4" w:space="0" w:color="auto"/>
            </w:tcBorders>
            <w:vAlign w:val="center"/>
            <w:hideMark/>
          </w:tcPr>
          <w:p w14:paraId="3042633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7DE5096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139,0</w:t>
            </w:r>
          </w:p>
        </w:tc>
      </w:tr>
      <w:tr w:rsidR="00CA0130" w:rsidRPr="00CA0130" w14:paraId="1DE6D41A"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vAlign w:val="bottom"/>
            <w:hideMark/>
          </w:tcPr>
          <w:p w14:paraId="6F7E71C7"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2.Другие вопросы в области национальной безопасности и правоохранительной деятельности"</w:t>
            </w:r>
          </w:p>
        </w:tc>
        <w:tc>
          <w:tcPr>
            <w:tcW w:w="592" w:type="dxa"/>
            <w:tcBorders>
              <w:top w:val="single" w:sz="4" w:space="0" w:color="auto"/>
              <w:left w:val="single" w:sz="4" w:space="0" w:color="auto"/>
              <w:bottom w:val="single" w:sz="4" w:space="0" w:color="auto"/>
              <w:right w:val="single" w:sz="4" w:space="0" w:color="auto"/>
            </w:tcBorders>
            <w:vAlign w:val="center"/>
            <w:hideMark/>
          </w:tcPr>
          <w:p w14:paraId="60DFC6D8"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hideMark/>
          </w:tcPr>
          <w:p w14:paraId="03DC2783"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tcPr>
          <w:p w14:paraId="2FE4744E" w14:textId="77777777" w:rsidR="00CA0130" w:rsidRPr="00CA0130" w:rsidRDefault="00CA0130">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6A4E9226" w14:textId="77777777" w:rsidR="00CA0130" w:rsidRPr="00CA0130" w:rsidRDefault="00CA0130">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hideMark/>
          </w:tcPr>
          <w:p w14:paraId="6349B663"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sz w:val="20"/>
                <w:szCs w:val="20"/>
              </w:rPr>
              <w:t>593,7</w:t>
            </w:r>
          </w:p>
        </w:tc>
      </w:tr>
      <w:tr w:rsidR="00CA0130" w:rsidRPr="00CA0130" w14:paraId="0D865EEC"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vAlign w:val="bottom"/>
            <w:hideMark/>
          </w:tcPr>
          <w:p w14:paraId="3B639EA5"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CA0130">
              <w:rPr>
                <w:rFonts w:ascii="Times New Roman" w:hAnsi="Times New Roman" w:cs="Times New Roman"/>
                <w:b/>
                <w:sz w:val="20"/>
                <w:szCs w:val="20"/>
              </w:rPr>
              <w:t xml:space="preserve"> </w:t>
            </w:r>
            <w:r w:rsidRPr="00CA0130">
              <w:rPr>
                <w:rFonts w:ascii="Times New Roman" w:hAnsi="Times New Roman" w:cs="Times New Roman"/>
                <w:sz w:val="20"/>
                <w:szCs w:val="20"/>
              </w:rPr>
              <w:t>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hideMark/>
          </w:tcPr>
          <w:p w14:paraId="77C9F86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hideMark/>
          </w:tcPr>
          <w:p w14:paraId="1A4C81A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416E0E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0210000590</w:t>
            </w:r>
          </w:p>
        </w:tc>
        <w:tc>
          <w:tcPr>
            <w:tcW w:w="826" w:type="dxa"/>
            <w:tcBorders>
              <w:top w:val="single" w:sz="4" w:space="0" w:color="auto"/>
              <w:left w:val="single" w:sz="4" w:space="0" w:color="auto"/>
              <w:bottom w:val="single" w:sz="4" w:space="0" w:color="auto"/>
              <w:right w:val="single" w:sz="4" w:space="0" w:color="auto"/>
            </w:tcBorders>
            <w:vAlign w:val="center"/>
            <w:hideMark/>
          </w:tcPr>
          <w:p w14:paraId="7CBDB8D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600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15698E5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593,7</w:t>
            </w:r>
          </w:p>
        </w:tc>
      </w:tr>
      <w:tr w:rsidR="00CA0130" w:rsidRPr="00CA0130" w14:paraId="2B660A59"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vAlign w:val="bottom"/>
            <w:hideMark/>
          </w:tcPr>
          <w:p w14:paraId="76F449DD"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 xml:space="preserve">Жилищно-коммунальное хозяйство  </w:t>
            </w:r>
          </w:p>
        </w:tc>
        <w:tc>
          <w:tcPr>
            <w:tcW w:w="592" w:type="dxa"/>
            <w:tcBorders>
              <w:top w:val="single" w:sz="4" w:space="0" w:color="auto"/>
              <w:left w:val="single" w:sz="4" w:space="0" w:color="auto"/>
              <w:bottom w:val="single" w:sz="4" w:space="0" w:color="auto"/>
              <w:right w:val="single" w:sz="4" w:space="0" w:color="auto"/>
            </w:tcBorders>
            <w:vAlign w:val="center"/>
            <w:hideMark/>
          </w:tcPr>
          <w:p w14:paraId="14C2A417"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14:paraId="0A1DC320" w14:textId="77777777" w:rsidR="00CA0130" w:rsidRPr="00CA0130" w:rsidRDefault="00CA0130">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14:paraId="32D36204" w14:textId="77777777" w:rsidR="00CA0130" w:rsidRPr="00CA0130" w:rsidRDefault="00CA0130">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7264008D" w14:textId="77777777" w:rsidR="00CA0130" w:rsidRPr="00CA0130" w:rsidRDefault="00CA0130">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hideMark/>
          </w:tcPr>
          <w:p w14:paraId="01761DE8"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10 700,0935</w:t>
            </w:r>
          </w:p>
        </w:tc>
      </w:tr>
      <w:tr w:rsidR="00CA0130" w:rsidRPr="00CA0130" w14:paraId="060B8785"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04A7D39A"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1.Благоустройство</w:t>
            </w:r>
          </w:p>
        </w:tc>
        <w:tc>
          <w:tcPr>
            <w:tcW w:w="592" w:type="dxa"/>
            <w:tcBorders>
              <w:top w:val="single" w:sz="4" w:space="0" w:color="auto"/>
              <w:left w:val="single" w:sz="4" w:space="0" w:color="auto"/>
              <w:bottom w:val="single" w:sz="4" w:space="0" w:color="auto"/>
              <w:right w:val="single" w:sz="4" w:space="0" w:color="auto"/>
            </w:tcBorders>
            <w:vAlign w:val="center"/>
            <w:hideMark/>
          </w:tcPr>
          <w:p w14:paraId="356D5CB4"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hideMark/>
          </w:tcPr>
          <w:p w14:paraId="3F8A257E"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14:paraId="31CD287E" w14:textId="77777777" w:rsidR="00CA0130" w:rsidRPr="00CA0130" w:rsidRDefault="00CA0130">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26973BD2" w14:textId="77777777" w:rsidR="00CA0130" w:rsidRPr="00CA0130" w:rsidRDefault="00CA0130">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hideMark/>
          </w:tcPr>
          <w:p w14:paraId="12DEBD2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10 550,0935</w:t>
            </w:r>
          </w:p>
        </w:tc>
      </w:tr>
      <w:tr w:rsidR="00CA0130" w:rsidRPr="00CA0130" w14:paraId="57537EE4"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035AA095"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hideMark/>
          </w:tcPr>
          <w:p w14:paraId="46CF2E7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hideMark/>
          </w:tcPr>
          <w:p w14:paraId="1537AB1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hideMark/>
          </w:tcPr>
          <w:p w14:paraId="13AB228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0220000590</w:t>
            </w:r>
          </w:p>
        </w:tc>
        <w:tc>
          <w:tcPr>
            <w:tcW w:w="826" w:type="dxa"/>
            <w:tcBorders>
              <w:top w:val="single" w:sz="4" w:space="0" w:color="auto"/>
              <w:left w:val="single" w:sz="4" w:space="0" w:color="auto"/>
              <w:bottom w:val="single" w:sz="4" w:space="0" w:color="auto"/>
              <w:right w:val="single" w:sz="4" w:space="0" w:color="auto"/>
            </w:tcBorders>
            <w:vAlign w:val="center"/>
            <w:hideMark/>
          </w:tcPr>
          <w:p w14:paraId="2757EC4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7310673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10 025,6</w:t>
            </w:r>
          </w:p>
        </w:tc>
      </w:tr>
      <w:tr w:rsidR="00CA0130" w:rsidRPr="00CA0130" w14:paraId="2269B78C"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tcPr>
          <w:p w14:paraId="3937E4BE"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14:paraId="304F26CA" w14:textId="77777777" w:rsidR="00CA0130" w:rsidRPr="00CA0130" w:rsidRDefault="00CA0130">
            <w:pPr>
              <w:jc w:val="both"/>
              <w:rPr>
                <w:rFonts w:ascii="Times New Roman" w:hAnsi="Times New Roman" w:cs="Times New Roman"/>
                <w:sz w:val="20"/>
                <w:szCs w:val="20"/>
              </w:rPr>
            </w:pPr>
          </w:p>
          <w:p w14:paraId="678FDE16" w14:textId="77777777" w:rsidR="00CA0130" w:rsidRPr="00CA0130" w:rsidRDefault="00CA0130">
            <w:pPr>
              <w:jc w:val="both"/>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hideMark/>
          </w:tcPr>
          <w:p w14:paraId="1547CF8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hideMark/>
          </w:tcPr>
          <w:p w14:paraId="7EF055B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hideMark/>
          </w:tcPr>
          <w:p w14:paraId="65151CC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0260000590</w:t>
            </w:r>
          </w:p>
        </w:tc>
        <w:tc>
          <w:tcPr>
            <w:tcW w:w="826" w:type="dxa"/>
            <w:tcBorders>
              <w:top w:val="single" w:sz="4" w:space="0" w:color="auto"/>
              <w:left w:val="single" w:sz="4" w:space="0" w:color="auto"/>
              <w:bottom w:val="single" w:sz="4" w:space="0" w:color="auto"/>
              <w:right w:val="single" w:sz="4" w:space="0" w:color="auto"/>
            </w:tcBorders>
            <w:vAlign w:val="center"/>
            <w:hideMark/>
          </w:tcPr>
          <w:p w14:paraId="75FCF8D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04E3636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300,0</w:t>
            </w:r>
          </w:p>
        </w:tc>
      </w:tr>
      <w:tr w:rsidR="00CA0130" w:rsidRPr="00CA0130" w14:paraId="1EDF79C2"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tcPr>
          <w:p w14:paraId="4CB327C3"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14:paraId="10093CA2" w14:textId="77777777" w:rsidR="00CA0130" w:rsidRPr="00CA0130" w:rsidRDefault="00CA0130">
            <w:pPr>
              <w:jc w:val="both"/>
              <w:rPr>
                <w:rFonts w:ascii="Times New Roman" w:hAnsi="Times New Roman" w:cs="Times New Roman"/>
                <w:sz w:val="20"/>
                <w:szCs w:val="20"/>
              </w:rPr>
            </w:pPr>
          </w:p>
          <w:p w14:paraId="4D67CFB1" w14:textId="77777777" w:rsidR="00CA0130" w:rsidRPr="00CA0130" w:rsidRDefault="00CA0130">
            <w:pPr>
              <w:jc w:val="both"/>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hideMark/>
          </w:tcPr>
          <w:p w14:paraId="2297A60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hideMark/>
          </w:tcPr>
          <w:p w14:paraId="2EC8FD2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hideMark/>
          </w:tcPr>
          <w:p w14:paraId="6FA4E49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0260078670</w:t>
            </w:r>
          </w:p>
        </w:tc>
        <w:tc>
          <w:tcPr>
            <w:tcW w:w="826" w:type="dxa"/>
            <w:tcBorders>
              <w:top w:val="single" w:sz="4" w:space="0" w:color="auto"/>
              <w:left w:val="single" w:sz="4" w:space="0" w:color="auto"/>
              <w:bottom w:val="single" w:sz="4" w:space="0" w:color="auto"/>
              <w:right w:val="single" w:sz="4" w:space="0" w:color="auto"/>
            </w:tcBorders>
            <w:vAlign w:val="center"/>
            <w:hideMark/>
          </w:tcPr>
          <w:p w14:paraId="23E22E6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371AEC1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224,4935</w:t>
            </w:r>
          </w:p>
        </w:tc>
      </w:tr>
      <w:tr w:rsidR="00CA0130" w:rsidRPr="00CA0130" w14:paraId="3C7130B0"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7E4ECDAE"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lastRenderedPageBreak/>
              <w:t>2.Другие вопросы в области жилищно-коммунального хозяйства</w:t>
            </w:r>
          </w:p>
        </w:tc>
        <w:tc>
          <w:tcPr>
            <w:tcW w:w="592" w:type="dxa"/>
            <w:tcBorders>
              <w:top w:val="single" w:sz="4" w:space="0" w:color="auto"/>
              <w:left w:val="single" w:sz="4" w:space="0" w:color="auto"/>
              <w:bottom w:val="single" w:sz="4" w:space="0" w:color="auto"/>
              <w:right w:val="single" w:sz="4" w:space="0" w:color="auto"/>
            </w:tcBorders>
            <w:vAlign w:val="center"/>
            <w:hideMark/>
          </w:tcPr>
          <w:p w14:paraId="303593F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hideMark/>
          </w:tcPr>
          <w:p w14:paraId="127AE31F"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05</w:t>
            </w:r>
          </w:p>
        </w:tc>
        <w:tc>
          <w:tcPr>
            <w:tcW w:w="1616" w:type="dxa"/>
            <w:tcBorders>
              <w:top w:val="single" w:sz="4" w:space="0" w:color="auto"/>
              <w:left w:val="single" w:sz="4" w:space="0" w:color="auto"/>
              <w:bottom w:val="single" w:sz="4" w:space="0" w:color="auto"/>
              <w:right w:val="single" w:sz="4" w:space="0" w:color="auto"/>
            </w:tcBorders>
            <w:vAlign w:val="center"/>
          </w:tcPr>
          <w:p w14:paraId="0F67D510" w14:textId="77777777" w:rsidR="00CA0130" w:rsidRPr="00CA0130" w:rsidRDefault="00CA0130">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1D656E27" w14:textId="77777777" w:rsidR="00CA0130" w:rsidRPr="00CA0130" w:rsidRDefault="00CA0130">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hideMark/>
          </w:tcPr>
          <w:p w14:paraId="573F8F8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150,0</w:t>
            </w:r>
          </w:p>
        </w:tc>
      </w:tr>
      <w:tr w:rsidR="00CA0130" w:rsidRPr="00CA0130" w14:paraId="0ADD95CC" w14:textId="77777777" w:rsidTr="00CA0130">
        <w:trPr>
          <w:trHeight w:val="1721"/>
          <w:jc w:val="center"/>
        </w:trPr>
        <w:tc>
          <w:tcPr>
            <w:tcW w:w="5364" w:type="dxa"/>
            <w:tcBorders>
              <w:top w:val="single" w:sz="4" w:space="0" w:color="auto"/>
              <w:left w:val="single" w:sz="4" w:space="0" w:color="auto"/>
              <w:bottom w:val="single" w:sz="4" w:space="0" w:color="auto"/>
              <w:right w:val="single" w:sz="4" w:space="0" w:color="auto"/>
            </w:tcBorders>
            <w:hideMark/>
          </w:tcPr>
          <w:p w14:paraId="5D65AE32"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hideMark/>
          </w:tcPr>
          <w:p w14:paraId="20D8A15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hideMark/>
          </w:tcPr>
          <w:p w14:paraId="31B22CA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1616" w:type="dxa"/>
            <w:tcBorders>
              <w:top w:val="single" w:sz="4" w:space="0" w:color="auto"/>
              <w:left w:val="single" w:sz="4" w:space="0" w:color="auto"/>
              <w:bottom w:val="single" w:sz="4" w:space="0" w:color="auto"/>
              <w:right w:val="single" w:sz="4" w:space="0" w:color="auto"/>
            </w:tcBorders>
            <w:vAlign w:val="center"/>
            <w:hideMark/>
          </w:tcPr>
          <w:p w14:paraId="1B68807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0510000590</w:t>
            </w:r>
          </w:p>
        </w:tc>
        <w:tc>
          <w:tcPr>
            <w:tcW w:w="826" w:type="dxa"/>
            <w:tcBorders>
              <w:top w:val="single" w:sz="4" w:space="0" w:color="auto"/>
              <w:left w:val="single" w:sz="4" w:space="0" w:color="auto"/>
              <w:bottom w:val="single" w:sz="4" w:space="0" w:color="auto"/>
              <w:right w:val="single" w:sz="4" w:space="0" w:color="auto"/>
            </w:tcBorders>
            <w:vAlign w:val="center"/>
            <w:hideMark/>
          </w:tcPr>
          <w:p w14:paraId="13149DF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18FBB1B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150,0</w:t>
            </w:r>
          </w:p>
        </w:tc>
      </w:tr>
      <w:tr w:rsidR="00CA0130" w:rsidRPr="00CA0130" w14:paraId="23DA8A56"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vAlign w:val="bottom"/>
            <w:hideMark/>
          </w:tcPr>
          <w:p w14:paraId="71C85E31"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НАЦИОНАЛЬНАЯ ЭКОНОМИКА</w:t>
            </w:r>
          </w:p>
        </w:tc>
        <w:tc>
          <w:tcPr>
            <w:tcW w:w="592" w:type="dxa"/>
            <w:tcBorders>
              <w:top w:val="single" w:sz="4" w:space="0" w:color="auto"/>
              <w:left w:val="single" w:sz="4" w:space="0" w:color="auto"/>
              <w:bottom w:val="single" w:sz="4" w:space="0" w:color="auto"/>
              <w:right w:val="single" w:sz="4" w:space="0" w:color="auto"/>
            </w:tcBorders>
            <w:vAlign w:val="center"/>
            <w:hideMark/>
          </w:tcPr>
          <w:p w14:paraId="2ED268A6"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14:paraId="5905830B" w14:textId="77777777" w:rsidR="00CA0130" w:rsidRPr="00CA0130" w:rsidRDefault="00CA0130">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14:paraId="43811590" w14:textId="77777777" w:rsidR="00CA0130" w:rsidRPr="00CA0130" w:rsidRDefault="00CA0130">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4A25039D" w14:textId="77777777" w:rsidR="00CA0130" w:rsidRPr="00CA0130" w:rsidRDefault="00CA0130">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hideMark/>
          </w:tcPr>
          <w:p w14:paraId="090870C2"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1 779,4</w:t>
            </w:r>
          </w:p>
        </w:tc>
      </w:tr>
      <w:tr w:rsidR="00CA0130" w:rsidRPr="00CA0130" w14:paraId="03EFA140"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11F9C024"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1.Дорожное хозяйство (дорожные фонды)</w:t>
            </w:r>
          </w:p>
        </w:tc>
        <w:tc>
          <w:tcPr>
            <w:tcW w:w="592" w:type="dxa"/>
            <w:tcBorders>
              <w:top w:val="single" w:sz="4" w:space="0" w:color="auto"/>
              <w:left w:val="single" w:sz="4" w:space="0" w:color="auto"/>
              <w:bottom w:val="single" w:sz="4" w:space="0" w:color="auto"/>
              <w:right w:val="single" w:sz="4" w:space="0" w:color="auto"/>
            </w:tcBorders>
            <w:vAlign w:val="center"/>
            <w:hideMark/>
          </w:tcPr>
          <w:p w14:paraId="354CCFB7"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hideMark/>
          </w:tcPr>
          <w:p w14:paraId="5EC96084"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tcPr>
          <w:p w14:paraId="6E889B44" w14:textId="77777777" w:rsidR="00CA0130" w:rsidRPr="00CA0130" w:rsidRDefault="00CA0130">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09B96E73" w14:textId="77777777" w:rsidR="00CA0130" w:rsidRPr="00CA0130" w:rsidRDefault="00CA0130">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hideMark/>
          </w:tcPr>
          <w:p w14:paraId="29CEF73D"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1 544,4</w:t>
            </w:r>
          </w:p>
        </w:tc>
      </w:tr>
      <w:tr w:rsidR="00CA0130" w:rsidRPr="00CA0130" w14:paraId="344839C8" w14:textId="77777777" w:rsidTr="00CA0130">
        <w:trPr>
          <w:jc w:val="center"/>
        </w:trPr>
        <w:tc>
          <w:tcPr>
            <w:tcW w:w="5364" w:type="dxa"/>
            <w:tcBorders>
              <w:top w:val="single" w:sz="4" w:space="0" w:color="auto"/>
              <w:left w:val="single" w:sz="4" w:space="0" w:color="auto"/>
              <w:bottom w:val="nil"/>
              <w:right w:val="single" w:sz="4" w:space="0" w:color="auto"/>
            </w:tcBorders>
            <w:vAlign w:val="bottom"/>
            <w:hideMark/>
          </w:tcPr>
          <w:p w14:paraId="1B09CFAC"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hideMark/>
          </w:tcPr>
          <w:p w14:paraId="6270AE8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hideMark/>
          </w:tcPr>
          <w:p w14:paraId="17E4885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hideMark/>
          </w:tcPr>
          <w:p w14:paraId="354EA7B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0410000590</w:t>
            </w:r>
          </w:p>
        </w:tc>
        <w:tc>
          <w:tcPr>
            <w:tcW w:w="826" w:type="dxa"/>
            <w:tcBorders>
              <w:top w:val="single" w:sz="4" w:space="0" w:color="auto"/>
              <w:left w:val="single" w:sz="4" w:space="0" w:color="auto"/>
              <w:bottom w:val="single" w:sz="4" w:space="0" w:color="auto"/>
              <w:right w:val="single" w:sz="4" w:space="0" w:color="auto"/>
            </w:tcBorders>
            <w:vAlign w:val="center"/>
            <w:hideMark/>
          </w:tcPr>
          <w:p w14:paraId="258560A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08DA284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1 544,4</w:t>
            </w:r>
          </w:p>
        </w:tc>
      </w:tr>
      <w:tr w:rsidR="00CA0130" w:rsidRPr="00CA0130" w14:paraId="3333C440" w14:textId="77777777" w:rsidTr="00CA0130">
        <w:trPr>
          <w:jc w:val="center"/>
        </w:trPr>
        <w:tc>
          <w:tcPr>
            <w:tcW w:w="5364" w:type="dxa"/>
            <w:tcBorders>
              <w:top w:val="nil"/>
              <w:left w:val="single" w:sz="4" w:space="0" w:color="auto"/>
              <w:bottom w:val="single" w:sz="4" w:space="0" w:color="auto"/>
              <w:right w:val="single" w:sz="4" w:space="0" w:color="auto"/>
            </w:tcBorders>
            <w:hideMark/>
          </w:tcPr>
          <w:p w14:paraId="51DD8F83"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2.Другие вопросы в области национальной экономики</w:t>
            </w:r>
          </w:p>
        </w:tc>
        <w:tc>
          <w:tcPr>
            <w:tcW w:w="592" w:type="dxa"/>
            <w:tcBorders>
              <w:top w:val="single" w:sz="4" w:space="0" w:color="auto"/>
              <w:left w:val="single" w:sz="4" w:space="0" w:color="auto"/>
              <w:bottom w:val="single" w:sz="4" w:space="0" w:color="auto"/>
              <w:right w:val="single" w:sz="4" w:space="0" w:color="auto"/>
            </w:tcBorders>
            <w:vAlign w:val="center"/>
            <w:hideMark/>
          </w:tcPr>
          <w:p w14:paraId="3BD776F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14:paraId="53FBF4E4" w14:textId="77777777" w:rsidR="00CA0130" w:rsidRPr="00CA0130" w:rsidRDefault="00CA0130">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14:paraId="03EE9EC8" w14:textId="77777777" w:rsidR="00CA0130" w:rsidRPr="00CA0130" w:rsidRDefault="00CA0130">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744E0ADC" w14:textId="77777777" w:rsidR="00CA0130" w:rsidRPr="00CA0130" w:rsidRDefault="00CA0130">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hideMark/>
          </w:tcPr>
          <w:p w14:paraId="7103A09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235,0</w:t>
            </w:r>
          </w:p>
        </w:tc>
      </w:tr>
      <w:tr w:rsidR="00CA0130" w:rsidRPr="00CA0130" w14:paraId="791FA271"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63FCA28A"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592" w:type="dxa"/>
            <w:tcBorders>
              <w:top w:val="single" w:sz="4" w:space="0" w:color="auto"/>
              <w:left w:val="single" w:sz="4" w:space="0" w:color="auto"/>
              <w:bottom w:val="single" w:sz="4" w:space="0" w:color="auto"/>
              <w:right w:val="single" w:sz="4" w:space="0" w:color="auto"/>
            </w:tcBorders>
            <w:vAlign w:val="center"/>
            <w:hideMark/>
          </w:tcPr>
          <w:p w14:paraId="6DF4796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hideMark/>
          </w:tcPr>
          <w:p w14:paraId="56E316A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hideMark/>
          </w:tcPr>
          <w:p w14:paraId="60E8C63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0410078430</w:t>
            </w:r>
          </w:p>
        </w:tc>
        <w:tc>
          <w:tcPr>
            <w:tcW w:w="826" w:type="dxa"/>
            <w:tcBorders>
              <w:top w:val="single" w:sz="4" w:space="0" w:color="auto"/>
              <w:left w:val="single" w:sz="4" w:space="0" w:color="auto"/>
              <w:bottom w:val="single" w:sz="4" w:space="0" w:color="auto"/>
              <w:right w:val="single" w:sz="4" w:space="0" w:color="auto"/>
            </w:tcBorders>
            <w:vAlign w:val="center"/>
            <w:hideMark/>
          </w:tcPr>
          <w:p w14:paraId="5D099CC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54D1365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20,00</w:t>
            </w:r>
          </w:p>
        </w:tc>
      </w:tr>
      <w:tr w:rsidR="00CA0130" w:rsidRPr="00CA0130" w14:paraId="5DF59112"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4DA7B147"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Переданные полномочия</w:t>
            </w:r>
          </w:p>
        </w:tc>
        <w:tc>
          <w:tcPr>
            <w:tcW w:w="592" w:type="dxa"/>
            <w:tcBorders>
              <w:top w:val="single" w:sz="4" w:space="0" w:color="auto"/>
              <w:left w:val="single" w:sz="4" w:space="0" w:color="auto"/>
              <w:bottom w:val="single" w:sz="4" w:space="0" w:color="auto"/>
              <w:right w:val="single" w:sz="4" w:space="0" w:color="auto"/>
            </w:tcBorders>
            <w:vAlign w:val="center"/>
            <w:hideMark/>
          </w:tcPr>
          <w:p w14:paraId="3548BDB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hideMark/>
          </w:tcPr>
          <w:p w14:paraId="42A410C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hideMark/>
          </w:tcPr>
          <w:p w14:paraId="2B241AE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0250000590</w:t>
            </w:r>
          </w:p>
        </w:tc>
        <w:tc>
          <w:tcPr>
            <w:tcW w:w="826" w:type="dxa"/>
            <w:tcBorders>
              <w:top w:val="single" w:sz="4" w:space="0" w:color="auto"/>
              <w:left w:val="single" w:sz="4" w:space="0" w:color="auto"/>
              <w:bottom w:val="single" w:sz="4" w:space="0" w:color="auto"/>
              <w:right w:val="single" w:sz="4" w:space="0" w:color="auto"/>
            </w:tcBorders>
            <w:vAlign w:val="center"/>
            <w:hideMark/>
          </w:tcPr>
          <w:p w14:paraId="2327DDE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4B78377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165,0</w:t>
            </w:r>
          </w:p>
        </w:tc>
      </w:tr>
      <w:tr w:rsidR="00CA0130" w:rsidRPr="00CA0130" w14:paraId="704530CF" w14:textId="77777777" w:rsidTr="00CA0130">
        <w:trPr>
          <w:trHeight w:val="1123"/>
          <w:jc w:val="center"/>
        </w:trPr>
        <w:tc>
          <w:tcPr>
            <w:tcW w:w="5364" w:type="dxa"/>
            <w:tcBorders>
              <w:top w:val="single" w:sz="4" w:space="0" w:color="auto"/>
              <w:left w:val="single" w:sz="4" w:space="0" w:color="auto"/>
              <w:bottom w:val="single" w:sz="4" w:space="0" w:color="auto"/>
              <w:right w:val="single" w:sz="4" w:space="0" w:color="auto"/>
            </w:tcBorders>
            <w:hideMark/>
          </w:tcPr>
          <w:p w14:paraId="30CB5780"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(Проведение картографических и землеустроительных работ)</w:t>
            </w:r>
          </w:p>
        </w:tc>
        <w:tc>
          <w:tcPr>
            <w:tcW w:w="592" w:type="dxa"/>
            <w:tcBorders>
              <w:top w:val="single" w:sz="4" w:space="0" w:color="auto"/>
              <w:left w:val="single" w:sz="4" w:space="0" w:color="auto"/>
              <w:bottom w:val="single" w:sz="4" w:space="0" w:color="auto"/>
              <w:right w:val="single" w:sz="4" w:space="0" w:color="auto"/>
            </w:tcBorders>
            <w:vAlign w:val="center"/>
            <w:hideMark/>
          </w:tcPr>
          <w:p w14:paraId="03E89BE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hideMark/>
          </w:tcPr>
          <w:p w14:paraId="0DB27F1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hideMark/>
          </w:tcPr>
          <w:p w14:paraId="13C2140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0250000590</w:t>
            </w:r>
          </w:p>
        </w:tc>
        <w:tc>
          <w:tcPr>
            <w:tcW w:w="826" w:type="dxa"/>
            <w:tcBorders>
              <w:top w:val="single" w:sz="4" w:space="0" w:color="auto"/>
              <w:left w:val="single" w:sz="4" w:space="0" w:color="auto"/>
              <w:bottom w:val="single" w:sz="4" w:space="0" w:color="auto"/>
              <w:right w:val="single" w:sz="4" w:space="0" w:color="auto"/>
            </w:tcBorders>
            <w:vAlign w:val="center"/>
            <w:hideMark/>
          </w:tcPr>
          <w:p w14:paraId="1786603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1926603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50,0</w:t>
            </w:r>
          </w:p>
        </w:tc>
      </w:tr>
      <w:tr w:rsidR="00CA0130" w:rsidRPr="00CA0130" w14:paraId="0051C1B0"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296E5C74"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Социальное обеспечение</w:t>
            </w:r>
          </w:p>
        </w:tc>
        <w:tc>
          <w:tcPr>
            <w:tcW w:w="592" w:type="dxa"/>
            <w:tcBorders>
              <w:top w:val="single" w:sz="4" w:space="0" w:color="auto"/>
              <w:left w:val="single" w:sz="4" w:space="0" w:color="auto"/>
              <w:bottom w:val="single" w:sz="4" w:space="0" w:color="auto"/>
              <w:right w:val="single" w:sz="4" w:space="0" w:color="auto"/>
            </w:tcBorders>
            <w:vAlign w:val="center"/>
            <w:hideMark/>
          </w:tcPr>
          <w:p w14:paraId="09DD8D4F"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10</w:t>
            </w:r>
          </w:p>
        </w:tc>
        <w:tc>
          <w:tcPr>
            <w:tcW w:w="574" w:type="dxa"/>
            <w:tcBorders>
              <w:top w:val="single" w:sz="4" w:space="0" w:color="auto"/>
              <w:left w:val="single" w:sz="4" w:space="0" w:color="auto"/>
              <w:bottom w:val="single" w:sz="4" w:space="0" w:color="auto"/>
              <w:right w:val="single" w:sz="4" w:space="0" w:color="auto"/>
            </w:tcBorders>
            <w:vAlign w:val="center"/>
          </w:tcPr>
          <w:p w14:paraId="1382C7E6" w14:textId="77777777" w:rsidR="00CA0130" w:rsidRPr="00CA0130" w:rsidRDefault="00CA0130">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14:paraId="1B3B7EE0" w14:textId="77777777" w:rsidR="00CA0130" w:rsidRPr="00CA0130" w:rsidRDefault="00CA0130">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547F1351" w14:textId="77777777" w:rsidR="00CA0130" w:rsidRPr="00CA0130" w:rsidRDefault="00CA0130">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hideMark/>
          </w:tcPr>
          <w:p w14:paraId="2A14F04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180,0</w:t>
            </w:r>
          </w:p>
        </w:tc>
      </w:tr>
      <w:tr w:rsidR="00CA0130" w:rsidRPr="00CA0130" w14:paraId="501CD9B0"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5B8028C5"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Пенсионное обеспечение</w:t>
            </w:r>
          </w:p>
        </w:tc>
        <w:tc>
          <w:tcPr>
            <w:tcW w:w="592" w:type="dxa"/>
            <w:tcBorders>
              <w:top w:val="single" w:sz="4" w:space="0" w:color="auto"/>
              <w:left w:val="single" w:sz="4" w:space="0" w:color="auto"/>
              <w:bottom w:val="single" w:sz="4" w:space="0" w:color="auto"/>
              <w:right w:val="single" w:sz="4" w:space="0" w:color="auto"/>
            </w:tcBorders>
            <w:vAlign w:val="center"/>
            <w:hideMark/>
          </w:tcPr>
          <w:p w14:paraId="5EA8F15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1240AFA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14:paraId="569EF028" w14:textId="77777777" w:rsidR="00CA0130" w:rsidRPr="00CA0130" w:rsidRDefault="00CA0130">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hideMark/>
          </w:tcPr>
          <w:p w14:paraId="2A70169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29201D9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180,0</w:t>
            </w:r>
          </w:p>
        </w:tc>
      </w:tr>
      <w:tr w:rsidR="00CA0130" w:rsidRPr="00CA0130" w14:paraId="5E78F89D"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tcPr>
          <w:p w14:paraId="7DD823FA" w14:textId="00EF9EC0"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14:paraId="67E9355D" w14:textId="77777777" w:rsidR="00CA0130" w:rsidRPr="00CA0130" w:rsidRDefault="00CA0130">
            <w:pPr>
              <w:jc w:val="both"/>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hideMark/>
          </w:tcPr>
          <w:p w14:paraId="78B1214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3E5586B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21EEF7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0240080470</w:t>
            </w:r>
          </w:p>
        </w:tc>
        <w:tc>
          <w:tcPr>
            <w:tcW w:w="826" w:type="dxa"/>
            <w:tcBorders>
              <w:top w:val="single" w:sz="4" w:space="0" w:color="auto"/>
              <w:left w:val="single" w:sz="4" w:space="0" w:color="auto"/>
              <w:bottom w:val="single" w:sz="4" w:space="0" w:color="auto"/>
              <w:right w:val="single" w:sz="4" w:space="0" w:color="auto"/>
            </w:tcBorders>
            <w:vAlign w:val="center"/>
            <w:hideMark/>
          </w:tcPr>
          <w:p w14:paraId="27D60DF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59E26CE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180,0</w:t>
            </w:r>
          </w:p>
        </w:tc>
      </w:tr>
      <w:tr w:rsidR="00CA0130" w:rsidRPr="00CA0130" w14:paraId="41958EA7"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61E6944C"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Муниципальное казенное учреждение культуры «Солонецкий центр культуры»</w:t>
            </w:r>
          </w:p>
        </w:tc>
        <w:tc>
          <w:tcPr>
            <w:tcW w:w="592" w:type="dxa"/>
            <w:tcBorders>
              <w:top w:val="single" w:sz="4" w:space="0" w:color="auto"/>
              <w:left w:val="single" w:sz="4" w:space="0" w:color="auto"/>
              <w:bottom w:val="single" w:sz="4" w:space="0" w:color="auto"/>
              <w:right w:val="single" w:sz="4" w:space="0" w:color="auto"/>
            </w:tcBorders>
            <w:vAlign w:val="center"/>
            <w:hideMark/>
          </w:tcPr>
          <w:p w14:paraId="65D40BB6"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14:paraId="12D238BC" w14:textId="77777777" w:rsidR="00CA0130" w:rsidRPr="00CA0130" w:rsidRDefault="00CA0130">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14:paraId="25D74231" w14:textId="77777777" w:rsidR="00CA0130" w:rsidRPr="00CA0130" w:rsidRDefault="00CA0130">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4E1306A0" w14:textId="77777777" w:rsidR="00CA0130" w:rsidRPr="00CA0130" w:rsidRDefault="00CA0130">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hideMark/>
          </w:tcPr>
          <w:p w14:paraId="4AF20423"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72 446,6</w:t>
            </w:r>
          </w:p>
        </w:tc>
      </w:tr>
      <w:tr w:rsidR="00CA0130" w:rsidRPr="00CA0130" w14:paraId="1C4B70E7"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218E71A4"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1.Культура</w:t>
            </w:r>
          </w:p>
        </w:tc>
        <w:tc>
          <w:tcPr>
            <w:tcW w:w="592" w:type="dxa"/>
            <w:tcBorders>
              <w:top w:val="single" w:sz="4" w:space="0" w:color="auto"/>
              <w:left w:val="single" w:sz="4" w:space="0" w:color="auto"/>
              <w:bottom w:val="single" w:sz="4" w:space="0" w:color="auto"/>
              <w:right w:val="single" w:sz="4" w:space="0" w:color="auto"/>
            </w:tcBorders>
            <w:vAlign w:val="center"/>
            <w:hideMark/>
          </w:tcPr>
          <w:p w14:paraId="70AA534D"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514AB00D"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14:paraId="3950BEF6" w14:textId="77777777" w:rsidR="00CA0130" w:rsidRPr="00CA0130" w:rsidRDefault="00CA0130">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69BAADD8" w14:textId="77777777" w:rsidR="00CA0130" w:rsidRPr="00CA0130" w:rsidRDefault="00CA0130">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hideMark/>
          </w:tcPr>
          <w:p w14:paraId="39AC2670"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3 373,5</w:t>
            </w:r>
          </w:p>
        </w:tc>
      </w:tr>
      <w:tr w:rsidR="00CA0130" w:rsidRPr="00CA0130" w14:paraId="3F3B2C30"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15371C12"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592" w:type="dxa"/>
            <w:tcBorders>
              <w:top w:val="single" w:sz="4" w:space="0" w:color="auto"/>
              <w:left w:val="single" w:sz="4" w:space="0" w:color="auto"/>
              <w:bottom w:val="single" w:sz="4" w:space="0" w:color="auto"/>
              <w:right w:val="single" w:sz="4" w:space="0" w:color="auto"/>
            </w:tcBorders>
            <w:vAlign w:val="center"/>
            <w:hideMark/>
          </w:tcPr>
          <w:p w14:paraId="7E3CA35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7752773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14:paraId="31B5B2D5" w14:textId="77777777" w:rsidR="00CA0130" w:rsidRPr="00CA0130" w:rsidRDefault="00CA0130">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229A7477" w14:textId="77777777" w:rsidR="00CA0130" w:rsidRPr="00CA0130" w:rsidRDefault="00CA0130">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hideMark/>
          </w:tcPr>
          <w:p w14:paraId="1A72BFF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b/>
                <w:sz w:val="20"/>
                <w:szCs w:val="20"/>
              </w:rPr>
              <w:t>3 373,5</w:t>
            </w:r>
          </w:p>
        </w:tc>
      </w:tr>
      <w:tr w:rsidR="00CA0130" w:rsidRPr="00CA0130" w14:paraId="7229772D"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5C1B15E3" w14:textId="77777777" w:rsidR="00CA0130" w:rsidRPr="00CA0130" w:rsidRDefault="00CA0130">
            <w:pPr>
              <w:autoSpaceDE w:val="0"/>
              <w:autoSpaceDN w:val="0"/>
              <w:adjustRightInd w:val="0"/>
              <w:spacing w:line="240" w:lineRule="atLeast"/>
              <w:jc w:val="both"/>
              <w:outlineLvl w:val="0"/>
              <w:rPr>
                <w:rFonts w:ascii="Times New Roman" w:hAnsi="Times New Roman" w:cs="Times New Roman"/>
                <w:b/>
                <w:bCs/>
                <w:sz w:val="20"/>
                <w:szCs w:val="20"/>
              </w:rPr>
            </w:pPr>
            <w:r w:rsidRPr="00CA0130">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Cs/>
                <w:sz w:val="20"/>
                <w:szCs w:val="20"/>
              </w:rPr>
              <w:t>Развитие культурно - массовой деятельности</w:t>
            </w:r>
            <w:r w:rsidRPr="00CA0130">
              <w:rPr>
                <w:rFonts w:ascii="Times New Roman" w:hAnsi="Times New Roman" w:cs="Times New Roman"/>
                <w:sz w:val="20"/>
                <w:szCs w:val="20"/>
              </w:rPr>
              <w:t xml:space="preserve"> " </w:t>
            </w:r>
            <w:r w:rsidRPr="00CA0130">
              <w:rPr>
                <w:rFonts w:ascii="Times New Roman" w:hAnsi="Times New Roman" w:cs="Times New Roman"/>
                <w:sz w:val="20"/>
                <w:szCs w:val="20"/>
              </w:rPr>
              <w:lastRenderedPageBreak/>
              <w:t xml:space="preserve">муниципальной программы Солонецкого сельского поселения </w:t>
            </w:r>
            <w:r w:rsidRPr="00CA0130">
              <w:rPr>
                <w:rFonts w:ascii="Times New Roman" w:hAnsi="Times New Roman" w:cs="Times New Roman"/>
                <w:bCs/>
                <w:sz w:val="20"/>
                <w:szCs w:val="20"/>
              </w:rPr>
              <w:t>«Сохранение и развитие культуры  Солонецкого сельского поселения  »</w:t>
            </w:r>
          </w:p>
          <w:p w14:paraId="16238740"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hideMark/>
          </w:tcPr>
          <w:p w14:paraId="6C08574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lastRenderedPageBreak/>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1709EF8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336DDB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0310000590</w:t>
            </w:r>
          </w:p>
        </w:tc>
        <w:tc>
          <w:tcPr>
            <w:tcW w:w="826" w:type="dxa"/>
            <w:tcBorders>
              <w:top w:val="single" w:sz="4" w:space="0" w:color="auto"/>
              <w:left w:val="single" w:sz="4" w:space="0" w:color="auto"/>
              <w:bottom w:val="single" w:sz="4" w:space="0" w:color="auto"/>
              <w:right w:val="single" w:sz="4" w:space="0" w:color="auto"/>
            </w:tcBorders>
            <w:vAlign w:val="center"/>
            <w:hideMark/>
          </w:tcPr>
          <w:p w14:paraId="1AE3AC5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2B58365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1 862,0</w:t>
            </w:r>
          </w:p>
        </w:tc>
      </w:tr>
      <w:tr w:rsidR="00CA0130" w:rsidRPr="00CA0130" w14:paraId="1E4CBDAA"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3BCDF5CE" w14:textId="03A9CB86"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lastRenderedPageBreak/>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Cs/>
                <w:sz w:val="20"/>
                <w:szCs w:val="20"/>
              </w:rPr>
              <w:t>Развитие культурно - массовой деятельности</w:t>
            </w:r>
            <w:r w:rsidRPr="00CA0130">
              <w:rPr>
                <w:rFonts w:ascii="Times New Roman" w:hAnsi="Times New Roman" w:cs="Times New Roman"/>
                <w:sz w:val="20"/>
                <w:szCs w:val="20"/>
              </w:rPr>
              <w:t xml:space="preserve"> " муниципальной программы Солонецкого сельского поселения </w:t>
            </w:r>
            <w:r w:rsidRPr="00CA0130">
              <w:rPr>
                <w:rFonts w:ascii="Times New Roman" w:hAnsi="Times New Roman" w:cs="Times New Roman"/>
                <w:bCs/>
                <w:sz w:val="20"/>
                <w:szCs w:val="20"/>
              </w:rPr>
              <w:t>«Сохранение и развитие культуры»</w:t>
            </w:r>
            <w:r>
              <w:rPr>
                <w:rFonts w:ascii="Times New Roman" w:hAnsi="Times New Roman" w:cs="Times New Roman"/>
                <w:bCs/>
                <w:sz w:val="20"/>
                <w:szCs w:val="20"/>
              </w:rPr>
              <w:t xml:space="preserve"> </w:t>
            </w:r>
            <w:r w:rsidRPr="00CA0130">
              <w:rPr>
                <w:rFonts w:ascii="Times New Roman" w:hAnsi="Times New Roman" w:cs="Times New Roman"/>
                <w:sz w:val="20"/>
                <w:szCs w:val="20"/>
              </w:rPr>
              <w:t>(Закупка товаров, работ и услуг для мун. нужд)</w:t>
            </w:r>
          </w:p>
        </w:tc>
        <w:tc>
          <w:tcPr>
            <w:tcW w:w="592" w:type="dxa"/>
            <w:tcBorders>
              <w:top w:val="single" w:sz="4" w:space="0" w:color="auto"/>
              <w:left w:val="single" w:sz="4" w:space="0" w:color="auto"/>
              <w:bottom w:val="single" w:sz="4" w:space="0" w:color="auto"/>
              <w:right w:val="single" w:sz="4" w:space="0" w:color="auto"/>
            </w:tcBorders>
            <w:vAlign w:val="center"/>
            <w:hideMark/>
          </w:tcPr>
          <w:p w14:paraId="675BAE6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433FC6E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0BF031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0310000590</w:t>
            </w:r>
          </w:p>
        </w:tc>
        <w:tc>
          <w:tcPr>
            <w:tcW w:w="826" w:type="dxa"/>
            <w:tcBorders>
              <w:top w:val="single" w:sz="4" w:space="0" w:color="auto"/>
              <w:left w:val="single" w:sz="4" w:space="0" w:color="auto"/>
              <w:bottom w:val="single" w:sz="4" w:space="0" w:color="auto"/>
              <w:right w:val="single" w:sz="4" w:space="0" w:color="auto"/>
            </w:tcBorders>
            <w:vAlign w:val="center"/>
            <w:hideMark/>
          </w:tcPr>
          <w:p w14:paraId="3AE7059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4BCD4E9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1 491,5</w:t>
            </w:r>
          </w:p>
        </w:tc>
      </w:tr>
      <w:tr w:rsidR="00CA0130" w:rsidRPr="00CA0130" w14:paraId="26574EBB"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0114EF30"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Cs/>
                <w:sz w:val="20"/>
                <w:szCs w:val="20"/>
              </w:rPr>
              <w:t>Развитие культурно - массовой деятельности</w:t>
            </w:r>
            <w:r w:rsidRPr="00CA0130">
              <w:rPr>
                <w:rFonts w:ascii="Times New Roman" w:hAnsi="Times New Roman" w:cs="Times New Roman"/>
                <w:sz w:val="20"/>
                <w:szCs w:val="20"/>
              </w:rPr>
              <w:t xml:space="preserve"> " муниципальной программы Солонецкого сельского поселения </w:t>
            </w:r>
            <w:r w:rsidRPr="00CA0130">
              <w:rPr>
                <w:rFonts w:ascii="Times New Roman" w:hAnsi="Times New Roman" w:cs="Times New Roman"/>
                <w:bCs/>
                <w:sz w:val="20"/>
                <w:szCs w:val="20"/>
              </w:rPr>
              <w:t xml:space="preserve">«Сохранение и развитие культуры  Солонецкого сельского поселения » </w:t>
            </w:r>
            <w:r w:rsidRPr="00CA0130">
              <w:rPr>
                <w:rFonts w:ascii="Times New Roman" w:hAnsi="Times New Roman" w:cs="Times New Roman"/>
                <w:sz w:val="20"/>
                <w:szCs w:val="20"/>
              </w:rPr>
              <w:t>(Иные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vAlign w:val="center"/>
            <w:hideMark/>
          </w:tcPr>
          <w:p w14:paraId="1B28C26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05B6CB9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hideMark/>
          </w:tcPr>
          <w:p w14:paraId="50ACA9C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0310000590</w:t>
            </w:r>
          </w:p>
        </w:tc>
        <w:tc>
          <w:tcPr>
            <w:tcW w:w="826" w:type="dxa"/>
            <w:tcBorders>
              <w:top w:val="single" w:sz="4" w:space="0" w:color="auto"/>
              <w:left w:val="single" w:sz="4" w:space="0" w:color="auto"/>
              <w:bottom w:val="single" w:sz="4" w:space="0" w:color="auto"/>
              <w:right w:val="single" w:sz="4" w:space="0" w:color="auto"/>
            </w:tcBorders>
            <w:vAlign w:val="center"/>
            <w:hideMark/>
          </w:tcPr>
          <w:p w14:paraId="0AFABBB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800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4FFFE09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r>
      <w:tr w:rsidR="00CA0130" w:rsidRPr="00CA0130" w14:paraId="46E11705"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7E7421EA"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Инвестиции в объекты капитального строительства (строительство ДК в с-зе Воробьевский)</w:t>
            </w:r>
          </w:p>
        </w:tc>
        <w:tc>
          <w:tcPr>
            <w:tcW w:w="592" w:type="dxa"/>
            <w:tcBorders>
              <w:top w:val="single" w:sz="4" w:space="0" w:color="auto"/>
              <w:left w:val="single" w:sz="4" w:space="0" w:color="auto"/>
              <w:bottom w:val="single" w:sz="4" w:space="0" w:color="auto"/>
              <w:right w:val="single" w:sz="4" w:space="0" w:color="auto"/>
            </w:tcBorders>
            <w:vAlign w:val="center"/>
            <w:hideMark/>
          </w:tcPr>
          <w:p w14:paraId="484600D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409C566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hideMark/>
          </w:tcPr>
          <w:p w14:paraId="48AAD29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0310000590</w:t>
            </w:r>
          </w:p>
        </w:tc>
        <w:tc>
          <w:tcPr>
            <w:tcW w:w="826" w:type="dxa"/>
            <w:tcBorders>
              <w:top w:val="single" w:sz="4" w:space="0" w:color="auto"/>
              <w:left w:val="single" w:sz="4" w:space="0" w:color="auto"/>
              <w:bottom w:val="single" w:sz="4" w:space="0" w:color="auto"/>
              <w:right w:val="single" w:sz="4" w:space="0" w:color="auto"/>
            </w:tcBorders>
            <w:vAlign w:val="center"/>
            <w:hideMark/>
          </w:tcPr>
          <w:p w14:paraId="5C5E587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400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2A74334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69 073,1</w:t>
            </w:r>
          </w:p>
        </w:tc>
      </w:tr>
      <w:tr w:rsidR="00CA0130" w:rsidRPr="00CA0130" w14:paraId="4F92C994"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hideMark/>
          </w:tcPr>
          <w:p w14:paraId="443CF2EF"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b/>
                <w:sz w:val="20"/>
                <w:szCs w:val="20"/>
              </w:rPr>
              <w:t>ФИЗИЧЕСКАЯ КУЛЬТУРА И СПОРТ</w:t>
            </w:r>
          </w:p>
        </w:tc>
        <w:tc>
          <w:tcPr>
            <w:tcW w:w="592" w:type="dxa"/>
            <w:tcBorders>
              <w:top w:val="single" w:sz="4" w:space="0" w:color="auto"/>
              <w:left w:val="single" w:sz="4" w:space="0" w:color="auto"/>
              <w:bottom w:val="single" w:sz="4" w:space="0" w:color="auto"/>
              <w:right w:val="single" w:sz="4" w:space="0" w:color="auto"/>
            </w:tcBorders>
            <w:vAlign w:val="center"/>
            <w:hideMark/>
          </w:tcPr>
          <w:p w14:paraId="714085AD"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11</w:t>
            </w:r>
          </w:p>
        </w:tc>
        <w:tc>
          <w:tcPr>
            <w:tcW w:w="574" w:type="dxa"/>
            <w:tcBorders>
              <w:top w:val="single" w:sz="4" w:space="0" w:color="auto"/>
              <w:left w:val="single" w:sz="4" w:space="0" w:color="auto"/>
              <w:bottom w:val="single" w:sz="4" w:space="0" w:color="auto"/>
              <w:right w:val="single" w:sz="4" w:space="0" w:color="auto"/>
            </w:tcBorders>
            <w:vAlign w:val="center"/>
            <w:hideMark/>
          </w:tcPr>
          <w:p w14:paraId="5355294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00</w:t>
            </w:r>
          </w:p>
        </w:tc>
        <w:tc>
          <w:tcPr>
            <w:tcW w:w="1616" w:type="dxa"/>
            <w:tcBorders>
              <w:top w:val="single" w:sz="4" w:space="0" w:color="auto"/>
              <w:left w:val="single" w:sz="4" w:space="0" w:color="auto"/>
              <w:bottom w:val="single" w:sz="4" w:space="0" w:color="auto"/>
              <w:right w:val="single" w:sz="4" w:space="0" w:color="auto"/>
            </w:tcBorders>
            <w:vAlign w:val="center"/>
          </w:tcPr>
          <w:p w14:paraId="051E0E5F" w14:textId="77777777" w:rsidR="00CA0130" w:rsidRPr="00CA0130" w:rsidRDefault="00CA0130">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6D1A0A1B" w14:textId="77777777" w:rsidR="00CA0130" w:rsidRPr="00CA0130" w:rsidRDefault="00CA0130">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hideMark/>
          </w:tcPr>
          <w:p w14:paraId="1B02A57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50,0</w:t>
            </w:r>
          </w:p>
        </w:tc>
      </w:tr>
      <w:tr w:rsidR="00CA0130" w:rsidRPr="00CA0130" w14:paraId="4ADD9A7B" w14:textId="77777777" w:rsidTr="00CA0130">
        <w:trPr>
          <w:jc w:val="center"/>
        </w:trPr>
        <w:tc>
          <w:tcPr>
            <w:tcW w:w="5364" w:type="dxa"/>
            <w:tcBorders>
              <w:top w:val="single" w:sz="4" w:space="0" w:color="auto"/>
              <w:left w:val="single" w:sz="4" w:space="0" w:color="auto"/>
              <w:bottom w:val="single" w:sz="4" w:space="0" w:color="auto"/>
              <w:right w:val="single" w:sz="4" w:space="0" w:color="auto"/>
            </w:tcBorders>
          </w:tcPr>
          <w:p w14:paraId="4D4C1C90"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p w14:paraId="7BF0AC6E" w14:textId="77777777" w:rsidR="00CA0130" w:rsidRPr="00CA0130" w:rsidRDefault="00CA0130">
            <w:pPr>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hideMark/>
          </w:tcPr>
          <w:p w14:paraId="5B13FC4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11</w:t>
            </w:r>
          </w:p>
        </w:tc>
        <w:tc>
          <w:tcPr>
            <w:tcW w:w="574" w:type="dxa"/>
            <w:tcBorders>
              <w:top w:val="single" w:sz="4" w:space="0" w:color="auto"/>
              <w:left w:val="single" w:sz="4" w:space="0" w:color="auto"/>
              <w:bottom w:val="single" w:sz="4" w:space="0" w:color="auto"/>
              <w:right w:val="single" w:sz="4" w:space="0" w:color="auto"/>
            </w:tcBorders>
            <w:vAlign w:val="center"/>
            <w:hideMark/>
          </w:tcPr>
          <w:p w14:paraId="28C24DF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1616" w:type="dxa"/>
            <w:tcBorders>
              <w:top w:val="single" w:sz="4" w:space="0" w:color="auto"/>
              <w:left w:val="single" w:sz="4" w:space="0" w:color="auto"/>
              <w:bottom w:val="single" w:sz="4" w:space="0" w:color="auto"/>
              <w:right w:val="single" w:sz="4" w:space="0" w:color="auto"/>
            </w:tcBorders>
            <w:vAlign w:val="center"/>
            <w:hideMark/>
          </w:tcPr>
          <w:p w14:paraId="4135E79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0610000590</w:t>
            </w:r>
          </w:p>
        </w:tc>
        <w:tc>
          <w:tcPr>
            <w:tcW w:w="826" w:type="dxa"/>
            <w:tcBorders>
              <w:top w:val="single" w:sz="4" w:space="0" w:color="auto"/>
              <w:left w:val="single" w:sz="4" w:space="0" w:color="auto"/>
              <w:bottom w:val="single" w:sz="4" w:space="0" w:color="auto"/>
              <w:right w:val="single" w:sz="4" w:space="0" w:color="auto"/>
            </w:tcBorders>
            <w:vAlign w:val="center"/>
            <w:hideMark/>
          </w:tcPr>
          <w:p w14:paraId="4C01F35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01E1B4B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50,0</w:t>
            </w:r>
          </w:p>
        </w:tc>
      </w:tr>
    </w:tbl>
    <w:p w14:paraId="327C32A9" w14:textId="77777777"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b/>
          <w:sz w:val="20"/>
          <w:szCs w:val="20"/>
        </w:rPr>
        <w:t xml:space="preserve">                                               </w:t>
      </w:r>
    </w:p>
    <w:p w14:paraId="5DA4D6E4" w14:textId="14B0FD3E" w:rsidR="00CA0130" w:rsidRPr="00CA0130" w:rsidRDefault="00CA0130" w:rsidP="00CA0130">
      <w:pPr>
        <w:rPr>
          <w:rFonts w:ascii="Times New Roman" w:hAnsi="Times New Roman" w:cs="Times New Roman"/>
          <w:b/>
          <w:sz w:val="20"/>
          <w:szCs w:val="20"/>
        </w:rPr>
      </w:pPr>
      <w:r w:rsidRPr="00CA0130">
        <w:rPr>
          <w:rFonts w:ascii="Times New Roman" w:hAnsi="Times New Roman" w:cs="Times New Roman"/>
          <w:b/>
          <w:sz w:val="20"/>
          <w:szCs w:val="20"/>
        </w:rPr>
        <w:t xml:space="preserve">                                                          </w:t>
      </w:r>
      <w:r w:rsidR="00A16FC5">
        <w:rPr>
          <w:rFonts w:ascii="Times New Roman" w:hAnsi="Times New Roman" w:cs="Times New Roman"/>
          <w:b/>
          <w:sz w:val="20"/>
          <w:szCs w:val="20"/>
        </w:rPr>
        <w:t xml:space="preserve">    </w:t>
      </w:r>
      <w:r w:rsidRPr="00CA0130">
        <w:rPr>
          <w:rFonts w:ascii="Times New Roman" w:hAnsi="Times New Roman" w:cs="Times New Roman"/>
          <w:b/>
          <w:sz w:val="20"/>
          <w:szCs w:val="20"/>
        </w:rPr>
        <w:t xml:space="preserve">                        </w:t>
      </w:r>
    </w:p>
    <w:p w14:paraId="17D4C152" w14:textId="6C029BEE" w:rsidR="00CA0130" w:rsidRPr="00CA0130" w:rsidRDefault="00CA0130" w:rsidP="00CA0130">
      <w:pPr>
        <w:rPr>
          <w:rFonts w:ascii="Times New Roman" w:hAnsi="Times New Roman" w:cs="Times New Roman"/>
          <w:b/>
          <w:sz w:val="20"/>
          <w:szCs w:val="20"/>
        </w:rPr>
      </w:pPr>
      <w:r w:rsidRPr="00CA0130">
        <w:rPr>
          <w:rFonts w:ascii="Times New Roman" w:hAnsi="Times New Roman" w:cs="Times New Roman"/>
          <w:b/>
          <w:sz w:val="20"/>
          <w:szCs w:val="20"/>
        </w:rPr>
        <w:t xml:space="preserve">                                                                                                                                                      Приложение № 4                                                                        </w:t>
      </w:r>
    </w:p>
    <w:p w14:paraId="58092E1F" w14:textId="77777777" w:rsidR="00CA0130" w:rsidRPr="00CA0130" w:rsidRDefault="00CA0130" w:rsidP="00CA0130">
      <w:pPr>
        <w:ind w:left="5954"/>
        <w:jc w:val="right"/>
        <w:rPr>
          <w:rFonts w:ascii="Times New Roman" w:hAnsi="Times New Roman" w:cs="Times New Roman"/>
          <w:sz w:val="20"/>
          <w:szCs w:val="20"/>
        </w:rPr>
      </w:pPr>
      <w:r w:rsidRPr="00CA0130">
        <w:rPr>
          <w:rFonts w:ascii="Times New Roman" w:hAnsi="Times New Roman" w:cs="Times New Roman"/>
          <w:sz w:val="20"/>
          <w:szCs w:val="20"/>
        </w:rPr>
        <w:t>к решению Совета народных депутатов  Солонецкого сельского поселения</w:t>
      </w:r>
    </w:p>
    <w:p w14:paraId="40FDFD4A" w14:textId="3B24EA01" w:rsidR="00CA0130" w:rsidRPr="004A5C03" w:rsidRDefault="00CA0130" w:rsidP="004A5C03">
      <w:pPr>
        <w:pStyle w:val="ConsNonformat"/>
        <w:widowControl/>
        <w:ind w:right="0"/>
        <w:jc w:val="right"/>
        <w:rPr>
          <w:rFonts w:ascii="Times New Roman" w:hAnsi="Times New Roman" w:cs="Times New Roman"/>
          <w:u w:val="single"/>
        </w:rPr>
      </w:pPr>
      <w:r w:rsidRPr="00CA0130">
        <w:rPr>
          <w:rFonts w:ascii="Times New Roman" w:hAnsi="Times New Roman" w:cs="Times New Roman"/>
        </w:rPr>
        <w:t xml:space="preserve">                                         </w:t>
      </w:r>
      <w:r w:rsidRPr="00CA0130">
        <w:rPr>
          <w:rFonts w:ascii="Times New Roman" w:hAnsi="Times New Roman" w:cs="Times New Roman"/>
          <w:b/>
          <w:u w:val="single"/>
        </w:rPr>
        <w:t xml:space="preserve">от   27.12.2022  г    №37                                                          </w:t>
      </w:r>
    </w:p>
    <w:p w14:paraId="5058CCBD" w14:textId="1231FB9D" w:rsidR="00CA0130" w:rsidRPr="00CA0130" w:rsidRDefault="00CA0130" w:rsidP="004A5C03">
      <w:pPr>
        <w:jc w:val="center"/>
        <w:rPr>
          <w:rFonts w:ascii="Times New Roman" w:hAnsi="Times New Roman" w:cs="Times New Roman"/>
          <w:b/>
          <w:sz w:val="20"/>
          <w:szCs w:val="20"/>
        </w:rPr>
      </w:pPr>
      <w:r w:rsidRPr="00CA0130">
        <w:rPr>
          <w:rFonts w:ascii="Times New Roman" w:hAnsi="Times New Roman" w:cs="Times New Roman"/>
          <w:b/>
          <w:sz w:val="20"/>
          <w:szCs w:val="20"/>
        </w:rPr>
        <w:t xml:space="preserve">РАСПРЕДЕЛЕНИЕ </w:t>
      </w:r>
    </w:p>
    <w:p w14:paraId="79B34C18" w14:textId="77777777" w:rsidR="00CA0130" w:rsidRPr="00CA0130" w:rsidRDefault="00CA0130" w:rsidP="00CA0130">
      <w:pPr>
        <w:jc w:val="center"/>
        <w:rPr>
          <w:rFonts w:ascii="Times New Roman" w:hAnsi="Times New Roman" w:cs="Times New Roman"/>
          <w:sz w:val="20"/>
          <w:szCs w:val="20"/>
        </w:rPr>
      </w:pPr>
      <w:r w:rsidRPr="00CA0130">
        <w:rPr>
          <w:rFonts w:ascii="Times New Roman" w:hAnsi="Times New Roman" w:cs="Times New Roman"/>
          <w:b/>
          <w:sz w:val="20"/>
          <w:szCs w:val="20"/>
        </w:rPr>
        <w:t xml:space="preserve">Бюджетных ассигнований по разделам и подразделам, целевым статьям (муниципальным программам Солонецкого сельского поселения) и группам </w:t>
      </w:r>
      <w:proofErr w:type="gramStart"/>
      <w:r w:rsidRPr="00CA0130">
        <w:rPr>
          <w:rFonts w:ascii="Times New Roman" w:hAnsi="Times New Roman" w:cs="Times New Roman"/>
          <w:b/>
          <w:sz w:val="20"/>
          <w:szCs w:val="20"/>
        </w:rPr>
        <w:t>видов расходов классификации расходов местного бюджета</w:t>
      </w:r>
      <w:proofErr w:type="gramEnd"/>
      <w:r w:rsidRPr="00CA0130">
        <w:rPr>
          <w:rFonts w:ascii="Times New Roman" w:hAnsi="Times New Roman" w:cs="Times New Roman"/>
          <w:b/>
          <w:sz w:val="20"/>
          <w:szCs w:val="20"/>
        </w:rPr>
        <w:t xml:space="preserve"> на</w:t>
      </w:r>
      <w:r w:rsidRPr="00CA0130">
        <w:rPr>
          <w:rFonts w:ascii="Times New Roman" w:hAnsi="Times New Roman" w:cs="Times New Roman"/>
          <w:sz w:val="20"/>
          <w:szCs w:val="20"/>
        </w:rPr>
        <w:t xml:space="preserve"> </w:t>
      </w:r>
      <w:r w:rsidRPr="00CA0130">
        <w:rPr>
          <w:rFonts w:ascii="Times New Roman" w:hAnsi="Times New Roman" w:cs="Times New Roman"/>
          <w:b/>
          <w:sz w:val="20"/>
          <w:szCs w:val="20"/>
        </w:rPr>
        <w:t>2024-2025 годов</w:t>
      </w:r>
    </w:p>
    <w:tbl>
      <w:tblPr>
        <w:tblpPr w:leftFromText="180" w:rightFromText="180" w:vertAnchor="text" w:horzAnchor="margin" w:tblpXSpec="center" w:tblpY="1025"/>
        <w:tblW w:w="10350" w:type="dxa"/>
        <w:tblLayout w:type="fixed"/>
        <w:tblLook w:val="01E0" w:firstRow="1" w:lastRow="1" w:firstColumn="1" w:lastColumn="1" w:noHBand="0" w:noVBand="0"/>
      </w:tblPr>
      <w:tblGrid>
        <w:gridCol w:w="4255"/>
        <w:gridCol w:w="532"/>
        <w:gridCol w:w="567"/>
        <w:gridCol w:w="1418"/>
        <w:gridCol w:w="708"/>
        <w:gridCol w:w="1418"/>
        <w:gridCol w:w="1452"/>
      </w:tblGrid>
      <w:tr w:rsidR="00CA0130" w:rsidRPr="00CA0130" w14:paraId="417241F0"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6E7B21F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Наименование показателей</w:t>
            </w:r>
          </w:p>
        </w:tc>
        <w:tc>
          <w:tcPr>
            <w:tcW w:w="532" w:type="dxa"/>
            <w:tcBorders>
              <w:top w:val="single" w:sz="4" w:space="0" w:color="auto"/>
              <w:left w:val="single" w:sz="4" w:space="0" w:color="auto"/>
              <w:bottom w:val="single" w:sz="4" w:space="0" w:color="auto"/>
              <w:right w:val="single" w:sz="4" w:space="0" w:color="auto"/>
            </w:tcBorders>
            <w:hideMark/>
          </w:tcPr>
          <w:p w14:paraId="04D2D44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РЗ</w:t>
            </w:r>
          </w:p>
        </w:tc>
        <w:tc>
          <w:tcPr>
            <w:tcW w:w="567" w:type="dxa"/>
            <w:tcBorders>
              <w:top w:val="single" w:sz="4" w:space="0" w:color="auto"/>
              <w:left w:val="single" w:sz="4" w:space="0" w:color="auto"/>
              <w:bottom w:val="single" w:sz="4" w:space="0" w:color="auto"/>
              <w:right w:val="single" w:sz="4" w:space="0" w:color="auto"/>
            </w:tcBorders>
            <w:hideMark/>
          </w:tcPr>
          <w:p w14:paraId="27266FA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ПР</w:t>
            </w:r>
          </w:p>
        </w:tc>
        <w:tc>
          <w:tcPr>
            <w:tcW w:w="1418" w:type="dxa"/>
            <w:tcBorders>
              <w:top w:val="single" w:sz="4" w:space="0" w:color="auto"/>
              <w:left w:val="single" w:sz="4" w:space="0" w:color="auto"/>
              <w:bottom w:val="single" w:sz="4" w:space="0" w:color="auto"/>
              <w:right w:val="single" w:sz="4" w:space="0" w:color="auto"/>
            </w:tcBorders>
            <w:hideMark/>
          </w:tcPr>
          <w:p w14:paraId="0896149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ЦСР</w:t>
            </w:r>
          </w:p>
        </w:tc>
        <w:tc>
          <w:tcPr>
            <w:tcW w:w="708" w:type="dxa"/>
            <w:tcBorders>
              <w:top w:val="single" w:sz="4" w:space="0" w:color="auto"/>
              <w:left w:val="single" w:sz="4" w:space="0" w:color="auto"/>
              <w:bottom w:val="single" w:sz="4" w:space="0" w:color="auto"/>
              <w:right w:val="single" w:sz="4" w:space="0" w:color="auto"/>
            </w:tcBorders>
            <w:hideMark/>
          </w:tcPr>
          <w:p w14:paraId="009FA95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ВР</w:t>
            </w:r>
          </w:p>
        </w:tc>
        <w:tc>
          <w:tcPr>
            <w:tcW w:w="1418" w:type="dxa"/>
            <w:tcBorders>
              <w:top w:val="single" w:sz="4" w:space="0" w:color="auto"/>
              <w:left w:val="single" w:sz="4" w:space="0" w:color="auto"/>
              <w:bottom w:val="single" w:sz="4" w:space="0" w:color="auto"/>
              <w:right w:val="single" w:sz="4" w:space="0" w:color="auto"/>
            </w:tcBorders>
            <w:hideMark/>
          </w:tcPr>
          <w:p w14:paraId="082F231B"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Сумма 2024</w:t>
            </w:r>
          </w:p>
        </w:tc>
        <w:tc>
          <w:tcPr>
            <w:tcW w:w="1452" w:type="dxa"/>
            <w:tcBorders>
              <w:top w:val="single" w:sz="4" w:space="0" w:color="auto"/>
              <w:left w:val="single" w:sz="4" w:space="0" w:color="auto"/>
              <w:bottom w:val="single" w:sz="4" w:space="0" w:color="auto"/>
              <w:right w:val="single" w:sz="4" w:space="0" w:color="auto"/>
            </w:tcBorders>
            <w:hideMark/>
          </w:tcPr>
          <w:p w14:paraId="1362696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Сумма 2025</w:t>
            </w:r>
          </w:p>
        </w:tc>
      </w:tr>
      <w:tr w:rsidR="00CA0130" w:rsidRPr="00CA0130" w14:paraId="70820E1C"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5758682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w:t>
            </w:r>
          </w:p>
        </w:tc>
        <w:tc>
          <w:tcPr>
            <w:tcW w:w="532" w:type="dxa"/>
            <w:tcBorders>
              <w:top w:val="single" w:sz="4" w:space="0" w:color="auto"/>
              <w:left w:val="single" w:sz="4" w:space="0" w:color="auto"/>
              <w:bottom w:val="single" w:sz="4" w:space="0" w:color="auto"/>
              <w:right w:val="single" w:sz="4" w:space="0" w:color="auto"/>
            </w:tcBorders>
            <w:hideMark/>
          </w:tcPr>
          <w:p w14:paraId="75A02E6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1D2112E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hideMark/>
          </w:tcPr>
          <w:p w14:paraId="18DE76D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hideMark/>
          </w:tcPr>
          <w:p w14:paraId="2981F0E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hideMark/>
          </w:tcPr>
          <w:p w14:paraId="790446E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6</w:t>
            </w:r>
          </w:p>
        </w:tc>
        <w:tc>
          <w:tcPr>
            <w:tcW w:w="1452" w:type="dxa"/>
            <w:tcBorders>
              <w:top w:val="single" w:sz="4" w:space="0" w:color="auto"/>
              <w:left w:val="single" w:sz="4" w:space="0" w:color="auto"/>
              <w:bottom w:val="single" w:sz="4" w:space="0" w:color="auto"/>
              <w:right w:val="single" w:sz="4" w:space="0" w:color="auto"/>
            </w:tcBorders>
            <w:hideMark/>
          </w:tcPr>
          <w:p w14:paraId="3420FC7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7</w:t>
            </w:r>
          </w:p>
        </w:tc>
      </w:tr>
      <w:tr w:rsidR="00CA0130" w:rsidRPr="00CA0130" w14:paraId="6130CB21"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486440CE"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Администрация Солонецкого сельского поселения</w:t>
            </w:r>
          </w:p>
        </w:tc>
        <w:tc>
          <w:tcPr>
            <w:tcW w:w="532" w:type="dxa"/>
            <w:tcBorders>
              <w:top w:val="single" w:sz="4" w:space="0" w:color="auto"/>
              <w:left w:val="single" w:sz="4" w:space="0" w:color="auto"/>
              <w:bottom w:val="single" w:sz="4" w:space="0" w:color="auto"/>
              <w:right w:val="single" w:sz="4" w:space="0" w:color="auto"/>
            </w:tcBorders>
            <w:vAlign w:val="center"/>
          </w:tcPr>
          <w:p w14:paraId="491709C2" w14:textId="77777777" w:rsidR="00CA0130" w:rsidRPr="00CA0130" w:rsidRDefault="00CA0130">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3DE3909" w14:textId="77777777" w:rsidR="00CA0130" w:rsidRPr="00CA0130" w:rsidRDefault="00CA0130">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F3ED4C7" w14:textId="77777777" w:rsidR="00CA0130" w:rsidRPr="00CA0130" w:rsidRDefault="00CA0130">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875AD36" w14:textId="77777777" w:rsidR="00CA0130" w:rsidRPr="00CA0130" w:rsidRDefault="00CA0130">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582BF12" w14:textId="77777777" w:rsidR="00CA0130" w:rsidRPr="00CA0130" w:rsidRDefault="00CA0130">
            <w:pPr>
              <w:jc w:val="center"/>
              <w:rPr>
                <w:rFonts w:ascii="Times New Roman" w:hAnsi="Times New Roman" w:cs="Times New Roman"/>
                <w:b/>
                <w:sz w:val="20"/>
                <w:szCs w:val="20"/>
              </w:rPr>
            </w:pPr>
          </w:p>
          <w:p w14:paraId="53E8CFD5"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10 815,7735</w:t>
            </w:r>
          </w:p>
        </w:tc>
        <w:tc>
          <w:tcPr>
            <w:tcW w:w="1452" w:type="dxa"/>
            <w:tcBorders>
              <w:top w:val="single" w:sz="4" w:space="0" w:color="auto"/>
              <w:left w:val="single" w:sz="4" w:space="0" w:color="auto"/>
              <w:bottom w:val="single" w:sz="4" w:space="0" w:color="auto"/>
              <w:right w:val="single" w:sz="4" w:space="0" w:color="auto"/>
            </w:tcBorders>
            <w:vAlign w:val="center"/>
          </w:tcPr>
          <w:p w14:paraId="257A045C" w14:textId="77777777" w:rsidR="00CA0130" w:rsidRPr="00CA0130" w:rsidRDefault="00CA0130">
            <w:pPr>
              <w:jc w:val="center"/>
              <w:rPr>
                <w:rFonts w:ascii="Times New Roman" w:hAnsi="Times New Roman" w:cs="Times New Roman"/>
                <w:b/>
                <w:sz w:val="20"/>
                <w:szCs w:val="20"/>
              </w:rPr>
            </w:pPr>
          </w:p>
          <w:p w14:paraId="5505F910"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10 553,2635</w:t>
            </w:r>
          </w:p>
        </w:tc>
      </w:tr>
      <w:tr w:rsidR="00CA0130" w:rsidRPr="00CA0130" w14:paraId="096C362E"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27ED958B"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1. Общегосударственные вопросы</w:t>
            </w:r>
          </w:p>
        </w:tc>
        <w:tc>
          <w:tcPr>
            <w:tcW w:w="532" w:type="dxa"/>
            <w:tcBorders>
              <w:top w:val="single" w:sz="4" w:space="0" w:color="auto"/>
              <w:left w:val="single" w:sz="4" w:space="0" w:color="auto"/>
              <w:bottom w:val="single" w:sz="4" w:space="0" w:color="auto"/>
              <w:right w:val="single" w:sz="4" w:space="0" w:color="auto"/>
            </w:tcBorders>
            <w:vAlign w:val="center"/>
            <w:hideMark/>
          </w:tcPr>
          <w:p w14:paraId="608EC63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14:paraId="605637B1" w14:textId="77777777" w:rsidR="00CA0130" w:rsidRPr="00CA0130" w:rsidRDefault="00CA0130">
            <w:pPr>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6A35EBC" w14:textId="77777777" w:rsidR="00CA0130" w:rsidRPr="00CA0130" w:rsidRDefault="00CA0130">
            <w:pPr>
              <w:jc w:val="cente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4763F8B" w14:textId="77777777" w:rsidR="00CA0130" w:rsidRPr="00CA0130" w:rsidRDefault="00CA0130">
            <w:pPr>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7708AE4" w14:textId="77777777" w:rsidR="00CA0130" w:rsidRPr="00CA0130" w:rsidRDefault="00CA0130">
            <w:pPr>
              <w:jc w:val="center"/>
              <w:rPr>
                <w:rFonts w:ascii="Times New Roman" w:hAnsi="Times New Roman" w:cs="Times New Roman"/>
                <w:b/>
                <w:sz w:val="20"/>
                <w:szCs w:val="20"/>
              </w:rPr>
            </w:pPr>
          </w:p>
          <w:p w14:paraId="638D2D0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4 </w:t>
            </w:r>
            <w:r w:rsidRPr="00CA0130">
              <w:rPr>
                <w:rFonts w:ascii="Times New Roman" w:hAnsi="Times New Roman" w:cs="Times New Roman"/>
                <w:b/>
                <w:sz w:val="20"/>
                <w:szCs w:val="20"/>
                <w:lang w:val="en-US"/>
              </w:rPr>
              <w:t>496</w:t>
            </w:r>
            <w:r w:rsidRPr="00CA0130">
              <w:rPr>
                <w:rFonts w:ascii="Times New Roman" w:hAnsi="Times New Roman" w:cs="Times New Roman"/>
                <w:b/>
                <w:sz w:val="20"/>
                <w:szCs w:val="20"/>
              </w:rPr>
              <w:t>,</w:t>
            </w:r>
            <w:r w:rsidRPr="00CA0130">
              <w:rPr>
                <w:rFonts w:ascii="Times New Roman" w:hAnsi="Times New Roman" w:cs="Times New Roman"/>
                <w:b/>
                <w:sz w:val="20"/>
                <w:szCs w:val="20"/>
                <w:lang w:val="en-US"/>
              </w:rPr>
              <w:t>8</w:t>
            </w:r>
            <w:r w:rsidRPr="00CA0130">
              <w:rPr>
                <w:rFonts w:ascii="Times New Roman" w:hAnsi="Times New Roman" w:cs="Times New Roman"/>
                <w:b/>
                <w:sz w:val="20"/>
                <w:szCs w:val="20"/>
              </w:rPr>
              <w:t>9</w:t>
            </w:r>
          </w:p>
        </w:tc>
        <w:tc>
          <w:tcPr>
            <w:tcW w:w="1452" w:type="dxa"/>
            <w:tcBorders>
              <w:top w:val="single" w:sz="4" w:space="0" w:color="auto"/>
              <w:left w:val="single" w:sz="4" w:space="0" w:color="auto"/>
              <w:bottom w:val="single" w:sz="4" w:space="0" w:color="auto"/>
              <w:right w:val="single" w:sz="4" w:space="0" w:color="auto"/>
            </w:tcBorders>
            <w:vAlign w:val="center"/>
          </w:tcPr>
          <w:p w14:paraId="3A0594CD" w14:textId="77777777" w:rsidR="00CA0130" w:rsidRPr="00CA0130" w:rsidRDefault="00CA0130">
            <w:pPr>
              <w:jc w:val="center"/>
              <w:rPr>
                <w:rFonts w:ascii="Times New Roman" w:hAnsi="Times New Roman" w:cs="Times New Roman"/>
                <w:b/>
                <w:sz w:val="20"/>
                <w:szCs w:val="20"/>
              </w:rPr>
            </w:pPr>
          </w:p>
          <w:p w14:paraId="032A50D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4 105,02</w:t>
            </w:r>
          </w:p>
        </w:tc>
      </w:tr>
      <w:tr w:rsidR="00CA0130" w:rsidRPr="00CA0130" w14:paraId="18CA6374" w14:textId="77777777" w:rsidTr="00CA0130">
        <w:tc>
          <w:tcPr>
            <w:tcW w:w="4254" w:type="dxa"/>
            <w:tcBorders>
              <w:top w:val="single" w:sz="4" w:space="0" w:color="auto"/>
              <w:left w:val="single" w:sz="4" w:space="0" w:color="auto"/>
              <w:bottom w:val="single" w:sz="4" w:space="0" w:color="auto"/>
              <w:right w:val="single" w:sz="4" w:space="0" w:color="auto"/>
            </w:tcBorders>
            <w:vAlign w:val="bottom"/>
            <w:hideMark/>
          </w:tcPr>
          <w:p w14:paraId="17672FAC"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532" w:type="dxa"/>
            <w:tcBorders>
              <w:top w:val="single" w:sz="4" w:space="0" w:color="auto"/>
              <w:left w:val="single" w:sz="4" w:space="0" w:color="auto"/>
              <w:bottom w:val="single" w:sz="4" w:space="0" w:color="auto"/>
              <w:right w:val="single" w:sz="4" w:space="0" w:color="auto"/>
            </w:tcBorders>
            <w:vAlign w:val="center"/>
            <w:hideMark/>
          </w:tcPr>
          <w:p w14:paraId="6C9CA35A" w14:textId="77777777" w:rsidR="00CA0130" w:rsidRPr="00CA0130" w:rsidRDefault="00CA0130">
            <w:pPr>
              <w:jc w:val="center"/>
              <w:rPr>
                <w:rFonts w:ascii="Times New Roman" w:hAnsi="Times New Roman" w:cs="Times New Roman"/>
                <w:color w:val="000000"/>
                <w:sz w:val="20"/>
                <w:szCs w:val="20"/>
              </w:rPr>
            </w:pPr>
            <w:r w:rsidRPr="00CA0130">
              <w:rPr>
                <w:rFonts w:ascii="Times New Roman" w:hAnsi="Times New Roman" w:cs="Times New Roman"/>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33A86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D0141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14:paraId="11A08C2E" w14:textId="77777777" w:rsidR="00CA0130" w:rsidRPr="00CA0130" w:rsidRDefault="00CA0130">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72E8CE9" w14:textId="77777777" w:rsidR="00CA0130" w:rsidRPr="00CA0130" w:rsidRDefault="00CA0130">
            <w:pPr>
              <w:jc w:val="center"/>
              <w:rPr>
                <w:rFonts w:ascii="Times New Roman" w:hAnsi="Times New Roman" w:cs="Times New Roman"/>
                <w:sz w:val="20"/>
                <w:szCs w:val="20"/>
              </w:rPr>
            </w:pPr>
          </w:p>
          <w:p w14:paraId="2FE0BC6F"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1 203,3</w:t>
            </w:r>
          </w:p>
        </w:tc>
        <w:tc>
          <w:tcPr>
            <w:tcW w:w="1452" w:type="dxa"/>
            <w:tcBorders>
              <w:top w:val="single" w:sz="4" w:space="0" w:color="auto"/>
              <w:left w:val="single" w:sz="4" w:space="0" w:color="auto"/>
              <w:bottom w:val="single" w:sz="4" w:space="0" w:color="auto"/>
              <w:right w:val="single" w:sz="4" w:space="0" w:color="auto"/>
            </w:tcBorders>
            <w:vAlign w:val="center"/>
            <w:hideMark/>
          </w:tcPr>
          <w:p w14:paraId="5BA9B67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976,5</w:t>
            </w:r>
          </w:p>
        </w:tc>
      </w:tr>
      <w:tr w:rsidR="00CA0130" w:rsidRPr="00CA0130" w14:paraId="4B15A3C4" w14:textId="77777777" w:rsidTr="00CA0130">
        <w:tc>
          <w:tcPr>
            <w:tcW w:w="4254" w:type="dxa"/>
            <w:tcBorders>
              <w:top w:val="single" w:sz="4" w:space="0" w:color="auto"/>
              <w:left w:val="single" w:sz="4" w:space="0" w:color="auto"/>
              <w:bottom w:val="single" w:sz="4" w:space="0" w:color="auto"/>
              <w:right w:val="single" w:sz="4" w:space="0" w:color="auto"/>
            </w:tcBorders>
            <w:vAlign w:val="bottom"/>
            <w:hideMark/>
          </w:tcPr>
          <w:p w14:paraId="275619A8"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Расходы на обеспечение функций </w:t>
            </w:r>
            <w:r w:rsidRPr="00CA0130">
              <w:rPr>
                <w:rFonts w:ascii="Times New Roman" w:hAnsi="Times New Roman" w:cs="Times New Roman"/>
                <w:sz w:val="20"/>
                <w:szCs w:val="20"/>
              </w:rPr>
              <w:lastRenderedPageBreak/>
              <w:t>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dxa"/>
            <w:tcBorders>
              <w:top w:val="single" w:sz="4" w:space="0" w:color="auto"/>
              <w:left w:val="single" w:sz="4" w:space="0" w:color="auto"/>
              <w:bottom w:val="single" w:sz="4" w:space="0" w:color="auto"/>
              <w:right w:val="single" w:sz="4" w:space="0" w:color="auto"/>
            </w:tcBorders>
            <w:vAlign w:val="center"/>
            <w:hideMark/>
          </w:tcPr>
          <w:p w14:paraId="2D230492" w14:textId="77777777" w:rsidR="00CA0130" w:rsidRPr="00CA0130" w:rsidRDefault="00CA0130">
            <w:pPr>
              <w:jc w:val="center"/>
              <w:rPr>
                <w:rFonts w:ascii="Times New Roman" w:hAnsi="Times New Roman" w:cs="Times New Roman"/>
                <w:color w:val="000000"/>
                <w:sz w:val="20"/>
                <w:szCs w:val="20"/>
              </w:rPr>
            </w:pPr>
            <w:r w:rsidRPr="00CA0130">
              <w:rPr>
                <w:rFonts w:ascii="Times New Roman" w:hAnsi="Times New Roman" w:cs="Times New Roman"/>
                <w:color w:val="000000"/>
                <w:sz w:val="20"/>
                <w:szCs w:val="20"/>
              </w:rPr>
              <w:lastRenderedPageBreak/>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7313E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CF6DF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BA8FE6" w14:textId="77777777" w:rsidR="00CA0130" w:rsidRPr="00CA0130" w:rsidRDefault="00CA0130">
            <w:pPr>
              <w:jc w:val="center"/>
              <w:rPr>
                <w:rFonts w:ascii="Times New Roman" w:hAnsi="Times New Roman" w:cs="Times New Roman"/>
                <w:sz w:val="20"/>
                <w:szCs w:val="20"/>
                <w:lang w:val="en-US"/>
              </w:rPr>
            </w:pPr>
            <w:r w:rsidRPr="00CA0130">
              <w:rPr>
                <w:rFonts w:ascii="Times New Roman" w:hAnsi="Times New Roman" w:cs="Times New Roman"/>
                <w:sz w:val="20"/>
                <w:szCs w:val="20"/>
                <w:lang w:val="en-US"/>
              </w:rPr>
              <w:t>100</w:t>
            </w:r>
          </w:p>
        </w:tc>
        <w:tc>
          <w:tcPr>
            <w:tcW w:w="1418" w:type="dxa"/>
            <w:tcBorders>
              <w:top w:val="single" w:sz="4" w:space="0" w:color="auto"/>
              <w:left w:val="single" w:sz="4" w:space="0" w:color="auto"/>
              <w:bottom w:val="single" w:sz="4" w:space="0" w:color="auto"/>
              <w:right w:val="single" w:sz="4" w:space="0" w:color="auto"/>
            </w:tcBorders>
          </w:tcPr>
          <w:p w14:paraId="602F24FF" w14:textId="77777777" w:rsidR="00CA0130" w:rsidRPr="00CA0130" w:rsidRDefault="00CA0130">
            <w:pPr>
              <w:jc w:val="center"/>
              <w:rPr>
                <w:rFonts w:ascii="Times New Roman" w:hAnsi="Times New Roman" w:cs="Times New Roman"/>
                <w:sz w:val="20"/>
                <w:szCs w:val="20"/>
              </w:rPr>
            </w:pPr>
          </w:p>
          <w:p w14:paraId="0BAB3E8E" w14:textId="77777777" w:rsidR="00CA0130" w:rsidRPr="00CA0130" w:rsidRDefault="00CA0130">
            <w:pPr>
              <w:jc w:val="center"/>
              <w:rPr>
                <w:rFonts w:ascii="Times New Roman" w:hAnsi="Times New Roman" w:cs="Times New Roman"/>
                <w:sz w:val="20"/>
                <w:szCs w:val="20"/>
              </w:rPr>
            </w:pPr>
          </w:p>
          <w:p w14:paraId="438B80FD" w14:textId="77777777" w:rsidR="00CA0130" w:rsidRPr="00CA0130" w:rsidRDefault="00CA0130">
            <w:pPr>
              <w:jc w:val="center"/>
              <w:rPr>
                <w:rFonts w:ascii="Times New Roman" w:hAnsi="Times New Roman" w:cs="Times New Roman"/>
                <w:sz w:val="20"/>
                <w:szCs w:val="20"/>
              </w:rPr>
            </w:pPr>
          </w:p>
          <w:p w14:paraId="59E0349D" w14:textId="77777777" w:rsidR="00CA0130" w:rsidRPr="00CA0130" w:rsidRDefault="00CA0130">
            <w:pPr>
              <w:jc w:val="center"/>
              <w:rPr>
                <w:rFonts w:ascii="Times New Roman" w:hAnsi="Times New Roman" w:cs="Times New Roman"/>
                <w:sz w:val="20"/>
                <w:szCs w:val="20"/>
              </w:rPr>
            </w:pPr>
          </w:p>
          <w:p w14:paraId="094F488D" w14:textId="77777777" w:rsidR="00CA0130" w:rsidRPr="00CA0130" w:rsidRDefault="00CA0130">
            <w:pPr>
              <w:jc w:val="center"/>
              <w:rPr>
                <w:rFonts w:ascii="Times New Roman" w:hAnsi="Times New Roman" w:cs="Times New Roman"/>
                <w:sz w:val="20"/>
                <w:szCs w:val="20"/>
              </w:rPr>
            </w:pPr>
          </w:p>
          <w:p w14:paraId="419EF0B6" w14:textId="77777777" w:rsidR="00CA0130" w:rsidRPr="00CA0130" w:rsidRDefault="00CA0130">
            <w:pPr>
              <w:jc w:val="center"/>
              <w:rPr>
                <w:rFonts w:ascii="Times New Roman" w:hAnsi="Times New Roman" w:cs="Times New Roman"/>
                <w:sz w:val="20"/>
                <w:szCs w:val="20"/>
              </w:rPr>
            </w:pPr>
          </w:p>
          <w:p w14:paraId="09854565" w14:textId="77777777" w:rsidR="00CA0130" w:rsidRPr="00CA0130" w:rsidRDefault="00CA0130">
            <w:pPr>
              <w:jc w:val="center"/>
              <w:rPr>
                <w:rFonts w:ascii="Times New Roman" w:hAnsi="Times New Roman" w:cs="Times New Roman"/>
                <w:sz w:val="20"/>
                <w:szCs w:val="20"/>
              </w:rPr>
            </w:pPr>
          </w:p>
          <w:p w14:paraId="58C3EDE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1171,8</w:t>
            </w:r>
          </w:p>
          <w:p w14:paraId="6F8AE2A7" w14:textId="77777777" w:rsidR="00CA0130" w:rsidRPr="00CA0130" w:rsidRDefault="00CA0130">
            <w:pPr>
              <w:jc w:val="center"/>
              <w:rPr>
                <w:rFonts w:ascii="Times New Roman" w:hAnsi="Times New Roman" w:cs="Times New Roman"/>
                <w:sz w:val="20"/>
                <w:szCs w:val="20"/>
              </w:rPr>
            </w:pPr>
          </w:p>
          <w:p w14:paraId="3E2606CC" w14:textId="77777777" w:rsidR="00CA0130" w:rsidRPr="00CA0130" w:rsidRDefault="00CA0130">
            <w:pPr>
              <w:jc w:val="center"/>
              <w:rPr>
                <w:rFonts w:ascii="Times New Roman" w:hAnsi="Times New Roman" w:cs="Times New Roman"/>
                <w:sz w:val="20"/>
                <w:szCs w:val="20"/>
              </w:rPr>
            </w:pPr>
          </w:p>
          <w:p w14:paraId="53DF89C3" w14:textId="77777777" w:rsidR="00CA0130" w:rsidRPr="00CA0130" w:rsidRDefault="00CA0130">
            <w:pPr>
              <w:jc w:val="center"/>
              <w:rPr>
                <w:rFonts w:ascii="Times New Roman" w:hAnsi="Times New Roman" w:cs="Times New Roman"/>
                <w:sz w:val="20"/>
                <w:szCs w:val="20"/>
              </w:rPr>
            </w:pPr>
          </w:p>
          <w:p w14:paraId="41B4ECE2" w14:textId="77777777" w:rsidR="00CA0130" w:rsidRPr="00CA0130" w:rsidRDefault="00CA0130">
            <w:pPr>
              <w:jc w:val="center"/>
              <w:rPr>
                <w:rFonts w:ascii="Times New Roman" w:hAnsi="Times New Roman" w:cs="Times New Roman"/>
                <w:sz w:val="20"/>
                <w:szCs w:val="20"/>
              </w:rPr>
            </w:pPr>
          </w:p>
          <w:p w14:paraId="54F07B48" w14:textId="77777777" w:rsidR="00CA0130" w:rsidRPr="00CA0130" w:rsidRDefault="00CA0130">
            <w:pPr>
              <w:jc w:val="center"/>
              <w:rPr>
                <w:rFonts w:ascii="Times New Roman" w:hAnsi="Times New Roman" w:cs="Times New Roman"/>
                <w:sz w:val="20"/>
                <w:szCs w:val="20"/>
              </w:rPr>
            </w:pPr>
          </w:p>
          <w:p w14:paraId="28B6698D" w14:textId="77777777" w:rsidR="00CA0130" w:rsidRPr="00CA0130" w:rsidRDefault="00CA0130">
            <w:pPr>
              <w:jc w:val="center"/>
              <w:rPr>
                <w:rFonts w:ascii="Times New Roman" w:hAnsi="Times New Roman" w:cs="Times New Roman"/>
                <w:sz w:val="20"/>
                <w:szCs w:val="20"/>
              </w:rPr>
            </w:pPr>
          </w:p>
          <w:p w14:paraId="78FC0B61" w14:textId="77777777" w:rsidR="00CA0130" w:rsidRPr="00CA0130" w:rsidRDefault="00CA0130">
            <w:pPr>
              <w:jc w:val="center"/>
              <w:rPr>
                <w:rFonts w:ascii="Times New Roman" w:hAnsi="Times New Roman" w:cs="Times New Roman"/>
                <w:sz w:val="20"/>
                <w:szCs w:val="20"/>
              </w:rPr>
            </w:pPr>
          </w:p>
          <w:p w14:paraId="784D7B2D" w14:textId="77777777" w:rsidR="00CA0130" w:rsidRPr="00CA0130" w:rsidRDefault="00CA0130">
            <w:pPr>
              <w:jc w:val="center"/>
              <w:rPr>
                <w:rFonts w:ascii="Times New Roman" w:hAnsi="Times New Roman" w:cs="Times New Roman"/>
                <w:sz w:val="20"/>
                <w:szCs w:val="20"/>
              </w:rPr>
            </w:pPr>
          </w:p>
        </w:tc>
        <w:tc>
          <w:tcPr>
            <w:tcW w:w="1452" w:type="dxa"/>
            <w:tcBorders>
              <w:top w:val="single" w:sz="4" w:space="0" w:color="auto"/>
              <w:left w:val="single" w:sz="4" w:space="0" w:color="auto"/>
              <w:bottom w:val="single" w:sz="4" w:space="0" w:color="auto"/>
              <w:right w:val="single" w:sz="4" w:space="0" w:color="auto"/>
            </w:tcBorders>
            <w:vAlign w:val="center"/>
            <w:hideMark/>
          </w:tcPr>
          <w:p w14:paraId="4F7B5FC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lastRenderedPageBreak/>
              <w:t>976,5</w:t>
            </w:r>
          </w:p>
        </w:tc>
      </w:tr>
      <w:tr w:rsidR="00CA0130" w:rsidRPr="00CA0130" w14:paraId="5C9F78D8" w14:textId="77777777" w:rsidTr="00CA0130">
        <w:tc>
          <w:tcPr>
            <w:tcW w:w="4254" w:type="dxa"/>
            <w:tcBorders>
              <w:top w:val="single" w:sz="4" w:space="0" w:color="auto"/>
              <w:left w:val="single" w:sz="4" w:space="0" w:color="auto"/>
              <w:bottom w:val="single" w:sz="4" w:space="0" w:color="auto"/>
              <w:right w:val="single" w:sz="4" w:space="0" w:color="auto"/>
            </w:tcBorders>
            <w:vAlign w:val="bottom"/>
            <w:hideMark/>
          </w:tcPr>
          <w:p w14:paraId="18386D93"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lastRenderedPageBreak/>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(возмещение расходов на санаторно-курортное лечение)</w:t>
            </w:r>
          </w:p>
        </w:tc>
        <w:tc>
          <w:tcPr>
            <w:tcW w:w="532" w:type="dxa"/>
            <w:tcBorders>
              <w:top w:val="single" w:sz="4" w:space="0" w:color="auto"/>
              <w:left w:val="single" w:sz="4" w:space="0" w:color="auto"/>
              <w:bottom w:val="single" w:sz="4" w:space="0" w:color="auto"/>
              <w:right w:val="single" w:sz="4" w:space="0" w:color="auto"/>
            </w:tcBorders>
            <w:vAlign w:val="center"/>
            <w:hideMark/>
          </w:tcPr>
          <w:p w14:paraId="47D04BEF" w14:textId="77777777" w:rsidR="00CA0130" w:rsidRPr="00CA0130" w:rsidRDefault="00CA0130">
            <w:pPr>
              <w:jc w:val="center"/>
              <w:rPr>
                <w:rFonts w:ascii="Times New Roman" w:hAnsi="Times New Roman" w:cs="Times New Roman"/>
                <w:color w:val="000000"/>
                <w:sz w:val="20"/>
                <w:szCs w:val="20"/>
              </w:rPr>
            </w:pPr>
            <w:r w:rsidRPr="00CA0130">
              <w:rPr>
                <w:rFonts w:ascii="Times New Roman" w:hAnsi="Times New Roman" w:cs="Times New Roman"/>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FDFE1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0AAD1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A0718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2F234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31,5</w:t>
            </w:r>
          </w:p>
        </w:tc>
        <w:tc>
          <w:tcPr>
            <w:tcW w:w="1452" w:type="dxa"/>
            <w:tcBorders>
              <w:top w:val="single" w:sz="4" w:space="0" w:color="auto"/>
              <w:left w:val="single" w:sz="4" w:space="0" w:color="auto"/>
              <w:bottom w:val="single" w:sz="4" w:space="0" w:color="auto"/>
              <w:right w:val="single" w:sz="4" w:space="0" w:color="auto"/>
            </w:tcBorders>
            <w:vAlign w:val="center"/>
            <w:hideMark/>
          </w:tcPr>
          <w:p w14:paraId="0069243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0,0</w:t>
            </w:r>
          </w:p>
        </w:tc>
      </w:tr>
      <w:tr w:rsidR="00CA0130" w:rsidRPr="00CA0130" w14:paraId="1221AC3A"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6CEBE403"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2" w:type="dxa"/>
            <w:tcBorders>
              <w:top w:val="single" w:sz="4" w:space="0" w:color="auto"/>
              <w:left w:val="single" w:sz="4" w:space="0" w:color="auto"/>
              <w:bottom w:val="single" w:sz="4" w:space="0" w:color="auto"/>
              <w:right w:val="single" w:sz="4" w:space="0" w:color="auto"/>
            </w:tcBorders>
            <w:vAlign w:val="center"/>
            <w:hideMark/>
          </w:tcPr>
          <w:p w14:paraId="309744B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351E6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tcPr>
          <w:p w14:paraId="2EDBB55A" w14:textId="77777777" w:rsidR="00CA0130" w:rsidRPr="00CA0130" w:rsidRDefault="00CA0130">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DC8FB10" w14:textId="77777777" w:rsidR="00CA0130" w:rsidRPr="00CA0130" w:rsidRDefault="00CA0130">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254659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3 293,59</w:t>
            </w:r>
          </w:p>
        </w:tc>
        <w:tc>
          <w:tcPr>
            <w:tcW w:w="1452" w:type="dxa"/>
            <w:tcBorders>
              <w:top w:val="single" w:sz="4" w:space="0" w:color="auto"/>
              <w:left w:val="single" w:sz="4" w:space="0" w:color="auto"/>
              <w:bottom w:val="single" w:sz="4" w:space="0" w:color="auto"/>
              <w:right w:val="single" w:sz="4" w:space="0" w:color="auto"/>
            </w:tcBorders>
            <w:vAlign w:val="center"/>
            <w:hideMark/>
          </w:tcPr>
          <w:p w14:paraId="5AC9FDF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3 128,52</w:t>
            </w:r>
          </w:p>
        </w:tc>
      </w:tr>
      <w:tr w:rsidR="00CA0130" w:rsidRPr="00CA0130" w14:paraId="16D011E2"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30D8F454"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dxa"/>
            <w:tcBorders>
              <w:top w:val="single" w:sz="4" w:space="0" w:color="auto"/>
              <w:left w:val="single" w:sz="4" w:space="0" w:color="auto"/>
              <w:bottom w:val="single" w:sz="4" w:space="0" w:color="auto"/>
              <w:right w:val="single" w:sz="4" w:space="0" w:color="auto"/>
            </w:tcBorders>
            <w:vAlign w:val="center"/>
            <w:hideMark/>
          </w:tcPr>
          <w:p w14:paraId="0E220A6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F569E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EDB3D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0130080210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11A0E6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2FA7A5EA" w14:textId="77777777" w:rsidR="00CA0130" w:rsidRPr="00CA0130" w:rsidRDefault="00CA0130">
            <w:pPr>
              <w:rPr>
                <w:rFonts w:ascii="Times New Roman" w:hAnsi="Times New Roman" w:cs="Times New Roman"/>
                <w:sz w:val="20"/>
                <w:szCs w:val="20"/>
              </w:rPr>
            </w:pPr>
          </w:p>
          <w:p w14:paraId="4D94DEB2" w14:textId="77777777" w:rsidR="00CA0130" w:rsidRPr="00CA0130" w:rsidRDefault="00CA0130">
            <w:pPr>
              <w:rPr>
                <w:rFonts w:ascii="Times New Roman" w:hAnsi="Times New Roman" w:cs="Times New Roman"/>
                <w:sz w:val="20"/>
                <w:szCs w:val="20"/>
              </w:rPr>
            </w:pPr>
          </w:p>
          <w:p w14:paraId="63302096" w14:textId="77777777" w:rsidR="00CA0130" w:rsidRPr="00CA0130" w:rsidRDefault="00CA0130">
            <w:pPr>
              <w:rPr>
                <w:rFonts w:ascii="Times New Roman" w:hAnsi="Times New Roman" w:cs="Times New Roman"/>
                <w:sz w:val="20"/>
                <w:szCs w:val="20"/>
              </w:rPr>
            </w:pPr>
          </w:p>
          <w:p w14:paraId="485F1719"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1 941,0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0305F68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2 058,72</w:t>
            </w:r>
          </w:p>
        </w:tc>
      </w:tr>
      <w:tr w:rsidR="00CA0130" w:rsidRPr="00CA0130" w14:paraId="29EDF2F8"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474AC759"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532" w:type="dxa"/>
            <w:tcBorders>
              <w:top w:val="single" w:sz="4" w:space="0" w:color="auto"/>
              <w:left w:val="single" w:sz="4" w:space="0" w:color="auto"/>
              <w:bottom w:val="single" w:sz="4" w:space="0" w:color="auto"/>
              <w:right w:val="single" w:sz="4" w:space="0" w:color="auto"/>
            </w:tcBorders>
            <w:vAlign w:val="center"/>
            <w:hideMark/>
          </w:tcPr>
          <w:p w14:paraId="1ACE6D5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44509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D438A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0130080210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8E0DF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B9EE5A" w14:textId="77777777" w:rsidR="00CA0130" w:rsidRPr="00CA0130" w:rsidRDefault="00CA0130">
            <w:pPr>
              <w:jc w:val="center"/>
              <w:rPr>
                <w:rFonts w:ascii="Times New Roman" w:hAnsi="Times New Roman" w:cs="Times New Roman"/>
                <w:sz w:val="20"/>
                <w:szCs w:val="20"/>
                <w:lang w:val="en-US"/>
              </w:rPr>
            </w:pPr>
            <w:r w:rsidRPr="00CA0130">
              <w:rPr>
                <w:rFonts w:ascii="Times New Roman" w:hAnsi="Times New Roman" w:cs="Times New Roman"/>
                <w:sz w:val="20"/>
                <w:szCs w:val="20"/>
              </w:rPr>
              <w:t>1 267,</w:t>
            </w:r>
            <w:r w:rsidRPr="00CA0130">
              <w:rPr>
                <w:rFonts w:ascii="Times New Roman" w:hAnsi="Times New Roman" w:cs="Times New Roman"/>
                <w:sz w:val="20"/>
                <w:szCs w:val="20"/>
                <w:lang w:val="en-US"/>
              </w:rPr>
              <w:t>59</w:t>
            </w:r>
          </w:p>
        </w:tc>
        <w:tc>
          <w:tcPr>
            <w:tcW w:w="1452" w:type="dxa"/>
            <w:tcBorders>
              <w:top w:val="single" w:sz="4" w:space="0" w:color="auto"/>
              <w:left w:val="single" w:sz="4" w:space="0" w:color="auto"/>
              <w:bottom w:val="single" w:sz="4" w:space="0" w:color="auto"/>
              <w:right w:val="single" w:sz="4" w:space="0" w:color="auto"/>
            </w:tcBorders>
            <w:vAlign w:val="center"/>
            <w:hideMark/>
          </w:tcPr>
          <w:p w14:paraId="62F9F30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994,8</w:t>
            </w:r>
          </w:p>
        </w:tc>
      </w:tr>
      <w:tr w:rsidR="00CA0130" w:rsidRPr="00CA0130" w14:paraId="2556029D"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288EE53E"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 Расходы на обеспечение функций </w:t>
            </w:r>
            <w:r w:rsidRPr="00CA0130">
              <w:rPr>
                <w:rFonts w:ascii="Times New Roman" w:hAnsi="Times New Roman" w:cs="Times New Roman"/>
                <w:sz w:val="20"/>
                <w:szCs w:val="20"/>
              </w:rPr>
              <w:lastRenderedPageBreak/>
              <w:t>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532" w:type="dxa"/>
            <w:tcBorders>
              <w:top w:val="single" w:sz="4" w:space="0" w:color="auto"/>
              <w:left w:val="single" w:sz="4" w:space="0" w:color="auto"/>
              <w:bottom w:val="single" w:sz="4" w:space="0" w:color="auto"/>
              <w:right w:val="single" w:sz="4" w:space="0" w:color="auto"/>
            </w:tcBorders>
            <w:vAlign w:val="center"/>
            <w:hideMark/>
          </w:tcPr>
          <w:p w14:paraId="0CFD4A8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lastRenderedPageBreak/>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FD53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4341C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0130080210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3E210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800</w:t>
            </w:r>
          </w:p>
        </w:tc>
        <w:tc>
          <w:tcPr>
            <w:tcW w:w="1418" w:type="dxa"/>
            <w:tcBorders>
              <w:top w:val="single" w:sz="4" w:space="0" w:color="auto"/>
              <w:left w:val="single" w:sz="4" w:space="0" w:color="auto"/>
              <w:bottom w:val="single" w:sz="4" w:space="0" w:color="auto"/>
              <w:right w:val="single" w:sz="4" w:space="0" w:color="auto"/>
            </w:tcBorders>
          </w:tcPr>
          <w:p w14:paraId="79856E1E" w14:textId="77777777" w:rsidR="00CA0130" w:rsidRPr="00CA0130" w:rsidRDefault="00CA0130">
            <w:pPr>
              <w:jc w:val="center"/>
              <w:rPr>
                <w:rFonts w:ascii="Times New Roman" w:hAnsi="Times New Roman" w:cs="Times New Roman"/>
                <w:sz w:val="20"/>
                <w:szCs w:val="20"/>
              </w:rPr>
            </w:pPr>
          </w:p>
          <w:p w14:paraId="0EDE62AC" w14:textId="77777777" w:rsidR="00CA0130" w:rsidRPr="00CA0130" w:rsidRDefault="00CA0130">
            <w:pPr>
              <w:jc w:val="center"/>
              <w:rPr>
                <w:rFonts w:ascii="Times New Roman" w:hAnsi="Times New Roman" w:cs="Times New Roman"/>
                <w:sz w:val="20"/>
                <w:szCs w:val="20"/>
              </w:rPr>
            </w:pPr>
          </w:p>
          <w:p w14:paraId="047C1803" w14:textId="77777777" w:rsidR="00CA0130" w:rsidRPr="00CA0130" w:rsidRDefault="00CA0130">
            <w:pPr>
              <w:jc w:val="center"/>
              <w:rPr>
                <w:rFonts w:ascii="Times New Roman" w:hAnsi="Times New Roman" w:cs="Times New Roman"/>
                <w:sz w:val="20"/>
                <w:szCs w:val="20"/>
              </w:rPr>
            </w:pPr>
          </w:p>
          <w:p w14:paraId="27B1CF0F" w14:textId="77777777" w:rsidR="00CA0130" w:rsidRPr="00CA0130" w:rsidRDefault="00CA0130">
            <w:pPr>
              <w:jc w:val="center"/>
              <w:rPr>
                <w:rFonts w:ascii="Times New Roman" w:hAnsi="Times New Roman" w:cs="Times New Roman"/>
                <w:sz w:val="20"/>
                <w:szCs w:val="20"/>
              </w:rPr>
            </w:pPr>
          </w:p>
          <w:p w14:paraId="6B612D1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85,00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0A0CBA5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lastRenderedPageBreak/>
              <w:t>75,0</w:t>
            </w:r>
          </w:p>
        </w:tc>
      </w:tr>
      <w:tr w:rsidR="00CA0130" w:rsidRPr="00CA0130" w14:paraId="0AA6CD0B"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6FAEF46F"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lastRenderedPageBreak/>
              <w:t>Обеспечение проведения выборов и референдумов</w:t>
            </w:r>
          </w:p>
        </w:tc>
        <w:tc>
          <w:tcPr>
            <w:tcW w:w="532" w:type="dxa"/>
            <w:tcBorders>
              <w:top w:val="single" w:sz="4" w:space="0" w:color="auto"/>
              <w:left w:val="single" w:sz="4" w:space="0" w:color="auto"/>
              <w:bottom w:val="single" w:sz="4" w:space="0" w:color="auto"/>
              <w:right w:val="single" w:sz="4" w:space="0" w:color="auto"/>
            </w:tcBorders>
            <w:vAlign w:val="center"/>
            <w:hideMark/>
          </w:tcPr>
          <w:p w14:paraId="25E4376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2DD4E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07</w:t>
            </w:r>
          </w:p>
        </w:tc>
        <w:tc>
          <w:tcPr>
            <w:tcW w:w="1418" w:type="dxa"/>
            <w:tcBorders>
              <w:top w:val="single" w:sz="4" w:space="0" w:color="auto"/>
              <w:left w:val="single" w:sz="4" w:space="0" w:color="auto"/>
              <w:bottom w:val="single" w:sz="4" w:space="0" w:color="auto"/>
              <w:right w:val="single" w:sz="4" w:space="0" w:color="auto"/>
            </w:tcBorders>
            <w:vAlign w:val="center"/>
          </w:tcPr>
          <w:p w14:paraId="5C4DE9D3" w14:textId="77777777" w:rsidR="00CA0130" w:rsidRPr="00CA0130" w:rsidRDefault="00CA0130">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410352B" w14:textId="77777777" w:rsidR="00CA0130" w:rsidRPr="00CA0130" w:rsidRDefault="00CA0130">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CD49393" w14:textId="77777777" w:rsidR="00CA0130" w:rsidRPr="00CA0130" w:rsidRDefault="00CA0130">
            <w:pPr>
              <w:jc w:val="center"/>
              <w:rPr>
                <w:rFonts w:ascii="Times New Roman" w:hAnsi="Times New Roman" w:cs="Times New Roman"/>
                <w:sz w:val="20"/>
                <w:szCs w:val="20"/>
              </w:rPr>
            </w:pPr>
          </w:p>
          <w:p w14:paraId="322E704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A953F3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3F65A147" w14:textId="77777777" w:rsidTr="00A16FC5">
        <w:trPr>
          <w:trHeight w:val="2718"/>
        </w:trPr>
        <w:tc>
          <w:tcPr>
            <w:tcW w:w="4254" w:type="dxa"/>
            <w:tcBorders>
              <w:top w:val="single" w:sz="4" w:space="0" w:color="auto"/>
              <w:left w:val="single" w:sz="4" w:space="0" w:color="auto"/>
              <w:bottom w:val="single" w:sz="4" w:space="0" w:color="auto"/>
              <w:right w:val="single" w:sz="4" w:space="0" w:color="auto"/>
            </w:tcBorders>
          </w:tcPr>
          <w:p w14:paraId="3C14CAFB"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14:paraId="04BBCA91" w14:textId="77777777" w:rsidR="00CA0130" w:rsidRPr="00CA0130" w:rsidRDefault="00CA0130">
            <w:pPr>
              <w:rPr>
                <w:rFonts w:ascii="Times New Roman" w:hAnsi="Times New Roman" w:cs="Times New Roman"/>
                <w:sz w:val="20"/>
                <w:szCs w:val="20"/>
              </w:rPr>
            </w:pPr>
          </w:p>
          <w:p w14:paraId="3356C5D0" w14:textId="77777777" w:rsidR="00CA0130" w:rsidRPr="00CA0130" w:rsidRDefault="00CA0130">
            <w:pPr>
              <w:rPr>
                <w:rFonts w:ascii="Times New Roman" w:hAnsi="Times New Roman" w:cs="Times New Roman"/>
                <w:sz w:val="20"/>
                <w:szCs w:val="20"/>
              </w:rPr>
            </w:pPr>
          </w:p>
          <w:p w14:paraId="22EF8BB0" w14:textId="77777777" w:rsidR="00CA0130" w:rsidRPr="00CA0130" w:rsidRDefault="00CA0130">
            <w:pPr>
              <w:rPr>
                <w:rFonts w:ascii="Times New Roman" w:hAnsi="Times New Roman" w:cs="Times New Roman"/>
                <w:sz w:val="20"/>
                <w:szCs w:val="20"/>
              </w:rPr>
            </w:pPr>
          </w:p>
        </w:tc>
        <w:tc>
          <w:tcPr>
            <w:tcW w:w="532" w:type="dxa"/>
            <w:tcBorders>
              <w:top w:val="single" w:sz="4" w:space="0" w:color="auto"/>
              <w:left w:val="single" w:sz="4" w:space="0" w:color="auto"/>
              <w:bottom w:val="single" w:sz="4" w:space="0" w:color="auto"/>
              <w:right w:val="single" w:sz="4" w:space="0" w:color="auto"/>
            </w:tcBorders>
            <w:vAlign w:val="center"/>
            <w:hideMark/>
          </w:tcPr>
          <w:p w14:paraId="5ACEB19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7F886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9FD69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0110080210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FF93C0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tcPr>
          <w:p w14:paraId="178076BE" w14:textId="77777777" w:rsidR="00CA0130" w:rsidRPr="00CA0130" w:rsidRDefault="00CA0130">
            <w:pPr>
              <w:jc w:val="center"/>
              <w:rPr>
                <w:rFonts w:ascii="Times New Roman" w:hAnsi="Times New Roman" w:cs="Times New Roman"/>
                <w:sz w:val="20"/>
                <w:szCs w:val="20"/>
              </w:rPr>
            </w:pPr>
          </w:p>
          <w:p w14:paraId="3658124B" w14:textId="77777777" w:rsidR="00CA0130" w:rsidRPr="00CA0130" w:rsidRDefault="00CA0130">
            <w:pPr>
              <w:jc w:val="center"/>
              <w:rPr>
                <w:rFonts w:ascii="Times New Roman" w:hAnsi="Times New Roman" w:cs="Times New Roman"/>
                <w:sz w:val="20"/>
                <w:szCs w:val="20"/>
              </w:rPr>
            </w:pPr>
          </w:p>
          <w:p w14:paraId="6BC294B8" w14:textId="77777777" w:rsidR="00CA0130" w:rsidRPr="00CA0130" w:rsidRDefault="00CA0130">
            <w:pPr>
              <w:jc w:val="center"/>
              <w:rPr>
                <w:rFonts w:ascii="Times New Roman" w:hAnsi="Times New Roman" w:cs="Times New Roman"/>
                <w:sz w:val="20"/>
                <w:szCs w:val="20"/>
              </w:rPr>
            </w:pPr>
          </w:p>
          <w:p w14:paraId="22D05001" w14:textId="77777777" w:rsidR="00CA0130" w:rsidRPr="00CA0130" w:rsidRDefault="00CA0130">
            <w:pPr>
              <w:jc w:val="center"/>
              <w:rPr>
                <w:rFonts w:ascii="Times New Roman" w:hAnsi="Times New Roman" w:cs="Times New Roman"/>
                <w:sz w:val="20"/>
                <w:szCs w:val="20"/>
              </w:rPr>
            </w:pPr>
          </w:p>
          <w:p w14:paraId="2C9A0544" w14:textId="77777777" w:rsidR="00CA0130" w:rsidRPr="00CA0130" w:rsidRDefault="00CA0130">
            <w:pPr>
              <w:jc w:val="center"/>
              <w:rPr>
                <w:rFonts w:ascii="Times New Roman" w:hAnsi="Times New Roman" w:cs="Times New Roman"/>
                <w:sz w:val="20"/>
                <w:szCs w:val="20"/>
              </w:rPr>
            </w:pPr>
          </w:p>
          <w:p w14:paraId="2BC8BF72" w14:textId="77777777" w:rsidR="00CA0130" w:rsidRPr="00CA0130" w:rsidRDefault="00CA0130">
            <w:pPr>
              <w:jc w:val="center"/>
              <w:rPr>
                <w:rFonts w:ascii="Times New Roman" w:hAnsi="Times New Roman" w:cs="Times New Roman"/>
                <w:sz w:val="20"/>
                <w:szCs w:val="20"/>
              </w:rPr>
            </w:pPr>
          </w:p>
          <w:p w14:paraId="4F6545AA"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7B2E6F0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1827D556" w14:textId="77777777" w:rsidTr="00CA0130">
        <w:tc>
          <w:tcPr>
            <w:tcW w:w="4254" w:type="dxa"/>
            <w:tcBorders>
              <w:top w:val="single" w:sz="4" w:space="0" w:color="auto"/>
              <w:left w:val="single" w:sz="4" w:space="0" w:color="auto"/>
              <w:bottom w:val="single" w:sz="4" w:space="0" w:color="auto"/>
              <w:right w:val="single" w:sz="4" w:space="0" w:color="auto"/>
            </w:tcBorders>
          </w:tcPr>
          <w:p w14:paraId="38E8FCE1" w14:textId="77777777" w:rsidR="00CA0130" w:rsidRPr="00CA0130" w:rsidRDefault="00CA0130">
            <w:pPr>
              <w:jc w:val="center"/>
              <w:rPr>
                <w:rFonts w:ascii="Times New Roman" w:hAnsi="Times New Roman" w:cs="Times New Roman"/>
                <w:b/>
                <w:sz w:val="20"/>
                <w:szCs w:val="20"/>
              </w:rPr>
            </w:pPr>
          </w:p>
          <w:p w14:paraId="5D3A26A4"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НАЦИОНАЛЬНАЯ ОБОРОНА</w:t>
            </w:r>
          </w:p>
        </w:tc>
        <w:tc>
          <w:tcPr>
            <w:tcW w:w="532" w:type="dxa"/>
            <w:tcBorders>
              <w:top w:val="single" w:sz="4" w:space="0" w:color="auto"/>
              <w:left w:val="single" w:sz="4" w:space="0" w:color="auto"/>
              <w:bottom w:val="single" w:sz="4" w:space="0" w:color="auto"/>
              <w:right w:val="single" w:sz="4" w:space="0" w:color="auto"/>
            </w:tcBorders>
            <w:vAlign w:val="center"/>
          </w:tcPr>
          <w:p w14:paraId="1AE958CB" w14:textId="77777777" w:rsidR="00CA0130" w:rsidRPr="00CA0130" w:rsidRDefault="00CA0130">
            <w:pPr>
              <w:jc w:val="center"/>
              <w:rPr>
                <w:rFonts w:ascii="Times New Roman" w:hAnsi="Times New Roman" w:cs="Times New Roman"/>
                <w:sz w:val="20"/>
                <w:szCs w:val="20"/>
              </w:rPr>
            </w:pPr>
          </w:p>
          <w:p w14:paraId="050016DA"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tcPr>
          <w:p w14:paraId="6F795806" w14:textId="77777777" w:rsidR="00CA0130" w:rsidRPr="00CA0130" w:rsidRDefault="00CA0130">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D32CC2D" w14:textId="77777777" w:rsidR="00CA0130" w:rsidRPr="00CA0130" w:rsidRDefault="00CA0130">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CFA6B3" w14:textId="77777777" w:rsidR="00CA0130" w:rsidRPr="00CA0130" w:rsidRDefault="00CA0130">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93AFE63" w14:textId="77777777" w:rsidR="00CA0130" w:rsidRPr="00CA0130" w:rsidRDefault="00CA0130">
            <w:pPr>
              <w:jc w:val="center"/>
              <w:rPr>
                <w:rFonts w:ascii="Times New Roman" w:hAnsi="Times New Roman" w:cs="Times New Roman"/>
                <w:b/>
                <w:sz w:val="20"/>
                <w:szCs w:val="20"/>
              </w:rPr>
            </w:pPr>
          </w:p>
          <w:p w14:paraId="673E023D"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 xml:space="preserve">      296,2</w:t>
            </w:r>
          </w:p>
          <w:p w14:paraId="50E8DC1D" w14:textId="77777777" w:rsidR="00CA0130" w:rsidRPr="00CA0130" w:rsidRDefault="00CA0130">
            <w:pPr>
              <w:jc w:val="center"/>
              <w:rPr>
                <w:rFonts w:ascii="Times New Roman" w:hAnsi="Times New Roman" w:cs="Times New Roman"/>
                <w:b/>
                <w:sz w:val="20"/>
                <w:szCs w:val="20"/>
              </w:rPr>
            </w:pPr>
          </w:p>
        </w:tc>
        <w:tc>
          <w:tcPr>
            <w:tcW w:w="1452" w:type="dxa"/>
            <w:tcBorders>
              <w:top w:val="single" w:sz="4" w:space="0" w:color="auto"/>
              <w:left w:val="single" w:sz="4" w:space="0" w:color="auto"/>
              <w:bottom w:val="single" w:sz="4" w:space="0" w:color="auto"/>
              <w:right w:val="single" w:sz="4" w:space="0" w:color="auto"/>
            </w:tcBorders>
            <w:vAlign w:val="center"/>
          </w:tcPr>
          <w:p w14:paraId="10512B57" w14:textId="77777777" w:rsidR="00CA0130" w:rsidRPr="00CA0130" w:rsidRDefault="00CA0130">
            <w:pPr>
              <w:jc w:val="center"/>
              <w:rPr>
                <w:rFonts w:ascii="Times New Roman" w:hAnsi="Times New Roman" w:cs="Times New Roman"/>
                <w:b/>
                <w:sz w:val="20"/>
                <w:szCs w:val="20"/>
              </w:rPr>
            </w:pPr>
          </w:p>
          <w:p w14:paraId="14F8642D"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306,8</w:t>
            </w:r>
          </w:p>
        </w:tc>
      </w:tr>
      <w:tr w:rsidR="00CA0130" w:rsidRPr="00CA0130" w14:paraId="3B09BDAF"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4B30068E"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2. Осуществление полномочий по первичному воинскому учету</w:t>
            </w:r>
          </w:p>
        </w:tc>
        <w:tc>
          <w:tcPr>
            <w:tcW w:w="532" w:type="dxa"/>
            <w:tcBorders>
              <w:top w:val="single" w:sz="4" w:space="0" w:color="auto"/>
              <w:left w:val="single" w:sz="4" w:space="0" w:color="auto"/>
              <w:bottom w:val="single" w:sz="4" w:space="0" w:color="auto"/>
              <w:right w:val="single" w:sz="4" w:space="0" w:color="auto"/>
            </w:tcBorders>
            <w:vAlign w:val="center"/>
            <w:hideMark/>
          </w:tcPr>
          <w:p w14:paraId="0C7845E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1ECAB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tcPr>
          <w:p w14:paraId="2152DA58" w14:textId="77777777" w:rsidR="00CA0130" w:rsidRPr="00CA0130" w:rsidRDefault="00CA0130">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28F2722" w14:textId="77777777" w:rsidR="00CA0130" w:rsidRPr="00CA0130" w:rsidRDefault="00CA0130">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48DCE99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296,2</w:t>
            </w:r>
          </w:p>
        </w:tc>
        <w:tc>
          <w:tcPr>
            <w:tcW w:w="1452" w:type="dxa"/>
            <w:tcBorders>
              <w:top w:val="single" w:sz="4" w:space="0" w:color="auto"/>
              <w:left w:val="single" w:sz="4" w:space="0" w:color="auto"/>
              <w:bottom w:val="single" w:sz="4" w:space="0" w:color="auto"/>
              <w:right w:val="single" w:sz="4" w:space="0" w:color="auto"/>
            </w:tcBorders>
            <w:vAlign w:val="center"/>
            <w:hideMark/>
          </w:tcPr>
          <w:p w14:paraId="5DF92B9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306,8</w:t>
            </w:r>
          </w:p>
        </w:tc>
      </w:tr>
      <w:tr w:rsidR="00CA0130" w:rsidRPr="00CA0130" w14:paraId="14D5C48D"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7FBEB225"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532" w:type="dxa"/>
            <w:tcBorders>
              <w:top w:val="single" w:sz="4" w:space="0" w:color="auto"/>
              <w:left w:val="single" w:sz="4" w:space="0" w:color="auto"/>
              <w:bottom w:val="single" w:sz="4" w:space="0" w:color="auto"/>
              <w:right w:val="single" w:sz="4" w:space="0" w:color="auto"/>
            </w:tcBorders>
            <w:vAlign w:val="center"/>
            <w:hideMark/>
          </w:tcPr>
          <w:p w14:paraId="51C531E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18132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7A3ADC3" w14:textId="77777777" w:rsidR="00CA0130" w:rsidRPr="00CA0130" w:rsidRDefault="00CA0130">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D4DEF93" w14:textId="77777777" w:rsidR="00CA0130" w:rsidRPr="00CA0130" w:rsidRDefault="00CA0130">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1ECBD28" w14:textId="77777777" w:rsidR="00CA0130" w:rsidRPr="00CA0130" w:rsidRDefault="00CA0130">
            <w:pPr>
              <w:jc w:val="center"/>
              <w:rPr>
                <w:rFonts w:ascii="Times New Roman" w:hAnsi="Times New Roman" w:cs="Times New Roman"/>
                <w:sz w:val="20"/>
                <w:szCs w:val="20"/>
              </w:rPr>
            </w:pPr>
          </w:p>
          <w:p w14:paraId="222190CF" w14:textId="77777777" w:rsidR="00CA0130" w:rsidRPr="00CA0130" w:rsidRDefault="00CA0130">
            <w:pPr>
              <w:jc w:val="center"/>
              <w:rPr>
                <w:rFonts w:ascii="Times New Roman" w:hAnsi="Times New Roman" w:cs="Times New Roman"/>
                <w:sz w:val="20"/>
                <w:szCs w:val="20"/>
              </w:rPr>
            </w:pPr>
          </w:p>
          <w:p w14:paraId="7CBD109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296,2</w:t>
            </w:r>
          </w:p>
        </w:tc>
        <w:tc>
          <w:tcPr>
            <w:tcW w:w="1452" w:type="dxa"/>
            <w:tcBorders>
              <w:top w:val="single" w:sz="4" w:space="0" w:color="auto"/>
              <w:left w:val="single" w:sz="4" w:space="0" w:color="auto"/>
              <w:bottom w:val="single" w:sz="4" w:space="0" w:color="auto"/>
              <w:right w:val="single" w:sz="4" w:space="0" w:color="auto"/>
            </w:tcBorders>
            <w:vAlign w:val="center"/>
          </w:tcPr>
          <w:p w14:paraId="7C3358CF" w14:textId="77777777" w:rsidR="00CA0130" w:rsidRPr="00CA0130" w:rsidRDefault="00CA0130">
            <w:pPr>
              <w:jc w:val="center"/>
              <w:rPr>
                <w:rFonts w:ascii="Times New Roman" w:hAnsi="Times New Roman" w:cs="Times New Roman"/>
                <w:sz w:val="20"/>
                <w:szCs w:val="20"/>
              </w:rPr>
            </w:pPr>
          </w:p>
          <w:p w14:paraId="58E2EE1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306,8</w:t>
            </w:r>
          </w:p>
        </w:tc>
      </w:tr>
      <w:tr w:rsidR="00CA0130" w:rsidRPr="00CA0130" w14:paraId="404C2CC8"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67E20BEB"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
                <w:sz w:val="20"/>
                <w:szCs w:val="20"/>
              </w:rPr>
              <w:t xml:space="preserve"> </w:t>
            </w:r>
            <w:r w:rsidRPr="00CA0130">
              <w:rPr>
                <w:rFonts w:ascii="Times New Roman" w:hAnsi="Times New Roman" w:cs="Times New Roman"/>
                <w:sz w:val="20"/>
                <w:szCs w:val="20"/>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dxa"/>
            <w:tcBorders>
              <w:top w:val="single" w:sz="4" w:space="0" w:color="auto"/>
              <w:left w:val="single" w:sz="4" w:space="0" w:color="auto"/>
              <w:bottom w:val="single" w:sz="4" w:space="0" w:color="auto"/>
              <w:right w:val="single" w:sz="4" w:space="0" w:color="auto"/>
            </w:tcBorders>
            <w:vAlign w:val="center"/>
            <w:hideMark/>
          </w:tcPr>
          <w:p w14:paraId="65F0272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1A51B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BDB7D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0120051180</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419AB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D8B3B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268,2</w:t>
            </w:r>
          </w:p>
        </w:tc>
        <w:tc>
          <w:tcPr>
            <w:tcW w:w="1452" w:type="dxa"/>
            <w:tcBorders>
              <w:top w:val="single" w:sz="4" w:space="0" w:color="auto"/>
              <w:left w:val="single" w:sz="4" w:space="0" w:color="auto"/>
              <w:bottom w:val="single" w:sz="4" w:space="0" w:color="auto"/>
              <w:right w:val="single" w:sz="4" w:space="0" w:color="auto"/>
            </w:tcBorders>
            <w:vAlign w:val="center"/>
            <w:hideMark/>
          </w:tcPr>
          <w:p w14:paraId="4D72985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274,7</w:t>
            </w:r>
          </w:p>
        </w:tc>
      </w:tr>
      <w:tr w:rsidR="00CA0130" w:rsidRPr="00CA0130" w14:paraId="40DBD599"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455EDE4E"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532" w:type="dxa"/>
            <w:tcBorders>
              <w:top w:val="single" w:sz="4" w:space="0" w:color="auto"/>
              <w:left w:val="single" w:sz="4" w:space="0" w:color="auto"/>
              <w:bottom w:val="single" w:sz="4" w:space="0" w:color="auto"/>
              <w:right w:val="single" w:sz="4" w:space="0" w:color="auto"/>
            </w:tcBorders>
            <w:vAlign w:val="center"/>
            <w:hideMark/>
          </w:tcPr>
          <w:p w14:paraId="6383348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82B88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ED96D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0120051180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C1803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189D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28,0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67F1C33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32,1</w:t>
            </w:r>
          </w:p>
        </w:tc>
      </w:tr>
      <w:tr w:rsidR="00CA0130" w:rsidRPr="00CA0130" w14:paraId="425BE43E" w14:textId="77777777" w:rsidTr="00CA0130">
        <w:tc>
          <w:tcPr>
            <w:tcW w:w="4254" w:type="dxa"/>
            <w:tcBorders>
              <w:top w:val="single" w:sz="4" w:space="0" w:color="auto"/>
              <w:left w:val="single" w:sz="4" w:space="0" w:color="auto"/>
              <w:bottom w:val="single" w:sz="4" w:space="0" w:color="auto"/>
              <w:right w:val="single" w:sz="4" w:space="0" w:color="auto"/>
            </w:tcBorders>
            <w:vAlign w:val="bottom"/>
            <w:hideMark/>
          </w:tcPr>
          <w:p w14:paraId="4C9E31A3"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Национальная безопасность и правоохранительная деятельность</w:t>
            </w:r>
          </w:p>
        </w:tc>
        <w:tc>
          <w:tcPr>
            <w:tcW w:w="532" w:type="dxa"/>
            <w:tcBorders>
              <w:top w:val="single" w:sz="4" w:space="0" w:color="auto"/>
              <w:left w:val="single" w:sz="4" w:space="0" w:color="auto"/>
              <w:bottom w:val="single" w:sz="4" w:space="0" w:color="auto"/>
              <w:right w:val="single" w:sz="4" w:space="0" w:color="auto"/>
            </w:tcBorders>
            <w:vAlign w:val="center"/>
            <w:hideMark/>
          </w:tcPr>
          <w:p w14:paraId="6BE318FF"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03</w:t>
            </w:r>
          </w:p>
        </w:tc>
        <w:tc>
          <w:tcPr>
            <w:tcW w:w="567" w:type="dxa"/>
            <w:tcBorders>
              <w:top w:val="single" w:sz="4" w:space="0" w:color="auto"/>
              <w:left w:val="single" w:sz="4" w:space="0" w:color="auto"/>
              <w:bottom w:val="single" w:sz="4" w:space="0" w:color="auto"/>
              <w:right w:val="single" w:sz="4" w:space="0" w:color="auto"/>
            </w:tcBorders>
            <w:vAlign w:val="center"/>
          </w:tcPr>
          <w:p w14:paraId="0242E63A" w14:textId="77777777" w:rsidR="00CA0130" w:rsidRPr="00CA0130" w:rsidRDefault="00CA0130">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B86EEA6" w14:textId="77777777" w:rsidR="00CA0130" w:rsidRPr="00CA0130" w:rsidRDefault="00CA0130">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27E3D42" w14:textId="77777777" w:rsidR="00CA0130" w:rsidRPr="00CA0130" w:rsidRDefault="00CA0130">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000ED7D"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647,7</w:t>
            </w:r>
          </w:p>
        </w:tc>
        <w:tc>
          <w:tcPr>
            <w:tcW w:w="1452" w:type="dxa"/>
            <w:tcBorders>
              <w:top w:val="single" w:sz="4" w:space="0" w:color="auto"/>
              <w:left w:val="single" w:sz="4" w:space="0" w:color="auto"/>
              <w:bottom w:val="single" w:sz="4" w:space="0" w:color="auto"/>
              <w:right w:val="single" w:sz="4" w:space="0" w:color="auto"/>
            </w:tcBorders>
            <w:vAlign w:val="center"/>
            <w:hideMark/>
          </w:tcPr>
          <w:p w14:paraId="5EA38616"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647,7</w:t>
            </w:r>
          </w:p>
        </w:tc>
      </w:tr>
      <w:tr w:rsidR="00CA0130" w:rsidRPr="00CA0130" w14:paraId="6C0C4B1A" w14:textId="77777777" w:rsidTr="00CA0130">
        <w:tc>
          <w:tcPr>
            <w:tcW w:w="4254" w:type="dxa"/>
            <w:tcBorders>
              <w:top w:val="single" w:sz="4" w:space="0" w:color="auto"/>
              <w:left w:val="single" w:sz="4" w:space="0" w:color="auto"/>
              <w:bottom w:val="single" w:sz="4" w:space="0" w:color="auto"/>
              <w:right w:val="single" w:sz="4" w:space="0" w:color="auto"/>
            </w:tcBorders>
            <w:vAlign w:val="bottom"/>
            <w:hideMark/>
          </w:tcPr>
          <w:p w14:paraId="5A4FE7BA"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 xml:space="preserve">1.Защита населения территории от </w:t>
            </w:r>
            <w:r w:rsidRPr="00CA0130">
              <w:rPr>
                <w:rFonts w:ascii="Times New Roman" w:hAnsi="Times New Roman" w:cs="Times New Roman"/>
                <w:b/>
                <w:sz w:val="20"/>
                <w:szCs w:val="20"/>
              </w:rPr>
              <w:lastRenderedPageBreak/>
              <w:t>чрезвычайных ситуаций природного и техногенного характера, гражданская оборона</w:t>
            </w:r>
          </w:p>
        </w:tc>
        <w:tc>
          <w:tcPr>
            <w:tcW w:w="532" w:type="dxa"/>
            <w:tcBorders>
              <w:top w:val="single" w:sz="4" w:space="0" w:color="auto"/>
              <w:left w:val="single" w:sz="4" w:space="0" w:color="auto"/>
              <w:bottom w:val="single" w:sz="4" w:space="0" w:color="auto"/>
              <w:right w:val="single" w:sz="4" w:space="0" w:color="auto"/>
            </w:tcBorders>
            <w:vAlign w:val="center"/>
            <w:hideMark/>
          </w:tcPr>
          <w:p w14:paraId="4679B62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lastRenderedPageBreak/>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4E632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09</w:t>
            </w:r>
          </w:p>
        </w:tc>
        <w:tc>
          <w:tcPr>
            <w:tcW w:w="1418" w:type="dxa"/>
            <w:tcBorders>
              <w:top w:val="single" w:sz="4" w:space="0" w:color="auto"/>
              <w:left w:val="single" w:sz="4" w:space="0" w:color="auto"/>
              <w:bottom w:val="single" w:sz="4" w:space="0" w:color="auto"/>
              <w:right w:val="single" w:sz="4" w:space="0" w:color="auto"/>
            </w:tcBorders>
            <w:vAlign w:val="center"/>
          </w:tcPr>
          <w:p w14:paraId="483F3067" w14:textId="77777777" w:rsidR="00CA0130" w:rsidRPr="00CA0130" w:rsidRDefault="00CA0130">
            <w:pPr>
              <w:jc w:val="cente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B30B9B5" w14:textId="77777777" w:rsidR="00CA0130" w:rsidRPr="00CA0130" w:rsidRDefault="00CA0130">
            <w:pPr>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75129DF"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54,0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5FC0370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54,0</w:t>
            </w:r>
          </w:p>
        </w:tc>
      </w:tr>
      <w:tr w:rsidR="00CA0130" w:rsidRPr="00CA0130" w14:paraId="63DB87F2" w14:textId="77777777" w:rsidTr="00CA0130">
        <w:tc>
          <w:tcPr>
            <w:tcW w:w="4254" w:type="dxa"/>
            <w:tcBorders>
              <w:top w:val="single" w:sz="4" w:space="0" w:color="auto"/>
              <w:left w:val="single" w:sz="4" w:space="0" w:color="auto"/>
              <w:bottom w:val="single" w:sz="4" w:space="0" w:color="auto"/>
              <w:right w:val="single" w:sz="4" w:space="0" w:color="auto"/>
            </w:tcBorders>
            <w:vAlign w:val="bottom"/>
            <w:hideMark/>
          </w:tcPr>
          <w:p w14:paraId="2EAA27CC"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CA0130">
              <w:rPr>
                <w:rFonts w:ascii="Times New Roman" w:hAnsi="Times New Roman" w:cs="Times New Roman"/>
                <w:b/>
                <w:sz w:val="20"/>
                <w:szCs w:val="20"/>
              </w:rPr>
              <w:t xml:space="preserve"> </w:t>
            </w:r>
            <w:r w:rsidRPr="00CA0130">
              <w:rPr>
                <w:rFonts w:ascii="Times New Roman" w:hAnsi="Times New Roman" w:cs="Times New Roman"/>
                <w:sz w:val="20"/>
                <w:szCs w:val="20"/>
              </w:rPr>
              <w:t>Закупка товаров, работ и услуг для государственных (муниципальных) нужд</w:t>
            </w:r>
          </w:p>
        </w:tc>
        <w:tc>
          <w:tcPr>
            <w:tcW w:w="532" w:type="dxa"/>
            <w:tcBorders>
              <w:top w:val="single" w:sz="4" w:space="0" w:color="auto"/>
              <w:left w:val="single" w:sz="4" w:space="0" w:color="auto"/>
              <w:bottom w:val="single" w:sz="4" w:space="0" w:color="auto"/>
              <w:right w:val="single" w:sz="4" w:space="0" w:color="auto"/>
            </w:tcBorders>
            <w:vAlign w:val="center"/>
            <w:hideMark/>
          </w:tcPr>
          <w:p w14:paraId="50C5809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E4207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BF354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0210000590</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6AA9E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059C1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54,0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444345D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54,0</w:t>
            </w:r>
          </w:p>
        </w:tc>
      </w:tr>
      <w:tr w:rsidR="00CA0130" w:rsidRPr="00CA0130" w14:paraId="12BA5879" w14:textId="77777777" w:rsidTr="00CA0130">
        <w:tc>
          <w:tcPr>
            <w:tcW w:w="4254" w:type="dxa"/>
            <w:tcBorders>
              <w:top w:val="single" w:sz="4" w:space="0" w:color="auto"/>
              <w:left w:val="single" w:sz="4" w:space="0" w:color="auto"/>
              <w:bottom w:val="single" w:sz="4" w:space="0" w:color="auto"/>
              <w:right w:val="single" w:sz="4" w:space="0" w:color="auto"/>
            </w:tcBorders>
            <w:vAlign w:val="bottom"/>
            <w:hideMark/>
          </w:tcPr>
          <w:p w14:paraId="77FB4140"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2.Другие вопросы в области национальной безопасности и правоохранительной деятельности"</w:t>
            </w:r>
          </w:p>
        </w:tc>
        <w:tc>
          <w:tcPr>
            <w:tcW w:w="532" w:type="dxa"/>
            <w:tcBorders>
              <w:top w:val="single" w:sz="4" w:space="0" w:color="auto"/>
              <w:left w:val="single" w:sz="4" w:space="0" w:color="auto"/>
              <w:bottom w:val="single" w:sz="4" w:space="0" w:color="auto"/>
              <w:right w:val="single" w:sz="4" w:space="0" w:color="auto"/>
            </w:tcBorders>
            <w:vAlign w:val="center"/>
            <w:hideMark/>
          </w:tcPr>
          <w:p w14:paraId="7D033B7E"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0E4BBC"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tcPr>
          <w:p w14:paraId="3F7C219F" w14:textId="77777777" w:rsidR="00CA0130" w:rsidRPr="00CA0130" w:rsidRDefault="00CA0130">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8229EB1" w14:textId="77777777" w:rsidR="00CA0130" w:rsidRPr="00CA0130" w:rsidRDefault="00CA0130">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32EA9D2"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593,7</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03595A3"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593,7</w:t>
            </w:r>
          </w:p>
        </w:tc>
      </w:tr>
      <w:tr w:rsidR="00CA0130" w:rsidRPr="00CA0130" w14:paraId="1AE565FE" w14:textId="77777777" w:rsidTr="00CA0130">
        <w:tc>
          <w:tcPr>
            <w:tcW w:w="4254" w:type="dxa"/>
            <w:tcBorders>
              <w:top w:val="single" w:sz="4" w:space="0" w:color="auto"/>
              <w:left w:val="single" w:sz="4" w:space="0" w:color="auto"/>
              <w:bottom w:val="single" w:sz="4" w:space="0" w:color="auto"/>
              <w:right w:val="single" w:sz="4" w:space="0" w:color="auto"/>
            </w:tcBorders>
            <w:vAlign w:val="bottom"/>
            <w:hideMark/>
          </w:tcPr>
          <w:p w14:paraId="11E0E4AA"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CA0130">
              <w:rPr>
                <w:rFonts w:ascii="Times New Roman" w:hAnsi="Times New Roman" w:cs="Times New Roman"/>
                <w:b/>
                <w:sz w:val="20"/>
                <w:szCs w:val="20"/>
              </w:rPr>
              <w:t xml:space="preserve"> </w:t>
            </w:r>
            <w:r w:rsidRPr="00CA0130">
              <w:rPr>
                <w:rFonts w:ascii="Times New Roman" w:hAnsi="Times New Roman" w:cs="Times New Roman"/>
                <w:sz w:val="20"/>
                <w:szCs w:val="20"/>
              </w:rPr>
              <w:t>Закупка товаров, работ и услуг для государственных (муниципальных) нужд</w:t>
            </w:r>
          </w:p>
        </w:tc>
        <w:tc>
          <w:tcPr>
            <w:tcW w:w="532" w:type="dxa"/>
            <w:tcBorders>
              <w:top w:val="single" w:sz="4" w:space="0" w:color="auto"/>
              <w:left w:val="single" w:sz="4" w:space="0" w:color="auto"/>
              <w:bottom w:val="single" w:sz="4" w:space="0" w:color="auto"/>
              <w:right w:val="single" w:sz="4" w:space="0" w:color="auto"/>
            </w:tcBorders>
            <w:vAlign w:val="center"/>
            <w:hideMark/>
          </w:tcPr>
          <w:p w14:paraId="7BB104E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16062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F615B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0210000590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FAB5B9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E517A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593,7</w:t>
            </w:r>
          </w:p>
        </w:tc>
        <w:tc>
          <w:tcPr>
            <w:tcW w:w="1452" w:type="dxa"/>
            <w:tcBorders>
              <w:top w:val="single" w:sz="4" w:space="0" w:color="auto"/>
              <w:left w:val="single" w:sz="4" w:space="0" w:color="auto"/>
              <w:bottom w:val="single" w:sz="4" w:space="0" w:color="auto"/>
              <w:right w:val="single" w:sz="4" w:space="0" w:color="auto"/>
            </w:tcBorders>
            <w:vAlign w:val="center"/>
            <w:hideMark/>
          </w:tcPr>
          <w:p w14:paraId="4EC9483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593,7</w:t>
            </w:r>
          </w:p>
        </w:tc>
      </w:tr>
      <w:tr w:rsidR="00CA0130" w:rsidRPr="00CA0130" w14:paraId="748484AC" w14:textId="77777777" w:rsidTr="00CA0130">
        <w:tc>
          <w:tcPr>
            <w:tcW w:w="4254" w:type="dxa"/>
            <w:tcBorders>
              <w:top w:val="single" w:sz="4" w:space="0" w:color="auto"/>
              <w:left w:val="single" w:sz="4" w:space="0" w:color="auto"/>
              <w:bottom w:val="single" w:sz="4" w:space="0" w:color="auto"/>
              <w:right w:val="single" w:sz="4" w:space="0" w:color="auto"/>
            </w:tcBorders>
            <w:vAlign w:val="bottom"/>
            <w:hideMark/>
          </w:tcPr>
          <w:p w14:paraId="6D86713A"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 xml:space="preserve">Жилищно-коммунальное хозяйство  </w:t>
            </w:r>
          </w:p>
        </w:tc>
        <w:tc>
          <w:tcPr>
            <w:tcW w:w="532" w:type="dxa"/>
            <w:tcBorders>
              <w:top w:val="single" w:sz="4" w:space="0" w:color="auto"/>
              <w:left w:val="single" w:sz="4" w:space="0" w:color="auto"/>
              <w:bottom w:val="single" w:sz="4" w:space="0" w:color="auto"/>
              <w:right w:val="single" w:sz="4" w:space="0" w:color="auto"/>
            </w:tcBorders>
            <w:vAlign w:val="center"/>
            <w:hideMark/>
          </w:tcPr>
          <w:p w14:paraId="59B2A180"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14:paraId="34EA86D7" w14:textId="77777777" w:rsidR="00CA0130" w:rsidRPr="00CA0130" w:rsidRDefault="00CA0130">
            <w:pPr>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443A9B1" w14:textId="77777777" w:rsidR="00CA0130" w:rsidRPr="00CA0130" w:rsidRDefault="00CA0130">
            <w:pPr>
              <w:jc w:val="cente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2D1BEFF" w14:textId="77777777" w:rsidR="00CA0130" w:rsidRPr="00CA0130" w:rsidRDefault="00CA0130">
            <w:pPr>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399125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1 122,2835</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261FF1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1 659,5235</w:t>
            </w:r>
          </w:p>
        </w:tc>
      </w:tr>
      <w:tr w:rsidR="00CA0130" w:rsidRPr="00CA0130" w14:paraId="143FF1B2"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1AE2C0D5"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1.Благоустройство</w:t>
            </w:r>
          </w:p>
        </w:tc>
        <w:tc>
          <w:tcPr>
            <w:tcW w:w="532" w:type="dxa"/>
            <w:tcBorders>
              <w:top w:val="single" w:sz="4" w:space="0" w:color="auto"/>
              <w:left w:val="single" w:sz="4" w:space="0" w:color="auto"/>
              <w:bottom w:val="single" w:sz="4" w:space="0" w:color="auto"/>
              <w:right w:val="single" w:sz="4" w:space="0" w:color="auto"/>
            </w:tcBorders>
            <w:vAlign w:val="center"/>
            <w:hideMark/>
          </w:tcPr>
          <w:p w14:paraId="080C7915"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8DDBF7"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A3C7B8F" w14:textId="77777777" w:rsidR="00CA0130" w:rsidRPr="00CA0130" w:rsidRDefault="00CA0130">
            <w:pPr>
              <w:jc w:val="cente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D5CD4D9" w14:textId="77777777" w:rsidR="00CA0130" w:rsidRPr="00CA0130" w:rsidRDefault="00CA0130">
            <w:pPr>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0D5E4FA5"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1 102,2835</w:t>
            </w:r>
          </w:p>
        </w:tc>
        <w:tc>
          <w:tcPr>
            <w:tcW w:w="1452" w:type="dxa"/>
            <w:tcBorders>
              <w:top w:val="single" w:sz="4" w:space="0" w:color="auto"/>
              <w:left w:val="single" w:sz="4" w:space="0" w:color="auto"/>
              <w:bottom w:val="single" w:sz="4" w:space="0" w:color="auto"/>
              <w:right w:val="single" w:sz="4" w:space="0" w:color="auto"/>
            </w:tcBorders>
            <w:vAlign w:val="center"/>
            <w:hideMark/>
          </w:tcPr>
          <w:p w14:paraId="7622130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1 639,5235</w:t>
            </w:r>
          </w:p>
        </w:tc>
      </w:tr>
      <w:tr w:rsidR="00CA0130" w:rsidRPr="00CA0130" w14:paraId="710CEA8F"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7427F587"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32" w:type="dxa"/>
            <w:tcBorders>
              <w:top w:val="single" w:sz="4" w:space="0" w:color="auto"/>
              <w:left w:val="single" w:sz="4" w:space="0" w:color="auto"/>
              <w:bottom w:val="single" w:sz="4" w:space="0" w:color="auto"/>
              <w:right w:val="single" w:sz="4" w:space="0" w:color="auto"/>
            </w:tcBorders>
            <w:vAlign w:val="center"/>
            <w:hideMark/>
          </w:tcPr>
          <w:p w14:paraId="3C03414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EBA60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4DD3C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0220000590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C1723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46D54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877,79</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E7030C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1 415,03</w:t>
            </w:r>
          </w:p>
        </w:tc>
      </w:tr>
      <w:tr w:rsidR="00CA0130" w:rsidRPr="00CA0130" w14:paraId="3175BC5F" w14:textId="77777777" w:rsidTr="00CA0130">
        <w:tc>
          <w:tcPr>
            <w:tcW w:w="4254" w:type="dxa"/>
            <w:tcBorders>
              <w:top w:val="single" w:sz="4" w:space="0" w:color="auto"/>
              <w:left w:val="single" w:sz="4" w:space="0" w:color="auto"/>
              <w:bottom w:val="single" w:sz="4" w:space="0" w:color="auto"/>
              <w:right w:val="single" w:sz="4" w:space="0" w:color="auto"/>
            </w:tcBorders>
          </w:tcPr>
          <w:p w14:paraId="178F51BC"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w:t>
            </w:r>
            <w:r w:rsidRPr="00CA0130">
              <w:rPr>
                <w:rFonts w:ascii="Times New Roman" w:hAnsi="Times New Roman" w:cs="Times New Roman"/>
                <w:sz w:val="20"/>
                <w:szCs w:val="20"/>
              </w:rPr>
              <w:lastRenderedPageBreak/>
              <w:t>Воронежской области» (Закупка товаров, работ и услуг для государственных (муниципальных) нужд)</w:t>
            </w:r>
          </w:p>
          <w:p w14:paraId="703F4E6B" w14:textId="77777777" w:rsidR="00CA0130" w:rsidRPr="00CA0130" w:rsidRDefault="00CA0130">
            <w:pPr>
              <w:jc w:val="both"/>
              <w:rPr>
                <w:rFonts w:ascii="Times New Roman" w:hAnsi="Times New Roman" w:cs="Times New Roman"/>
                <w:sz w:val="20"/>
                <w:szCs w:val="20"/>
              </w:rPr>
            </w:pPr>
          </w:p>
          <w:p w14:paraId="47B056C2" w14:textId="77777777" w:rsidR="00CA0130" w:rsidRPr="00CA0130" w:rsidRDefault="00CA0130">
            <w:pPr>
              <w:jc w:val="both"/>
              <w:rPr>
                <w:rFonts w:ascii="Times New Roman" w:hAnsi="Times New Roman" w:cs="Times New Roman"/>
                <w:sz w:val="20"/>
                <w:szCs w:val="20"/>
              </w:rPr>
            </w:pPr>
          </w:p>
        </w:tc>
        <w:tc>
          <w:tcPr>
            <w:tcW w:w="532" w:type="dxa"/>
            <w:tcBorders>
              <w:top w:val="single" w:sz="4" w:space="0" w:color="auto"/>
              <w:left w:val="single" w:sz="4" w:space="0" w:color="auto"/>
              <w:bottom w:val="single" w:sz="4" w:space="0" w:color="auto"/>
              <w:right w:val="single" w:sz="4" w:space="0" w:color="auto"/>
            </w:tcBorders>
            <w:vAlign w:val="center"/>
            <w:hideMark/>
          </w:tcPr>
          <w:p w14:paraId="52FD1BE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lastRenderedPageBreak/>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254FE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78287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0260000590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B5304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08EAF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242B700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2B25BF65" w14:textId="77777777" w:rsidTr="00CA0130">
        <w:tc>
          <w:tcPr>
            <w:tcW w:w="4254" w:type="dxa"/>
            <w:tcBorders>
              <w:top w:val="single" w:sz="4" w:space="0" w:color="auto"/>
              <w:left w:val="single" w:sz="4" w:space="0" w:color="auto"/>
              <w:bottom w:val="single" w:sz="4" w:space="0" w:color="auto"/>
              <w:right w:val="single" w:sz="4" w:space="0" w:color="auto"/>
            </w:tcBorders>
          </w:tcPr>
          <w:p w14:paraId="0CC85DB5"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lastRenderedPageBreak/>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14:paraId="7DBFB062" w14:textId="77777777" w:rsidR="00CA0130" w:rsidRPr="00CA0130" w:rsidRDefault="00CA0130">
            <w:pPr>
              <w:jc w:val="both"/>
              <w:rPr>
                <w:rFonts w:ascii="Times New Roman" w:hAnsi="Times New Roman" w:cs="Times New Roman"/>
                <w:sz w:val="20"/>
                <w:szCs w:val="20"/>
              </w:rPr>
            </w:pPr>
          </w:p>
          <w:p w14:paraId="3DDE9251" w14:textId="77777777" w:rsidR="00CA0130" w:rsidRPr="00CA0130" w:rsidRDefault="00CA0130">
            <w:pPr>
              <w:jc w:val="both"/>
              <w:rPr>
                <w:rFonts w:ascii="Times New Roman" w:hAnsi="Times New Roman" w:cs="Times New Roman"/>
                <w:sz w:val="20"/>
                <w:szCs w:val="20"/>
              </w:rPr>
            </w:pPr>
          </w:p>
        </w:tc>
        <w:tc>
          <w:tcPr>
            <w:tcW w:w="532" w:type="dxa"/>
            <w:tcBorders>
              <w:top w:val="single" w:sz="4" w:space="0" w:color="auto"/>
              <w:left w:val="single" w:sz="4" w:space="0" w:color="auto"/>
              <w:bottom w:val="single" w:sz="4" w:space="0" w:color="auto"/>
              <w:right w:val="single" w:sz="4" w:space="0" w:color="auto"/>
            </w:tcBorders>
            <w:vAlign w:val="center"/>
            <w:hideMark/>
          </w:tcPr>
          <w:p w14:paraId="1EA00AD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CD872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C7500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0260078670</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5589B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1DAD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224,4935</w:t>
            </w:r>
          </w:p>
        </w:tc>
        <w:tc>
          <w:tcPr>
            <w:tcW w:w="1452" w:type="dxa"/>
            <w:tcBorders>
              <w:top w:val="single" w:sz="4" w:space="0" w:color="auto"/>
              <w:left w:val="single" w:sz="4" w:space="0" w:color="auto"/>
              <w:bottom w:val="single" w:sz="4" w:space="0" w:color="auto"/>
              <w:right w:val="single" w:sz="4" w:space="0" w:color="auto"/>
            </w:tcBorders>
            <w:vAlign w:val="center"/>
            <w:hideMark/>
          </w:tcPr>
          <w:p w14:paraId="7286743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224,4935</w:t>
            </w:r>
          </w:p>
        </w:tc>
      </w:tr>
      <w:tr w:rsidR="00CA0130" w:rsidRPr="00CA0130" w14:paraId="1D388568"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622C55F0"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2.Другие вопросы в области жилищно-коммунального хозяйства</w:t>
            </w:r>
          </w:p>
        </w:tc>
        <w:tc>
          <w:tcPr>
            <w:tcW w:w="532" w:type="dxa"/>
            <w:tcBorders>
              <w:top w:val="single" w:sz="4" w:space="0" w:color="auto"/>
              <w:left w:val="single" w:sz="4" w:space="0" w:color="auto"/>
              <w:bottom w:val="single" w:sz="4" w:space="0" w:color="auto"/>
              <w:right w:val="single" w:sz="4" w:space="0" w:color="auto"/>
            </w:tcBorders>
            <w:vAlign w:val="center"/>
            <w:hideMark/>
          </w:tcPr>
          <w:p w14:paraId="59E9C6A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7604A6"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29D3F4D" w14:textId="77777777" w:rsidR="00CA0130" w:rsidRPr="00CA0130" w:rsidRDefault="00CA0130">
            <w:pPr>
              <w:jc w:val="cente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592557F" w14:textId="77777777" w:rsidR="00CA0130" w:rsidRPr="00CA0130" w:rsidRDefault="00CA0130">
            <w:pPr>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9E6D1E4"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20,0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470EC8C2"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20,0</w:t>
            </w:r>
          </w:p>
        </w:tc>
      </w:tr>
      <w:tr w:rsidR="00CA0130" w:rsidRPr="00CA0130" w14:paraId="7AB6C1AB"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1C62B2D6"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32" w:type="dxa"/>
            <w:tcBorders>
              <w:top w:val="single" w:sz="4" w:space="0" w:color="auto"/>
              <w:left w:val="single" w:sz="4" w:space="0" w:color="auto"/>
              <w:bottom w:val="single" w:sz="4" w:space="0" w:color="auto"/>
              <w:right w:val="single" w:sz="4" w:space="0" w:color="auto"/>
            </w:tcBorders>
            <w:vAlign w:val="center"/>
            <w:hideMark/>
          </w:tcPr>
          <w:p w14:paraId="11737D3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9810D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CA916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0510000590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38BD9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CEF56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7DA9EB5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r>
      <w:tr w:rsidR="00CA0130" w:rsidRPr="00CA0130" w14:paraId="28AD5FE9" w14:textId="77777777" w:rsidTr="00CA0130">
        <w:tc>
          <w:tcPr>
            <w:tcW w:w="4254" w:type="dxa"/>
            <w:tcBorders>
              <w:top w:val="single" w:sz="4" w:space="0" w:color="auto"/>
              <w:left w:val="single" w:sz="4" w:space="0" w:color="auto"/>
              <w:bottom w:val="single" w:sz="4" w:space="0" w:color="auto"/>
              <w:right w:val="single" w:sz="4" w:space="0" w:color="auto"/>
            </w:tcBorders>
            <w:vAlign w:val="bottom"/>
            <w:hideMark/>
          </w:tcPr>
          <w:p w14:paraId="5030C59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НАЦИОНАЛЬНАЯ ЭКОНОМИКА</w:t>
            </w:r>
          </w:p>
        </w:tc>
        <w:tc>
          <w:tcPr>
            <w:tcW w:w="532" w:type="dxa"/>
            <w:tcBorders>
              <w:top w:val="single" w:sz="4" w:space="0" w:color="auto"/>
              <w:left w:val="single" w:sz="4" w:space="0" w:color="auto"/>
              <w:bottom w:val="single" w:sz="4" w:space="0" w:color="auto"/>
              <w:right w:val="single" w:sz="4" w:space="0" w:color="auto"/>
            </w:tcBorders>
            <w:vAlign w:val="center"/>
            <w:hideMark/>
          </w:tcPr>
          <w:p w14:paraId="7A181CAC"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tcPr>
          <w:p w14:paraId="0A10D9E4" w14:textId="77777777" w:rsidR="00CA0130" w:rsidRPr="00CA0130" w:rsidRDefault="00CA0130">
            <w:pPr>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383A66B" w14:textId="77777777" w:rsidR="00CA0130" w:rsidRPr="00CA0130" w:rsidRDefault="00CA0130">
            <w:pPr>
              <w:jc w:val="cente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C941F41" w14:textId="77777777" w:rsidR="00CA0130" w:rsidRPr="00CA0130" w:rsidRDefault="00CA0130">
            <w:pPr>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97FC5EC"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1 736,4</w:t>
            </w:r>
          </w:p>
        </w:tc>
        <w:tc>
          <w:tcPr>
            <w:tcW w:w="1452" w:type="dxa"/>
            <w:tcBorders>
              <w:top w:val="single" w:sz="4" w:space="0" w:color="auto"/>
              <w:left w:val="single" w:sz="4" w:space="0" w:color="auto"/>
              <w:bottom w:val="single" w:sz="4" w:space="0" w:color="auto"/>
              <w:right w:val="single" w:sz="4" w:space="0" w:color="auto"/>
            </w:tcBorders>
            <w:vAlign w:val="center"/>
            <w:hideMark/>
          </w:tcPr>
          <w:p w14:paraId="45D8C93F"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1 742,4</w:t>
            </w:r>
          </w:p>
        </w:tc>
      </w:tr>
      <w:tr w:rsidR="00CA0130" w:rsidRPr="00CA0130" w14:paraId="66E790A9"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1E45484F"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1.Дорожное хозяйство (дорожные фонды)</w:t>
            </w:r>
          </w:p>
        </w:tc>
        <w:tc>
          <w:tcPr>
            <w:tcW w:w="532" w:type="dxa"/>
            <w:tcBorders>
              <w:top w:val="single" w:sz="4" w:space="0" w:color="auto"/>
              <w:left w:val="single" w:sz="4" w:space="0" w:color="auto"/>
              <w:bottom w:val="single" w:sz="4" w:space="0" w:color="auto"/>
              <w:right w:val="single" w:sz="4" w:space="0" w:color="auto"/>
            </w:tcBorders>
            <w:vAlign w:val="center"/>
            <w:hideMark/>
          </w:tcPr>
          <w:p w14:paraId="62F3D04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8AC608"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09</w:t>
            </w:r>
          </w:p>
        </w:tc>
        <w:tc>
          <w:tcPr>
            <w:tcW w:w="1418" w:type="dxa"/>
            <w:tcBorders>
              <w:top w:val="single" w:sz="4" w:space="0" w:color="auto"/>
              <w:left w:val="single" w:sz="4" w:space="0" w:color="auto"/>
              <w:bottom w:val="single" w:sz="4" w:space="0" w:color="auto"/>
              <w:right w:val="single" w:sz="4" w:space="0" w:color="auto"/>
            </w:tcBorders>
            <w:vAlign w:val="center"/>
          </w:tcPr>
          <w:p w14:paraId="6CDBF340" w14:textId="77777777" w:rsidR="00CA0130" w:rsidRPr="00CA0130" w:rsidRDefault="00CA0130">
            <w:pPr>
              <w:jc w:val="cente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0FCFFE" w14:textId="77777777" w:rsidR="00CA0130" w:rsidRPr="00CA0130" w:rsidRDefault="00CA0130">
            <w:pPr>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2AB12E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sz w:val="20"/>
                <w:szCs w:val="20"/>
              </w:rPr>
              <w:t>1 544,4</w:t>
            </w:r>
          </w:p>
        </w:tc>
        <w:tc>
          <w:tcPr>
            <w:tcW w:w="1452" w:type="dxa"/>
            <w:tcBorders>
              <w:top w:val="single" w:sz="4" w:space="0" w:color="auto"/>
              <w:left w:val="single" w:sz="4" w:space="0" w:color="auto"/>
              <w:bottom w:val="single" w:sz="4" w:space="0" w:color="auto"/>
              <w:right w:val="single" w:sz="4" w:space="0" w:color="auto"/>
            </w:tcBorders>
            <w:vAlign w:val="center"/>
            <w:hideMark/>
          </w:tcPr>
          <w:p w14:paraId="2801C4CC"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sz w:val="20"/>
                <w:szCs w:val="20"/>
              </w:rPr>
              <w:t>1 544,4</w:t>
            </w:r>
          </w:p>
        </w:tc>
      </w:tr>
      <w:tr w:rsidR="00CA0130" w:rsidRPr="00CA0130" w14:paraId="3322255D" w14:textId="77777777" w:rsidTr="00CA0130">
        <w:tc>
          <w:tcPr>
            <w:tcW w:w="4254" w:type="dxa"/>
            <w:tcBorders>
              <w:top w:val="single" w:sz="4" w:space="0" w:color="auto"/>
              <w:left w:val="single" w:sz="4" w:space="0" w:color="auto"/>
              <w:bottom w:val="single" w:sz="4" w:space="0" w:color="auto"/>
              <w:right w:val="single" w:sz="4" w:space="0" w:color="auto"/>
            </w:tcBorders>
            <w:vAlign w:val="bottom"/>
            <w:hideMark/>
          </w:tcPr>
          <w:p w14:paraId="5CA59955"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(Закупка товаров, работ и услуг для государственных (муниципальных) нужд)</w:t>
            </w:r>
          </w:p>
        </w:tc>
        <w:tc>
          <w:tcPr>
            <w:tcW w:w="532" w:type="dxa"/>
            <w:tcBorders>
              <w:top w:val="single" w:sz="4" w:space="0" w:color="auto"/>
              <w:left w:val="single" w:sz="4" w:space="0" w:color="auto"/>
              <w:bottom w:val="single" w:sz="4" w:space="0" w:color="auto"/>
              <w:right w:val="single" w:sz="4" w:space="0" w:color="auto"/>
            </w:tcBorders>
            <w:vAlign w:val="center"/>
            <w:hideMark/>
          </w:tcPr>
          <w:p w14:paraId="57F827F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2249F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7D09C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0410000590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3EE2C0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1CF77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1 544,4</w:t>
            </w:r>
          </w:p>
        </w:tc>
        <w:tc>
          <w:tcPr>
            <w:tcW w:w="1452" w:type="dxa"/>
            <w:tcBorders>
              <w:top w:val="single" w:sz="4" w:space="0" w:color="auto"/>
              <w:left w:val="single" w:sz="4" w:space="0" w:color="auto"/>
              <w:bottom w:val="single" w:sz="4" w:space="0" w:color="auto"/>
              <w:right w:val="single" w:sz="4" w:space="0" w:color="auto"/>
            </w:tcBorders>
            <w:vAlign w:val="center"/>
            <w:hideMark/>
          </w:tcPr>
          <w:p w14:paraId="594E7D1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1 544,4</w:t>
            </w:r>
          </w:p>
        </w:tc>
      </w:tr>
      <w:tr w:rsidR="00CA0130" w:rsidRPr="00CA0130" w14:paraId="0ABDB039"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40002F3C"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2.Другие вопросы в области национальной экономики</w:t>
            </w:r>
          </w:p>
        </w:tc>
        <w:tc>
          <w:tcPr>
            <w:tcW w:w="532" w:type="dxa"/>
            <w:tcBorders>
              <w:top w:val="single" w:sz="4" w:space="0" w:color="auto"/>
              <w:left w:val="single" w:sz="4" w:space="0" w:color="auto"/>
              <w:bottom w:val="single" w:sz="4" w:space="0" w:color="auto"/>
              <w:right w:val="single" w:sz="4" w:space="0" w:color="auto"/>
            </w:tcBorders>
            <w:vAlign w:val="center"/>
            <w:hideMark/>
          </w:tcPr>
          <w:p w14:paraId="6220F174"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tcPr>
          <w:p w14:paraId="24DBD51F" w14:textId="77777777" w:rsidR="00CA0130" w:rsidRPr="00CA0130" w:rsidRDefault="00CA0130">
            <w:pPr>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08BC1E8" w14:textId="77777777" w:rsidR="00CA0130" w:rsidRPr="00CA0130" w:rsidRDefault="00CA0130">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C9AAB3D" w14:textId="77777777" w:rsidR="00CA0130" w:rsidRPr="00CA0130" w:rsidRDefault="00CA0130">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4A8015A"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192,0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7C48AA64"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198,0</w:t>
            </w:r>
          </w:p>
        </w:tc>
      </w:tr>
      <w:tr w:rsidR="00CA0130" w:rsidRPr="00CA0130" w14:paraId="501AE4A5"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2A1E31C8"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532" w:type="dxa"/>
            <w:tcBorders>
              <w:top w:val="single" w:sz="4" w:space="0" w:color="auto"/>
              <w:left w:val="single" w:sz="4" w:space="0" w:color="auto"/>
              <w:bottom w:val="single" w:sz="4" w:space="0" w:color="auto"/>
              <w:right w:val="single" w:sz="4" w:space="0" w:color="auto"/>
            </w:tcBorders>
            <w:vAlign w:val="center"/>
            <w:hideMark/>
          </w:tcPr>
          <w:p w14:paraId="63688C8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E45D8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E4E44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0410078430</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154DC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55C60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549AC24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r>
      <w:tr w:rsidR="00CA0130" w:rsidRPr="00CA0130" w14:paraId="5A1DD36D"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32C26E27"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sz w:val="20"/>
                <w:szCs w:val="20"/>
              </w:rPr>
              <w:t>Переданные полномочия</w:t>
            </w:r>
          </w:p>
        </w:tc>
        <w:tc>
          <w:tcPr>
            <w:tcW w:w="532" w:type="dxa"/>
            <w:tcBorders>
              <w:top w:val="single" w:sz="4" w:space="0" w:color="auto"/>
              <w:left w:val="single" w:sz="4" w:space="0" w:color="auto"/>
              <w:bottom w:val="single" w:sz="4" w:space="0" w:color="auto"/>
              <w:right w:val="single" w:sz="4" w:space="0" w:color="auto"/>
            </w:tcBorders>
            <w:vAlign w:val="center"/>
            <w:hideMark/>
          </w:tcPr>
          <w:p w14:paraId="68088A5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AFD99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3C23B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0250000590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34035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71203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172,0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DED77E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178,0</w:t>
            </w:r>
          </w:p>
        </w:tc>
      </w:tr>
      <w:tr w:rsidR="00CA0130" w:rsidRPr="00CA0130" w14:paraId="4B354049"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4544D5C3"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Расходы на обеспечение функций государственными органами в рамках </w:t>
            </w:r>
            <w:r w:rsidRPr="00CA0130">
              <w:rPr>
                <w:rFonts w:ascii="Times New Roman" w:hAnsi="Times New Roman" w:cs="Times New Roman"/>
                <w:sz w:val="20"/>
                <w:szCs w:val="20"/>
              </w:rPr>
              <w:lastRenderedPageBreak/>
              <w:t>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(Проведение картографических и землеустроительных работ)</w:t>
            </w:r>
          </w:p>
        </w:tc>
        <w:tc>
          <w:tcPr>
            <w:tcW w:w="532" w:type="dxa"/>
            <w:tcBorders>
              <w:top w:val="single" w:sz="4" w:space="0" w:color="auto"/>
              <w:left w:val="single" w:sz="4" w:space="0" w:color="auto"/>
              <w:bottom w:val="single" w:sz="4" w:space="0" w:color="auto"/>
              <w:right w:val="single" w:sz="4" w:space="0" w:color="auto"/>
            </w:tcBorders>
            <w:vAlign w:val="center"/>
            <w:hideMark/>
          </w:tcPr>
          <w:p w14:paraId="7CC9798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lastRenderedPageBreak/>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47E1C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AE19F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0250000590</w:t>
            </w:r>
          </w:p>
        </w:tc>
        <w:tc>
          <w:tcPr>
            <w:tcW w:w="708" w:type="dxa"/>
            <w:tcBorders>
              <w:top w:val="single" w:sz="4" w:space="0" w:color="auto"/>
              <w:left w:val="single" w:sz="4" w:space="0" w:color="auto"/>
              <w:bottom w:val="single" w:sz="4" w:space="0" w:color="auto"/>
              <w:right w:val="single" w:sz="4" w:space="0" w:color="auto"/>
            </w:tcBorders>
            <w:vAlign w:val="center"/>
            <w:hideMark/>
          </w:tcPr>
          <w:p w14:paraId="2A26DDD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18608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23C37C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65BC3B83"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54F00CAE"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lastRenderedPageBreak/>
              <w:t>Социальное обеспечение</w:t>
            </w:r>
          </w:p>
        </w:tc>
        <w:tc>
          <w:tcPr>
            <w:tcW w:w="532" w:type="dxa"/>
            <w:tcBorders>
              <w:top w:val="single" w:sz="4" w:space="0" w:color="auto"/>
              <w:left w:val="single" w:sz="4" w:space="0" w:color="auto"/>
              <w:bottom w:val="single" w:sz="4" w:space="0" w:color="auto"/>
              <w:right w:val="single" w:sz="4" w:space="0" w:color="auto"/>
            </w:tcBorders>
            <w:vAlign w:val="center"/>
            <w:hideMark/>
          </w:tcPr>
          <w:p w14:paraId="18235916"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1F1D6DB9" w14:textId="77777777" w:rsidR="00CA0130" w:rsidRPr="00CA0130" w:rsidRDefault="00CA0130">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70705AF" w14:textId="77777777" w:rsidR="00CA0130" w:rsidRPr="00CA0130" w:rsidRDefault="00CA0130">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371DC3E" w14:textId="77777777" w:rsidR="00CA0130" w:rsidRPr="00CA0130" w:rsidRDefault="00CA0130">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21B3646"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180,0</w:t>
            </w:r>
          </w:p>
        </w:tc>
        <w:tc>
          <w:tcPr>
            <w:tcW w:w="1452" w:type="dxa"/>
            <w:tcBorders>
              <w:top w:val="single" w:sz="4" w:space="0" w:color="auto"/>
              <w:left w:val="single" w:sz="4" w:space="0" w:color="auto"/>
              <w:bottom w:val="single" w:sz="4" w:space="0" w:color="auto"/>
              <w:right w:val="single" w:sz="4" w:space="0" w:color="auto"/>
            </w:tcBorders>
            <w:hideMark/>
          </w:tcPr>
          <w:p w14:paraId="18FE101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180,0</w:t>
            </w:r>
          </w:p>
        </w:tc>
      </w:tr>
      <w:tr w:rsidR="00CA0130" w:rsidRPr="00CA0130" w14:paraId="017319C7"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014405C8"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Пенсионное обеспечение</w:t>
            </w:r>
          </w:p>
        </w:tc>
        <w:tc>
          <w:tcPr>
            <w:tcW w:w="532" w:type="dxa"/>
            <w:tcBorders>
              <w:top w:val="single" w:sz="4" w:space="0" w:color="auto"/>
              <w:left w:val="single" w:sz="4" w:space="0" w:color="auto"/>
              <w:bottom w:val="single" w:sz="4" w:space="0" w:color="auto"/>
              <w:right w:val="single" w:sz="4" w:space="0" w:color="auto"/>
            </w:tcBorders>
            <w:vAlign w:val="center"/>
            <w:hideMark/>
          </w:tcPr>
          <w:p w14:paraId="299E806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B1CD5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tcPr>
          <w:p w14:paraId="001F2544" w14:textId="77777777" w:rsidR="00CA0130" w:rsidRPr="00CA0130" w:rsidRDefault="00CA0130">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5E5425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300</w:t>
            </w:r>
          </w:p>
        </w:tc>
        <w:tc>
          <w:tcPr>
            <w:tcW w:w="1418" w:type="dxa"/>
            <w:tcBorders>
              <w:top w:val="single" w:sz="4" w:space="0" w:color="auto"/>
              <w:left w:val="single" w:sz="4" w:space="0" w:color="auto"/>
              <w:bottom w:val="single" w:sz="4" w:space="0" w:color="auto"/>
              <w:right w:val="single" w:sz="4" w:space="0" w:color="auto"/>
            </w:tcBorders>
            <w:hideMark/>
          </w:tcPr>
          <w:p w14:paraId="073017D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180,0</w:t>
            </w:r>
          </w:p>
        </w:tc>
        <w:tc>
          <w:tcPr>
            <w:tcW w:w="1452" w:type="dxa"/>
            <w:tcBorders>
              <w:top w:val="single" w:sz="4" w:space="0" w:color="auto"/>
              <w:left w:val="single" w:sz="4" w:space="0" w:color="auto"/>
              <w:bottom w:val="single" w:sz="4" w:space="0" w:color="auto"/>
              <w:right w:val="single" w:sz="4" w:space="0" w:color="auto"/>
            </w:tcBorders>
            <w:hideMark/>
          </w:tcPr>
          <w:p w14:paraId="5B0F9FD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180,0</w:t>
            </w:r>
          </w:p>
        </w:tc>
      </w:tr>
      <w:tr w:rsidR="00CA0130" w:rsidRPr="00CA0130" w14:paraId="7EB76FC3" w14:textId="77777777" w:rsidTr="00CA0130">
        <w:trPr>
          <w:trHeight w:val="2112"/>
        </w:trPr>
        <w:tc>
          <w:tcPr>
            <w:tcW w:w="4254" w:type="dxa"/>
            <w:tcBorders>
              <w:top w:val="single" w:sz="4" w:space="0" w:color="auto"/>
              <w:left w:val="single" w:sz="4" w:space="0" w:color="auto"/>
              <w:bottom w:val="single" w:sz="4" w:space="0" w:color="auto"/>
              <w:right w:val="single" w:sz="4" w:space="0" w:color="auto"/>
            </w:tcBorders>
          </w:tcPr>
          <w:p w14:paraId="37B09CA5"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14:paraId="0D762602" w14:textId="77777777" w:rsidR="00CA0130" w:rsidRPr="00CA0130" w:rsidRDefault="00CA0130">
            <w:pPr>
              <w:rPr>
                <w:rFonts w:ascii="Times New Roman" w:hAnsi="Times New Roman" w:cs="Times New Roman"/>
                <w:sz w:val="20"/>
                <w:szCs w:val="20"/>
              </w:rPr>
            </w:pPr>
          </w:p>
        </w:tc>
        <w:tc>
          <w:tcPr>
            <w:tcW w:w="532" w:type="dxa"/>
            <w:tcBorders>
              <w:top w:val="single" w:sz="4" w:space="0" w:color="auto"/>
              <w:left w:val="single" w:sz="4" w:space="0" w:color="auto"/>
              <w:bottom w:val="single" w:sz="4" w:space="0" w:color="auto"/>
              <w:right w:val="single" w:sz="4" w:space="0" w:color="auto"/>
            </w:tcBorders>
            <w:vAlign w:val="center"/>
            <w:hideMark/>
          </w:tcPr>
          <w:p w14:paraId="089CE54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14CAB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B23E0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0240080470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02611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52B0C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180,0</w:t>
            </w:r>
          </w:p>
        </w:tc>
        <w:tc>
          <w:tcPr>
            <w:tcW w:w="1452" w:type="dxa"/>
            <w:tcBorders>
              <w:top w:val="single" w:sz="4" w:space="0" w:color="auto"/>
              <w:left w:val="single" w:sz="4" w:space="0" w:color="auto"/>
              <w:bottom w:val="single" w:sz="4" w:space="0" w:color="auto"/>
              <w:right w:val="single" w:sz="4" w:space="0" w:color="auto"/>
            </w:tcBorders>
          </w:tcPr>
          <w:p w14:paraId="74558A53" w14:textId="77777777" w:rsidR="00CA0130" w:rsidRPr="00CA0130" w:rsidRDefault="00CA0130">
            <w:pPr>
              <w:jc w:val="center"/>
              <w:rPr>
                <w:rFonts w:ascii="Times New Roman" w:hAnsi="Times New Roman" w:cs="Times New Roman"/>
                <w:sz w:val="20"/>
                <w:szCs w:val="20"/>
              </w:rPr>
            </w:pPr>
          </w:p>
          <w:p w14:paraId="10A89B0D" w14:textId="77777777" w:rsidR="00CA0130" w:rsidRPr="00CA0130" w:rsidRDefault="00CA0130">
            <w:pPr>
              <w:jc w:val="center"/>
              <w:rPr>
                <w:rFonts w:ascii="Times New Roman" w:hAnsi="Times New Roman" w:cs="Times New Roman"/>
                <w:sz w:val="20"/>
                <w:szCs w:val="20"/>
              </w:rPr>
            </w:pPr>
          </w:p>
          <w:p w14:paraId="2F50EFCE" w14:textId="77777777" w:rsidR="00CA0130" w:rsidRPr="00CA0130" w:rsidRDefault="00CA0130">
            <w:pPr>
              <w:jc w:val="center"/>
              <w:rPr>
                <w:rFonts w:ascii="Times New Roman" w:hAnsi="Times New Roman" w:cs="Times New Roman"/>
                <w:sz w:val="20"/>
                <w:szCs w:val="20"/>
              </w:rPr>
            </w:pPr>
          </w:p>
          <w:p w14:paraId="4F0C8083" w14:textId="77777777" w:rsidR="00CA0130" w:rsidRPr="00CA0130" w:rsidRDefault="00CA0130">
            <w:pPr>
              <w:jc w:val="center"/>
              <w:rPr>
                <w:rFonts w:ascii="Times New Roman" w:hAnsi="Times New Roman" w:cs="Times New Roman"/>
                <w:sz w:val="20"/>
                <w:szCs w:val="20"/>
              </w:rPr>
            </w:pPr>
          </w:p>
          <w:p w14:paraId="2DAAF0CA" w14:textId="77777777" w:rsidR="00CA0130" w:rsidRPr="00CA0130" w:rsidRDefault="00CA0130">
            <w:pPr>
              <w:jc w:val="center"/>
              <w:rPr>
                <w:rFonts w:ascii="Times New Roman" w:hAnsi="Times New Roman" w:cs="Times New Roman"/>
                <w:sz w:val="20"/>
                <w:szCs w:val="20"/>
              </w:rPr>
            </w:pPr>
          </w:p>
          <w:p w14:paraId="11E44F0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180,0</w:t>
            </w:r>
          </w:p>
        </w:tc>
      </w:tr>
      <w:tr w:rsidR="00CA0130" w:rsidRPr="00CA0130" w14:paraId="713A78E8"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5E4797F4"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Муниципальное казенное учреждение культуры «Солонецкий центр культуры»</w:t>
            </w:r>
          </w:p>
        </w:tc>
        <w:tc>
          <w:tcPr>
            <w:tcW w:w="532" w:type="dxa"/>
            <w:tcBorders>
              <w:top w:val="single" w:sz="4" w:space="0" w:color="auto"/>
              <w:left w:val="single" w:sz="4" w:space="0" w:color="auto"/>
              <w:bottom w:val="single" w:sz="4" w:space="0" w:color="auto"/>
              <w:right w:val="single" w:sz="4" w:space="0" w:color="auto"/>
            </w:tcBorders>
            <w:vAlign w:val="center"/>
            <w:hideMark/>
          </w:tcPr>
          <w:p w14:paraId="7B9D5F40"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tcPr>
          <w:p w14:paraId="5F5C24DE" w14:textId="77777777" w:rsidR="00CA0130" w:rsidRPr="00CA0130" w:rsidRDefault="00CA0130">
            <w:pPr>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CFF33FC" w14:textId="77777777" w:rsidR="00CA0130" w:rsidRPr="00CA0130" w:rsidRDefault="00CA0130">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57A3480" w14:textId="77777777" w:rsidR="00CA0130" w:rsidRPr="00CA0130" w:rsidRDefault="00CA0130">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C3CBFFC"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2 286,3</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19DE3D7"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1 881,82</w:t>
            </w:r>
          </w:p>
        </w:tc>
      </w:tr>
      <w:tr w:rsidR="00CA0130" w:rsidRPr="00CA0130" w14:paraId="5C473ECA"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6B3D5942"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1.Культура</w:t>
            </w:r>
          </w:p>
        </w:tc>
        <w:tc>
          <w:tcPr>
            <w:tcW w:w="532" w:type="dxa"/>
            <w:tcBorders>
              <w:top w:val="single" w:sz="4" w:space="0" w:color="auto"/>
              <w:left w:val="single" w:sz="4" w:space="0" w:color="auto"/>
              <w:bottom w:val="single" w:sz="4" w:space="0" w:color="auto"/>
              <w:right w:val="single" w:sz="4" w:space="0" w:color="auto"/>
            </w:tcBorders>
            <w:vAlign w:val="center"/>
            <w:hideMark/>
          </w:tcPr>
          <w:p w14:paraId="2B963848"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F9ED03"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tcPr>
          <w:p w14:paraId="5B06512C" w14:textId="77777777" w:rsidR="00CA0130" w:rsidRPr="00CA0130" w:rsidRDefault="00CA0130">
            <w:pPr>
              <w:jc w:val="cente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C64F0F5" w14:textId="77777777" w:rsidR="00CA0130" w:rsidRPr="00CA0130" w:rsidRDefault="00CA0130">
            <w:pPr>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77CB706"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2 286,3</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6866115"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1 881,82</w:t>
            </w:r>
          </w:p>
        </w:tc>
      </w:tr>
      <w:tr w:rsidR="00CA0130" w:rsidRPr="00CA0130" w14:paraId="011E2965"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3440B542"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532" w:type="dxa"/>
            <w:tcBorders>
              <w:top w:val="single" w:sz="4" w:space="0" w:color="auto"/>
              <w:left w:val="single" w:sz="4" w:space="0" w:color="auto"/>
              <w:bottom w:val="single" w:sz="4" w:space="0" w:color="auto"/>
              <w:right w:val="single" w:sz="4" w:space="0" w:color="auto"/>
            </w:tcBorders>
            <w:vAlign w:val="center"/>
            <w:hideMark/>
          </w:tcPr>
          <w:p w14:paraId="317671B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F4E03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tcPr>
          <w:p w14:paraId="784B091A" w14:textId="77777777" w:rsidR="00CA0130" w:rsidRPr="00CA0130" w:rsidRDefault="00CA0130">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1A92A32" w14:textId="77777777" w:rsidR="00CA0130" w:rsidRPr="00CA0130" w:rsidRDefault="00CA0130">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1C4B4D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b/>
                <w:sz w:val="20"/>
                <w:szCs w:val="20"/>
              </w:rPr>
              <w:t>2 286,3</w:t>
            </w:r>
          </w:p>
        </w:tc>
        <w:tc>
          <w:tcPr>
            <w:tcW w:w="1452" w:type="dxa"/>
            <w:tcBorders>
              <w:top w:val="single" w:sz="4" w:space="0" w:color="auto"/>
              <w:left w:val="single" w:sz="4" w:space="0" w:color="auto"/>
              <w:bottom w:val="single" w:sz="4" w:space="0" w:color="auto"/>
              <w:right w:val="single" w:sz="4" w:space="0" w:color="auto"/>
            </w:tcBorders>
            <w:vAlign w:val="center"/>
            <w:hideMark/>
          </w:tcPr>
          <w:p w14:paraId="7259FBC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b/>
                <w:sz w:val="20"/>
                <w:szCs w:val="20"/>
              </w:rPr>
              <w:t>1 881,82</w:t>
            </w:r>
          </w:p>
        </w:tc>
      </w:tr>
      <w:tr w:rsidR="00CA0130" w:rsidRPr="00CA0130" w14:paraId="68B1BAC0"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7D26AF2D" w14:textId="77777777" w:rsidR="00CA0130" w:rsidRPr="00CA0130" w:rsidRDefault="00CA0130">
            <w:pPr>
              <w:autoSpaceDE w:val="0"/>
              <w:autoSpaceDN w:val="0"/>
              <w:adjustRightInd w:val="0"/>
              <w:spacing w:line="240" w:lineRule="atLeast"/>
              <w:jc w:val="both"/>
              <w:outlineLvl w:val="0"/>
              <w:rPr>
                <w:rFonts w:ascii="Times New Roman" w:hAnsi="Times New Roman" w:cs="Times New Roman"/>
                <w:b/>
                <w:bCs/>
                <w:sz w:val="20"/>
                <w:szCs w:val="20"/>
              </w:rPr>
            </w:pPr>
            <w:r w:rsidRPr="00CA0130">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Cs/>
                <w:sz w:val="20"/>
                <w:szCs w:val="20"/>
              </w:rPr>
              <w:t>Развитие культурно - массовой деятельности</w:t>
            </w:r>
            <w:r w:rsidRPr="00CA0130">
              <w:rPr>
                <w:rFonts w:ascii="Times New Roman" w:hAnsi="Times New Roman" w:cs="Times New Roman"/>
                <w:sz w:val="20"/>
                <w:szCs w:val="20"/>
              </w:rPr>
              <w:t xml:space="preserve"> " муниципальной программы Солонецкого сельского поселения </w:t>
            </w:r>
            <w:r w:rsidRPr="00CA0130">
              <w:rPr>
                <w:rFonts w:ascii="Times New Roman" w:hAnsi="Times New Roman" w:cs="Times New Roman"/>
                <w:bCs/>
                <w:sz w:val="20"/>
                <w:szCs w:val="20"/>
              </w:rPr>
              <w:t>«Сохранение и развитие культуры  Солонецкого сельского поселения  »</w:t>
            </w:r>
          </w:p>
          <w:p w14:paraId="501B46FC"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dxa"/>
            <w:tcBorders>
              <w:top w:val="single" w:sz="4" w:space="0" w:color="auto"/>
              <w:left w:val="single" w:sz="4" w:space="0" w:color="auto"/>
              <w:bottom w:val="single" w:sz="4" w:space="0" w:color="auto"/>
              <w:right w:val="single" w:sz="4" w:space="0" w:color="auto"/>
            </w:tcBorders>
            <w:vAlign w:val="center"/>
            <w:hideMark/>
          </w:tcPr>
          <w:p w14:paraId="417F1DA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A2071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F681E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0310000590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9E33E0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CEB58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1 106,0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2E17F8D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1 118,8</w:t>
            </w:r>
          </w:p>
        </w:tc>
      </w:tr>
      <w:tr w:rsidR="00CA0130" w:rsidRPr="00CA0130" w14:paraId="421939A4"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05563A82"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Cs/>
                <w:sz w:val="20"/>
                <w:szCs w:val="20"/>
              </w:rPr>
              <w:t>Развитие культурно - массовой деятельности</w:t>
            </w:r>
            <w:r w:rsidRPr="00CA0130">
              <w:rPr>
                <w:rFonts w:ascii="Times New Roman" w:hAnsi="Times New Roman" w:cs="Times New Roman"/>
                <w:sz w:val="20"/>
                <w:szCs w:val="20"/>
              </w:rPr>
              <w:t xml:space="preserve"> " муниципальной программы Солонецкого сельского поселения </w:t>
            </w:r>
            <w:r w:rsidRPr="00CA0130">
              <w:rPr>
                <w:rFonts w:ascii="Times New Roman" w:hAnsi="Times New Roman" w:cs="Times New Roman"/>
                <w:bCs/>
                <w:sz w:val="20"/>
                <w:szCs w:val="20"/>
              </w:rPr>
              <w:t>«Сохранение и развитие культуры</w:t>
            </w:r>
            <w:proofErr w:type="gramStart"/>
            <w:r w:rsidRPr="00CA0130">
              <w:rPr>
                <w:rFonts w:ascii="Times New Roman" w:hAnsi="Times New Roman" w:cs="Times New Roman"/>
                <w:bCs/>
                <w:sz w:val="20"/>
                <w:szCs w:val="20"/>
              </w:rPr>
              <w:t>»</w:t>
            </w:r>
            <w:r w:rsidRPr="00CA0130">
              <w:rPr>
                <w:rFonts w:ascii="Times New Roman" w:hAnsi="Times New Roman" w:cs="Times New Roman"/>
                <w:sz w:val="20"/>
                <w:szCs w:val="20"/>
              </w:rPr>
              <w:t>(</w:t>
            </w:r>
            <w:proofErr w:type="gramEnd"/>
            <w:r w:rsidRPr="00CA0130">
              <w:rPr>
                <w:rFonts w:ascii="Times New Roman" w:hAnsi="Times New Roman" w:cs="Times New Roman"/>
                <w:sz w:val="20"/>
                <w:szCs w:val="20"/>
              </w:rPr>
              <w:t>Закупка товаров, работ и услуг для мун. нужд)</w:t>
            </w:r>
          </w:p>
        </w:tc>
        <w:tc>
          <w:tcPr>
            <w:tcW w:w="532" w:type="dxa"/>
            <w:tcBorders>
              <w:top w:val="single" w:sz="4" w:space="0" w:color="auto"/>
              <w:left w:val="single" w:sz="4" w:space="0" w:color="auto"/>
              <w:bottom w:val="single" w:sz="4" w:space="0" w:color="auto"/>
              <w:right w:val="single" w:sz="4" w:space="0" w:color="auto"/>
            </w:tcBorders>
            <w:vAlign w:val="center"/>
            <w:hideMark/>
          </w:tcPr>
          <w:p w14:paraId="580F502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82306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8873A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0310000590</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CAA8E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BDDBA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1 165,3</w:t>
            </w:r>
          </w:p>
        </w:tc>
        <w:tc>
          <w:tcPr>
            <w:tcW w:w="1452" w:type="dxa"/>
            <w:tcBorders>
              <w:top w:val="single" w:sz="4" w:space="0" w:color="auto"/>
              <w:left w:val="single" w:sz="4" w:space="0" w:color="auto"/>
              <w:bottom w:val="single" w:sz="4" w:space="0" w:color="auto"/>
              <w:right w:val="single" w:sz="4" w:space="0" w:color="auto"/>
            </w:tcBorders>
            <w:vAlign w:val="center"/>
            <w:hideMark/>
          </w:tcPr>
          <w:p w14:paraId="07A0E26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733,0</w:t>
            </w:r>
          </w:p>
        </w:tc>
      </w:tr>
      <w:tr w:rsidR="00CA0130" w:rsidRPr="00CA0130" w14:paraId="4643BC29"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5CC52E54"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Cs/>
                <w:sz w:val="20"/>
                <w:szCs w:val="20"/>
              </w:rPr>
              <w:t>Развитие культурно - массовой деятельности</w:t>
            </w:r>
            <w:r w:rsidRPr="00CA0130">
              <w:rPr>
                <w:rFonts w:ascii="Times New Roman" w:hAnsi="Times New Roman" w:cs="Times New Roman"/>
                <w:sz w:val="20"/>
                <w:szCs w:val="20"/>
              </w:rPr>
              <w:t xml:space="preserve"> " муниципальной программы Солонецкого сельского поселения </w:t>
            </w:r>
            <w:r w:rsidRPr="00CA0130">
              <w:rPr>
                <w:rFonts w:ascii="Times New Roman" w:hAnsi="Times New Roman" w:cs="Times New Roman"/>
                <w:bCs/>
                <w:sz w:val="20"/>
                <w:szCs w:val="20"/>
              </w:rPr>
              <w:t xml:space="preserve">«Сохранение и развитие культуры  </w:t>
            </w:r>
            <w:r w:rsidRPr="00CA0130">
              <w:rPr>
                <w:rFonts w:ascii="Times New Roman" w:hAnsi="Times New Roman" w:cs="Times New Roman"/>
                <w:bCs/>
                <w:sz w:val="20"/>
                <w:szCs w:val="20"/>
              </w:rPr>
              <w:lastRenderedPageBreak/>
              <w:t xml:space="preserve">Солонецкого сельского поселения » </w:t>
            </w:r>
            <w:r w:rsidRPr="00CA0130">
              <w:rPr>
                <w:rFonts w:ascii="Times New Roman" w:hAnsi="Times New Roman" w:cs="Times New Roman"/>
                <w:sz w:val="20"/>
                <w:szCs w:val="20"/>
              </w:rPr>
              <w:t>(Иные бюджетные ассигнования)</w:t>
            </w:r>
          </w:p>
        </w:tc>
        <w:tc>
          <w:tcPr>
            <w:tcW w:w="532" w:type="dxa"/>
            <w:tcBorders>
              <w:top w:val="single" w:sz="4" w:space="0" w:color="auto"/>
              <w:left w:val="single" w:sz="4" w:space="0" w:color="auto"/>
              <w:bottom w:val="single" w:sz="4" w:space="0" w:color="auto"/>
              <w:right w:val="single" w:sz="4" w:space="0" w:color="auto"/>
            </w:tcBorders>
            <w:vAlign w:val="center"/>
            <w:hideMark/>
          </w:tcPr>
          <w:p w14:paraId="138F3FF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lastRenderedPageBreak/>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96567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814FE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0310000590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E438C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63D41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15,0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6CCB172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30,0</w:t>
            </w:r>
          </w:p>
        </w:tc>
      </w:tr>
      <w:tr w:rsidR="00CA0130" w:rsidRPr="00CA0130" w14:paraId="1DF612D4" w14:textId="77777777" w:rsidTr="00CA0130">
        <w:tc>
          <w:tcPr>
            <w:tcW w:w="4254" w:type="dxa"/>
            <w:tcBorders>
              <w:top w:val="single" w:sz="4" w:space="0" w:color="auto"/>
              <w:left w:val="single" w:sz="4" w:space="0" w:color="auto"/>
              <w:bottom w:val="single" w:sz="4" w:space="0" w:color="auto"/>
              <w:right w:val="single" w:sz="4" w:space="0" w:color="auto"/>
            </w:tcBorders>
            <w:hideMark/>
          </w:tcPr>
          <w:p w14:paraId="2F9642F1"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b/>
                <w:sz w:val="20"/>
                <w:szCs w:val="20"/>
              </w:rPr>
              <w:lastRenderedPageBreak/>
              <w:t>ФИЗИЧЕСКАЯ КУЛЬТУРА И СПОРТ</w:t>
            </w:r>
          </w:p>
        </w:tc>
        <w:tc>
          <w:tcPr>
            <w:tcW w:w="532" w:type="dxa"/>
            <w:tcBorders>
              <w:top w:val="single" w:sz="4" w:space="0" w:color="auto"/>
              <w:left w:val="single" w:sz="4" w:space="0" w:color="auto"/>
              <w:bottom w:val="single" w:sz="4" w:space="0" w:color="auto"/>
              <w:right w:val="single" w:sz="4" w:space="0" w:color="auto"/>
            </w:tcBorders>
            <w:vAlign w:val="center"/>
            <w:hideMark/>
          </w:tcPr>
          <w:p w14:paraId="3292ED6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AB01D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14:paraId="4072FC2F" w14:textId="77777777" w:rsidR="00CA0130" w:rsidRPr="00CA0130" w:rsidRDefault="00CA0130">
            <w:pPr>
              <w:jc w:val="cente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64177CF" w14:textId="77777777" w:rsidR="00CA0130" w:rsidRPr="00CA0130" w:rsidRDefault="00CA0130">
            <w:pPr>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89E06C8"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177048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30,0</w:t>
            </w:r>
          </w:p>
        </w:tc>
      </w:tr>
      <w:tr w:rsidR="00CA0130" w:rsidRPr="00CA0130" w14:paraId="31B785EA" w14:textId="77777777" w:rsidTr="00CA0130">
        <w:tc>
          <w:tcPr>
            <w:tcW w:w="4254" w:type="dxa"/>
            <w:tcBorders>
              <w:top w:val="single" w:sz="4" w:space="0" w:color="auto"/>
              <w:left w:val="single" w:sz="4" w:space="0" w:color="auto"/>
              <w:bottom w:val="single" w:sz="4" w:space="0" w:color="auto"/>
              <w:right w:val="single" w:sz="4" w:space="0" w:color="auto"/>
            </w:tcBorders>
          </w:tcPr>
          <w:p w14:paraId="043D09B0"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p w14:paraId="34A96108" w14:textId="77777777" w:rsidR="00CA0130" w:rsidRPr="00CA0130" w:rsidRDefault="00CA0130">
            <w:pPr>
              <w:rPr>
                <w:rFonts w:ascii="Times New Roman" w:hAnsi="Times New Roman" w:cs="Times New Roman"/>
                <w:sz w:val="20"/>
                <w:szCs w:val="20"/>
              </w:rPr>
            </w:pPr>
          </w:p>
        </w:tc>
        <w:tc>
          <w:tcPr>
            <w:tcW w:w="532" w:type="dxa"/>
            <w:tcBorders>
              <w:top w:val="single" w:sz="4" w:space="0" w:color="auto"/>
              <w:left w:val="single" w:sz="4" w:space="0" w:color="auto"/>
              <w:bottom w:val="single" w:sz="4" w:space="0" w:color="auto"/>
              <w:right w:val="single" w:sz="4" w:space="0" w:color="auto"/>
            </w:tcBorders>
            <w:vAlign w:val="center"/>
            <w:hideMark/>
          </w:tcPr>
          <w:p w14:paraId="60FC3D4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C8CB8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34CCF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0610000590</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A8E2A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0CB58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99CDC2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30,0</w:t>
            </w:r>
          </w:p>
        </w:tc>
      </w:tr>
    </w:tbl>
    <w:p w14:paraId="68E4F341" w14:textId="0F93F53B" w:rsidR="00CA0130" w:rsidRPr="004A5C03" w:rsidRDefault="00CA0130" w:rsidP="004A5C03">
      <w:pPr>
        <w:jc w:val="both"/>
        <w:rPr>
          <w:rFonts w:ascii="Times New Roman" w:hAnsi="Times New Roman" w:cs="Times New Roman"/>
          <w:sz w:val="20"/>
          <w:szCs w:val="20"/>
        </w:rPr>
      </w:pPr>
      <w:r w:rsidRPr="00CA0130">
        <w:rPr>
          <w:rFonts w:ascii="Times New Roman" w:hAnsi="Times New Roman" w:cs="Times New Roman"/>
          <w:sz w:val="20"/>
          <w:szCs w:val="20"/>
        </w:rPr>
        <w:t xml:space="preserve">        </w:t>
      </w:r>
    </w:p>
    <w:p w14:paraId="3254EB44" w14:textId="77777777" w:rsidR="00CA0130" w:rsidRPr="00CA0130" w:rsidRDefault="00CA0130" w:rsidP="00CA0130">
      <w:pPr>
        <w:jc w:val="right"/>
        <w:rPr>
          <w:rFonts w:ascii="Times New Roman" w:hAnsi="Times New Roman" w:cs="Times New Roman"/>
          <w:b/>
          <w:sz w:val="20"/>
          <w:szCs w:val="20"/>
        </w:rPr>
      </w:pPr>
      <w:r w:rsidRPr="00CA0130">
        <w:rPr>
          <w:rFonts w:ascii="Times New Roman" w:hAnsi="Times New Roman" w:cs="Times New Roman"/>
          <w:b/>
          <w:sz w:val="20"/>
          <w:szCs w:val="20"/>
        </w:rPr>
        <w:t>Приложение № 5</w:t>
      </w:r>
    </w:p>
    <w:p w14:paraId="7ED263B2" w14:textId="77777777" w:rsidR="00CA0130" w:rsidRPr="00CA0130" w:rsidRDefault="00CA0130" w:rsidP="00CA0130">
      <w:pPr>
        <w:ind w:left="5954"/>
        <w:jc w:val="right"/>
        <w:rPr>
          <w:rFonts w:ascii="Times New Roman" w:hAnsi="Times New Roman" w:cs="Times New Roman"/>
          <w:sz w:val="20"/>
          <w:szCs w:val="20"/>
        </w:rPr>
      </w:pPr>
      <w:r w:rsidRPr="00CA0130">
        <w:rPr>
          <w:rFonts w:ascii="Times New Roman" w:hAnsi="Times New Roman" w:cs="Times New Roman"/>
          <w:sz w:val="20"/>
          <w:szCs w:val="20"/>
        </w:rPr>
        <w:t>к решению Совета народных депутатов  Солонецкого сельского поселения</w:t>
      </w:r>
    </w:p>
    <w:p w14:paraId="1D35C68B" w14:textId="3A33A250" w:rsidR="00CA0130" w:rsidRPr="004A5C03" w:rsidRDefault="00CA0130" w:rsidP="004A5C03">
      <w:pPr>
        <w:pStyle w:val="ConsNonformat"/>
        <w:widowControl/>
        <w:ind w:right="0"/>
        <w:jc w:val="right"/>
        <w:rPr>
          <w:rFonts w:ascii="Times New Roman" w:hAnsi="Times New Roman" w:cs="Times New Roman"/>
          <w:u w:val="single"/>
        </w:rPr>
      </w:pPr>
      <w:r w:rsidRPr="00CA0130">
        <w:rPr>
          <w:rFonts w:ascii="Times New Roman" w:hAnsi="Times New Roman" w:cs="Times New Roman"/>
        </w:rPr>
        <w:t xml:space="preserve">                                         </w:t>
      </w:r>
      <w:r w:rsidRPr="00CA0130">
        <w:rPr>
          <w:rFonts w:ascii="Times New Roman" w:hAnsi="Times New Roman" w:cs="Times New Roman"/>
          <w:b/>
          <w:u w:val="single"/>
        </w:rPr>
        <w:t xml:space="preserve">от   27.12.2022  г    №37                                                          </w:t>
      </w:r>
      <w:r w:rsidRPr="00CA0130">
        <w:rPr>
          <w:rFonts w:ascii="Times New Roman" w:hAnsi="Times New Roman" w:cs="Times New Roman"/>
        </w:rPr>
        <w:t xml:space="preserve">                                                        </w:t>
      </w:r>
      <w:r w:rsidRPr="00CA0130">
        <w:rPr>
          <w:rFonts w:ascii="Times New Roman" w:hAnsi="Times New Roman" w:cs="Times New Roman"/>
          <w:u w:val="single"/>
        </w:rPr>
        <w:t xml:space="preserve">  </w:t>
      </w:r>
    </w:p>
    <w:p w14:paraId="330E7380" w14:textId="77777777" w:rsidR="00CA0130" w:rsidRPr="00CA0130" w:rsidRDefault="00CA0130" w:rsidP="00CA0130">
      <w:pPr>
        <w:jc w:val="center"/>
        <w:rPr>
          <w:rFonts w:ascii="Times New Roman" w:eastAsia="Times New Roman" w:hAnsi="Times New Roman" w:cs="Times New Roman"/>
          <w:b/>
          <w:sz w:val="20"/>
          <w:szCs w:val="20"/>
        </w:rPr>
      </w:pPr>
      <w:r w:rsidRPr="00CA0130">
        <w:rPr>
          <w:rFonts w:ascii="Times New Roman" w:eastAsia="Times New Roman" w:hAnsi="Times New Roman" w:cs="Times New Roman"/>
          <w:b/>
          <w:sz w:val="20"/>
          <w:szCs w:val="20"/>
        </w:rPr>
        <w:t>Ведомственная структура расходов бюджета Солонецкого сельского поселения</w:t>
      </w:r>
    </w:p>
    <w:p w14:paraId="4C71C765" w14:textId="77777777" w:rsidR="00CA0130" w:rsidRPr="00CA0130" w:rsidRDefault="00CA0130" w:rsidP="00CA0130">
      <w:pPr>
        <w:jc w:val="center"/>
        <w:rPr>
          <w:rFonts w:ascii="Times New Roman" w:eastAsia="Times New Roman" w:hAnsi="Times New Roman" w:cs="Times New Roman"/>
          <w:b/>
          <w:sz w:val="20"/>
          <w:szCs w:val="20"/>
        </w:rPr>
      </w:pPr>
      <w:r w:rsidRPr="00CA0130">
        <w:rPr>
          <w:rFonts w:ascii="Times New Roman" w:eastAsia="Times New Roman" w:hAnsi="Times New Roman" w:cs="Times New Roman"/>
          <w:b/>
          <w:sz w:val="20"/>
          <w:szCs w:val="20"/>
        </w:rPr>
        <w:t>Воробьевского муниципального района на 2023 год</w:t>
      </w:r>
    </w:p>
    <w:tbl>
      <w:tblPr>
        <w:tblpPr w:leftFromText="180" w:rightFromText="180" w:vertAnchor="text" w:horzAnchor="margin" w:tblpXSpec="center" w:tblpY="83"/>
        <w:tblW w:w="9757" w:type="dxa"/>
        <w:tblLook w:val="01E0" w:firstRow="1" w:lastRow="1" w:firstColumn="1" w:lastColumn="1" w:noHBand="0" w:noVBand="0"/>
      </w:tblPr>
      <w:tblGrid>
        <w:gridCol w:w="4422"/>
        <w:gridCol w:w="756"/>
        <w:gridCol w:w="481"/>
        <w:gridCol w:w="536"/>
        <w:gridCol w:w="1450"/>
        <w:gridCol w:w="590"/>
        <w:gridCol w:w="1522"/>
      </w:tblGrid>
      <w:tr w:rsidR="00CA0130" w:rsidRPr="00CA0130" w14:paraId="10576B93"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43FB5BFC" w14:textId="77777777" w:rsidR="00CA0130" w:rsidRPr="00CA0130" w:rsidRDefault="00CA0130">
            <w:pPr>
              <w:jc w:val="center"/>
              <w:rPr>
                <w:rFonts w:ascii="Times New Roman" w:eastAsia="Calibri" w:hAnsi="Times New Roman" w:cs="Times New Roman"/>
                <w:sz w:val="20"/>
                <w:szCs w:val="20"/>
              </w:rPr>
            </w:pPr>
            <w:r w:rsidRPr="00CA0130">
              <w:rPr>
                <w:rFonts w:ascii="Times New Roman" w:hAnsi="Times New Roman" w:cs="Times New Roman"/>
                <w:sz w:val="20"/>
                <w:szCs w:val="20"/>
              </w:rPr>
              <w:t>Наименование показателей</w:t>
            </w:r>
          </w:p>
        </w:tc>
        <w:tc>
          <w:tcPr>
            <w:tcW w:w="756" w:type="dxa"/>
            <w:tcBorders>
              <w:top w:val="single" w:sz="4" w:space="0" w:color="auto"/>
              <w:left w:val="single" w:sz="4" w:space="0" w:color="auto"/>
              <w:bottom w:val="single" w:sz="4" w:space="0" w:color="auto"/>
              <w:right w:val="single" w:sz="4" w:space="0" w:color="auto"/>
            </w:tcBorders>
            <w:hideMark/>
          </w:tcPr>
          <w:p w14:paraId="1D04BAC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Гл. расп. ср-в</w:t>
            </w:r>
          </w:p>
        </w:tc>
        <w:tc>
          <w:tcPr>
            <w:tcW w:w="481" w:type="dxa"/>
            <w:tcBorders>
              <w:top w:val="single" w:sz="4" w:space="0" w:color="auto"/>
              <w:left w:val="single" w:sz="4" w:space="0" w:color="auto"/>
              <w:bottom w:val="single" w:sz="4" w:space="0" w:color="auto"/>
              <w:right w:val="single" w:sz="4" w:space="0" w:color="auto"/>
            </w:tcBorders>
            <w:hideMark/>
          </w:tcPr>
          <w:p w14:paraId="597E0AC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РЗ</w:t>
            </w:r>
          </w:p>
        </w:tc>
        <w:tc>
          <w:tcPr>
            <w:tcW w:w="536" w:type="dxa"/>
            <w:tcBorders>
              <w:top w:val="single" w:sz="4" w:space="0" w:color="auto"/>
              <w:left w:val="single" w:sz="4" w:space="0" w:color="auto"/>
              <w:bottom w:val="single" w:sz="4" w:space="0" w:color="auto"/>
              <w:right w:val="single" w:sz="4" w:space="0" w:color="auto"/>
            </w:tcBorders>
            <w:hideMark/>
          </w:tcPr>
          <w:p w14:paraId="5371689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ПР</w:t>
            </w:r>
          </w:p>
        </w:tc>
        <w:tc>
          <w:tcPr>
            <w:tcW w:w="1450" w:type="dxa"/>
            <w:tcBorders>
              <w:top w:val="single" w:sz="4" w:space="0" w:color="auto"/>
              <w:left w:val="single" w:sz="4" w:space="0" w:color="auto"/>
              <w:bottom w:val="single" w:sz="4" w:space="0" w:color="auto"/>
              <w:right w:val="single" w:sz="4" w:space="0" w:color="auto"/>
            </w:tcBorders>
            <w:hideMark/>
          </w:tcPr>
          <w:p w14:paraId="40C7187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ЦСР</w:t>
            </w:r>
          </w:p>
        </w:tc>
        <w:tc>
          <w:tcPr>
            <w:tcW w:w="590" w:type="dxa"/>
            <w:tcBorders>
              <w:top w:val="single" w:sz="4" w:space="0" w:color="auto"/>
              <w:left w:val="single" w:sz="4" w:space="0" w:color="auto"/>
              <w:bottom w:val="single" w:sz="4" w:space="0" w:color="auto"/>
              <w:right w:val="single" w:sz="4" w:space="0" w:color="auto"/>
            </w:tcBorders>
            <w:hideMark/>
          </w:tcPr>
          <w:p w14:paraId="3102675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ВР</w:t>
            </w:r>
          </w:p>
        </w:tc>
        <w:tc>
          <w:tcPr>
            <w:tcW w:w="1522" w:type="dxa"/>
            <w:tcBorders>
              <w:top w:val="single" w:sz="4" w:space="0" w:color="auto"/>
              <w:left w:val="single" w:sz="4" w:space="0" w:color="auto"/>
              <w:bottom w:val="single" w:sz="4" w:space="0" w:color="auto"/>
              <w:right w:val="single" w:sz="4" w:space="0" w:color="auto"/>
            </w:tcBorders>
            <w:hideMark/>
          </w:tcPr>
          <w:p w14:paraId="44446EB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Сумма тыс.руб.</w:t>
            </w:r>
          </w:p>
        </w:tc>
      </w:tr>
      <w:tr w:rsidR="00CA0130" w:rsidRPr="00CA0130" w14:paraId="6BF30B3E"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04C68FC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w:t>
            </w:r>
          </w:p>
        </w:tc>
        <w:tc>
          <w:tcPr>
            <w:tcW w:w="756" w:type="dxa"/>
            <w:tcBorders>
              <w:top w:val="single" w:sz="4" w:space="0" w:color="auto"/>
              <w:left w:val="single" w:sz="4" w:space="0" w:color="auto"/>
              <w:bottom w:val="single" w:sz="4" w:space="0" w:color="auto"/>
              <w:right w:val="single" w:sz="4" w:space="0" w:color="auto"/>
            </w:tcBorders>
            <w:hideMark/>
          </w:tcPr>
          <w:p w14:paraId="50860FD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w:t>
            </w:r>
          </w:p>
        </w:tc>
        <w:tc>
          <w:tcPr>
            <w:tcW w:w="481" w:type="dxa"/>
            <w:tcBorders>
              <w:top w:val="single" w:sz="4" w:space="0" w:color="auto"/>
              <w:left w:val="single" w:sz="4" w:space="0" w:color="auto"/>
              <w:bottom w:val="single" w:sz="4" w:space="0" w:color="auto"/>
              <w:right w:val="single" w:sz="4" w:space="0" w:color="auto"/>
            </w:tcBorders>
            <w:hideMark/>
          </w:tcPr>
          <w:p w14:paraId="421BA44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w:t>
            </w:r>
          </w:p>
        </w:tc>
        <w:tc>
          <w:tcPr>
            <w:tcW w:w="536" w:type="dxa"/>
            <w:tcBorders>
              <w:top w:val="single" w:sz="4" w:space="0" w:color="auto"/>
              <w:left w:val="single" w:sz="4" w:space="0" w:color="auto"/>
              <w:bottom w:val="single" w:sz="4" w:space="0" w:color="auto"/>
              <w:right w:val="single" w:sz="4" w:space="0" w:color="auto"/>
            </w:tcBorders>
            <w:hideMark/>
          </w:tcPr>
          <w:p w14:paraId="397AB99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4</w:t>
            </w:r>
          </w:p>
        </w:tc>
        <w:tc>
          <w:tcPr>
            <w:tcW w:w="1450" w:type="dxa"/>
            <w:tcBorders>
              <w:top w:val="single" w:sz="4" w:space="0" w:color="auto"/>
              <w:left w:val="single" w:sz="4" w:space="0" w:color="auto"/>
              <w:bottom w:val="single" w:sz="4" w:space="0" w:color="auto"/>
              <w:right w:val="single" w:sz="4" w:space="0" w:color="auto"/>
            </w:tcBorders>
            <w:hideMark/>
          </w:tcPr>
          <w:p w14:paraId="342FE39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w:t>
            </w:r>
          </w:p>
        </w:tc>
        <w:tc>
          <w:tcPr>
            <w:tcW w:w="590" w:type="dxa"/>
            <w:tcBorders>
              <w:top w:val="single" w:sz="4" w:space="0" w:color="auto"/>
              <w:left w:val="single" w:sz="4" w:space="0" w:color="auto"/>
              <w:bottom w:val="single" w:sz="4" w:space="0" w:color="auto"/>
              <w:right w:val="single" w:sz="4" w:space="0" w:color="auto"/>
            </w:tcBorders>
            <w:hideMark/>
          </w:tcPr>
          <w:p w14:paraId="2C3A5DF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6</w:t>
            </w:r>
          </w:p>
        </w:tc>
        <w:tc>
          <w:tcPr>
            <w:tcW w:w="1522" w:type="dxa"/>
            <w:tcBorders>
              <w:top w:val="single" w:sz="4" w:space="0" w:color="auto"/>
              <w:left w:val="single" w:sz="4" w:space="0" w:color="auto"/>
              <w:bottom w:val="single" w:sz="4" w:space="0" w:color="auto"/>
              <w:right w:val="single" w:sz="4" w:space="0" w:color="auto"/>
            </w:tcBorders>
            <w:hideMark/>
          </w:tcPr>
          <w:p w14:paraId="56328A5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7</w:t>
            </w:r>
          </w:p>
        </w:tc>
      </w:tr>
      <w:tr w:rsidR="00CA0130" w:rsidRPr="00CA0130" w14:paraId="3C62C2BC" w14:textId="77777777" w:rsidTr="00CA0130">
        <w:trPr>
          <w:trHeight w:val="369"/>
        </w:trPr>
        <w:tc>
          <w:tcPr>
            <w:tcW w:w="4422" w:type="dxa"/>
            <w:tcBorders>
              <w:top w:val="single" w:sz="4" w:space="0" w:color="auto"/>
              <w:left w:val="single" w:sz="4" w:space="0" w:color="auto"/>
              <w:bottom w:val="single" w:sz="4" w:space="0" w:color="auto"/>
              <w:right w:val="single" w:sz="4" w:space="0" w:color="auto"/>
            </w:tcBorders>
            <w:hideMark/>
          </w:tcPr>
          <w:p w14:paraId="66033438"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Администрация Солонецкого сельского поселения</w:t>
            </w:r>
          </w:p>
        </w:tc>
        <w:tc>
          <w:tcPr>
            <w:tcW w:w="756" w:type="dxa"/>
            <w:tcBorders>
              <w:top w:val="single" w:sz="4" w:space="0" w:color="auto"/>
              <w:left w:val="single" w:sz="4" w:space="0" w:color="auto"/>
              <w:bottom w:val="single" w:sz="4" w:space="0" w:color="auto"/>
              <w:right w:val="single" w:sz="4" w:space="0" w:color="auto"/>
            </w:tcBorders>
            <w:hideMark/>
          </w:tcPr>
          <w:p w14:paraId="23F73B5C"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14:paraId="5EAD0B4B" w14:textId="77777777" w:rsidR="00CA0130" w:rsidRPr="00CA0130" w:rsidRDefault="00CA0130">
            <w:pPr>
              <w:jc w:val="center"/>
              <w:rPr>
                <w:rFonts w:ascii="Times New Roman" w:hAnsi="Times New Roman" w:cs="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14:paraId="2F97120A" w14:textId="77777777" w:rsidR="00CA0130" w:rsidRPr="00CA0130" w:rsidRDefault="00CA0130">
            <w:pPr>
              <w:jc w:val="center"/>
              <w:rPr>
                <w:rFonts w:ascii="Times New Roman" w:hAnsi="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519BE2A6" w14:textId="77777777" w:rsidR="00CA0130" w:rsidRPr="00CA0130" w:rsidRDefault="00CA0130">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6452CC0D" w14:textId="77777777" w:rsidR="00CA0130" w:rsidRPr="00CA0130" w:rsidRDefault="00CA0130">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hideMark/>
          </w:tcPr>
          <w:p w14:paraId="576AEF14"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92 677,9935</w:t>
            </w:r>
          </w:p>
        </w:tc>
      </w:tr>
      <w:tr w:rsidR="00CA0130" w:rsidRPr="00CA0130" w14:paraId="014CC039" w14:textId="77777777" w:rsidTr="00CA0130">
        <w:trPr>
          <w:trHeight w:hRule="exact" w:val="433"/>
        </w:trPr>
        <w:tc>
          <w:tcPr>
            <w:tcW w:w="4422" w:type="dxa"/>
            <w:tcBorders>
              <w:top w:val="single" w:sz="4" w:space="0" w:color="auto"/>
              <w:left w:val="single" w:sz="4" w:space="0" w:color="auto"/>
              <w:bottom w:val="single" w:sz="4" w:space="0" w:color="auto"/>
              <w:right w:val="single" w:sz="4" w:space="0" w:color="auto"/>
            </w:tcBorders>
            <w:hideMark/>
          </w:tcPr>
          <w:p w14:paraId="33D5726D"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1. Общегосударственные вопросы</w:t>
            </w:r>
          </w:p>
        </w:tc>
        <w:tc>
          <w:tcPr>
            <w:tcW w:w="756" w:type="dxa"/>
            <w:tcBorders>
              <w:top w:val="single" w:sz="4" w:space="0" w:color="auto"/>
              <w:left w:val="single" w:sz="4" w:space="0" w:color="auto"/>
              <w:bottom w:val="single" w:sz="4" w:space="0" w:color="auto"/>
              <w:right w:val="single" w:sz="4" w:space="0" w:color="auto"/>
            </w:tcBorders>
          </w:tcPr>
          <w:p w14:paraId="1E93880E" w14:textId="77777777" w:rsidR="00CA0130" w:rsidRPr="00CA0130" w:rsidRDefault="00CA0130">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1CD74D5E"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14:paraId="0ABFBF2E" w14:textId="77777777" w:rsidR="00CA0130" w:rsidRPr="00CA0130" w:rsidRDefault="00CA0130">
            <w:pPr>
              <w:jc w:val="center"/>
              <w:rPr>
                <w:rFonts w:ascii="Times New Roman" w:hAnsi="Times New Roman" w:cs="Times New Roman"/>
                <w:b/>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79160BBE" w14:textId="77777777" w:rsidR="00CA0130" w:rsidRPr="00CA0130" w:rsidRDefault="00CA0130">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5DCD7587" w14:textId="77777777" w:rsidR="00CA0130" w:rsidRPr="00CA0130" w:rsidRDefault="00CA0130">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hideMark/>
          </w:tcPr>
          <w:p w14:paraId="2E229F7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6 506,000</w:t>
            </w:r>
          </w:p>
        </w:tc>
      </w:tr>
      <w:tr w:rsidR="00CA0130" w:rsidRPr="00CA0130" w14:paraId="53E69A83"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vAlign w:val="bottom"/>
            <w:hideMark/>
          </w:tcPr>
          <w:p w14:paraId="78770752"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756" w:type="dxa"/>
            <w:tcBorders>
              <w:top w:val="single" w:sz="4" w:space="0" w:color="auto"/>
              <w:left w:val="single" w:sz="4" w:space="0" w:color="auto"/>
              <w:bottom w:val="single" w:sz="4" w:space="0" w:color="auto"/>
              <w:right w:val="single" w:sz="4" w:space="0" w:color="auto"/>
            </w:tcBorders>
          </w:tcPr>
          <w:p w14:paraId="0960D2F9" w14:textId="77777777" w:rsidR="00CA0130" w:rsidRPr="00CA0130" w:rsidRDefault="00CA0130">
            <w:pPr>
              <w:jc w:val="center"/>
              <w:rPr>
                <w:rFonts w:ascii="Times New Roman" w:hAnsi="Times New Roman" w:cs="Times New Roman"/>
                <w:color w:val="000000"/>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628A54F9" w14:textId="77777777" w:rsidR="00CA0130" w:rsidRPr="00CA0130" w:rsidRDefault="00CA0130">
            <w:pPr>
              <w:jc w:val="center"/>
              <w:rPr>
                <w:rFonts w:ascii="Times New Roman" w:hAnsi="Times New Roman" w:cs="Times New Roman"/>
                <w:color w:val="000000"/>
                <w:sz w:val="20"/>
                <w:szCs w:val="20"/>
              </w:rPr>
            </w:pPr>
            <w:r w:rsidRPr="00CA0130">
              <w:rPr>
                <w:rFonts w:ascii="Times New Roman" w:hAnsi="Times New Roman" w:cs="Times New Roman"/>
                <w:color w:val="000000"/>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hideMark/>
          </w:tcPr>
          <w:p w14:paraId="6FEACF5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E21124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590" w:type="dxa"/>
            <w:tcBorders>
              <w:top w:val="single" w:sz="4" w:space="0" w:color="auto"/>
              <w:left w:val="single" w:sz="4" w:space="0" w:color="auto"/>
              <w:bottom w:val="single" w:sz="4" w:space="0" w:color="auto"/>
              <w:right w:val="single" w:sz="4" w:space="0" w:color="auto"/>
            </w:tcBorders>
            <w:vAlign w:val="center"/>
          </w:tcPr>
          <w:p w14:paraId="75C5EC66" w14:textId="77777777" w:rsidR="00CA0130" w:rsidRPr="00CA0130" w:rsidRDefault="00CA0130">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hideMark/>
          </w:tcPr>
          <w:p w14:paraId="450B0C6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1 190,3</w:t>
            </w:r>
          </w:p>
        </w:tc>
      </w:tr>
      <w:tr w:rsidR="00CA0130" w:rsidRPr="00CA0130" w14:paraId="4C42A29B"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vAlign w:val="bottom"/>
            <w:hideMark/>
          </w:tcPr>
          <w:p w14:paraId="50C2730C"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14:paraId="4EC47CEF" w14:textId="77777777" w:rsidR="00CA0130" w:rsidRPr="00CA0130" w:rsidRDefault="00CA0130">
            <w:pPr>
              <w:jc w:val="center"/>
              <w:rPr>
                <w:rFonts w:ascii="Times New Roman" w:hAnsi="Times New Roman" w:cs="Times New Roman"/>
                <w:color w:val="000000"/>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62F9B40A" w14:textId="77777777" w:rsidR="00CA0130" w:rsidRPr="00CA0130" w:rsidRDefault="00CA0130">
            <w:pPr>
              <w:jc w:val="center"/>
              <w:rPr>
                <w:rFonts w:ascii="Times New Roman" w:hAnsi="Times New Roman" w:cs="Times New Roman"/>
                <w:color w:val="000000"/>
                <w:sz w:val="20"/>
                <w:szCs w:val="20"/>
              </w:rPr>
            </w:pPr>
            <w:r w:rsidRPr="00CA0130">
              <w:rPr>
                <w:rFonts w:ascii="Times New Roman" w:hAnsi="Times New Roman" w:cs="Times New Roman"/>
                <w:color w:val="000000"/>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hideMark/>
          </w:tcPr>
          <w:p w14:paraId="207CCDF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EF6002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590" w:type="dxa"/>
            <w:tcBorders>
              <w:top w:val="single" w:sz="4" w:space="0" w:color="auto"/>
              <w:left w:val="single" w:sz="4" w:space="0" w:color="auto"/>
              <w:bottom w:val="single" w:sz="4" w:space="0" w:color="auto"/>
              <w:right w:val="single" w:sz="4" w:space="0" w:color="auto"/>
            </w:tcBorders>
            <w:vAlign w:val="center"/>
            <w:hideMark/>
          </w:tcPr>
          <w:p w14:paraId="6E71A5D2" w14:textId="77777777" w:rsidR="00CA0130" w:rsidRPr="00CA0130" w:rsidRDefault="00CA0130">
            <w:pPr>
              <w:jc w:val="center"/>
              <w:rPr>
                <w:rFonts w:ascii="Times New Roman" w:hAnsi="Times New Roman" w:cs="Times New Roman"/>
                <w:sz w:val="20"/>
                <w:szCs w:val="20"/>
                <w:lang w:val="en-US"/>
              </w:rPr>
            </w:pPr>
            <w:r w:rsidRPr="00CA0130">
              <w:rPr>
                <w:rFonts w:ascii="Times New Roman" w:hAnsi="Times New Roman" w:cs="Times New Roman"/>
                <w:sz w:val="20"/>
                <w:szCs w:val="20"/>
                <w:lang w:val="en-US"/>
              </w:rPr>
              <w:t>100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18F363A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1 158,8</w:t>
            </w:r>
          </w:p>
        </w:tc>
      </w:tr>
      <w:tr w:rsidR="00CA0130" w:rsidRPr="00CA0130" w14:paraId="43EA3FEA"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vAlign w:val="bottom"/>
            <w:hideMark/>
          </w:tcPr>
          <w:p w14:paraId="33650334"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(возмещение расходов на санаторно-курортное лечение)</w:t>
            </w:r>
          </w:p>
        </w:tc>
        <w:tc>
          <w:tcPr>
            <w:tcW w:w="756" w:type="dxa"/>
            <w:tcBorders>
              <w:top w:val="single" w:sz="4" w:space="0" w:color="auto"/>
              <w:left w:val="single" w:sz="4" w:space="0" w:color="auto"/>
              <w:bottom w:val="single" w:sz="4" w:space="0" w:color="auto"/>
              <w:right w:val="single" w:sz="4" w:space="0" w:color="auto"/>
            </w:tcBorders>
          </w:tcPr>
          <w:p w14:paraId="4538B523" w14:textId="77777777" w:rsidR="00CA0130" w:rsidRPr="00CA0130" w:rsidRDefault="00CA0130">
            <w:pPr>
              <w:jc w:val="center"/>
              <w:rPr>
                <w:rFonts w:ascii="Times New Roman" w:hAnsi="Times New Roman" w:cs="Times New Roman"/>
                <w:color w:val="000000"/>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2B89D1FD" w14:textId="77777777" w:rsidR="00CA0130" w:rsidRPr="00CA0130" w:rsidRDefault="00CA0130">
            <w:pPr>
              <w:jc w:val="center"/>
              <w:rPr>
                <w:rFonts w:ascii="Times New Roman" w:hAnsi="Times New Roman" w:cs="Times New Roman"/>
                <w:color w:val="000000"/>
                <w:sz w:val="20"/>
                <w:szCs w:val="20"/>
              </w:rPr>
            </w:pPr>
            <w:r w:rsidRPr="00CA0130">
              <w:rPr>
                <w:rFonts w:ascii="Times New Roman" w:hAnsi="Times New Roman" w:cs="Times New Roman"/>
                <w:color w:val="000000"/>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hideMark/>
          </w:tcPr>
          <w:p w14:paraId="61499B5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FD86C6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590" w:type="dxa"/>
            <w:tcBorders>
              <w:top w:val="single" w:sz="4" w:space="0" w:color="auto"/>
              <w:left w:val="single" w:sz="4" w:space="0" w:color="auto"/>
              <w:bottom w:val="single" w:sz="4" w:space="0" w:color="auto"/>
              <w:right w:val="single" w:sz="4" w:space="0" w:color="auto"/>
            </w:tcBorders>
            <w:vAlign w:val="center"/>
            <w:hideMark/>
          </w:tcPr>
          <w:p w14:paraId="0CC3C6E6" w14:textId="77777777" w:rsidR="00CA0130" w:rsidRPr="00CA0130" w:rsidRDefault="00CA0130">
            <w:pPr>
              <w:jc w:val="center"/>
              <w:rPr>
                <w:rFonts w:ascii="Times New Roman" w:hAnsi="Times New Roman" w:cs="Times New Roman"/>
                <w:sz w:val="20"/>
                <w:szCs w:val="20"/>
                <w:lang w:val="en-US"/>
              </w:rPr>
            </w:pPr>
            <w:r w:rsidRPr="00CA0130">
              <w:rPr>
                <w:rFonts w:ascii="Times New Roman" w:hAnsi="Times New Roman" w:cs="Times New Roman"/>
                <w:sz w:val="20"/>
                <w:szCs w:val="20"/>
                <w:lang w:val="en-US"/>
              </w:rPr>
              <w:t>100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4DB2155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31,5</w:t>
            </w:r>
          </w:p>
        </w:tc>
      </w:tr>
      <w:tr w:rsidR="00CA0130" w:rsidRPr="00CA0130" w14:paraId="21372A4A"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0CA2D784"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Функционирование законодательных (представительных) органов государственной </w:t>
            </w:r>
            <w:r w:rsidRPr="00CA0130">
              <w:rPr>
                <w:rFonts w:ascii="Times New Roman" w:hAnsi="Times New Roman" w:cs="Times New Roman"/>
                <w:sz w:val="20"/>
                <w:szCs w:val="20"/>
              </w:rPr>
              <w:lastRenderedPageBreak/>
              <w:t>власти и представительных органов муниципальных образований</w:t>
            </w:r>
          </w:p>
        </w:tc>
        <w:tc>
          <w:tcPr>
            <w:tcW w:w="756" w:type="dxa"/>
            <w:tcBorders>
              <w:top w:val="single" w:sz="4" w:space="0" w:color="auto"/>
              <w:left w:val="single" w:sz="4" w:space="0" w:color="auto"/>
              <w:bottom w:val="single" w:sz="4" w:space="0" w:color="auto"/>
              <w:right w:val="single" w:sz="4" w:space="0" w:color="auto"/>
            </w:tcBorders>
          </w:tcPr>
          <w:p w14:paraId="5E329ED2"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5703BD2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hideMark/>
          </w:tcPr>
          <w:p w14:paraId="457C32F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1450" w:type="dxa"/>
            <w:tcBorders>
              <w:top w:val="single" w:sz="4" w:space="0" w:color="auto"/>
              <w:left w:val="single" w:sz="4" w:space="0" w:color="auto"/>
              <w:bottom w:val="single" w:sz="4" w:space="0" w:color="auto"/>
              <w:right w:val="single" w:sz="4" w:space="0" w:color="auto"/>
            </w:tcBorders>
            <w:vAlign w:val="center"/>
          </w:tcPr>
          <w:p w14:paraId="48BD3275" w14:textId="77777777" w:rsidR="00CA0130" w:rsidRPr="00CA0130" w:rsidRDefault="00CA0130">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1D4599D5" w14:textId="77777777" w:rsidR="00CA0130" w:rsidRPr="00CA0130" w:rsidRDefault="00CA0130">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hideMark/>
          </w:tcPr>
          <w:p w14:paraId="122B465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5 315,7</w:t>
            </w:r>
          </w:p>
        </w:tc>
      </w:tr>
      <w:tr w:rsidR="00CA0130" w:rsidRPr="00CA0130" w14:paraId="2EBBF80A"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5C5E1DD1"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lastRenderedPageBreak/>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14:paraId="21AAB8F7"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2D868DA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hideMark/>
          </w:tcPr>
          <w:p w14:paraId="1DF458A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1F96EC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0130080210</w:t>
            </w:r>
          </w:p>
        </w:tc>
        <w:tc>
          <w:tcPr>
            <w:tcW w:w="590" w:type="dxa"/>
            <w:tcBorders>
              <w:top w:val="single" w:sz="4" w:space="0" w:color="auto"/>
              <w:left w:val="single" w:sz="4" w:space="0" w:color="auto"/>
              <w:bottom w:val="single" w:sz="4" w:space="0" w:color="auto"/>
              <w:right w:val="single" w:sz="4" w:space="0" w:color="auto"/>
            </w:tcBorders>
            <w:vAlign w:val="center"/>
            <w:hideMark/>
          </w:tcPr>
          <w:p w14:paraId="191BDB6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5CBBE13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3 563,7</w:t>
            </w:r>
          </w:p>
        </w:tc>
      </w:tr>
      <w:tr w:rsidR="00CA0130" w:rsidRPr="00CA0130" w14:paraId="3BB2F462"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7C27512D"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756" w:type="dxa"/>
            <w:tcBorders>
              <w:top w:val="single" w:sz="4" w:space="0" w:color="auto"/>
              <w:left w:val="single" w:sz="4" w:space="0" w:color="auto"/>
              <w:bottom w:val="single" w:sz="4" w:space="0" w:color="auto"/>
              <w:right w:val="single" w:sz="4" w:space="0" w:color="auto"/>
            </w:tcBorders>
          </w:tcPr>
          <w:p w14:paraId="0B62185F"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4D4DB31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hideMark/>
          </w:tcPr>
          <w:p w14:paraId="38DBD37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44B735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0130080210</w:t>
            </w:r>
          </w:p>
        </w:tc>
        <w:tc>
          <w:tcPr>
            <w:tcW w:w="590" w:type="dxa"/>
            <w:tcBorders>
              <w:top w:val="single" w:sz="4" w:space="0" w:color="auto"/>
              <w:left w:val="single" w:sz="4" w:space="0" w:color="auto"/>
              <w:bottom w:val="single" w:sz="4" w:space="0" w:color="auto"/>
              <w:right w:val="single" w:sz="4" w:space="0" w:color="auto"/>
            </w:tcBorders>
            <w:vAlign w:val="center"/>
            <w:hideMark/>
          </w:tcPr>
          <w:p w14:paraId="3D94898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066DC1D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1 446,0</w:t>
            </w:r>
          </w:p>
        </w:tc>
      </w:tr>
      <w:tr w:rsidR="00CA0130" w:rsidRPr="00CA0130" w14:paraId="3509C7E6"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5B5616D0"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756" w:type="dxa"/>
            <w:tcBorders>
              <w:top w:val="single" w:sz="4" w:space="0" w:color="auto"/>
              <w:left w:val="single" w:sz="4" w:space="0" w:color="auto"/>
              <w:bottom w:val="single" w:sz="4" w:space="0" w:color="auto"/>
              <w:right w:val="single" w:sz="4" w:space="0" w:color="auto"/>
            </w:tcBorders>
          </w:tcPr>
          <w:p w14:paraId="10B600C8"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3148BC9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hideMark/>
          </w:tcPr>
          <w:p w14:paraId="4E78C99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AD9CD8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0130080210</w:t>
            </w:r>
          </w:p>
        </w:tc>
        <w:tc>
          <w:tcPr>
            <w:tcW w:w="590" w:type="dxa"/>
            <w:tcBorders>
              <w:top w:val="single" w:sz="4" w:space="0" w:color="auto"/>
              <w:left w:val="single" w:sz="4" w:space="0" w:color="auto"/>
              <w:bottom w:val="single" w:sz="4" w:space="0" w:color="auto"/>
              <w:right w:val="single" w:sz="4" w:space="0" w:color="auto"/>
            </w:tcBorders>
            <w:vAlign w:val="center"/>
            <w:hideMark/>
          </w:tcPr>
          <w:p w14:paraId="60AE14D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800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116399A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306,0</w:t>
            </w:r>
          </w:p>
        </w:tc>
      </w:tr>
      <w:tr w:rsidR="00CA0130" w:rsidRPr="00CA0130" w14:paraId="342A819E"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5346998C"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Обеспечение проведения выборов и референдумов</w:t>
            </w:r>
          </w:p>
        </w:tc>
        <w:tc>
          <w:tcPr>
            <w:tcW w:w="756" w:type="dxa"/>
            <w:tcBorders>
              <w:top w:val="single" w:sz="4" w:space="0" w:color="auto"/>
              <w:left w:val="single" w:sz="4" w:space="0" w:color="auto"/>
              <w:bottom w:val="single" w:sz="4" w:space="0" w:color="auto"/>
              <w:right w:val="single" w:sz="4" w:space="0" w:color="auto"/>
            </w:tcBorders>
          </w:tcPr>
          <w:p w14:paraId="567D6547"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23A3315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hideMark/>
          </w:tcPr>
          <w:p w14:paraId="46A849D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07</w:t>
            </w:r>
          </w:p>
        </w:tc>
        <w:tc>
          <w:tcPr>
            <w:tcW w:w="1450" w:type="dxa"/>
            <w:tcBorders>
              <w:top w:val="single" w:sz="4" w:space="0" w:color="auto"/>
              <w:left w:val="single" w:sz="4" w:space="0" w:color="auto"/>
              <w:bottom w:val="single" w:sz="4" w:space="0" w:color="auto"/>
              <w:right w:val="single" w:sz="4" w:space="0" w:color="auto"/>
            </w:tcBorders>
            <w:vAlign w:val="center"/>
          </w:tcPr>
          <w:p w14:paraId="4126A822" w14:textId="77777777" w:rsidR="00CA0130" w:rsidRPr="00CA0130" w:rsidRDefault="00CA0130">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030CFC11" w14:textId="77777777" w:rsidR="00CA0130" w:rsidRPr="00CA0130" w:rsidRDefault="00CA0130">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hideMark/>
          </w:tcPr>
          <w:p w14:paraId="242ED83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67D9F455" w14:textId="77777777" w:rsidTr="00CA0130">
        <w:trPr>
          <w:trHeight w:val="2545"/>
        </w:trPr>
        <w:tc>
          <w:tcPr>
            <w:tcW w:w="4422" w:type="dxa"/>
            <w:tcBorders>
              <w:top w:val="single" w:sz="4" w:space="0" w:color="auto"/>
              <w:left w:val="single" w:sz="4" w:space="0" w:color="auto"/>
              <w:bottom w:val="single" w:sz="4" w:space="0" w:color="auto"/>
              <w:right w:val="single" w:sz="4" w:space="0" w:color="auto"/>
            </w:tcBorders>
          </w:tcPr>
          <w:p w14:paraId="5DBB52A1"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14:paraId="765DC838" w14:textId="77777777" w:rsidR="00CA0130" w:rsidRPr="00CA0130" w:rsidRDefault="00CA0130">
            <w:pPr>
              <w:rPr>
                <w:rFonts w:ascii="Times New Roman" w:hAnsi="Times New Roman" w:cs="Times New Roman"/>
                <w:sz w:val="20"/>
                <w:szCs w:val="20"/>
              </w:rPr>
            </w:pPr>
          </w:p>
          <w:p w14:paraId="06D71577" w14:textId="77777777" w:rsidR="00CA0130" w:rsidRPr="00CA0130" w:rsidRDefault="00CA0130">
            <w:pPr>
              <w:rPr>
                <w:rFonts w:ascii="Times New Roman" w:hAnsi="Times New Roman" w:cs="Times New Roman"/>
                <w:sz w:val="20"/>
                <w:szCs w:val="20"/>
              </w:rPr>
            </w:pPr>
          </w:p>
          <w:p w14:paraId="045F394C" w14:textId="77777777" w:rsidR="00CA0130" w:rsidRPr="00CA0130" w:rsidRDefault="00CA0130">
            <w:pPr>
              <w:rPr>
                <w:rFonts w:ascii="Times New Roman" w:hAnsi="Times New Roman" w:cs="Times New Roman"/>
                <w:sz w:val="20"/>
                <w:szCs w:val="20"/>
              </w:rPr>
            </w:pPr>
          </w:p>
        </w:tc>
        <w:tc>
          <w:tcPr>
            <w:tcW w:w="756" w:type="dxa"/>
            <w:tcBorders>
              <w:top w:val="single" w:sz="4" w:space="0" w:color="auto"/>
              <w:left w:val="single" w:sz="4" w:space="0" w:color="auto"/>
              <w:bottom w:val="single" w:sz="4" w:space="0" w:color="auto"/>
              <w:right w:val="single" w:sz="4" w:space="0" w:color="auto"/>
            </w:tcBorders>
          </w:tcPr>
          <w:p w14:paraId="5425BB86"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4697F63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hideMark/>
          </w:tcPr>
          <w:p w14:paraId="4ECE9E4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79C2B3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0110080210</w:t>
            </w:r>
          </w:p>
        </w:tc>
        <w:tc>
          <w:tcPr>
            <w:tcW w:w="590" w:type="dxa"/>
            <w:tcBorders>
              <w:top w:val="single" w:sz="4" w:space="0" w:color="auto"/>
              <w:left w:val="single" w:sz="4" w:space="0" w:color="auto"/>
              <w:bottom w:val="single" w:sz="4" w:space="0" w:color="auto"/>
              <w:right w:val="single" w:sz="4" w:space="0" w:color="auto"/>
            </w:tcBorders>
            <w:vAlign w:val="center"/>
            <w:hideMark/>
          </w:tcPr>
          <w:p w14:paraId="6D32DA1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52E64B0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301AB5FB"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tcPr>
          <w:p w14:paraId="2F7F4D14" w14:textId="77777777" w:rsidR="00CA0130" w:rsidRPr="00CA0130" w:rsidRDefault="00CA0130">
            <w:pPr>
              <w:jc w:val="center"/>
              <w:rPr>
                <w:rFonts w:ascii="Times New Roman" w:hAnsi="Times New Roman" w:cs="Times New Roman"/>
                <w:b/>
                <w:sz w:val="20"/>
                <w:szCs w:val="20"/>
              </w:rPr>
            </w:pPr>
          </w:p>
          <w:p w14:paraId="41BCB6D5"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НАЦИОНАЛЬНАЯ ОБОРОНА</w:t>
            </w:r>
          </w:p>
        </w:tc>
        <w:tc>
          <w:tcPr>
            <w:tcW w:w="756" w:type="dxa"/>
            <w:tcBorders>
              <w:top w:val="single" w:sz="4" w:space="0" w:color="auto"/>
              <w:left w:val="single" w:sz="4" w:space="0" w:color="auto"/>
              <w:bottom w:val="single" w:sz="4" w:space="0" w:color="auto"/>
              <w:right w:val="single" w:sz="4" w:space="0" w:color="auto"/>
            </w:tcBorders>
          </w:tcPr>
          <w:p w14:paraId="7FBED68D"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5739E2DF"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02</w:t>
            </w:r>
          </w:p>
        </w:tc>
        <w:tc>
          <w:tcPr>
            <w:tcW w:w="536" w:type="dxa"/>
            <w:tcBorders>
              <w:top w:val="single" w:sz="4" w:space="0" w:color="auto"/>
              <w:left w:val="single" w:sz="4" w:space="0" w:color="auto"/>
              <w:bottom w:val="single" w:sz="4" w:space="0" w:color="auto"/>
              <w:right w:val="single" w:sz="4" w:space="0" w:color="auto"/>
            </w:tcBorders>
            <w:vAlign w:val="center"/>
          </w:tcPr>
          <w:p w14:paraId="62C16465" w14:textId="77777777" w:rsidR="00CA0130" w:rsidRPr="00CA0130" w:rsidRDefault="00CA0130">
            <w:pPr>
              <w:jc w:val="center"/>
              <w:rPr>
                <w:rFonts w:ascii="Times New Roman" w:hAnsi="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3035594C" w14:textId="77777777" w:rsidR="00CA0130" w:rsidRPr="00CA0130" w:rsidRDefault="00CA0130">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09AF93F3" w14:textId="77777777" w:rsidR="00CA0130" w:rsidRPr="00CA0130" w:rsidRDefault="00CA0130">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hideMark/>
          </w:tcPr>
          <w:p w14:paraId="2FCB94DD"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283,2</w:t>
            </w:r>
          </w:p>
        </w:tc>
      </w:tr>
      <w:tr w:rsidR="00CA0130" w:rsidRPr="00CA0130" w14:paraId="7138002F"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0BC433E8"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2. Осуществление полномочий по первичному </w:t>
            </w:r>
            <w:r w:rsidRPr="00CA0130">
              <w:rPr>
                <w:rFonts w:ascii="Times New Roman" w:hAnsi="Times New Roman" w:cs="Times New Roman"/>
                <w:sz w:val="20"/>
                <w:szCs w:val="20"/>
              </w:rPr>
              <w:lastRenderedPageBreak/>
              <w:t>воинскому учету</w:t>
            </w:r>
          </w:p>
        </w:tc>
        <w:tc>
          <w:tcPr>
            <w:tcW w:w="756" w:type="dxa"/>
            <w:tcBorders>
              <w:top w:val="single" w:sz="4" w:space="0" w:color="auto"/>
              <w:left w:val="single" w:sz="4" w:space="0" w:color="auto"/>
              <w:bottom w:val="single" w:sz="4" w:space="0" w:color="auto"/>
              <w:right w:val="single" w:sz="4" w:space="0" w:color="auto"/>
            </w:tcBorders>
          </w:tcPr>
          <w:p w14:paraId="0107F6F8"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299A379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vAlign w:val="center"/>
            <w:hideMark/>
          </w:tcPr>
          <w:p w14:paraId="1C53C89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14:paraId="55423BCD" w14:textId="77777777" w:rsidR="00CA0130" w:rsidRPr="00CA0130" w:rsidRDefault="00CA0130">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68FD16DA" w14:textId="77777777" w:rsidR="00CA0130" w:rsidRPr="00CA0130" w:rsidRDefault="00CA0130">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14:paraId="50629697" w14:textId="77777777" w:rsidR="00CA0130" w:rsidRPr="00CA0130" w:rsidRDefault="00CA0130">
            <w:pPr>
              <w:jc w:val="center"/>
              <w:rPr>
                <w:rFonts w:ascii="Times New Roman" w:hAnsi="Times New Roman" w:cs="Times New Roman"/>
                <w:sz w:val="20"/>
                <w:szCs w:val="20"/>
              </w:rPr>
            </w:pPr>
          </w:p>
        </w:tc>
      </w:tr>
      <w:tr w:rsidR="00CA0130" w:rsidRPr="00CA0130" w14:paraId="5A69A076"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0C6C0968"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lastRenderedPageBreak/>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56" w:type="dxa"/>
            <w:tcBorders>
              <w:top w:val="single" w:sz="4" w:space="0" w:color="auto"/>
              <w:left w:val="single" w:sz="4" w:space="0" w:color="auto"/>
              <w:bottom w:val="single" w:sz="4" w:space="0" w:color="auto"/>
              <w:right w:val="single" w:sz="4" w:space="0" w:color="auto"/>
            </w:tcBorders>
          </w:tcPr>
          <w:p w14:paraId="27B197DA"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631B3B1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vAlign w:val="center"/>
            <w:hideMark/>
          </w:tcPr>
          <w:p w14:paraId="26B6EAB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14:paraId="5256ACD8" w14:textId="77777777" w:rsidR="00CA0130" w:rsidRPr="00CA0130" w:rsidRDefault="00CA0130">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6231AFCF" w14:textId="77777777" w:rsidR="00CA0130" w:rsidRPr="00CA0130" w:rsidRDefault="00CA0130">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hideMark/>
          </w:tcPr>
          <w:p w14:paraId="2732942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283,2</w:t>
            </w:r>
          </w:p>
        </w:tc>
      </w:tr>
      <w:tr w:rsidR="00CA0130" w:rsidRPr="00CA0130" w14:paraId="290F3FBE"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213DACFB"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
                <w:sz w:val="20"/>
                <w:szCs w:val="20"/>
              </w:rPr>
              <w:t xml:space="preserve"> </w:t>
            </w:r>
            <w:r w:rsidRPr="00CA0130">
              <w:rPr>
                <w:rFonts w:ascii="Times New Roman" w:hAnsi="Times New Roman" w:cs="Times New Roman"/>
                <w:sz w:val="20"/>
                <w:szCs w:val="20"/>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14:paraId="5621D20E"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6A8437C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vAlign w:val="center"/>
            <w:hideMark/>
          </w:tcPr>
          <w:p w14:paraId="6D5BCAB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57BD17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0120051180</w:t>
            </w:r>
          </w:p>
        </w:tc>
        <w:tc>
          <w:tcPr>
            <w:tcW w:w="590" w:type="dxa"/>
            <w:tcBorders>
              <w:top w:val="single" w:sz="4" w:space="0" w:color="auto"/>
              <w:left w:val="single" w:sz="4" w:space="0" w:color="auto"/>
              <w:bottom w:val="single" w:sz="4" w:space="0" w:color="auto"/>
              <w:right w:val="single" w:sz="4" w:space="0" w:color="auto"/>
            </w:tcBorders>
            <w:vAlign w:val="center"/>
            <w:hideMark/>
          </w:tcPr>
          <w:p w14:paraId="2A20F63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4D935AC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255,2</w:t>
            </w:r>
          </w:p>
        </w:tc>
      </w:tr>
      <w:tr w:rsidR="00CA0130" w:rsidRPr="00CA0130" w14:paraId="43F57925"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490D2A9F"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14:paraId="1929045C"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5598F4C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vAlign w:val="center"/>
            <w:hideMark/>
          </w:tcPr>
          <w:p w14:paraId="67F3F28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4AB01C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0120051180</w:t>
            </w:r>
          </w:p>
        </w:tc>
        <w:tc>
          <w:tcPr>
            <w:tcW w:w="590" w:type="dxa"/>
            <w:tcBorders>
              <w:top w:val="single" w:sz="4" w:space="0" w:color="auto"/>
              <w:left w:val="single" w:sz="4" w:space="0" w:color="auto"/>
              <w:bottom w:val="single" w:sz="4" w:space="0" w:color="auto"/>
              <w:right w:val="single" w:sz="4" w:space="0" w:color="auto"/>
            </w:tcBorders>
            <w:vAlign w:val="center"/>
            <w:hideMark/>
          </w:tcPr>
          <w:p w14:paraId="7F6FEAA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038943A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28,0</w:t>
            </w:r>
          </w:p>
        </w:tc>
      </w:tr>
      <w:tr w:rsidR="00CA0130" w:rsidRPr="00CA0130" w14:paraId="7A2CB414"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vAlign w:val="bottom"/>
            <w:hideMark/>
          </w:tcPr>
          <w:p w14:paraId="3B35569C"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Национальная безопасность и правоохранительная деятельность</w:t>
            </w:r>
          </w:p>
        </w:tc>
        <w:tc>
          <w:tcPr>
            <w:tcW w:w="756" w:type="dxa"/>
            <w:tcBorders>
              <w:top w:val="single" w:sz="4" w:space="0" w:color="auto"/>
              <w:left w:val="single" w:sz="4" w:space="0" w:color="auto"/>
              <w:bottom w:val="single" w:sz="4" w:space="0" w:color="auto"/>
              <w:right w:val="single" w:sz="4" w:space="0" w:color="auto"/>
            </w:tcBorders>
          </w:tcPr>
          <w:p w14:paraId="0848742B" w14:textId="77777777" w:rsidR="00CA0130" w:rsidRPr="00CA0130" w:rsidRDefault="00CA0130">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5E9D52C3"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03</w:t>
            </w:r>
          </w:p>
        </w:tc>
        <w:tc>
          <w:tcPr>
            <w:tcW w:w="536" w:type="dxa"/>
            <w:tcBorders>
              <w:top w:val="single" w:sz="4" w:space="0" w:color="auto"/>
              <w:left w:val="single" w:sz="4" w:space="0" w:color="auto"/>
              <w:bottom w:val="single" w:sz="4" w:space="0" w:color="auto"/>
              <w:right w:val="single" w:sz="4" w:space="0" w:color="auto"/>
            </w:tcBorders>
            <w:vAlign w:val="center"/>
          </w:tcPr>
          <w:p w14:paraId="547CE512" w14:textId="77777777" w:rsidR="00CA0130" w:rsidRPr="00CA0130" w:rsidRDefault="00CA0130">
            <w:pPr>
              <w:jc w:val="center"/>
              <w:rPr>
                <w:rFonts w:ascii="Times New Roman" w:hAnsi="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566CC266" w14:textId="77777777" w:rsidR="00CA0130" w:rsidRPr="00CA0130" w:rsidRDefault="00CA0130">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256A9B3F" w14:textId="77777777" w:rsidR="00CA0130" w:rsidRPr="00CA0130" w:rsidRDefault="00CA0130">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hideMark/>
          </w:tcPr>
          <w:p w14:paraId="05D291B6"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732,7</w:t>
            </w:r>
          </w:p>
        </w:tc>
      </w:tr>
      <w:tr w:rsidR="00CA0130" w:rsidRPr="00CA0130" w14:paraId="5B02DDEF"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vAlign w:val="bottom"/>
            <w:hideMark/>
          </w:tcPr>
          <w:p w14:paraId="20054F9D"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1.Защита населения территории от чрезвычайных ситуаций природного и техногенного характера, гражданская оборона</w:t>
            </w:r>
          </w:p>
        </w:tc>
        <w:tc>
          <w:tcPr>
            <w:tcW w:w="756" w:type="dxa"/>
            <w:tcBorders>
              <w:top w:val="single" w:sz="4" w:space="0" w:color="auto"/>
              <w:left w:val="single" w:sz="4" w:space="0" w:color="auto"/>
              <w:bottom w:val="single" w:sz="4" w:space="0" w:color="auto"/>
              <w:right w:val="single" w:sz="4" w:space="0" w:color="auto"/>
            </w:tcBorders>
          </w:tcPr>
          <w:p w14:paraId="06CC06B1" w14:textId="77777777" w:rsidR="00CA0130" w:rsidRPr="00CA0130" w:rsidRDefault="00CA0130">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5C2960CF"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03</w:t>
            </w:r>
          </w:p>
        </w:tc>
        <w:tc>
          <w:tcPr>
            <w:tcW w:w="536" w:type="dxa"/>
            <w:tcBorders>
              <w:top w:val="single" w:sz="4" w:space="0" w:color="auto"/>
              <w:left w:val="single" w:sz="4" w:space="0" w:color="auto"/>
              <w:bottom w:val="single" w:sz="4" w:space="0" w:color="auto"/>
              <w:right w:val="single" w:sz="4" w:space="0" w:color="auto"/>
            </w:tcBorders>
            <w:vAlign w:val="center"/>
            <w:hideMark/>
          </w:tcPr>
          <w:p w14:paraId="3A73BAFE"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09</w:t>
            </w:r>
          </w:p>
        </w:tc>
        <w:tc>
          <w:tcPr>
            <w:tcW w:w="1450" w:type="dxa"/>
            <w:tcBorders>
              <w:top w:val="single" w:sz="4" w:space="0" w:color="auto"/>
              <w:left w:val="single" w:sz="4" w:space="0" w:color="auto"/>
              <w:bottom w:val="single" w:sz="4" w:space="0" w:color="auto"/>
              <w:right w:val="single" w:sz="4" w:space="0" w:color="auto"/>
            </w:tcBorders>
            <w:vAlign w:val="center"/>
          </w:tcPr>
          <w:p w14:paraId="04D97B4B" w14:textId="77777777" w:rsidR="00CA0130" w:rsidRPr="00CA0130" w:rsidRDefault="00CA0130">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265B97A2" w14:textId="77777777" w:rsidR="00CA0130" w:rsidRPr="00CA0130" w:rsidRDefault="00CA0130">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hideMark/>
          </w:tcPr>
          <w:p w14:paraId="22D4DBD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139,0</w:t>
            </w:r>
          </w:p>
        </w:tc>
      </w:tr>
      <w:tr w:rsidR="00CA0130" w:rsidRPr="00CA0130" w14:paraId="1C02DC0E"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vAlign w:val="bottom"/>
            <w:hideMark/>
          </w:tcPr>
          <w:p w14:paraId="18090C51"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CA0130">
              <w:rPr>
                <w:rFonts w:ascii="Times New Roman" w:hAnsi="Times New Roman" w:cs="Times New Roman"/>
                <w:b/>
                <w:sz w:val="20"/>
                <w:szCs w:val="20"/>
              </w:rPr>
              <w:t xml:space="preserve"> </w:t>
            </w:r>
            <w:r w:rsidRPr="00CA0130">
              <w:rPr>
                <w:rFonts w:ascii="Times New Roman" w:hAnsi="Times New Roman" w:cs="Times New Roman"/>
                <w:sz w:val="20"/>
                <w:szCs w:val="20"/>
              </w:rPr>
              <w:t>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14:paraId="2E2A47E2"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2714756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536" w:type="dxa"/>
            <w:tcBorders>
              <w:top w:val="single" w:sz="4" w:space="0" w:color="auto"/>
              <w:left w:val="single" w:sz="4" w:space="0" w:color="auto"/>
              <w:bottom w:val="single" w:sz="4" w:space="0" w:color="auto"/>
              <w:right w:val="single" w:sz="4" w:space="0" w:color="auto"/>
            </w:tcBorders>
            <w:vAlign w:val="center"/>
            <w:hideMark/>
          </w:tcPr>
          <w:p w14:paraId="56E7E0A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8A16AE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0210000590</w:t>
            </w:r>
          </w:p>
        </w:tc>
        <w:tc>
          <w:tcPr>
            <w:tcW w:w="590" w:type="dxa"/>
            <w:tcBorders>
              <w:top w:val="single" w:sz="4" w:space="0" w:color="auto"/>
              <w:left w:val="single" w:sz="4" w:space="0" w:color="auto"/>
              <w:bottom w:val="single" w:sz="4" w:space="0" w:color="auto"/>
              <w:right w:val="single" w:sz="4" w:space="0" w:color="auto"/>
            </w:tcBorders>
            <w:vAlign w:val="center"/>
            <w:hideMark/>
          </w:tcPr>
          <w:p w14:paraId="038E5D9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07A9E6A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139,0</w:t>
            </w:r>
          </w:p>
        </w:tc>
      </w:tr>
      <w:tr w:rsidR="00CA0130" w:rsidRPr="00CA0130" w14:paraId="648A509B"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vAlign w:val="bottom"/>
            <w:hideMark/>
          </w:tcPr>
          <w:p w14:paraId="34C0C5D3"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2.Другие вопросы в области национальной безопасности и правоохранительной деятельности"</w:t>
            </w:r>
          </w:p>
        </w:tc>
        <w:tc>
          <w:tcPr>
            <w:tcW w:w="756" w:type="dxa"/>
            <w:tcBorders>
              <w:top w:val="single" w:sz="4" w:space="0" w:color="auto"/>
              <w:left w:val="single" w:sz="4" w:space="0" w:color="auto"/>
              <w:bottom w:val="single" w:sz="4" w:space="0" w:color="auto"/>
              <w:right w:val="single" w:sz="4" w:space="0" w:color="auto"/>
            </w:tcBorders>
          </w:tcPr>
          <w:p w14:paraId="62720718" w14:textId="77777777" w:rsidR="00CA0130" w:rsidRPr="00CA0130" w:rsidRDefault="00CA0130">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4B86FC95"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03</w:t>
            </w:r>
          </w:p>
        </w:tc>
        <w:tc>
          <w:tcPr>
            <w:tcW w:w="536" w:type="dxa"/>
            <w:tcBorders>
              <w:top w:val="single" w:sz="4" w:space="0" w:color="auto"/>
              <w:left w:val="single" w:sz="4" w:space="0" w:color="auto"/>
              <w:bottom w:val="single" w:sz="4" w:space="0" w:color="auto"/>
              <w:right w:val="single" w:sz="4" w:space="0" w:color="auto"/>
            </w:tcBorders>
            <w:vAlign w:val="center"/>
            <w:hideMark/>
          </w:tcPr>
          <w:p w14:paraId="1494CA4E"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10</w:t>
            </w:r>
          </w:p>
        </w:tc>
        <w:tc>
          <w:tcPr>
            <w:tcW w:w="1450" w:type="dxa"/>
            <w:tcBorders>
              <w:top w:val="single" w:sz="4" w:space="0" w:color="auto"/>
              <w:left w:val="single" w:sz="4" w:space="0" w:color="auto"/>
              <w:bottom w:val="single" w:sz="4" w:space="0" w:color="auto"/>
              <w:right w:val="single" w:sz="4" w:space="0" w:color="auto"/>
            </w:tcBorders>
            <w:vAlign w:val="center"/>
          </w:tcPr>
          <w:p w14:paraId="2B21D493" w14:textId="77777777" w:rsidR="00CA0130" w:rsidRPr="00CA0130" w:rsidRDefault="00CA0130">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4BE4D4C2" w14:textId="77777777" w:rsidR="00CA0130" w:rsidRPr="00CA0130" w:rsidRDefault="00CA0130">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hideMark/>
          </w:tcPr>
          <w:p w14:paraId="24C2E9A6"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593,7</w:t>
            </w:r>
          </w:p>
        </w:tc>
      </w:tr>
      <w:tr w:rsidR="00CA0130" w:rsidRPr="00CA0130" w14:paraId="01CEADEB"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vAlign w:val="bottom"/>
            <w:hideMark/>
          </w:tcPr>
          <w:p w14:paraId="29433934"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sz w:val="20"/>
                <w:szCs w:val="20"/>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w:t>
            </w:r>
            <w:r w:rsidRPr="00CA0130">
              <w:rPr>
                <w:rFonts w:ascii="Times New Roman" w:hAnsi="Times New Roman" w:cs="Times New Roman"/>
                <w:sz w:val="20"/>
                <w:szCs w:val="20"/>
              </w:rPr>
              <w:lastRenderedPageBreak/>
              <w:t>программы «Социальное развитие Солонецкого сельского поселения Воробьевского муниципального района Воронежской области»</w:t>
            </w:r>
            <w:r w:rsidRPr="00CA0130">
              <w:rPr>
                <w:rFonts w:ascii="Times New Roman" w:hAnsi="Times New Roman" w:cs="Times New Roman"/>
                <w:b/>
                <w:sz w:val="20"/>
                <w:szCs w:val="20"/>
              </w:rPr>
              <w:t xml:space="preserve"> </w:t>
            </w:r>
            <w:r w:rsidRPr="00CA0130">
              <w:rPr>
                <w:rFonts w:ascii="Times New Roman" w:hAnsi="Times New Roman" w:cs="Times New Roman"/>
                <w:sz w:val="20"/>
                <w:szCs w:val="20"/>
              </w:rPr>
              <w:t>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14:paraId="12F65324"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0EE037F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536" w:type="dxa"/>
            <w:tcBorders>
              <w:top w:val="single" w:sz="4" w:space="0" w:color="auto"/>
              <w:left w:val="single" w:sz="4" w:space="0" w:color="auto"/>
              <w:bottom w:val="single" w:sz="4" w:space="0" w:color="auto"/>
              <w:right w:val="single" w:sz="4" w:space="0" w:color="auto"/>
            </w:tcBorders>
            <w:vAlign w:val="center"/>
            <w:hideMark/>
          </w:tcPr>
          <w:p w14:paraId="4AD0A95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1FC826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0210000590</w:t>
            </w:r>
          </w:p>
        </w:tc>
        <w:tc>
          <w:tcPr>
            <w:tcW w:w="590" w:type="dxa"/>
            <w:tcBorders>
              <w:top w:val="single" w:sz="4" w:space="0" w:color="auto"/>
              <w:left w:val="single" w:sz="4" w:space="0" w:color="auto"/>
              <w:bottom w:val="single" w:sz="4" w:space="0" w:color="auto"/>
              <w:right w:val="single" w:sz="4" w:space="0" w:color="auto"/>
            </w:tcBorders>
            <w:vAlign w:val="center"/>
            <w:hideMark/>
          </w:tcPr>
          <w:p w14:paraId="0F23C4E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600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6A455B5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b/>
                <w:sz w:val="20"/>
                <w:szCs w:val="20"/>
              </w:rPr>
              <w:t>593,7</w:t>
            </w:r>
          </w:p>
        </w:tc>
      </w:tr>
      <w:tr w:rsidR="00CA0130" w:rsidRPr="00CA0130" w14:paraId="4998FE74"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vAlign w:val="bottom"/>
            <w:hideMark/>
          </w:tcPr>
          <w:p w14:paraId="70F2CD83"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lastRenderedPageBreak/>
              <w:t xml:space="preserve">Жилищно-коммунальное хозяйство  </w:t>
            </w:r>
          </w:p>
        </w:tc>
        <w:tc>
          <w:tcPr>
            <w:tcW w:w="756" w:type="dxa"/>
            <w:tcBorders>
              <w:top w:val="single" w:sz="4" w:space="0" w:color="auto"/>
              <w:left w:val="single" w:sz="4" w:space="0" w:color="auto"/>
              <w:bottom w:val="single" w:sz="4" w:space="0" w:color="auto"/>
              <w:right w:val="single" w:sz="4" w:space="0" w:color="auto"/>
            </w:tcBorders>
          </w:tcPr>
          <w:p w14:paraId="2DC2FCD3" w14:textId="77777777" w:rsidR="00CA0130" w:rsidRPr="00CA0130" w:rsidRDefault="00CA0130">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2C69FA27"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14:paraId="78AE794A" w14:textId="77777777" w:rsidR="00CA0130" w:rsidRPr="00CA0130" w:rsidRDefault="00CA0130">
            <w:pPr>
              <w:jc w:val="center"/>
              <w:rPr>
                <w:rFonts w:ascii="Times New Roman" w:hAnsi="Times New Roman" w:cs="Times New Roman"/>
                <w:b/>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587004E4" w14:textId="77777777" w:rsidR="00CA0130" w:rsidRPr="00CA0130" w:rsidRDefault="00CA0130">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5C788627" w14:textId="77777777" w:rsidR="00CA0130" w:rsidRPr="00CA0130" w:rsidRDefault="00CA0130">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hideMark/>
          </w:tcPr>
          <w:p w14:paraId="16BF7284"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10 700,0935</w:t>
            </w:r>
          </w:p>
        </w:tc>
      </w:tr>
      <w:tr w:rsidR="00CA0130" w:rsidRPr="00CA0130" w14:paraId="1739AF15"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0D669371"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1.Благоустройство</w:t>
            </w:r>
          </w:p>
        </w:tc>
        <w:tc>
          <w:tcPr>
            <w:tcW w:w="756" w:type="dxa"/>
            <w:tcBorders>
              <w:top w:val="single" w:sz="4" w:space="0" w:color="auto"/>
              <w:left w:val="single" w:sz="4" w:space="0" w:color="auto"/>
              <w:bottom w:val="single" w:sz="4" w:space="0" w:color="auto"/>
              <w:right w:val="single" w:sz="4" w:space="0" w:color="auto"/>
            </w:tcBorders>
          </w:tcPr>
          <w:p w14:paraId="33330DB9" w14:textId="77777777" w:rsidR="00CA0130" w:rsidRPr="00CA0130" w:rsidRDefault="00CA0130">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48A24A7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hideMark/>
          </w:tcPr>
          <w:p w14:paraId="150FDCC0"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14:paraId="1C946E98" w14:textId="77777777" w:rsidR="00CA0130" w:rsidRPr="00CA0130" w:rsidRDefault="00CA0130">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05638395" w14:textId="77777777" w:rsidR="00CA0130" w:rsidRPr="00CA0130" w:rsidRDefault="00CA0130">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hideMark/>
          </w:tcPr>
          <w:p w14:paraId="55BB8DBF"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10 550,0935</w:t>
            </w:r>
          </w:p>
        </w:tc>
      </w:tr>
      <w:tr w:rsidR="00CA0130" w:rsidRPr="00CA0130" w14:paraId="37ED67AC"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1AFE722D"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14:paraId="2E6EEF02"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70D3DE3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hideMark/>
          </w:tcPr>
          <w:p w14:paraId="0B00D08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94D92B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0220000590</w:t>
            </w:r>
          </w:p>
        </w:tc>
        <w:tc>
          <w:tcPr>
            <w:tcW w:w="590" w:type="dxa"/>
            <w:tcBorders>
              <w:top w:val="single" w:sz="4" w:space="0" w:color="auto"/>
              <w:left w:val="single" w:sz="4" w:space="0" w:color="auto"/>
              <w:bottom w:val="single" w:sz="4" w:space="0" w:color="auto"/>
              <w:right w:val="single" w:sz="4" w:space="0" w:color="auto"/>
            </w:tcBorders>
            <w:vAlign w:val="center"/>
            <w:hideMark/>
          </w:tcPr>
          <w:p w14:paraId="7001E94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145FBD4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10 025,6</w:t>
            </w:r>
          </w:p>
        </w:tc>
      </w:tr>
      <w:tr w:rsidR="00CA0130" w:rsidRPr="00CA0130" w14:paraId="0561E0DE"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tcPr>
          <w:p w14:paraId="29AEF645"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14:paraId="382A852A" w14:textId="77777777" w:rsidR="00CA0130" w:rsidRPr="00CA0130" w:rsidRDefault="00CA0130">
            <w:pPr>
              <w:jc w:val="both"/>
              <w:rPr>
                <w:rFonts w:ascii="Times New Roman" w:hAnsi="Times New Roman" w:cs="Times New Roman"/>
                <w:sz w:val="20"/>
                <w:szCs w:val="20"/>
              </w:rPr>
            </w:pPr>
          </w:p>
          <w:p w14:paraId="52437CC4" w14:textId="77777777" w:rsidR="00CA0130" w:rsidRPr="00CA0130" w:rsidRDefault="00CA0130">
            <w:pPr>
              <w:jc w:val="both"/>
              <w:rPr>
                <w:rFonts w:ascii="Times New Roman" w:hAnsi="Times New Roman" w:cs="Times New Roman"/>
                <w:sz w:val="20"/>
                <w:szCs w:val="20"/>
              </w:rPr>
            </w:pPr>
          </w:p>
        </w:tc>
        <w:tc>
          <w:tcPr>
            <w:tcW w:w="756" w:type="dxa"/>
            <w:tcBorders>
              <w:top w:val="single" w:sz="4" w:space="0" w:color="auto"/>
              <w:left w:val="single" w:sz="4" w:space="0" w:color="auto"/>
              <w:bottom w:val="single" w:sz="4" w:space="0" w:color="auto"/>
              <w:right w:val="single" w:sz="4" w:space="0" w:color="auto"/>
            </w:tcBorders>
          </w:tcPr>
          <w:p w14:paraId="0216433F"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2B1E8BC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hideMark/>
          </w:tcPr>
          <w:p w14:paraId="4DE4F42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376BEF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0260000590</w:t>
            </w:r>
          </w:p>
        </w:tc>
        <w:tc>
          <w:tcPr>
            <w:tcW w:w="590" w:type="dxa"/>
            <w:tcBorders>
              <w:top w:val="single" w:sz="4" w:space="0" w:color="auto"/>
              <w:left w:val="single" w:sz="4" w:space="0" w:color="auto"/>
              <w:bottom w:val="single" w:sz="4" w:space="0" w:color="auto"/>
              <w:right w:val="single" w:sz="4" w:space="0" w:color="auto"/>
            </w:tcBorders>
            <w:vAlign w:val="center"/>
            <w:hideMark/>
          </w:tcPr>
          <w:p w14:paraId="5D88611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5402AAD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300,0</w:t>
            </w:r>
          </w:p>
        </w:tc>
      </w:tr>
      <w:tr w:rsidR="00CA0130" w:rsidRPr="00CA0130" w14:paraId="69B0628A"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tcPr>
          <w:p w14:paraId="16FC4C70"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14:paraId="680D2978" w14:textId="77777777" w:rsidR="00CA0130" w:rsidRPr="00CA0130" w:rsidRDefault="00CA0130">
            <w:pPr>
              <w:jc w:val="both"/>
              <w:rPr>
                <w:rFonts w:ascii="Times New Roman" w:hAnsi="Times New Roman" w:cs="Times New Roman"/>
                <w:sz w:val="20"/>
                <w:szCs w:val="20"/>
              </w:rPr>
            </w:pPr>
          </w:p>
          <w:p w14:paraId="5BFCD70E" w14:textId="77777777" w:rsidR="00CA0130" w:rsidRPr="00CA0130" w:rsidRDefault="00CA0130">
            <w:pPr>
              <w:jc w:val="both"/>
              <w:rPr>
                <w:rFonts w:ascii="Times New Roman" w:hAnsi="Times New Roman" w:cs="Times New Roman"/>
                <w:sz w:val="20"/>
                <w:szCs w:val="20"/>
              </w:rPr>
            </w:pPr>
          </w:p>
        </w:tc>
        <w:tc>
          <w:tcPr>
            <w:tcW w:w="756" w:type="dxa"/>
            <w:tcBorders>
              <w:top w:val="single" w:sz="4" w:space="0" w:color="auto"/>
              <w:left w:val="single" w:sz="4" w:space="0" w:color="auto"/>
              <w:bottom w:val="single" w:sz="4" w:space="0" w:color="auto"/>
              <w:right w:val="single" w:sz="4" w:space="0" w:color="auto"/>
            </w:tcBorders>
          </w:tcPr>
          <w:p w14:paraId="0DD31499"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75C9E34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hideMark/>
          </w:tcPr>
          <w:p w14:paraId="5D20453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A0C8B6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0260078670</w:t>
            </w:r>
          </w:p>
        </w:tc>
        <w:tc>
          <w:tcPr>
            <w:tcW w:w="590" w:type="dxa"/>
            <w:tcBorders>
              <w:top w:val="single" w:sz="4" w:space="0" w:color="auto"/>
              <w:left w:val="single" w:sz="4" w:space="0" w:color="auto"/>
              <w:bottom w:val="single" w:sz="4" w:space="0" w:color="auto"/>
              <w:right w:val="single" w:sz="4" w:space="0" w:color="auto"/>
            </w:tcBorders>
            <w:vAlign w:val="center"/>
            <w:hideMark/>
          </w:tcPr>
          <w:p w14:paraId="0E4DA7C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5429FBD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224,4935</w:t>
            </w:r>
          </w:p>
        </w:tc>
      </w:tr>
      <w:tr w:rsidR="00CA0130" w:rsidRPr="00CA0130" w14:paraId="78BA3539"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2EC141BE"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2.Другие вопросы в области жилищно-коммунального хозяйства</w:t>
            </w:r>
          </w:p>
        </w:tc>
        <w:tc>
          <w:tcPr>
            <w:tcW w:w="756" w:type="dxa"/>
            <w:tcBorders>
              <w:top w:val="single" w:sz="4" w:space="0" w:color="auto"/>
              <w:left w:val="single" w:sz="4" w:space="0" w:color="auto"/>
              <w:bottom w:val="single" w:sz="4" w:space="0" w:color="auto"/>
              <w:right w:val="single" w:sz="4" w:space="0" w:color="auto"/>
            </w:tcBorders>
          </w:tcPr>
          <w:p w14:paraId="4703E84B" w14:textId="77777777" w:rsidR="00CA0130" w:rsidRPr="00CA0130" w:rsidRDefault="00CA0130">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7BF37004"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hideMark/>
          </w:tcPr>
          <w:p w14:paraId="451D4370"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05</w:t>
            </w:r>
          </w:p>
        </w:tc>
        <w:tc>
          <w:tcPr>
            <w:tcW w:w="1450" w:type="dxa"/>
            <w:tcBorders>
              <w:top w:val="single" w:sz="4" w:space="0" w:color="auto"/>
              <w:left w:val="single" w:sz="4" w:space="0" w:color="auto"/>
              <w:bottom w:val="single" w:sz="4" w:space="0" w:color="auto"/>
              <w:right w:val="single" w:sz="4" w:space="0" w:color="auto"/>
            </w:tcBorders>
            <w:vAlign w:val="center"/>
          </w:tcPr>
          <w:p w14:paraId="0EB0EE71" w14:textId="77777777" w:rsidR="00CA0130" w:rsidRPr="00CA0130" w:rsidRDefault="00CA0130">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34B814DB" w14:textId="77777777" w:rsidR="00CA0130" w:rsidRPr="00CA0130" w:rsidRDefault="00CA0130">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hideMark/>
          </w:tcPr>
          <w:p w14:paraId="1504EB0E"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150,0</w:t>
            </w:r>
          </w:p>
        </w:tc>
      </w:tr>
      <w:tr w:rsidR="00CA0130" w:rsidRPr="00CA0130" w14:paraId="57643500"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1A98D44E"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14:paraId="74156CE7"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74FFDF7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hideMark/>
          </w:tcPr>
          <w:p w14:paraId="172BBFE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46DD04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0510000590</w:t>
            </w:r>
          </w:p>
        </w:tc>
        <w:tc>
          <w:tcPr>
            <w:tcW w:w="590" w:type="dxa"/>
            <w:tcBorders>
              <w:top w:val="single" w:sz="4" w:space="0" w:color="auto"/>
              <w:left w:val="single" w:sz="4" w:space="0" w:color="auto"/>
              <w:bottom w:val="single" w:sz="4" w:space="0" w:color="auto"/>
              <w:right w:val="single" w:sz="4" w:space="0" w:color="auto"/>
            </w:tcBorders>
            <w:vAlign w:val="center"/>
            <w:hideMark/>
          </w:tcPr>
          <w:p w14:paraId="03DBA84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1CD2A08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150,0</w:t>
            </w:r>
          </w:p>
        </w:tc>
      </w:tr>
      <w:tr w:rsidR="00CA0130" w:rsidRPr="00CA0130" w14:paraId="11451658"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vAlign w:val="bottom"/>
            <w:hideMark/>
          </w:tcPr>
          <w:p w14:paraId="3A522D6C"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НАЦИОНАЛЬНАЯ ЭКОНОМИКА</w:t>
            </w:r>
          </w:p>
        </w:tc>
        <w:tc>
          <w:tcPr>
            <w:tcW w:w="756" w:type="dxa"/>
            <w:tcBorders>
              <w:top w:val="single" w:sz="4" w:space="0" w:color="auto"/>
              <w:left w:val="single" w:sz="4" w:space="0" w:color="auto"/>
              <w:bottom w:val="single" w:sz="4" w:space="0" w:color="auto"/>
              <w:right w:val="single" w:sz="4" w:space="0" w:color="auto"/>
            </w:tcBorders>
          </w:tcPr>
          <w:p w14:paraId="7DA55BB3" w14:textId="77777777" w:rsidR="00CA0130" w:rsidRPr="00CA0130" w:rsidRDefault="00CA0130">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4BBBEF9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tcPr>
          <w:p w14:paraId="03E26C2A" w14:textId="77777777" w:rsidR="00CA0130" w:rsidRPr="00CA0130" w:rsidRDefault="00CA0130">
            <w:pPr>
              <w:jc w:val="center"/>
              <w:rPr>
                <w:rFonts w:ascii="Times New Roman" w:hAnsi="Times New Roman" w:cs="Times New Roman"/>
                <w:b/>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205C3C9C" w14:textId="77777777" w:rsidR="00CA0130" w:rsidRPr="00CA0130" w:rsidRDefault="00CA0130">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0D8DECBD" w14:textId="77777777" w:rsidR="00CA0130" w:rsidRPr="00CA0130" w:rsidRDefault="00CA0130">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hideMark/>
          </w:tcPr>
          <w:p w14:paraId="18BFCDC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1 779,4</w:t>
            </w:r>
          </w:p>
        </w:tc>
      </w:tr>
      <w:tr w:rsidR="00CA0130" w:rsidRPr="00CA0130" w14:paraId="11DAB575"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2276EE69"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1.Дорожное хозяйство (дорожные фонды)</w:t>
            </w:r>
          </w:p>
        </w:tc>
        <w:tc>
          <w:tcPr>
            <w:tcW w:w="756" w:type="dxa"/>
            <w:tcBorders>
              <w:top w:val="single" w:sz="4" w:space="0" w:color="auto"/>
              <w:left w:val="single" w:sz="4" w:space="0" w:color="auto"/>
              <w:bottom w:val="single" w:sz="4" w:space="0" w:color="auto"/>
              <w:right w:val="single" w:sz="4" w:space="0" w:color="auto"/>
            </w:tcBorders>
          </w:tcPr>
          <w:p w14:paraId="47A4EDB6" w14:textId="77777777" w:rsidR="00CA0130" w:rsidRPr="00CA0130" w:rsidRDefault="00CA0130">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1D404878"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hideMark/>
          </w:tcPr>
          <w:p w14:paraId="4628E5E8"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09</w:t>
            </w:r>
          </w:p>
        </w:tc>
        <w:tc>
          <w:tcPr>
            <w:tcW w:w="1450" w:type="dxa"/>
            <w:tcBorders>
              <w:top w:val="single" w:sz="4" w:space="0" w:color="auto"/>
              <w:left w:val="single" w:sz="4" w:space="0" w:color="auto"/>
              <w:bottom w:val="single" w:sz="4" w:space="0" w:color="auto"/>
              <w:right w:val="single" w:sz="4" w:space="0" w:color="auto"/>
            </w:tcBorders>
            <w:vAlign w:val="center"/>
          </w:tcPr>
          <w:p w14:paraId="2A08C59B" w14:textId="77777777" w:rsidR="00CA0130" w:rsidRPr="00CA0130" w:rsidRDefault="00CA0130">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2D919A5C" w14:textId="77777777" w:rsidR="00CA0130" w:rsidRPr="00CA0130" w:rsidRDefault="00CA0130">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hideMark/>
          </w:tcPr>
          <w:p w14:paraId="45DB871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1 544,4</w:t>
            </w:r>
          </w:p>
        </w:tc>
      </w:tr>
      <w:tr w:rsidR="00CA0130" w:rsidRPr="00CA0130" w14:paraId="06159727"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vAlign w:val="bottom"/>
            <w:hideMark/>
          </w:tcPr>
          <w:p w14:paraId="0E700826"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sz w:val="20"/>
                <w:szCs w:val="20"/>
              </w:rPr>
              <w:lastRenderedPageBreak/>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14:paraId="7AF54795"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2EC81EA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hideMark/>
          </w:tcPr>
          <w:p w14:paraId="4E4CF2D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90DEE5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0410000590</w:t>
            </w:r>
          </w:p>
        </w:tc>
        <w:tc>
          <w:tcPr>
            <w:tcW w:w="590" w:type="dxa"/>
            <w:tcBorders>
              <w:top w:val="single" w:sz="4" w:space="0" w:color="auto"/>
              <w:left w:val="single" w:sz="4" w:space="0" w:color="auto"/>
              <w:bottom w:val="single" w:sz="4" w:space="0" w:color="auto"/>
              <w:right w:val="single" w:sz="4" w:space="0" w:color="auto"/>
            </w:tcBorders>
            <w:vAlign w:val="center"/>
            <w:hideMark/>
          </w:tcPr>
          <w:p w14:paraId="267D423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2E62244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1 544,4</w:t>
            </w:r>
          </w:p>
        </w:tc>
      </w:tr>
      <w:tr w:rsidR="00CA0130" w:rsidRPr="00CA0130" w14:paraId="6752352A"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055455DD"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2.Другие вопросы в области национальной экономики</w:t>
            </w:r>
          </w:p>
        </w:tc>
        <w:tc>
          <w:tcPr>
            <w:tcW w:w="756" w:type="dxa"/>
            <w:tcBorders>
              <w:top w:val="single" w:sz="4" w:space="0" w:color="auto"/>
              <w:left w:val="single" w:sz="4" w:space="0" w:color="auto"/>
              <w:bottom w:val="single" w:sz="4" w:space="0" w:color="auto"/>
              <w:right w:val="single" w:sz="4" w:space="0" w:color="auto"/>
            </w:tcBorders>
          </w:tcPr>
          <w:p w14:paraId="0F6EB696" w14:textId="77777777" w:rsidR="00CA0130" w:rsidRPr="00CA0130" w:rsidRDefault="00CA0130">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255F4DE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tcPr>
          <w:p w14:paraId="543CF767" w14:textId="77777777" w:rsidR="00CA0130" w:rsidRPr="00CA0130" w:rsidRDefault="00CA0130">
            <w:pPr>
              <w:jc w:val="center"/>
              <w:rPr>
                <w:rFonts w:ascii="Times New Roman" w:hAnsi="Times New Roman" w:cs="Times New Roman"/>
                <w:b/>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41EC0BC0" w14:textId="77777777" w:rsidR="00CA0130" w:rsidRPr="00CA0130" w:rsidRDefault="00CA0130">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178B9CB8" w14:textId="77777777" w:rsidR="00CA0130" w:rsidRPr="00CA0130" w:rsidRDefault="00CA0130">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hideMark/>
          </w:tcPr>
          <w:p w14:paraId="6207FBC2"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235,0</w:t>
            </w:r>
          </w:p>
        </w:tc>
      </w:tr>
      <w:tr w:rsidR="00CA0130" w:rsidRPr="00CA0130" w14:paraId="5314FA9E"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57CE777B"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756" w:type="dxa"/>
            <w:tcBorders>
              <w:top w:val="single" w:sz="4" w:space="0" w:color="auto"/>
              <w:left w:val="single" w:sz="4" w:space="0" w:color="auto"/>
              <w:bottom w:val="single" w:sz="4" w:space="0" w:color="auto"/>
              <w:right w:val="single" w:sz="4" w:space="0" w:color="auto"/>
            </w:tcBorders>
          </w:tcPr>
          <w:p w14:paraId="26CA80C1"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41BA222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hideMark/>
          </w:tcPr>
          <w:p w14:paraId="1CBC712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44CE5B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0410078430</w:t>
            </w:r>
          </w:p>
        </w:tc>
        <w:tc>
          <w:tcPr>
            <w:tcW w:w="590" w:type="dxa"/>
            <w:tcBorders>
              <w:top w:val="single" w:sz="4" w:space="0" w:color="auto"/>
              <w:left w:val="single" w:sz="4" w:space="0" w:color="auto"/>
              <w:bottom w:val="single" w:sz="4" w:space="0" w:color="auto"/>
              <w:right w:val="single" w:sz="4" w:space="0" w:color="auto"/>
            </w:tcBorders>
            <w:vAlign w:val="center"/>
            <w:hideMark/>
          </w:tcPr>
          <w:p w14:paraId="1515787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73BA748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r>
      <w:tr w:rsidR="00CA0130" w:rsidRPr="00CA0130" w14:paraId="25664890"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66DF533E"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sz w:val="20"/>
                <w:szCs w:val="20"/>
              </w:rPr>
              <w:t>Переданные полномочия</w:t>
            </w:r>
          </w:p>
        </w:tc>
        <w:tc>
          <w:tcPr>
            <w:tcW w:w="756" w:type="dxa"/>
            <w:tcBorders>
              <w:top w:val="single" w:sz="4" w:space="0" w:color="auto"/>
              <w:left w:val="single" w:sz="4" w:space="0" w:color="auto"/>
              <w:bottom w:val="single" w:sz="4" w:space="0" w:color="auto"/>
              <w:right w:val="single" w:sz="4" w:space="0" w:color="auto"/>
            </w:tcBorders>
          </w:tcPr>
          <w:p w14:paraId="2089552E"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4F958F8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hideMark/>
          </w:tcPr>
          <w:p w14:paraId="37AF919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12</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57066F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0250000590</w:t>
            </w:r>
          </w:p>
        </w:tc>
        <w:tc>
          <w:tcPr>
            <w:tcW w:w="590" w:type="dxa"/>
            <w:tcBorders>
              <w:top w:val="single" w:sz="4" w:space="0" w:color="auto"/>
              <w:left w:val="single" w:sz="4" w:space="0" w:color="auto"/>
              <w:bottom w:val="single" w:sz="4" w:space="0" w:color="auto"/>
              <w:right w:val="single" w:sz="4" w:space="0" w:color="auto"/>
            </w:tcBorders>
            <w:vAlign w:val="center"/>
            <w:hideMark/>
          </w:tcPr>
          <w:p w14:paraId="242B75F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325942D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165,0</w:t>
            </w:r>
          </w:p>
        </w:tc>
      </w:tr>
      <w:tr w:rsidR="00CA0130" w:rsidRPr="00CA0130" w14:paraId="0000AA11"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5FFA8BF6"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(Проведение картографических и землеустроительных работ)</w:t>
            </w:r>
          </w:p>
        </w:tc>
        <w:tc>
          <w:tcPr>
            <w:tcW w:w="756" w:type="dxa"/>
            <w:tcBorders>
              <w:top w:val="single" w:sz="4" w:space="0" w:color="auto"/>
              <w:left w:val="single" w:sz="4" w:space="0" w:color="auto"/>
              <w:bottom w:val="single" w:sz="4" w:space="0" w:color="auto"/>
              <w:right w:val="single" w:sz="4" w:space="0" w:color="auto"/>
            </w:tcBorders>
          </w:tcPr>
          <w:p w14:paraId="29D8396E"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671FFB5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hideMark/>
          </w:tcPr>
          <w:p w14:paraId="50FB06C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12</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9402B5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0250000590</w:t>
            </w:r>
          </w:p>
        </w:tc>
        <w:tc>
          <w:tcPr>
            <w:tcW w:w="590" w:type="dxa"/>
            <w:tcBorders>
              <w:top w:val="single" w:sz="4" w:space="0" w:color="auto"/>
              <w:left w:val="single" w:sz="4" w:space="0" w:color="auto"/>
              <w:bottom w:val="single" w:sz="4" w:space="0" w:color="auto"/>
              <w:right w:val="single" w:sz="4" w:space="0" w:color="auto"/>
            </w:tcBorders>
            <w:vAlign w:val="center"/>
            <w:hideMark/>
          </w:tcPr>
          <w:p w14:paraId="3DCC0FD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58884D0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50</w:t>
            </w:r>
          </w:p>
        </w:tc>
      </w:tr>
      <w:tr w:rsidR="00CA0130" w:rsidRPr="00CA0130" w14:paraId="3EE194DC"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34890673"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Социальное обеспечение</w:t>
            </w:r>
          </w:p>
        </w:tc>
        <w:tc>
          <w:tcPr>
            <w:tcW w:w="756" w:type="dxa"/>
            <w:tcBorders>
              <w:top w:val="single" w:sz="4" w:space="0" w:color="auto"/>
              <w:left w:val="single" w:sz="4" w:space="0" w:color="auto"/>
              <w:bottom w:val="single" w:sz="4" w:space="0" w:color="auto"/>
              <w:right w:val="single" w:sz="4" w:space="0" w:color="auto"/>
            </w:tcBorders>
          </w:tcPr>
          <w:p w14:paraId="07C92D11" w14:textId="77777777" w:rsidR="00CA0130" w:rsidRPr="00CA0130" w:rsidRDefault="00CA0130">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4BD2AAC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10</w:t>
            </w:r>
          </w:p>
        </w:tc>
        <w:tc>
          <w:tcPr>
            <w:tcW w:w="536" w:type="dxa"/>
            <w:tcBorders>
              <w:top w:val="single" w:sz="4" w:space="0" w:color="auto"/>
              <w:left w:val="single" w:sz="4" w:space="0" w:color="auto"/>
              <w:bottom w:val="single" w:sz="4" w:space="0" w:color="auto"/>
              <w:right w:val="single" w:sz="4" w:space="0" w:color="auto"/>
            </w:tcBorders>
            <w:vAlign w:val="center"/>
          </w:tcPr>
          <w:p w14:paraId="6BEEB10A" w14:textId="77777777" w:rsidR="00CA0130" w:rsidRPr="00CA0130" w:rsidRDefault="00CA0130">
            <w:pPr>
              <w:jc w:val="center"/>
              <w:rPr>
                <w:rFonts w:ascii="Times New Roman" w:hAnsi="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3F0ACC89" w14:textId="77777777" w:rsidR="00CA0130" w:rsidRPr="00CA0130" w:rsidRDefault="00CA0130">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1C558002" w14:textId="77777777" w:rsidR="00CA0130" w:rsidRPr="00CA0130" w:rsidRDefault="00CA0130">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hideMark/>
          </w:tcPr>
          <w:p w14:paraId="171C9735"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180,0</w:t>
            </w:r>
          </w:p>
        </w:tc>
      </w:tr>
      <w:tr w:rsidR="00CA0130" w:rsidRPr="00CA0130" w14:paraId="696046FF"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6F189622"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Пенсионное обеспечение</w:t>
            </w:r>
          </w:p>
        </w:tc>
        <w:tc>
          <w:tcPr>
            <w:tcW w:w="756" w:type="dxa"/>
            <w:tcBorders>
              <w:top w:val="single" w:sz="4" w:space="0" w:color="auto"/>
              <w:left w:val="single" w:sz="4" w:space="0" w:color="auto"/>
              <w:bottom w:val="single" w:sz="4" w:space="0" w:color="auto"/>
              <w:right w:val="single" w:sz="4" w:space="0" w:color="auto"/>
            </w:tcBorders>
          </w:tcPr>
          <w:p w14:paraId="1D448ADE"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69902B8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w:t>
            </w:r>
          </w:p>
        </w:tc>
        <w:tc>
          <w:tcPr>
            <w:tcW w:w="536" w:type="dxa"/>
            <w:tcBorders>
              <w:top w:val="single" w:sz="4" w:space="0" w:color="auto"/>
              <w:left w:val="single" w:sz="4" w:space="0" w:color="auto"/>
              <w:bottom w:val="single" w:sz="4" w:space="0" w:color="auto"/>
              <w:right w:val="single" w:sz="4" w:space="0" w:color="auto"/>
            </w:tcBorders>
            <w:vAlign w:val="center"/>
            <w:hideMark/>
          </w:tcPr>
          <w:p w14:paraId="5AE1F14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14:paraId="28F2A6A2" w14:textId="77777777" w:rsidR="00CA0130" w:rsidRPr="00CA0130" w:rsidRDefault="00CA0130">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7FEF6D4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1F3FB06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180,0</w:t>
            </w:r>
          </w:p>
        </w:tc>
      </w:tr>
      <w:tr w:rsidR="00CA0130" w:rsidRPr="00CA0130" w14:paraId="0E81A09F"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tcPr>
          <w:p w14:paraId="2D909914"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14:paraId="1F4D5215" w14:textId="77777777" w:rsidR="00CA0130" w:rsidRPr="00CA0130" w:rsidRDefault="00CA0130">
            <w:pPr>
              <w:rPr>
                <w:rFonts w:ascii="Times New Roman" w:hAnsi="Times New Roman" w:cs="Times New Roman"/>
                <w:sz w:val="20"/>
                <w:szCs w:val="20"/>
              </w:rPr>
            </w:pPr>
          </w:p>
        </w:tc>
        <w:tc>
          <w:tcPr>
            <w:tcW w:w="756" w:type="dxa"/>
            <w:tcBorders>
              <w:top w:val="single" w:sz="4" w:space="0" w:color="auto"/>
              <w:left w:val="single" w:sz="4" w:space="0" w:color="auto"/>
              <w:bottom w:val="single" w:sz="4" w:space="0" w:color="auto"/>
              <w:right w:val="single" w:sz="4" w:space="0" w:color="auto"/>
            </w:tcBorders>
          </w:tcPr>
          <w:p w14:paraId="7452C3D8"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26303BF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w:t>
            </w:r>
          </w:p>
        </w:tc>
        <w:tc>
          <w:tcPr>
            <w:tcW w:w="536" w:type="dxa"/>
            <w:tcBorders>
              <w:top w:val="single" w:sz="4" w:space="0" w:color="auto"/>
              <w:left w:val="single" w:sz="4" w:space="0" w:color="auto"/>
              <w:bottom w:val="single" w:sz="4" w:space="0" w:color="auto"/>
              <w:right w:val="single" w:sz="4" w:space="0" w:color="auto"/>
            </w:tcBorders>
            <w:vAlign w:val="center"/>
            <w:hideMark/>
          </w:tcPr>
          <w:p w14:paraId="23794E5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FC04B9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0240080470</w:t>
            </w:r>
          </w:p>
        </w:tc>
        <w:tc>
          <w:tcPr>
            <w:tcW w:w="590" w:type="dxa"/>
            <w:tcBorders>
              <w:top w:val="single" w:sz="4" w:space="0" w:color="auto"/>
              <w:left w:val="single" w:sz="4" w:space="0" w:color="auto"/>
              <w:bottom w:val="single" w:sz="4" w:space="0" w:color="auto"/>
              <w:right w:val="single" w:sz="4" w:space="0" w:color="auto"/>
            </w:tcBorders>
            <w:vAlign w:val="center"/>
            <w:hideMark/>
          </w:tcPr>
          <w:p w14:paraId="0F2162E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0EDB4F6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180,0</w:t>
            </w:r>
          </w:p>
        </w:tc>
      </w:tr>
      <w:tr w:rsidR="00CA0130" w:rsidRPr="00CA0130" w14:paraId="760CB113"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1DFBBFD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Муниципальное казенное учреждение культуры «Солонецкий центр культуры»</w:t>
            </w:r>
          </w:p>
        </w:tc>
        <w:tc>
          <w:tcPr>
            <w:tcW w:w="756" w:type="dxa"/>
            <w:tcBorders>
              <w:top w:val="single" w:sz="4" w:space="0" w:color="auto"/>
              <w:left w:val="single" w:sz="4" w:space="0" w:color="auto"/>
              <w:bottom w:val="single" w:sz="4" w:space="0" w:color="auto"/>
              <w:right w:val="single" w:sz="4" w:space="0" w:color="auto"/>
            </w:tcBorders>
          </w:tcPr>
          <w:p w14:paraId="5DFA7669" w14:textId="77777777" w:rsidR="00CA0130" w:rsidRPr="00CA0130" w:rsidRDefault="00CA0130">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6C9D90E7"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tcPr>
          <w:p w14:paraId="73CCEA4C" w14:textId="77777777" w:rsidR="00CA0130" w:rsidRPr="00CA0130" w:rsidRDefault="00CA0130">
            <w:pPr>
              <w:jc w:val="center"/>
              <w:rPr>
                <w:rFonts w:ascii="Times New Roman" w:hAnsi="Times New Roman" w:cs="Times New Roman"/>
                <w:b/>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17455388" w14:textId="77777777" w:rsidR="00CA0130" w:rsidRPr="00CA0130" w:rsidRDefault="00CA0130">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59A24DDD" w14:textId="77777777" w:rsidR="00CA0130" w:rsidRPr="00CA0130" w:rsidRDefault="00CA0130">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hideMark/>
          </w:tcPr>
          <w:p w14:paraId="4291FFBC"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72 446,6</w:t>
            </w:r>
          </w:p>
        </w:tc>
      </w:tr>
      <w:tr w:rsidR="00CA0130" w:rsidRPr="00CA0130" w14:paraId="7EA52235"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5FF227AD"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1.Культура</w:t>
            </w:r>
          </w:p>
        </w:tc>
        <w:tc>
          <w:tcPr>
            <w:tcW w:w="756" w:type="dxa"/>
            <w:tcBorders>
              <w:top w:val="single" w:sz="4" w:space="0" w:color="auto"/>
              <w:left w:val="single" w:sz="4" w:space="0" w:color="auto"/>
              <w:bottom w:val="single" w:sz="4" w:space="0" w:color="auto"/>
              <w:right w:val="single" w:sz="4" w:space="0" w:color="auto"/>
            </w:tcBorders>
          </w:tcPr>
          <w:p w14:paraId="67E908C3" w14:textId="77777777" w:rsidR="00CA0130" w:rsidRPr="00CA0130" w:rsidRDefault="00CA0130">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720216C6"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hideMark/>
          </w:tcPr>
          <w:p w14:paraId="5530A662"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14:paraId="466BF291" w14:textId="77777777" w:rsidR="00CA0130" w:rsidRPr="00CA0130" w:rsidRDefault="00CA0130">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36456CE8" w14:textId="77777777" w:rsidR="00CA0130" w:rsidRPr="00CA0130" w:rsidRDefault="00CA0130">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hideMark/>
          </w:tcPr>
          <w:p w14:paraId="206FDE05"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3 373,5</w:t>
            </w:r>
          </w:p>
        </w:tc>
      </w:tr>
      <w:tr w:rsidR="00CA0130" w:rsidRPr="00CA0130" w14:paraId="0F8D86B1"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201E3488"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756" w:type="dxa"/>
            <w:tcBorders>
              <w:top w:val="single" w:sz="4" w:space="0" w:color="auto"/>
              <w:left w:val="single" w:sz="4" w:space="0" w:color="auto"/>
              <w:bottom w:val="single" w:sz="4" w:space="0" w:color="auto"/>
              <w:right w:val="single" w:sz="4" w:space="0" w:color="auto"/>
            </w:tcBorders>
          </w:tcPr>
          <w:p w14:paraId="41D200D3"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30767A1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hideMark/>
          </w:tcPr>
          <w:p w14:paraId="4C35A8B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14:paraId="4196DD82" w14:textId="77777777" w:rsidR="00CA0130" w:rsidRPr="00CA0130" w:rsidRDefault="00CA0130">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53BC9A51" w14:textId="77777777" w:rsidR="00CA0130" w:rsidRPr="00CA0130" w:rsidRDefault="00CA0130">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hideMark/>
          </w:tcPr>
          <w:p w14:paraId="05790A5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b/>
                <w:sz w:val="20"/>
                <w:szCs w:val="20"/>
              </w:rPr>
              <w:t>3 373,5</w:t>
            </w:r>
          </w:p>
        </w:tc>
      </w:tr>
      <w:tr w:rsidR="00CA0130" w:rsidRPr="00CA0130" w14:paraId="5A237CF1"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4374EFCB" w14:textId="77777777" w:rsidR="00CA0130" w:rsidRPr="00CA0130" w:rsidRDefault="00CA0130">
            <w:pPr>
              <w:autoSpaceDE w:val="0"/>
              <w:autoSpaceDN w:val="0"/>
              <w:adjustRightInd w:val="0"/>
              <w:spacing w:line="240" w:lineRule="atLeast"/>
              <w:jc w:val="both"/>
              <w:outlineLvl w:val="0"/>
              <w:rPr>
                <w:rFonts w:ascii="Times New Roman" w:hAnsi="Times New Roman" w:cs="Times New Roman"/>
                <w:b/>
                <w:bCs/>
                <w:sz w:val="20"/>
                <w:szCs w:val="20"/>
              </w:rPr>
            </w:pPr>
            <w:r w:rsidRPr="00CA0130">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Cs/>
                <w:sz w:val="20"/>
                <w:szCs w:val="20"/>
              </w:rPr>
              <w:t>Развитие культурно - массовой деятельности</w:t>
            </w:r>
            <w:r w:rsidRPr="00CA0130">
              <w:rPr>
                <w:rFonts w:ascii="Times New Roman" w:hAnsi="Times New Roman" w:cs="Times New Roman"/>
                <w:sz w:val="20"/>
                <w:szCs w:val="20"/>
              </w:rPr>
              <w:t xml:space="preserve"> " муниципальной программы Солонецкого сельского поселения </w:t>
            </w:r>
            <w:r w:rsidRPr="00CA0130">
              <w:rPr>
                <w:rFonts w:ascii="Times New Roman" w:hAnsi="Times New Roman" w:cs="Times New Roman"/>
                <w:bCs/>
                <w:sz w:val="20"/>
                <w:szCs w:val="20"/>
              </w:rPr>
              <w:t>«Сохранение и развитие культуры  Солонецкого сельского поселения  »</w:t>
            </w:r>
          </w:p>
          <w:p w14:paraId="78202120"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14:paraId="03A3B56D"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3A73C02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hideMark/>
          </w:tcPr>
          <w:p w14:paraId="05A09DA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DCCA33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0310000590</w:t>
            </w:r>
          </w:p>
        </w:tc>
        <w:tc>
          <w:tcPr>
            <w:tcW w:w="590" w:type="dxa"/>
            <w:tcBorders>
              <w:top w:val="single" w:sz="4" w:space="0" w:color="auto"/>
              <w:left w:val="single" w:sz="4" w:space="0" w:color="auto"/>
              <w:bottom w:val="single" w:sz="4" w:space="0" w:color="auto"/>
              <w:right w:val="single" w:sz="4" w:space="0" w:color="auto"/>
            </w:tcBorders>
            <w:vAlign w:val="center"/>
            <w:hideMark/>
          </w:tcPr>
          <w:p w14:paraId="2E9EAB3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181AE08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1 862,0</w:t>
            </w:r>
          </w:p>
        </w:tc>
      </w:tr>
      <w:tr w:rsidR="00CA0130" w:rsidRPr="00CA0130" w14:paraId="67A90F6E"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1E7D1FB7"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lastRenderedPageBreak/>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Cs/>
                <w:sz w:val="20"/>
                <w:szCs w:val="20"/>
              </w:rPr>
              <w:t>Развитие культурно - массовой деятельности</w:t>
            </w:r>
            <w:r w:rsidRPr="00CA0130">
              <w:rPr>
                <w:rFonts w:ascii="Times New Roman" w:hAnsi="Times New Roman" w:cs="Times New Roman"/>
                <w:sz w:val="20"/>
                <w:szCs w:val="20"/>
              </w:rPr>
              <w:t xml:space="preserve"> " муниципальной программы Солонецкого сельского поселения </w:t>
            </w:r>
            <w:r w:rsidRPr="00CA0130">
              <w:rPr>
                <w:rFonts w:ascii="Times New Roman" w:hAnsi="Times New Roman" w:cs="Times New Roman"/>
                <w:bCs/>
                <w:sz w:val="20"/>
                <w:szCs w:val="20"/>
              </w:rPr>
              <w:t>«Сохранение и развитие культуры</w:t>
            </w:r>
            <w:proofErr w:type="gramStart"/>
            <w:r w:rsidRPr="00CA0130">
              <w:rPr>
                <w:rFonts w:ascii="Times New Roman" w:hAnsi="Times New Roman" w:cs="Times New Roman"/>
                <w:bCs/>
                <w:sz w:val="20"/>
                <w:szCs w:val="20"/>
              </w:rPr>
              <w:t>»</w:t>
            </w:r>
            <w:r w:rsidRPr="00CA0130">
              <w:rPr>
                <w:rFonts w:ascii="Times New Roman" w:hAnsi="Times New Roman" w:cs="Times New Roman"/>
                <w:sz w:val="20"/>
                <w:szCs w:val="20"/>
              </w:rPr>
              <w:t>(</w:t>
            </w:r>
            <w:proofErr w:type="gramEnd"/>
            <w:r w:rsidRPr="00CA0130">
              <w:rPr>
                <w:rFonts w:ascii="Times New Roman" w:hAnsi="Times New Roman" w:cs="Times New Roman"/>
                <w:sz w:val="20"/>
                <w:szCs w:val="20"/>
              </w:rPr>
              <w:t>Закупка товаров, работ и услуг для мун. нужд)</w:t>
            </w:r>
          </w:p>
        </w:tc>
        <w:tc>
          <w:tcPr>
            <w:tcW w:w="756" w:type="dxa"/>
            <w:tcBorders>
              <w:top w:val="single" w:sz="4" w:space="0" w:color="auto"/>
              <w:left w:val="single" w:sz="4" w:space="0" w:color="auto"/>
              <w:bottom w:val="single" w:sz="4" w:space="0" w:color="auto"/>
              <w:right w:val="single" w:sz="4" w:space="0" w:color="auto"/>
            </w:tcBorders>
          </w:tcPr>
          <w:p w14:paraId="4136741D"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6111650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hideMark/>
          </w:tcPr>
          <w:p w14:paraId="735ED93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8BF50D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0310000590</w:t>
            </w:r>
          </w:p>
        </w:tc>
        <w:tc>
          <w:tcPr>
            <w:tcW w:w="590" w:type="dxa"/>
            <w:tcBorders>
              <w:top w:val="single" w:sz="4" w:space="0" w:color="auto"/>
              <w:left w:val="single" w:sz="4" w:space="0" w:color="auto"/>
              <w:bottom w:val="single" w:sz="4" w:space="0" w:color="auto"/>
              <w:right w:val="single" w:sz="4" w:space="0" w:color="auto"/>
            </w:tcBorders>
            <w:vAlign w:val="center"/>
            <w:hideMark/>
          </w:tcPr>
          <w:p w14:paraId="7E8C534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6864374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1 491,5</w:t>
            </w:r>
          </w:p>
        </w:tc>
      </w:tr>
      <w:tr w:rsidR="00CA0130" w:rsidRPr="00CA0130" w14:paraId="0E3E0629"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5BC1E618"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Cs/>
                <w:sz w:val="20"/>
                <w:szCs w:val="20"/>
              </w:rPr>
              <w:t>Развитие культурно - массовой деятельности</w:t>
            </w:r>
            <w:r w:rsidRPr="00CA0130">
              <w:rPr>
                <w:rFonts w:ascii="Times New Roman" w:hAnsi="Times New Roman" w:cs="Times New Roman"/>
                <w:sz w:val="20"/>
                <w:szCs w:val="20"/>
              </w:rPr>
              <w:t xml:space="preserve"> " муниципальной программы Солонецкого сельского поселения </w:t>
            </w:r>
            <w:r w:rsidRPr="00CA0130">
              <w:rPr>
                <w:rFonts w:ascii="Times New Roman" w:hAnsi="Times New Roman" w:cs="Times New Roman"/>
                <w:bCs/>
                <w:sz w:val="20"/>
                <w:szCs w:val="20"/>
              </w:rPr>
              <w:t xml:space="preserve">«Сохранение и развитие культуры  Солонецкого сельского поселения » </w:t>
            </w:r>
            <w:r w:rsidRPr="00CA0130">
              <w:rPr>
                <w:rFonts w:ascii="Times New Roman" w:hAnsi="Times New Roman" w:cs="Times New Roman"/>
                <w:sz w:val="20"/>
                <w:szCs w:val="20"/>
              </w:rPr>
              <w:t>(Иные бюджетные ассигнования)</w:t>
            </w:r>
          </w:p>
        </w:tc>
        <w:tc>
          <w:tcPr>
            <w:tcW w:w="756" w:type="dxa"/>
            <w:tcBorders>
              <w:top w:val="single" w:sz="4" w:space="0" w:color="auto"/>
              <w:left w:val="single" w:sz="4" w:space="0" w:color="auto"/>
              <w:bottom w:val="single" w:sz="4" w:space="0" w:color="auto"/>
              <w:right w:val="single" w:sz="4" w:space="0" w:color="auto"/>
            </w:tcBorders>
          </w:tcPr>
          <w:p w14:paraId="38A51F94"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31B94A1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hideMark/>
          </w:tcPr>
          <w:p w14:paraId="2C5BCEE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91CAA5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0310000590</w:t>
            </w:r>
          </w:p>
        </w:tc>
        <w:tc>
          <w:tcPr>
            <w:tcW w:w="590" w:type="dxa"/>
            <w:tcBorders>
              <w:top w:val="single" w:sz="4" w:space="0" w:color="auto"/>
              <w:left w:val="single" w:sz="4" w:space="0" w:color="auto"/>
              <w:bottom w:val="single" w:sz="4" w:space="0" w:color="auto"/>
              <w:right w:val="single" w:sz="4" w:space="0" w:color="auto"/>
            </w:tcBorders>
            <w:vAlign w:val="center"/>
            <w:hideMark/>
          </w:tcPr>
          <w:p w14:paraId="3BBF973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800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4018B0A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r>
      <w:tr w:rsidR="00CA0130" w:rsidRPr="00CA0130" w14:paraId="32439069"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7C7F004C"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Инвестиции в объекты капитального строительства (строительство ДК в с-зе Воробьевский)</w:t>
            </w:r>
          </w:p>
        </w:tc>
        <w:tc>
          <w:tcPr>
            <w:tcW w:w="756" w:type="dxa"/>
            <w:tcBorders>
              <w:top w:val="single" w:sz="4" w:space="0" w:color="auto"/>
              <w:left w:val="single" w:sz="4" w:space="0" w:color="auto"/>
              <w:bottom w:val="single" w:sz="4" w:space="0" w:color="auto"/>
              <w:right w:val="single" w:sz="4" w:space="0" w:color="auto"/>
            </w:tcBorders>
          </w:tcPr>
          <w:p w14:paraId="2F3B66A9"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14DE2F6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hideMark/>
          </w:tcPr>
          <w:p w14:paraId="2ACD12E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85B004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0310000590</w:t>
            </w:r>
          </w:p>
        </w:tc>
        <w:tc>
          <w:tcPr>
            <w:tcW w:w="590" w:type="dxa"/>
            <w:tcBorders>
              <w:top w:val="single" w:sz="4" w:space="0" w:color="auto"/>
              <w:left w:val="single" w:sz="4" w:space="0" w:color="auto"/>
              <w:bottom w:val="single" w:sz="4" w:space="0" w:color="auto"/>
              <w:right w:val="single" w:sz="4" w:space="0" w:color="auto"/>
            </w:tcBorders>
            <w:vAlign w:val="center"/>
            <w:hideMark/>
          </w:tcPr>
          <w:p w14:paraId="7625C3B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400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21D2E26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69 073,1</w:t>
            </w:r>
          </w:p>
        </w:tc>
      </w:tr>
      <w:tr w:rsidR="00CA0130" w:rsidRPr="00CA0130" w14:paraId="7EDA9494" w14:textId="77777777" w:rsidTr="00CA0130">
        <w:trPr>
          <w:trHeight w:val="113"/>
        </w:trPr>
        <w:tc>
          <w:tcPr>
            <w:tcW w:w="4422" w:type="dxa"/>
            <w:tcBorders>
              <w:top w:val="single" w:sz="4" w:space="0" w:color="auto"/>
              <w:left w:val="single" w:sz="4" w:space="0" w:color="auto"/>
              <w:bottom w:val="single" w:sz="4" w:space="0" w:color="auto"/>
              <w:right w:val="single" w:sz="4" w:space="0" w:color="auto"/>
            </w:tcBorders>
            <w:hideMark/>
          </w:tcPr>
          <w:p w14:paraId="6507D892"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b/>
                <w:sz w:val="20"/>
                <w:szCs w:val="20"/>
              </w:rPr>
              <w:t>ФИЗИЧЕСКАЯ КУЛЬТУРА И СПОРТ</w:t>
            </w:r>
          </w:p>
        </w:tc>
        <w:tc>
          <w:tcPr>
            <w:tcW w:w="756" w:type="dxa"/>
            <w:tcBorders>
              <w:top w:val="single" w:sz="4" w:space="0" w:color="auto"/>
              <w:left w:val="single" w:sz="4" w:space="0" w:color="auto"/>
              <w:bottom w:val="single" w:sz="4" w:space="0" w:color="auto"/>
              <w:right w:val="single" w:sz="4" w:space="0" w:color="auto"/>
            </w:tcBorders>
          </w:tcPr>
          <w:p w14:paraId="790C3D5D" w14:textId="77777777" w:rsidR="00CA0130" w:rsidRPr="00CA0130" w:rsidRDefault="00CA0130">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659B214D"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11</w:t>
            </w:r>
          </w:p>
        </w:tc>
        <w:tc>
          <w:tcPr>
            <w:tcW w:w="536" w:type="dxa"/>
            <w:tcBorders>
              <w:top w:val="single" w:sz="4" w:space="0" w:color="auto"/>
              <w:left w:val="single" w:sz="4" w:space="0" w:color="auto"/>
              <w:bottom w:val="single" w:sz="4" w:space="0" w:color="auto"/>
              <w:right w:val="single" w:sz="4" w:space="0" w:color="auto"/>
            </w:tcBorders>
            <w:vAlign w:val="center"/>
            <w:hideMark/>
          </w:tcPr>
          <w:p w14:paraId="0B59856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00</w:t>
            </w:r>
          </w:p>
        </w:tc>
        <w:tc>
          <w:tcPr>
            <w:tcW w:w="1450" w:type="dxa"/>
            <w:tcBorders>
              <w:top w:val="single" w:sz="4" w:space="0" w:color="auto"/>
              <w:left w:val="single" w:sz="4" w:space="0" w:color="auto"/>
              <w:bottom w:val="single" w:sz="4" w:space="0" w:color="auto"/>
              <w:right w:val="single" w:sz="4" w:space="0" w:color="auto"/>
            </w:tcBorders>
            <w:vAlign w:val="center"/>
          </w:tcPr>
          <w:p w14:paraId="045E9E21" w14:textId="77777777" w:rsidR="00CA0130" w:rsidRPr="00CA0130" w:rsidRDefault="00CA0130">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3CE4FAD5" w14:textId="77777777" w:rsidR="00CA0130" w:rsidRPr="00CA0130" w:rsidRDefault="00CA0130">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hideMark/>
          </w:tcPr>
          <w:p w14:paraId="3777829D"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50,0</w:t>
            </w:r>
          </w:p>
        </w:tc>
      </w:tr>
      <w:tr w:rsidR="00CA0130" w:rsidRPr="00CA0130" w14:paraId="6C713609" w14:textId="77777777" w:rsidTr="00CA0130">
        <w:trPr>
          <w:trHeight w:val="1513"/>
        </w:trPr>
        <w:tc>
          <w:tcPr>
            <w:tcW w:w="4422" w:type="dxa"/>
            <w:tcBorders>
              <w:top w:val="single" w:sz="4" w:space="0" w:color="auto"/>
              <w:left w:val="single" w:sz="4" w:space="0" w:color="auto"/>
              <w:bottom w:val="single" w:sz="4" w:space="0" w:color="auto"/>
              <w:right w:val="single" w:sz="4" w:space="0" w:color="auto"/>
            </w:tcBorders>
          </w:tcPr>
          <w:p w14:paraId="2282DFEA"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p w14:paraId="11D4C816" w14:textId="77777777" w:rsidR="00CA0130" w:rsidRPr="00CA0130" w:rsidRDefault="00CA0130">
            <w:pPr>
              <w:rPr>
                <w:rFonts w:ascii="Times New Roman" w:hAnsi="Times New Roman" w:cs="Times New Roman"/>
                <w:sz w:val="20"/>
                <w:szCs w:val="20"/>
              </w:rPr>
            </w:pPr>
          </w:p>
        </w:tc>
        <w:tc>
          <w:tcPr>
            <w:tcW w:w="756" w:type="dxa"/>
            <w:tcBorders>
              <w:top w:val="single" w:sz="4" w:space="0" w:color="auto"/>
              <w:left w:val="single" w:sz="4" w:space="0" w:color="auto"/>
              <w:bottom w:val="single" w:sz="4" w:space="0" w:color="auto"/>
              <w:right w:val="single" w:sz="4" w:space="0" w:color="auto"/>
            </w:tcBorders>
          </w:tcPr>
          <w:p w14:paraId="2B0CB0B0" w14:textId="77777777" w:rsidR="00CA0130" w:rsidRPr="00CA0130" w:rsidRDefault="00CA0130">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20E3085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11</w:t>
            </w:r>
          </w:p>
        </w:tc>
        <w:tc>
          <w:tcPr>
            <w:tcW w:w="536" w:type="dxa"/>
            <w:tcBorders>
              <w:top w:val="single" w:sz="4" w:space="0" w:color="auto"/>
              <w:left w:val="single" w:sz="4" w:space="0" w:color="auto"/>
              <w:bottom w:val="single" w:sz="4" w:space="0" w:color="auto"/>
              <w:right w:val="single" w:sz="4" w:space="0" w:color="auto"/>
            </w:tcBorders>
            <w:vAlign w:val="center"/>
            <w:hideMark/>
          </w:tcPr>
          <w:p w14:paraId="40C482A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DD4C9E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0610000590</w:t>
            </w:r>
          </w:p>
        </w:tc>
        <w:tc>
          <w:tcPr>
            <w:tcW w:w="590" w:type="dxa"/>
            <w:tcBorders>
              <w:top w:val="single" w:sz="4" w:space="0" w:color="auto"/>
              <w:left w:val="single" w:sz="4" w:space="0" w:color="auto"/>
              <w:bottom w:val="single" w:sz="4" w:space="0" w:color="auto"/>
              <w:right w:val="single" w:sz="4" w:space="0" w:color="auto"/>
            </w:tcBorders>
            <w:vAlign w:val="center"/>
            <w:hideMark/>
          </w:tcPr>
          <w:p w14:paraId="7751CA0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17C1449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50,0</w:t>
            </w:r>
          </w:p>
        </w:tc>
      </w:tr>
    </w:tbl>
    <w:p w14:paraId="4E32E7A9" w14:textId="77777777" w:rsidR="00CA0130" w:rsidRPr="00CA0130" w:rsidRDefault="00CA0130" w:rsidP="004A5C03">
      <w:pPr>
        <w:rPr>
          <w:rFonts w:ascii="Times New Roman" w:hAnsi="Times New Roman" w:cs="Times New Roman"/>
          <w:sz w:val="20"/>
          <w:szCs w:val="20"/>
        </w:rPr>
      </w:pPr>
    </w:p>
    <w:p w14:paraId="01A68942" w14:textId="50B9498F" w:rsidR="00CA0130" w:rsidRPr="00CA0130" w:rsidRDefault="00CA0130" w:rsidP="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                                                                         </w:t>
      </w:r>
    </w:p>
    <w:p w14:paraId="1EB9F385" w14:textId="77777777" w:rsidR="004A5C03" w:rsidRDefault="00CA0130" w:rsidP="004A5C03">
      <w:pPr>
        <w:jc w:val="right"/>
        <w:rPr>
          <w:rFonts w:ascii="Times New Roman" w:hAnsi="Times New Roman" w:cs="Times New Roman"/>
          <w:b/>
          <w:sz w:val="20"/>
          <w:szCs w:val="20"/>
        </w:rPr>
      </w:pPr>
      <w:r w:rsidRPr="00CA0130">
        <w:rPr>
          <w:rFonts w:ascii="Times New Roman" w:hAnsi="Times New Roman" w:cs="Times New Roman"/>
          <w:sz w:val="20"/>
          <w:szCs w:val="20"/>
        </w:rPr>
        <w:t xml:space="preserve"> </w:t>
      </w:r>
      <w:r w:rsidRPr="00CA0130">
        <w:rPr>
          <w:rFonts w:ascii="Times New Roman" w:hAnsi="Times New Roman" w:cs="Times New Roman"/>
          <w:b/>
          <w:sz w:val="20"/>
          <w:szCs w:val="20"/>
        </w:rPr>
        <w:t xml:space="preserve">Приложение № 6                                                                       </w:t>
      </w:r>
    </w:p>
    <w:p w14:paraId="44EE056E" w14:textId="1A1124B5" w:rsidR="00CA0130" w:rsidRPr="004A5C03" w:rsidRDefault="00CA0130" w:rsidP="004A5C03">
      <w:pPr>
        <w:jc w:val="right"/>
        <w:rPr>
          <w:rFonts w:ascii="Times New Roman" w:hAnsi="Times New Roman" w:cs="Times New Roman"/>
          <w:b/>
          <w:sz w:val="20"/>
          <w:szCs w:val="20"/>
        </w:rPr>
      </w:pPr>
      <w:r w:rsidRPr="00CA0130">
        <w:rPr>
          <w:rFonts w:ascii="Times New Roman" w:hAnsi="Times New Roman" w:cs="Times New Roman"/>
          <w:b/>
          <w:sz w:val="20"/>
          <w:szCs w:val="20"/>
        </w:rPr>
        <w:t xml:space="preserve">  </w:t>
      </w:r>
      <w:r w:rsidRPr="00CA0130">
        <w:rPr>
          <w:rFonts w:ascii="Times New Roman" w:hAnsi="Times New Roman" w:cs="Times New Roman"/>
          <w:sz w:val="20"/>
          <w:szCs w:val="20"/>
        </w:rPr>
        <w:t>к решению Совета народных депутатов  Солонецкого сельского поселения</w:t>
      </w:r>
    </w:p>
    <w:p w14:paraId="7A53352F" w14:textId="77777777" w:rsidR="00CA0130" w:rsidRPr="00CA0130" w:rsidRDefault="00CA0130" w:rsidP="00CA0130">
      <w:pPr>
        <w:jc w:val="right"/>
        <w:rPr>
          <w:rFonts w:ascii="Times New Roman" w:hAnsi="Times New Roman" w:cs="Times New Roman"/>
          <w:sz w:val="20"/>
          <w:szCs w:val="20"/>
        </w:rPr>
      </w:pPr>
      <w:r w:rsidRPr="00CA0130">
        <w:rPr>
          <w:rFonts w:ascii="Times New Roman" w:hAnsi="Times New Roman" w:cs="Times New Roman"/>
          <w:b/>
          <w:sz w:val="20"/>
          <w:szCs w:val="20"/>
          <w:u w:val="single"/>
        </w:rPr>
        <w:t xml:space="preserve">от   27.12.2022  г    №37                                                          </w:t>
      </w:r>
    </w:p>
    <w:p w14:paraId="652C3F50" w14:textId="77777777" w:rsidR="00CA0130" w:rsidRPr="00CA0130" w:rsidRDefault="00CA0130" w:rsidP="00CA0130">
      <w:pPr>
        <w:jc w:val="center"/>
        <w:rPr>
          <w:rFonts w:ascii="Times New Roman" w:eastAsia="Times New Roman" w:hAnsi="Times New Roman" w:cs="Times New Roman"/>
          <w:b/>
          <w:sz w:val="20"/>
          <w:szCs w:val="20"/>
        </w:rPr>
      </w:pPr>
      <w:r w:rsidRPr="00CA0130">
        <w:rPr>
          <w:rFonts w:ascii="Times New Roman" w:eastAsia="Times New Roman" w:hAnsi="Times New Roman" w:cs="Times New Roman"/>
          <w:b/>
          <w:sz w:val="20"/>
          <w:szCs w:val="20"/>
        </w:rPr>
        <w:t xml:space="preserve">Ведомственная структура расходов бюджета Солонецкого сельского поселения </w:t>
      </w:r>
    </w:p>
    <w:p w14:paraId="6D85C7FC" w14:textId="77777777" w:rsidR="00CA0130" w:rsidRPr="00CA0130" w:rsidRDefault="00CA0130" w:rsidP="00CA0130">
      <w:pPr>
        <w:jc w:val="center"/>
        <w:rPr>
          <w:rFonts w:ascii="Times New Roman" w:eastAsia="Times New Roman" w:hAnsi="Times New Roman" w:cs="Times New Roman"/>
          <w:b/>
          <w:sz w:val="20"/>
          <w:szCs w:val="20"/>
        </w:rPr>
      </w:pPr>
      <w:r w:rsidRPr="00CA0130">
        <w:rPr>
          <w:rFonts w:ascii="Times New Roman" w:eastAsia="Times New Roman" w:hAnsi="Times New Roman" w:cs="Times New Roman"/>
          <w:b/>
          <w:sz w:val="20"/>
          <w:szCs w:val="20"/>
        </w:rPr>
        <w:t>Воробьевского муниципального района на 2024-2025 годы</w:t>
      </w:r>
    </w:p>
    <w:p w14:paraId="40560C47" w14:textId="77777777" w:rsidR="00CA0130" w:rsidRPr="00CA0130" w:rsidRDefault="00CA0130" w:rsidP="00CA0130">
      <w:pPr>
        <w:jc w:val="center"/>
        <w:rPr>
          <w:rFonts w:ascii="Times New Roman" w:eastAsia="Calibri" w:hAnsi="Times New Roman" w:cs="Times New Roman"/>
          <w:sz w:val="20"/>
          <w:szCs w:val="20"/>
        </w:rPr>
      </w:pPr>
    </w:p>
    <w:tbl>
      <w:tblPr>
        <w:tblW w:w="10654" w:type="dxa"/>
        <w:tblInd w:w="-1174" w:type="dxa"/>
        <w:tblLook w:val="01E0" w:firstRow="1" w:lastRow="1" w:firstColumn="1" w:lastColumn="1" w:noHBand="0" w:noVBand="0"/>
      </w:tblPr>
      <w:tblGrid>
        <w:gridCol w:w="3657"/>
        <w:gridCol w:w="757"/>
        <w:gridCol w:w="653"/>
        <w:gridCol w:w="639"/>
        <w:gridCol w:w="1525"/>
        <w:gridCol w:w="711"/>
        <w:gridCol w:w="1356"/>
        <w:gridCol w:w="1356"/>
      </w:tblGrid>
      <w:tr w:rsidR="00CA0130" w:rsidRPr="00CA0130" w14:paraId="0391129D"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4021D1D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Наименование показателей</w:t>
            </w:r>
          </w:p>
        </w:tc>
        <w:tc>
          <w:tcPr>
            <w:tcW w:w="757" w:type="dxa"/>
            <w:tcBorders>
              <w:top w:val="single" w:sz="4" w:space="0" w:color="auto"/>
              <w:left w:val="single" w:sz="4" w:space="0" w:color="auto"/>
              <w:bottom w:val="single" w:sz="4" w:space="0" w:color="auto"/>
              <w:right w:val="single" w:sz="4" w:space="0" w:color="auto"/>
            </w:tcBorders>
            <w:hideMark/>
          </w:tcPr>
          <w:p w14:paraId="6C7BFAF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Гл. расп. ср-в</w:t>
            </w:r>
          </w:p>
        </w:tc>
        <w:tc>
          <w:tcPr>
            <w:tcW w:w="653" w:type="dxa"/>
            <w:tcBorders>
              <w:top w:val="single" w:sz="4" w:space="0" w:color="auto"/>
              <w:left w:val="single" w:sz="4" w:space="0" w:color="auto"/>
              <w:bottom w:val="single" w:sz="4" w:space="0" w:color="auto"/>
              <w:right w:val="single" w:sz="4" w:space="0" w:color="auto"/>
            </w:tcBorders>
            <w:hideMark/>
          </w:tcPr>
          <w:p w14:paraId="6B58027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РЗ</w:t>
            </w:r>
          </w:p>
        </w:tc>
        <w:tc>
          <w:tcPr>
            <w:tcW w:w="639" w:type="dxa"/>
            <w:tcBorders>
              <w:top w:val="single" w:sz="4" w:space="0" w:color="auto"/>
              <w:left w:val="single" w:sz="4" w:space="0" w:color="auto"/>
              <w:bottom w:val="single" w:sz="4" w:space="0" w:color="auto"/>
              <w:right w:val="single" w:sz="4" w:space="0" w:color="auto"/>
            </w:tcBorders>
            <w:hideMark/>
          </w:tcPr>
          <w:p w14:paraId="2A6276C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ПР</w:t>
            </w:r>
          </w:p>
        </w:tc>
        <w:tc>
          <w:tcPr>
            <w:tcW w:w="1525" w:type="dxa"/>
            <w:tcBorders>
              <w:top w:val="single" w:sz="4" w:space="0" w:color="auto"/>
              <w:left w:val="single" w:sz="4" w:space="0" w:color="auto"/>
              <w:bottom w:val="single" w:sz="4" w:space="0" w:color="auto"/>
              <w:right w:val="single" w:sz="4" w:space="0" w:color="auto"/>
            </w:tcBorders>
            <w:hideMark/>
          </w:tcPr>
          <w:p w14:paraId="1E728B8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ЦСР</w:t>
            </w:r>
          </w:p>
        </w:tc>
        <w:tc>
          <w:tcPr>
            <w:tcW w:w="711" w:type="dxa"/>
            <w:tcBorders>
              <w:top w:val="single" w:sz="4" w:space="0" w:color="auto"/>
              <w:left w:val="single" w:sz="4" w:space="0" w:color="auto"/>
              <w:bottom w:val="single" w:sz="4" w:space="0" w:color="auto"/>
              <w:right w:val="single" w:sz="4" w:space="0" w:color="auto"/>
            </w:tcBorders>
            <w:hideMark/>
          </w:tcPr>
          <w:p w14:paraId="2B5F837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ВР</w:t>
            </w:r>
          </w:p>
        </w:tc>
        <w:tc>
          <w:tcPr>
            <w:tcW w:w="1356" w:type="dxa"/>
            <w:tcBorders>
              <w:top w:val="single" w:sz="4" w:space="0" w:color="auto"/>
              <w:left w:val="single" w:sz="4" w:space="0" w:color="auto"/>
              <w:bottom w:val="single" w:sz="4" w:space="0" w:color="auto"/>
              <w:right w:val="single" w:sz="4" w:space="0" w:color="auto"/>
            </w:tcBorders>
            <w:hideMark/>
          </w:tcPr>
          <w:p w14:paraId="0A43931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Сумма 2024</w:t>
            </w:r>
          </w:p>
        </w:tc>
        <w:tc>
          <w:tcPr>
            <w:tcW w:w="1356" w:type="dxa"/>
            <w:tcBorders>
              <w:top w:val="single" w:sz="4" w:space="0" w:color="auto"/>
              <w:left w:val="single" w:sz="4" w:space="0" w:color="auto"/>
              <w:bottom w:val="single" w:sz="4" w:space="0" w:color="auto"/>
              <w:right w:val="single" w:sz="4" w:space="0" w:color="auto"/>
            </w:tcBorders>
            <w:hideMark/>
          </w:tcPr>
          <w:p w14:paraId="5D6EED4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Сумма 2025</w:t>
            </w:r>
          </w:p>
        </w:tc>
      </w:tr>
      <w:tr w:rsidR="00CA0130" w:rsidRPr="00CA0130" w14:paraId="0E5A7443"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6F83BA6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w:t>
            </w:r>
          </w:p>
        </w:tc>
        <w:tc>
          <w:tcPr>
            <w:tcW w:w="757" w:type="dxa"/>
            <w:tcBorders>
              <w:top w:val="single" w:sz="4" w:space="0" w:color="auto"/>
              <w:left w:val="single" w:sz="4" w:space="0" w:color="auto"/>
              <w:bottom w:val="single" w:sz="4" w:space="0" w:color="auto"/>
              <w:right w:val="single" w:sz="4" w:space="0" w:color="auto"/>
            </w:tcBorders>
            <w:hideMark/>
          </w:tcPr>
          <w:p w14:paraId="2B9298B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w:t>
            </w:r>
          </w:p>
        </w:tc>
        <w:tc>
          <w:tcPr>
            <w:tcW w:w="653" w:type="dxa"/>
            <w:tcBorders>
              <w:top w:val="single" w:sz="4" w:space="0" w:color="auto"/>
              <w:left w:val="single" w:sz="4" w:space="0" w:color="auto"/>
              <w:bottom w:val="single" w:sz="4" w:space="0" w:color="auto"/>
              <w:right w:val="single" w:sz="4" w:space="0" w:color="auto"/>
            </w:tcBorders>
            <w:hideMark/>
          </w:tcPr>
          <w:p w14:paraId="31F9B79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w:t>
            </w:r>
          </w:p>
        </w:tc>
        <w:tc>
          <w:tcPr>
            <w:tcW w:w="639" w:type="dxa"/>
            <w:tcBorders>
              <w:top w:val="single" w:sz="4" w:space="0" w:color="auto"/>
              <w:left w:val="single" w:sz="4" w:space="0" w:color="auto"/>
              <w:bottom w:val="single" w:sz="4" w:space="0" w:color="auto"/>
              <w:right w:val="single" w:sz="4" w:space="0" w:color="auto"/>
            </w:tcBorders>
            <w:hideMark/>
          </w:tcPr>
          <w:p w14:paraId="5403FEA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4</w:t>
            </w:r>
          </w:p>
        </w:tc>
        <w:tc>
          <w:tcPr>
            <w:tcW w:w="1525" w:type="dxa"/>
            <w:tcBorders>
              <w:top w:val="single" w:sz="4" w:space="0" w:color="auto"/>
              <w:left w:val="single" w:sz="4" w:space="0" w:color="auto"/>
              <w:bottom w:val="single" w:sz="4" w:space="0" w:color="auto"/>
              <w:right w:val="single" w:sz="4" w:space="0" w:color="auto"/>
            </w:tcBorders>
            <w:hideMark/>
          </w:tcPr>
          <w:p w14:paraId="384D49B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w:t>
            </w:r>
          </w:p>
        </w:tc>
        <w:tc>
          <w:tcPr>
            <w:tcW w:w="711" w:type="dxa"/>
            <w:tcBorders>
              <w:top w:val="single" w:sz="4" w:space="0" w:color="auto"/>
              <w:left w:val="single" w:sz="4" w:space="0" w:color="auto"/>
              <w:bottom w:val="single" w:sz="4" w:space="0" w:color="auto"/>
              <w:right w:val="single" w:sz="4" w:space="0" w:color="auto"/>
            </w:tcBorders>
            <w:hideMark/>
          </w:tcPr>
          <w:p w14:paraId="08121E1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6</w:t>
            </w:r>
          </w:p>
        </w:tc>
        <w:tc>
          <w:tcPr>
            <w:tcW w:w="1356" w:type="dxa"/>
            <w:tcBorders>
              <w:top w:val="single" w:sz="4" w:space="0" w:color="auto"/>
              <w:left w:val="single" w:sz="4" w:space="0" w:color="auto"/>
              <w:bottom w:val="single" w:sz="4" w:space="0" w:color="auto"/>
              <w:right w:val="single" w:sz="4" w:space="0" w:color="auto"/>
            </w:tcBorders>
            <w:hideMark/>
          </w:tcPr>
          <w:p w14:paraId="3A1A2B8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7</w:t>
            </w:r>
          </w:p>
        </w:tc>
        <w:tc>
          <w:tcPr>
            <w:tcW w:w="1356" w:type="dxa"/>
            <w:tcBorders>
              <w:top w:val="single" w:sz="4" w:space="0" w:color="auto"/>
              <w:left w:val="single" w:sz="4" w:space="0" w:color="auto"/>
              <w:bottom w:val="single" w:sz="4" w:space="0" w:color="auto"/>
              <w:right w:val="single" w:sz="4" w:space="0" w:color="auto"/>
            </w:tcBorders>
            <w:hideMark/>
          </w:tcPr>
          <w:p w14:paraId="1905CB7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8</w:t>
            </w:r>
          </w:p>
        </w:tc>
      </w:tr>
      <w:tr w:rsidR="00CA0130" w:rsidRPr="00CA0130" w14:paraId="020CC408"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3F2AE962"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Администрация Солонецкого сельского поселения</w:t>
            </w:r>
          </w:p>
        </w:tc>
        <w:tc>
          <w:tcPr>
            <w:tcW w:w="757" w:type="dxa"/>
            <w:tcBorders>
              <w:top w:val="single" w:sz="4" w:space="0" w:color="auto"/>
              <w:left w:val="single" w:sz="4" w:space="0" w:color="auto"/>
              <w:bottom w:val="single" w:sz="4" w:space="0" w:color="auto"/>
              <w:right w:val="single" w:sz="4" w:space="0" w:color="auto"/>
            </w:tcBorders>
            <w:hideMark/>
          </w:tcPr>
          <w:p w14:paraId="6C48338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914</w:t>
            </w:r>
          </w:p>
        </w:tc>
        <w:tc>
          <w:tcPr>
            <w:tcW w:w="653" w:type="dxa"/>
            <w:tcBorders>
              <w:top w:val="single" w:sz="4" w:space="0" w:color="auto"/>
              <w:left w:val="single" w:sz="4" w:space="0" w:color="auto"/>
              <w:bottom w:val="single" w:sz="4" w:space="0" w:color="auto"/>
              <w:right w:val="single" w:sz="4" w:space="0" w:color="auto"/>
            </w:tcBorders>
            <w:vAlign w:val="center"/>
          </w:tcPr>
          <w:p w14:paraId="28EDEDEE" w14:textId="77777777" w:rsidR="00CA0130" w:rsidRPr="00CA0130" w:rsidRDefault="00CA0130">
            <w:pPr>
              <w:jc w:val="center"/>
              <w:rPr>
                <w:rFonts w:ascii="Times New Roman" w:hAnsi="Times New Roman" w:cs="Times New Roman"/>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14:paraId="4ACD9150" w14:textId="77777777" w:rsidR="00CA0130" w:rsidRPr="00CA0130" w:rsidRDefault="00CA0130">
            <w:pPr>
              <w:jc w:val="center"/>
              <w:rPr>
                <w:rFonts w:ascii="Times New Roman" w:hAnsi="Times New Roman" w:cs="Times New Roman"/>
                <w:sz w:val="20"/>
                <w:szCs w:val="20"/>
              </w:rPr>
            </w:pPr>
          </w:p>
        </w:tc>
        <w:tc>
          <w:tcPr>
            <w:tcW w:w="1525" w:type="dxa"/>
            <w:tcBorders>
              <w:top w:val="single" w:sz="4" w:space="0" w:color="auto"/>
              <w:left w:val="single" w:sz="4" w:space="0" w:color="auto"/>
              <w:bottom w:val="single" w:sz="4" w:space="0" w:color="auto"/>
              <w:right w:val="single" w:sz="4" w:space="0" w:color="auto"/>
            </w:tcBorders>
            <w:vAlign w:val="center"/>
          </w:tcPr>
          <w:p w14:paraId="4B4C7956" w14:textId="77777777" w:rsidR="00CA0130" w:rsidRPr="00CA0130" w:rsidRDefault="00CA0130">
            <w:pPr>
              <w:jc w:val="center"/>
              <w:rPr>
                <w:rFonts w:ascii="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14:paraId="4FD7B8D3" w14:textId="77777777" w:rsidR="00CA0130" w:rsidRPr="00CA0130" w:rsidRDefault="00CA0130">
            <w:pPr>
              <w:jc w:val="center"/>
              <w:rPr>
                <w:rFonts w:ascii="Times New Roman" w:hAnsi="Times New Roman" w:cs="Times New Roman"/>
                <w:sz w:val="20"/>
                <w:szCs w:val="20"/>
              </w:rPr>
            </w:pPr>
          </w:p>
        </w:tc>
        <w:tc>
          <w:tcPr>
            <w:tcW w:w="1356" w:type="dxa"/>
            <w:tcBorders>
              <w:top w:val="single" w:sz="4" w:space="0" w:color="auto"/>
              <w:left w:val="single" w:sz="4" w:space="0" w:color="auto"/>
              <w:bottom w:val="single" w:sz="4" w:space="0" w:color="auto"/>
              <w:right w:val="single" w:sz="4" w:space="0" w:color="auto"/>
            </w:tcBorders>
          </w:tcPr>
          <w:p w14:paraId="21DA55AA" w14:textId="77777777" w:rsidR="00CA0130" w:rsidRPr="00CA0130" w:rsidRDefault="00CA0130">
            <w:pPr>
              <w:jc w:val="center"/>
              <w:rPr>
                <w:rFonts w:ascii="Times New Roman" w:hAnsi="Times New Roman" w:cs="Times New Roman"/>
                <w:b/>
                <w:sz w:val="20"/>
                <w:szCs w:val="20"/>
              </w:rPr>
            </w:pPr>
          </w:p>
          <w:p w14:paraId="50151A85"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10 815,7735</w:t>
            </w:r>
          </w:p>
        </w:tc>
        <w:tc>
          <w:tcPr>
            <w:tcW w:w="1356" w:type="dxa"/>
            <w:tcBorders>
              <w:top w:val="single" w:sz="4" w:space="0" w:color="auto"/>
              <w:left w:val="single" w:sz="4" w:space="0" w:color="auto"/>
              <w:bottom w:val="single" w:sz="4" w:space="0" w:color="auto"/>
              <w:right w:val="single" w:sz="4" w:space="0" w:color="auto"/>
            </w:tcBorders>
            <w:vAlign w:val="center"/>
          </w:tcPr>
          <w:p w14:paraId="54A75042" w14:textId="77777777" w:rsidR="00CA0130" w:rsidRPr="00CA0130" w:rsidRDefault="00CA0130">
            <w:pPr>
              <w:jc w:val="center"/>
              <w:rPr>
                <w:rFonts w:ascii="Times New Roman" w:hAnsi="Times New Roman" w:cs="Times New Roman"/>
                <w:b/>
                <w:sz w:val="20"/>
                <w:szCs w:val="20"/>
              </w:rPr>
            </w:pPr>
          </w:p>
          <w:p w14:paraId="31BEDC0E"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10 553,2635</w:t>
            </w:r>
          </w:p>
        </w:tc>
      </w:tr>
      <w:tr w:rsidR="00CA0130" w:rsidRPr="00CA0130" w14:paraId="5D745D61"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3EC90A33"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1. Общегосударственные вопросы</w:t>
            </w:r>
          </w:p>
        </w:tc>
        <w:tc>
          <w:tcPr>
            <w:tcW w:w="757" w:type="dxa"/>
            <w:tcBorders>
              <w:top w:val="single" w:sz="4" w:space="0" w:color="auto"/>
              <w:left w:val="single" w:sz="4" w:space="0" w:color="auto"/>
              <w:bottom w:val="single" w:sz="4" w:space="0" w:color="auto"/>
              <w:right w:val="single" w:sz="4" w:space="0" w:color="auto"/>
            </w:tcBorders>
          </w:tcPr>
          <w:p w14:paraId="41990F36" w14:textId="77777777" w:rsidR="00CA0130" w:rsidRPr="00CA0130" w:rsidRDefault="00CA0130">
            <w:pPr>
              <w:jc w:val="center"/>
              <w:rPr>
                <w:rFonts w:ascii="Times New Roman" w:hAnsi="Times New Roman" w:cs="Times New Roman"/>
                <w:b/>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27E95C7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01</w:t>
            </w:r>
          </w:p>
        </w:tc>
        <w:tc>
          <w:tcPr>
            <w:tcW w:w="639" w:type="dxa"/>
            <w:tcBorders>
              <w:top w:val="single" w:sz="4" w:space="0" w:color="auto"/>
              <w:left w:val="single" w:sz="4" w:space="0" w:color="auto"/>
              <w:bottom w:val="single" w:sz="4" w:space="0" w:color="auto"/>
              <w:right w:val="single" w:sz="4" w:space="0" w:color="auto"/>
            </w:tcBorders>
            <w:vAlign w:val="center"/>
          </w:tcPr>
          <w:p w14:paraId="3E8C1C04" w14:textId="77777777" w:rsidR="00CA0130" w:rsidRPr="00CA0130" w:rsidRDefault="00CA0130">
            <w:pPr>
              <w:jc w:val="center"/>
              <w:rPr>
                <w:rFonts w:ascii="Times New Roman" w:hAnsi="Times New Roman" w:cs="Times New Roman"/>
                <w:b/>
                <w:sz w:val="20"/>
                <w:szCs w:val="20"/>
              </w:rPr>
            </w:pPr>
          </w:p>
        </w:tc>
        <w:tc>
          <w:tcPr>
            <w:tcW w:w="1525" w:type="dxa"/>
            <w:tcBorders>
              <w:top w:val="single" w:sz="4" w:space="0" w:color="auto"/>
              <w:left w:val="single" w:sz="4" w:space="0" w:color="auto"/>
              <w:bottom w:val="single" w:sz="4" w:space="0" w:color="auto"/>
              <w:right w:val="single" w:sz="4" w:space="0" w:color="auto"/>
            </w:tcBorders>
            <w:vAlign w:val="center"/>
          </w:tcPr>
          <w:p w14:paraId="201B8B70" w14:textId="77777777" w:rsidR="00CA0130" w:rsidRPr="00CA0130" w:rsidRDefault="00CA0130">
            <w:pPr>
              <w:jc w:val="center"/>
              <w:rPr>
                <w:rFonts w:ascii="Times New Roman" w:hAnsi="Times New Roman" w:cs="Times New Roman"/>
                <w:b/>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14:paraId="5BC11430" w14:textId="77777777" w:rsidR="00CA0130" w:rsidRPr="00CA0130" w:rsidRDefault="00CA0130">
            <w:pPr>
              <w:jc w:val="center"/>
              <w:rPr>
                <w:rFonts w:ascii="Times New Roman" w:hAnsi="Times New Roman" w:cs="Times New Roman"/>
                <w:b/>
                <w:sz w:val="20"/>
                <w:szCs w:val="20"/>
              </w:rPr>
            </w:pPr>
          </w:p>
        </w:tc>
        <w:tc>
          <w:tcPr>
            <w:tcW w:w="1356" w:type="dxa"/>
            <w:tcBorders>
              <w:top w:val="single" w:sz="4" w:space="0" w:color="auto"/>
              <w:left w:val="single" w:sz="4" w:space="0" w:color="auto"/>
              <w:bottom w:val="single" w:sz="4" w:space="0" w:color="auto"/>
              <w:right w:val="single" w:sz="4" w:space="0" w:color="auto"/>
            </w:tcBorders>
          </w:tcPr>
          <w:p w14:paraId="193060BD" w14:textId="77777777" w:rsidR="00CA0130" w:rsidRPr="00CA0130" w:rsidRDefault="00CA0130">
            <w:pPr>
              <w:jc w:val="center"/>
              <w:rPr>
                <w:rFonts w:ascii="Times New Roman" w:hAnsi="Times New Roman" w:cs="Times New Roman"/>
                <w:b/>
                <w:sz w:val="20"/>
                <w:szCs w:val="20"/>
              </w:rPr>
            </w:pPr>
          </w:p>
          <w:p w14:paraId="6FFBEA54"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4 496,89</w:t>
            </w:r>
          </w:p>
        </w:tc>
        <w:tc>
          <w:tcPr>
            <w:tcW w:w="1356" w:type="dxa"/>
            <w:tcBorders>
              <w:top w:val="single" w:sz="4" w:space="0" w:color="auto"/>
              <w:left w:val="single" w:sz="4" w:space="0" w:color="auto"/>
              <w:bottom w:val="single" w:sz="4" w:space="0" w:color="auto"/>
              <w:right w:val="single" w:sz="4" w:space="0" w:color="auto"/>
            </w:tcBorders>
            <w:vAlign w:val="center"/>
          </w:tcPr>
          <w:p w14:paraId="2E599725" w14:textId="77777777" w:rsidR="00CA0130" w:rsidRPr="00CA0130" w:rsidRDefault="00CA0130">
            <w:pPr>
              <w:jc w:val="center"/>
              <w:rPr>
                <w:rFonts w:ascii="Times New Roman" w:hAnsi="Times New Roman" w:cs="Times New Roman"/>
                <w:b/>
                <w:sz w:val="20"/>
                <w:szCs w:val="20"/>
              </w:rPr>
            </w:pPr>
          </w:p>
          <w:p w14:paraId="3E083F62"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4 105,02</w:t>
            </w:r>
          </w:p>
        </w:tc>
      </w:tr>
      <w:tr w:rsidR="00CA0130" w:rsidRPr="00CA0130" w14:paraId="60F48E63"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vAlign w:val="bottom"/>
            <w:hideMark/>
          </w:tcPr>
          <w:p w14:paraId="542F36B7"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757" w:type="dxa"/>
            <w:tcBorders>
              <w:top w:val="single" w:sz="4" w:space="0" w:color="auto"/>
              <w:left w:val="single" w:sz="4" w:space="0" w:color="auto"/>
              <w:bottom w:val="single" w:sz="4" w:space="0" w:color="auto"/>
              <w:right w:val="single" w:sz="4" w:space="0" w:color="auto"/>
            </w:tcBorders>
          </w:tcPr>
          <w:p w14:paraId="3252FA93" w14:textId="77777777" w:rsidR="00CA0130" w:rsidRPr="00CA0130" w:rsidRDefault="00CA0130">
            <w:pPr>
              <w:jc w:val="center"/>
              <w:rPr>
                <w:rFonts w:ascii="Times New Roman" w:hAnsi="Times New Roman" w:cs="Times New Roman"/>
                <w:color w:val="000000"/>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3463A90D" w14:textId="77777777" w:rsidR="00CA0130" w:rsidRPr="00CA0130" w:rsidRDefault="00CA0130">
            <w:pPr>
              <w:jc w:val="center"/>
              <w:rPr>
                <w:rFonts w:ascii="Times New Roman" w:hAnsi="Times New Roman" w:cs="Times New Roman"/>
                <w:color w:val="000000"/>
                <w:sz w:val="20"/>
                <w:szCs w:val="20"/>
              </w:rPr>
            </w:pPr>
            <w:r w:rsidRPr="00CA0130">
              <w:rPr>
                <w:rFonts w:ascii="Times New Roman" w:hAnsi="Times New Roman" w:cs="Times New Roman"/>
                <w:color w:val="000000"/>
                <w:sz w:val="20"/>
                <w:szCs w:val="20"/>
              </w:rPr>
              <w:t>01</w:t>
            </w:r>
          </w:p>
        </w:tc>
        <w:tc>
          <w:tcPr>
            <w:tcW w:w="639" w:type="dxa"/>
            <w:tcBorders>
              <w:top w:val="single" w:sz="4" w:space="0" w:color="auto"/>
              <w:left w:val="single" w:sz="4" w:space="0" w:color="auto"/>
              <w:bottom w:val="single" w:sz="4" w:space="0" w:color="auto"/>
              <w:right w:val="single" w:sz="4" w:space="0" w:color="auto"/>
            </w:tcBorders>
            <w:vAlign w:val="center"/>
            <w:hideMark/>
          </w:tcPr>
          <w:p w14:paraId="6E5934C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F4ACD6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711" w:type="dxa"/>
            <w:tcBorders>
              <w:top w:val="single" w:sz="4" w:space="0" w:color="auto"/>
              <w:left w:val="single" w:sz="4" w:space="0" w:color="auto"/>
              <w:bottom w:val="single" w:sz="4" w:space="0" w:color="auto"/>
              <w:right w:val="single" w:sz="4" w:space="0" w:color="auto"/>
            </w:tcBorders>
            <w:vAlign w:val="center"/>
          </w:tcPr>
          <w:p w14:paraId="23B79050" w14:textId="77777777" w:rsidR="00CA0130" w:rsidRPr="00CA0130" w:rsidRDefault="00CA0130">
            <w:pPr>
              <w:jc w:val="center"/>
              <w:rPr>
                <w:rFonts w:ascii="Times New Roman" w:hAnsi="Times New Roman" w:cs="Times New Roman"/>
                <w:sz w:val="20"/>
                <w:szCs w:val="20"/>
              </w:rPr>
            </w:pPr>
          </w:p>
        </w:tc>
        <w:tc>
          <w:tcPr>
            <w:tcW w:w="1356" w:type="dxa"/>
            <w:tcBorders>
              <w:top w:val="single" w:sz="4" w:space="0" w:color="auto"/>
              <w:left w:val="single" w:sz="4" w:space="0" w:color="auto"/>
              <w:bottom w:val="single" w:sz="4" w:space="0" w:color="auto"/>
              <w:right w:val="single" w:sz="4" w:space="0" w:color="auto"/>
            </w:tcBorders>
            <w:vAlign w:val="center"/>
            <w:hideMark/>
          </w:tcPr>
          <w:p w14:paraId="54280C1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1 203,3</w:t>
            </w:r>
          </w:p>
        </w:tc>
        <w:tc>
          <w:tcPr>
            <w:tcW w:w="1356" w:type="dxa"/>
            <w:tcBorders>
              <w:top w:val="single" w:sz="4" w:space="0" w:color="auto"/>
              <w:left w:val="single" w:sz="4" w:space="0" w:color="auto"/>
              <w:bottom w:val="single" w:sz="4" w:space="0" w:color="auto"/>
              <w:right w:val="single" w:sz="4" w:space="0" w:color="auto"/>
            </w:tcBorders>
            <w:vAlign w:val="center"/>
            <w:hideMark/>
          </w:tcPr>
          <w:p w14:paraId="1F642BE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976,5</w:t>
            </w:r>
          </w:p>
        </w:tc>
      </w:tr>
      <w:tr w:rsidR="00CA0130" w:rsidRPr="00CA0130" w14:paraId="5A81F027"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vAlign w:val="bottom"/>
            <w:hideMark/>
          </w:tcPr>
          <w:p w14:paraId="21074D86"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Расходы на обеспечение функций государственными органами в рамках </w:t>
            </w:r>
            <w:r w:rsidRPr="00CA0130">
              <w:rPr>
                <w:rFonts w:ascii="Times New Roman" w:hAnsi="Times New Roman" w:cs="Times New Roman"/>
                <w:sz w:val="20"/>
                <w:szCs w:val="20"/>
              </w:rPr>
              <w:lastRenderedPageBreak/>
              <w:t>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7" w:type="dxa"/>
            <w:tcBorders>
              <w:top w:val="single" w:sz="4" w:space="0" w:color="auto"/>
              <w:left w:val="single" w:sz="4" w:space="0" w:color="auto"/>
              <w:bottom w:val="single" w:sz="4" w:space="0" w:color="auto"/>
              <w:right w:val="single" w:sz="4" w:space="0" w:color="auto"/>
            </w:tcBorders>
          </w:tcPr>
          <w:p w14:paraId="3035D430" w14:textId="77777777" w:rsidR="00CA0130" w:rsidRPr="00CA0130" w:rsidRDefault="00CA0130">
            <w:pPr>
              <w:jc w:val="center"/>
              <w:rPr>
                <w:rFonts w:ascii="Times New Roman" w:hAnsi="Times New Roman" w:cs="Times New Roman"/>
                <w:color w:val="000000"/>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1C1A0C5B" w14:textId="77777777" w:rsidR="00CA0130" w:rsidRPr="00CA0130" w:rsidRDefault="00CA0130">
            <w:pPr>
              <w:jc w:val="center"/>
              <w:rPr>
                <w:rFonts w:ascii="Times New Roman" w:hAnsi="Times New Roman" w:cs="Times New Roman"/>
                <w:color w:val="000000"/>
                <w:sz w:val="20"/>
                <w:szCs w:val="20"/>
              </w:rPr>
            </w:pPr>
            <w:r w:rsidRPr="00CA0130">
              <w:rPr>
                <w:rFonts w:ascii="Times New Roman" w:hAnsi="Times New Roman" w:cs="Times New Roman"/>
                <w:color w:val="000000"/>
                <w:sz w:val="20"/>
                <w:szCs w:val="20"/>
              </w:rPr>
              <w:t>01</w:t>
            </w:r>
          </w:p>
        </w:tc>
        <w:tc>
          <w:tcPr>
            <w:tcW w:w="639" w:type="dxa"/>
            <w:tcBorders>
              <w:top w:val="single" w:sz="4" w:space="0" w:color="auto"/>
              <w:left w:val="single" w:sz="4" w:space="0" w:color="auto"/>
              <w:bottom w:val="single" w:sz="4" w:space="0" w:color="auto"/>
              <w:right w:val="single" w:sz="4" w:space="0" w:color="auto"/>
            </w:tcBorders>
            <w:vAlign w:val="center"/>
            <w:hideMark/>
          </w:tcPr>
          <w:p w14:paraId="2E58CD8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1525" w:type="dxa"/>
            <w:tcBorders>
              <w:top w:val="single" w:sz="4" w:space="0" w:color="auto"/>
              <w:left w:val="single" w:sz="4" w:space="0" w:color="auto"/>
              <w:bottom w:val="single" w:sz="4" w:space="0" w:color="auto"/>
              <w:right w:val="single" w:sz="4" w:space="0" w:color="auto"/>
            </w:tcBorders>
            <w:vAlign w:val="center"/>
            <w:hideMark/>
          </w:tcPr>
          <w:p w14:paraId="1FD0D4E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711" w:type="dxa"/>
            <w:tcBorders>
              <w:top w:val="single" w:sz="4" w:space="0" w:color="auto"/>
              <w:left w:val="single" w:sz="4" w:space="0" w:color="auto"/>
              <w:bottom w:val="single" w:sz="4" w:space="0" w:color="auto"/>
              <w:right w:val="single" w:sz="4" w:space="0" w:color="auto"/>
            </w:tcBorders>
            <w:vAlign w:val="center"/>
            <w:hideMark/>
          </w:tcPr>
          <w:p w14:paraId="2983C815" w14:textId="77777777" w:rsidR="00CA0130" w:rsidRPr="00CA0130" w:rsidRDefault="00CA0130">
            <w:pPr>
              <w:jc w:val="center"/>
              <w:rPr>
                <w:rFonts w:ascii="Times New Roman" w:hAnsi="Times New Roman" w:cs="Times New Roman"/>
                <w:sz w:val="20"/>
                <w:szCs w:val="20"/>
                <w:lang w:val="en-US"/>
              </w:rPr>
            </w:pPr>
            <w:r w:rsidRPr="00CA0130">
              <w:rPr>
                <w:rFonts w:ascii="Times New Roman" w:hAnsi="Times New Roman" w:cs="Times New Roman"/>
                <w:sz w:val="20"/>
                <w:szCs w:val="20"/>
                <w:lang w:val="en-US"/>
              </w:rPr>
              <w:t>100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3F9F894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1 171,8</w:t>
            </w:r>
          </w:p>
        </w:tc>
        <w:tc>
          <w:tcPr>
            <w:tcW w:w="1356" w:type="dxa"/>
            <w:tcBorders>
              <w:top w:val="single" w:sz="4" w:space="0" w:color="auto"/>
              <w:left w:val="single" w:sz="4" w:space="0" w:color="auto"/>
              <w:bottom w:val="single" w:sz="4" w:space="0" w:color="auto"/>
              <w:right w:val="single" w:sz="4" w:space="0" w:color="auto"/>
            </w:tcBorders>
            <w:vAlign w:val="center"/>
            <w:hideMark/>
          </w:tcPr>
          <w:p w14:paraId="66620C6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976,5</w:t>
            </w:r>
          </w:p>
        </w:tc>
      </w:tr>
      <w:tr w:rsidR="00CA0130" w:rsidRPr="00CA0130" w14:paraId="2474FD0A"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vAlign w:val="bottom"/>
            <w:hideMark/>
          </w:tcPr>
          <w:p w14:paraId="45E6FF3B"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7" w:type="dxa"/>
            <w:tcBorders>
              <w:top w:val="single" w:sz="4" w:space="0" w:color="auto"/>
              <w:left w:val="single" w:sz="4" w:space="0" w:color="auto"/>
              <w:bottom w:val="single" w:sz="4" w:space="0" w:color="auto"/>
              <w:right w:val="single" w:sz="4" w:space="0" w:color="auto"/>
            </w:tcBorders>
          </w:tcPr>
          <w:p w14:paraId="49DA45F6" w14:textId="77777777" w:rsidR="00CA0130" w:rsidRPr="00CA0130" w:rsidRDefault="00CA0130">
            <w:pPr>
              <w:jc w:val="center"/>
              <w:rPr>
                <w:rFonts w:ascii="Times New Roman" w:hAnsi="Times New Roman" w:cs="Times New Roman"/>
                <w:color w:val="000000"/>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55BACBCD" w14:textId="77777777" w:rsidR="00CA0130" w:rsidRPr="00CA0130" w:rsidRDefault="00CA0130">
            <w:pPr>
              <w:jc w:val="center"/>
              <w:rPr>
                <w:rFonts w:ascii="Times New Roman" w:hAnsi="Times New Roman" w:cs="Times New Roman"/>
                <w:color w:val="000000"/>
                <w:sz w:val="20"/>
                <w:szCs w:val="20"/>
              </w:rPr>
            </w:pPr>
            <w:r w:rsidRPr="00CA0130">
              <w:rPr>
                <w:rFonts w:ascii="Times New Roman" w:hAnsi="Times New Roman" w:cs="Times New Roman"/>
                <w:color w:val="000000"/>
                <w:sz w:val="20"/>
                <w:szCs w:val="20"/>
              </w:rPr>
              <w:t>01</w:t>
            </w:r>
          </w:p>
        </w:tc>
        <w:tc>
          <w:tcPr>
            <w:tcW w:w="639" w:type="dxa"/>
            <w:tcBorders>
              <w:top w:val="single" w:sz="4" w:space="0" w:color="auto"/>
              <w:left w:val="single" w:sz="4" w:space="0" w:color="auto"/>
              <w:bottom w:val="single" w:sz="4" w:space="0" w:color="auto"/>
              <w:right w:val="single" w:sz="4" w:space="0" w:color="auto"/>
            </w:tcBorders>
            <w:vAlign w:val="center"/>
            <w:hideMark/>
          </w:tcPr>
          <w:p w14:paraId="7A2964B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109BA3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711" w:type="dxa"/>
            <w:tcBorders>
              <w:top w:val="single" w:sz="4" w:space="0" w:color="auto"/>
              <w:left w:val="single" w:sz="4" w:space="0" w:color="auto"/>
              <w:bottom w:val="single" w:sz="4" w:space="0" w:color="auto"/>
              <w:right w:val="single" w:sz="4" w:space="0" w:color="auto"/>
            </w:tcBorders>
            <w:vAlign w:val="center"/>
            <w:hideMark/>
          </w:tcPr>
          <w:p w14:paraId="0D3A967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1BAA568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31,5</w:t>
            </w:r>
          </w:p>
        </w:tc>
        <w:tc>
          <w:tcPr>
            <w:tcW w:w="1356" w:type="dxa"/>
            <w:tcBorders>
              <w:top w:val="single" w:sz="4" w:space="0" w:color="auto"/>
              <w:left w:val="single" w:sz="4" w:space="0" w:color="auto"/>
              <w:bottom w:val="single" w:sz="4" w:space="0" w:color="auto"/>
              <w:right w:val="single" w:sz="4" w:space="0" w:color="auto"/>
            </w:tcBorders>
            <w:vAlign w:val="center"/>
            <w:hideMark/>
          </w:tcPr>
          <w:p w14:paraId="70C72F7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7E9E00FD"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371C3895"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7" w:type="dxa"/>
            <w:tcBorders>
              <w:top w:val="single" w:sz="4" w:space="0" w:color="auto"/>
              <w:left w:val="single" w:sz="4" w:space="0" w:color="auto"/>
              <w:bottom w:val="single" w:sz="4" w:space="0" w:color="auto"/>
              <w:right w:val="single" w:sz="4" w:space="0" w:color="auto"/>
            </w:tcBorders>
          </w:tcPr>
          <w:p w14:paraId="50B37EB3"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1110795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639" w:type="dxa"/>
            <w:tcBorders>
              <w:top w:val="single" w:sz="4" w:space="0" w:color="auto"/>
              <w:left w:val="single" w:sz="4" w:space="0" w:color="auto"/>
              <w:bottom w:val="single" w:sz="4" w:space="0" w:color="auto"/>
              <w:right w:val="single" w:sz="4" w:space="0" w:color="auto"/>
            </w:tcBorders>
            <w:vAlign w:val="center"/>
            <w:hideMark/>
          </w:tcPr>
          <w:p w14:paraId="400AB53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1525" w:type="dxa"/>
            <w:tcBorders>
              <w:top w:val="single" w:sz="4" w:space="0" w:color="auto"/>
              <w:left w:val="single" w:sz="4" w:space="0" w:color="auto"/>
              <w:bottom w:val="single" w:sz="4" w:space="0" w:color="auto"/>
              <w:right w:val="single" w:sz="4" w:space="0" w:color="auto"/>
            </w:tcBorders>
            <w:vAlign w:val="center"/>
          </w:tcPr>
          <w:p w14:paraId="75D635C6" w14:textId="77777777" w:rsidR="00CA0130" w:rsidRPr="00CA0130" w:rsidRDefault="00CA0130">
            <w:pPr>
              <w:jc w:val="center"/>
              <w:rPr>
                <w:rFonts w:ascii="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14:paraId="35D9DB60" w14:textId="77777777" w:rsidR="00CA0130" w:rsidRPr="00CA0130" w:rsidRDefault="00CA0130">
            <w:pPr>
              <w:jc w:val="center"/>
              <w:rPr>
                <w:rFonts w:ascii="Times New Roman" w:hAnsi="Times New Roman" w:cs="Times New Roman"/>
                <w:sz w:val="20"/>
                <w:szCs w:val="20"/>
              </w:rPr>
            </w:pPr>
          </w:p>
        </w:tc>
        <w:tc>
          <w:tcPr>
            <w:tcW w:w="1356" w:type="dxa"/>
            <w:tcBorders>
              <w:top w:val="single" w:sz="4" w:space="0" w:color="auto"/>
              <w:left w:val="single" w:sz="4" w:space="0" w:color="auto"/>
              <w:bottom w:val="single" w:sz="4" w:space="0" w:color="auto"/>
              <w:right w:val="single" w:sz="4" w:space="0" w:color="auto"/>
            </w:tcBorders>
            <w:vAlign w:val="center"/>
            <w:hideMark/>
          </w:tcPr>
          <w:p w14:paraId="01C1C1D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3 293,59</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1358E3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3 128,52</w:t>
            </w:r>
          </w:p>
        </w:tc>
      </w:tr>
      <w:tr w:rsidR="00CA0130" w:rsidRPr="00CA0130" w14:paraId="0655B794"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0E98EA69"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7" w:type="dxa"/>
            <w:tcBorders>
              <w:top w:val="single" w:sz="4" w:space="0" w:color="auto"/>
              <w:left w:val="single" w:sz="4" w:space="0" w:color="auto"/>
              <w:bottom w:val="single" w:sz="4" w:space="0" w:color="auto"/>
              <w:right w:val="single" w:sz="4" w:space="0" w:color="auto"/>
            </w:tcBorders>
          </w:tcPr>
          <w:p w14:paraId="1B657239"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1DDBB16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639" w:type="dxa"/>
            <w:tcBorders>
              <w:top w:val="single" w:sz="4" w:space="0" w:color="auto"/>
              <w:left w:val="single" w:sz="4" w:space="0" w:color="auto"/>
              <w:bottom w:val="single" w:sz="4" w:space="0" w:color="auto"/>
              <w:right w:val="single" w:sz="4" w:space="0" w:color="auto"/>
            </w:tcBorders>
            <w:vAlign w:val="center"/>
            <w:hideMark/>
          </w:tcPr>
          <w:p w14:paraId="103174D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1525" w:type="dxa"/>
            <w:tcBorders>
              <w:top w:val="single" w:sz="4" w:space="0" w:color="auto"/>
              <w:left w:val="single" w:sz="4" w:space="0" w:color="auto"/>
              <w:bottom w:val="single" w:sz="4" w:space="0" w:color="auto"/>
              <w:right w:val="single" w:sz="4" w:space="0" w:color="auto"/>
            </w:tcBorders>
            <w:vAlign w:val="center"/>
            <w:hideMark/>
          </w:tcPr>
          <w:p w14:paraId="545C2D5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0130080210</w:t>
            </w:r>
          </w:p>
        </w:tc>
        <w:tc>
          <w:tcPr>
            <w:tcW w:w="711" w:type="dxa"/>
            <w:tcBorders>
              <w:top w:val="single" w:sz="4" w:space="0" w:color="auto"/>
              <w:left w:val="single" w:sz="4" w:space="0" w:color="auto"/>
              <w:bottom w:val="single" w:sz="4" w:space="0" w:color="auto"/>
              <w:right w:val="single" w:sz="4" w:space="0" w:color="auto"/>
            </w:tcBorders>
            <w:vAlign w:val="center"/>
            <w:hideMark/>
          </w:tcPr>
          <w:p w14:paraId="6F43C57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15FB007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1 941,0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594D522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2 058,72</w:t>
            </w:r>
          </w:p>
        </w:tc>
      </w:tr>
      <w:tr w:rsidR="00CA0130" w:rsidRPr="00CA0130" w14:paraId="62258878"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21706396"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w:t>
            </w:r>
            <w:r w:rsidRPr="00CA0130">
              <w:rPr>
                <w:rFonts w:ascii="Times New Roman" w:hAnsi="Times New Roman" w:cs="Times New Roman"/>
                <w:sz w:val="20"/>
                <w:szCs w:val="20"/>
              </w:rPr>
              <w:lastRenderedPageBreak/>
              <w:t xml:space="preserve">муниципального района Воронежской области" (Закупка товаров, работ и услуг для государственных (муниципальных) нужд) </w:t>
            </w:r>
          </w:p>
        </w:tc>
        <w:tc>
          <w:tcPr>
            <w:tcW w:w="757" w:type="dxa"/>
            <w:tcBorders>
              <w:top w:val="single" w:sz="4" w:space="0" w:color="auto"/>
              <w:left w:val="single" w:sz="4" w:space="0" w:color="auto"/>
              <w:bottom w:val="single" w:sz="4" w:space="0" w:color="auto"/>
              <w:right w:val="single" w:sz="4" w:space="0" w:color="auto"/>
            </w:tcBorders>
          </w:tcPr>
          <w:p w14:paraId="6FA93B85"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4A5D48D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639" w:type="dxa"/>
            <w:tcBorders>
              <w:top w:val="single" w:sz="4" w:space="0" w:color="auto"/>
              <w:left w:val="single" w:sz="4" w:space="0" w:color="auto"/>
              <w:bottom w:val="single" w:sz="4" w:space="0" w:color="auto"/>
              <w:right w:val="single" w:sz="4" w:space="0" w:color="auto"/>
            </w:tcBorders>
            <w:vAlign w:val="center"/>
            <w:hideMark/>
          </w:tcPr>
          <w:p w14:paraId="77C02CC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281E15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0130080210</w:t>
            </w:r>
          </w:p>
        </w:tc>
        <w:tc>
          <w:tcPr>
            <w:tcW w:w="711" w:type="dxa"/>
            <w:tcBorders>
              <w:top w:val="single" w:sz="4" w:space="0" w:color="auto"/>
              <w:left w:val="single" w:sz="4" w:space="0" w:color="auto"/>
              <w:bottom w:val="single" w:sz="4" w:space="0" w:color="auto"/>
              <w:right w:val="single" w:sz="4" w:space="0" w:color="auto"/>
            </w:tcBorders>
            <w:vAlign w:val="center"/>
            <w:hideMark/>
          </w:tcPr>
          <w:p w14:paraId="6BAEE94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356" w:type="dxa"/>
            <w:tcBorders>
              <w:top w:val="single" w:sz="4" w:space="0" w:color="auto"/>
              <w:left w:val="single" w:sz="4" w:space="0" w:color="auto"/>
              <w:bottom w:val="single" w:sz="4" w:space="0" w:color="auto"/>
              <w:right w:val="single" w:sz="4" w:space="0" w:color="auto"/>
            </w:tcBorders>
          </w:tcPr>
          <w:p w14:paraId="30380962" w14:textId="77777777" w:rsidR="00CA0130" w:rsidRPr="00CA0130" w:rsidRDefault="00CA0130">
            <w:pPr>
              <w:rPr>
                <w:rFonts w:ascii="Times New Roman" w:hAnsi="Times New Roman" w:cs="Times New Roman"/>
                <w:sz w:val="20"/>
                <w:szCs w:val="20"/>
              </w:rPr>
            </w:pPr>
          </w:p>
          <w:p w14:paraId="70CCBE41" w14:textId="77777777" w:rsidR="00CA0130" w:rsidRPr="00CA0130" w:rsidRDefault="00CA0130">
            <w:pPr>
              <w:rPr>
                <w:rFonts w:ascii="Times New Roman" w:hAnsi="Times New Roman" w:cs="Times New Roman"/>
                <w:sz w:val="20"/>
                <w:szCs w:val="20"/>
              </w:rPr>
            </w:pPr>
          </w:p>
          <w:p w14:paraId="79ABB2A7" w14:textId="77777777" w:rsidR="00CA0130" w:rsidRPr="00CA0130" w:rsidRDefault="00CA0130">
            <w:pPr>
              <w:rPr>
                <w:rFonts w:ascii="Times New Roman" w:hAnsi="Times New Roman" w:cs="Times New Roman"/>
                <w:sz w:val="20"/>
                <w:szCs w:val="20"/>
              </w:rPr>
            </w:pPr>
          </w:p>
          <w:p w14:paraId="4AF1B85D" w14:textId="77777777" w:rsidR="00CA0130" w:rsidRPr="00CA0130" w:rsidRDefault="00CA0130">
            <w:pPr>
              <w:rPr>
                <w:rFonts w:ascii="Times New Roman" w:hAnsi="Times New Roman" w:cs="Times New Roman"/>
                <w:sz w:val="20"/>
                <w:szCs w:val="20"/>
              </w:rPr>
            </w:pPr>
          </w:p>
          <w:p w14:paraId="363A9FD4" w14:textId="77777777" w:rsidR="00CA0130" w:rsidRPr="00CA0130" w:rsidRDefault="00CA0130">
            <w:pPr>
              <w:rPr>
                <w:rFonts w:ascii="Times New Roman" w:hAnsi="Times New Roman" w:cs="Times New Roman"/>
                <w:sz w:val="20"/>
                <w:szCs w:val="20"/>
              </w:rPr>
            </w:pPr>
          </w:p>
          <w:p w14:paraId="02124BE8" w14:textId="77777777" w:rsidR="00CA0130" w:rsidRPr="00CA0130" w:rsidRDefault="00CA0130">
            <w:pPr>
              <w:rPr>
                <w:rFonts w:ascii="Times New Roman" w:hAnsi="Times New Roman" w:cs="Times New Roman"/>
                <w:sz w:val="20"/>
                <w:szCs w:val="20"/>
              </w:rPr>
            </w:pPr>
          </w:p>
          <w:p w14:paraId="12F6A620"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1 267,59</w:t>
            </w:r>
          </w:p>
        </w:tc>
        <w:tc>
          <w:tcPr>
            <w:tcW w:w="1356" w:type="dxa"/>
            <w:tcBorders>
              <w:top w:val="single" w:sz="4" w:space="0" w:color="auto"/>
              <w:left w:val="single" w:sz="4" w:space="0" w:color="auto"/>
              <w:bottom w:val="single" w:sz="4" w:space="0" w:color="auto"/>
              <w:right w:val="single" w:sz="4" w:space="0" w:color="auto"/>
            </w:tcBorders>
            <w:vAlign w:val="center"/>
            <w:hideMark/>
          </w:tcPr>
          <w:p w14:paraId="1B4FDED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994,8</w:t>
            </w:r>
          </w:p>
        </w:tc>
      </w:tr>
      <w:tr w:rsidR="00CA0130" w:rsidRPr="00CA0130" w14:paraId="789DB50E"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54F148AC"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lastRenderedPageBreak/>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757" w:type="dxa"/>
            <w:tcBorders>
              <w:top w:val="single" w:sz="4" w:space="0" w:color="auto"/>
              <w:left w:val="single" w:sz="4" w:space="0" w:color="auto"/>
              <w:bottom w:val="single" w:sz="4" w:space="0" w:color="auto"/>
              <w:right w:val="single" w:sz="4" w:space="0" w:color="auto"/>
            </w:tcBorders>
          </w:tcPr>
          <w:p w14:paraId="477DC999"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3FABC7A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639" w:type="dxa"/>
            <w:tcBorders>
              <w:top w:val="single" w:sz="4" w:space="0" w:color="auto"/>
              <w:left w:val="single" w:sz="4" w:space="0" w:color="auto"/>
              <w:bottom w:val="single" w:sz="4" w:space="0" w:color="auto"/>
              <w:right w:val="single" w:sz="4" w:space="0" w:color="auto"/>
            </w:tcBorders>
            <w:vAlign w:val="center"/>
            <w:hideMark/>
          </w:tcPr>
          <w:p w14:paraId="3C16252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89D50A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0130080210</w:t>
            </w:r>
          </w:p>
        </w:tc>
        <w:tc>
          <w:tcPr>
            <w:tcW w:w="711" w:type="dxa"/>
            <w:tcBorders>
              <w:top w:val="single" w:sz="4" w:space="0" w:color="auto"/>
              <w:left w:val="single" w:sz="4" w:space="0" w:color="auto"/>
              <w:bottom w:val="single" w:sz="4" w:space="0" w:color="auto"/>
              <w:right w:val="single" w:sz="4" w:space="0" w:color="auto"/>
            </w:tcBorders>
            <w:vAlign w:val="center"/>
            <w:hideMark/>
          </w:tcPr>
          <w:p w14:paraId="062C8CB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800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761FCF4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85,0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3D5ECAF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75,0</w:t>
            </w:r>
          </w:p>
        </w:tc>
      </w:tr>
      <w:tr w:rsidR="00CA0130" w:rsidRPr="00CA0130" w14:paraId="1A6FC0A1"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5537CAED"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Обеспечение проведения выборов и референдумов</w:t>
            </w:r>
          </w:p>
        </w:tc>
        <w:tc>
          <w:tcPr>
            <w:tcW w:w="757" w:type="dxa"/>
            <w:tcBorders>
              <w:top w:val="single" w:sz="4" w:space="0" w:color="auto"/>
              <w:left w:val="single" w:sz="4" w:space="0" w:color="auto"/>
              <w:bottom w:val="single" w:sz="4" w:space="0" w:color="auto"/>
              <w:right w:val="single" w:sz="4" w:space="0" w:color="auto"/>
            </w:tcBorders>
          </w:tcPr>
          <w:p w14:paraId="5870D537"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7BB0872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639" w:type="dxa"/>
            <w:tcBorders>
              <w:top w:val="single" w:sz="4" w:space="0" w:color="auto"/>
              <w:left w:val="single" w:sz="4" w:space="0" w:color="auto"/>
              <w:bottom w:val="single" w:sz="4" w:space="0" w:color="auto"/>
              <w:right w:val="single" w:sz="4" w:space="0" w:color="auto"/>
            </w:tcBorders>
            <w:vAlign w:val="center"/>
            <w:hideMark/>
          </w:tcPr>
          <w:p w14:paraId="3E3CE94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07</w:t>
            </w:r>
          </w:p>
        </w:tc>
        <w:tc>
          <w:tcPr>
            <w:tcW w:w="1525" w:type="dxa"/>
            <w:tcBorders>
              <w:top w:val="single" w:sz="4" w:space="0" w:color="auto"/>
              <w:left w:val="single" w:sz="4" w:space="0" w:color="auto"/>
              <w:bottom w:val="single" w:sz="4" w:space="0" w:color="auto"/>
              <w:right w:val="single" w:sz="4" w:space="0" w:color="auto"/>
            </w:tcBorders>
            <w:vAlign w:val="center"/>
          </w:tcPr>
          <w:p w14:paraId="41CD74F3" w14:textId="77777777" w:rsidR="00CA0130" w:rsidRPr="00CA0130" w:rsidRDefault="00CA0130">
            <w:pPr>
              <w:jc w:val="center"/>
              <w:rPr>
                <w:rFonts w:ascii="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14:paraId="020C5E4E" w14:textId="77777777" w:rsidR="00CA0130" w:rsidRPr="00CA0130" w:rsidRDefault="00CA0130">
            <w:pPr>
              <w:jc w:val="center"/>
              <w:rPr>
                <w:rFonts w:ascii="Times New Roman" w:hAnsi="Times New Roman" w:cs="Times New Roman"/>
                <w:sz w:val="20"/>
                <w:szCs w:val="20"/>
              </w:rPr>
            </w:pPr>
          </w:p>
        </w:tc>
        <w:tc>
          <w:tcPr>
            <w:tcW w:w="1356" w:type="dxa"/>
            <w:tcBorders>
              <w:top w:val="single" w:sz="4" w:space="0" w:color="auto"/>
              <w:left w:val="single" w:sz="4" w:space="0" w:color="auto"/>
              <w:bottom w:val="single" w:sz="4" w:space="0" w:color="auto"/>
              <w:right w:val="single" w:sz="4" w:space="0" w:color="auto"/>
            </w:tcBorders>
            <w:vAlign w:val="center"/>
            <w:hideMark/>
          </w:tcPr>
          <w:p w14:paraId="2F8A898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70CA42C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6502EB2F"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tcPr>
          <w:p w14:paraId="4C3DA426"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14:paraId="73CF2077" w14:textId="77777777" w:rsidR="00CA0130" w:rsidRPr="00CA0130" w:rsidRDefault="00CA0130">
            <w:pPr>
              <w:rPr>
                <w:rFonts w:ascii="Times New Roman" w:hAnsi="Times New Roman" w:cs="Times New Roman"/>
                <w:sz w:val="20"/>
                <w:szCs w:val="20"/>
              </w:rPr>
            </w:pPr>
          </w:p>
          <w:p w14:paraId="6C1D6D30" w14:textId="77777777" w:rsidR="00CA0130" w:rsidRPr="00CA0130" w:rsidRDefault="00CA0130">
            <w:pPr>
              <w:rPr>
                <w:rFonts w:ascii="Times New Roman" w:hAnsi="Times New Roman" w:cs="Times New Roman"/>
                <w:sz w:val="20"/>
                <w:szCs w:val="20"/>
              </w:rPr>
            </w:pPr>
          </w:p>
          <w:p w14:paraId="3FF2C34C" w14:textId="77777777" w:rsidR="00CA0130" w:rsidRPr="00CA0130" w:rsidRDefault="00CA0130">
            <w:pPr>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14:paraId="5F3B13FF"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787B123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639" w:type="dxa"/>
            <w:tcBorders>
              <w:top w:val="single" w:sz="4" w:space="0" w:color="auto"/>
              <w:left w:val="single" w:sz="4" w:space="0" w:color="auto"/>
              <w:bottom w:val="single" w:sz="4" w:space="0" w:color="auto"/>
              <w:right w:val="single" w:sz="4" w:space="0" w:color="auto"/>
            </w:tcBorders>
            <w:vAlign w:val="center"/>
            <w:hideMark/>
          </w:tcPr>
          <w:p w14:paraId="247706D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07</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54D98B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0110080210</w:t>
            </w:r>
          </w:p>
        </w:tc>
        <w:tc>
          <w:tcPr>
            <w:tcW w:w="711" w:type="dxa"/>
            <w:tcBorders>
              <w:top w:val="single" w:sz="4" w:space="0" w:color="auto"/>
              <w:left w:val="single" w:sz="4" w:space="0" w:color="auto"/>
              <w:bottom w:val="single" w:sz="4" w:space="0" w:color="auto"/>
              <w:right w:val="single" w:sz="4" w:space="0" w:color="auto"/>
            </w:tcBorders>
            <w:vAlign w:val="center"/>
            <w:hideMark/>
          </w:tcPr>
          <w:p w14:paraId="0CE8193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356" w:type="dxa"/>
            <w:tcBorders>
              <w:top w:val="single" w:sz="4" w:space="0" w:color="auto"/>
              <w:left w:val="single" w:sz="4" w:space="0" w:color="auto"/>
              <w:bottom w:val="single" w:sz="4" w:space="0" w:color="auto"/>
              <w:right w:val="single" w:sz="4" w:space="0" w:color="auto"/>
            </w:tcBorders>
          </w:tcPr>
          <w:p w14:paraId="3F1D2FEC" w14:textId="77777777" w:rsidR="00CA0130" w:rsidRPr="00CA0130" w:rsidRDefault="00CA0130">
            <w:pPr>
              <w:jc w:val="center"/>
              <w:rPr>
                <w:rFonts w:ascii="Times New Roman" w:hAnsi="Times New Roman" w:cs="Times New Roman"/>
                <w:sz w:val="20"/>
                <w:szCs w:val="20"/>
              </w:rPr>
            </w:pPr>
          </w:p>
          <w:p w14:paraId="5DC446C0" w14:textId="77777777" w:rsidR="00CA0130" w:rsidRPr="00CA0130" w:rsidRDefault="00CA0130">
            <w:pPr>
              <w:jc w:val="center"/>
              <w:rPr>
                <w:rFonts w:ascii="Times New Roman" w:hAnsi="Times New Roman" w:cs="Times New Roman"/>
                <w:sz w:val="20"/>
                <w:szCs w:val="20"/>
              </w:rPr>
            </w:pPr>
          </w:p>
          <w:p w14:paraId="4DDB21AB" w14:textId="77777777" w:rsidR="00CA0130" w:rsidRPr="00CA0130" w:rsidRDefault="00CA0130">
            <w:pPr>
              <w:jc w:val="center"/>
              <w:rPr>
                <w:rFonts w:ascii="Times New Roman" w:hAnsi="Times New Roman" w:cs="Times New Roman"/>
                <w:sz w:val="20"/>
                <w:szCs w:val="20"/>
              </w:rPr>
            </w:pPr>
          </w:p>
          <w:p w14:paraId="6AA788DE" w14:textId="77777777" w:rsidR="00CA0130" w:rsidRPr="00CA0130" w:rsidRDefault="00CA0130">
            <w:pPr>
              <w:jc w:val="center"/>
              <w:rPr>
                <w:rFonts w:ascii="Times New Roman" w:hAnsi="Times New Roman" w:cs="Times New Roman"/>
                <w:sz w:val="20"/>
                <w:szCs w:val="20"/>
              </w:rPr>
            </w:pPr>
          </w:p>
          <w:p w14:paraId="383A8E22" w14:textId="77777777" w:rsidR="00CA0130" w:rsidRPr="00CA0130" w:rsidRDefault="00CA0130">
            <w:pPr>
              <w:jc w:val="center"/>
              <w:rPr>
                <w:rFonts w:ascii="Times New Roman" w:hAnsi="Times New Roman" w:cs="Times New Roman"/>
                <w:sz w:val="20"/>
                <w:szCs w:val="20"/>
              </w:rPr>
            </w:pPr>
          </w:p>
          <w:p w14:paraId="396B6DE4" w14:textId="77777777" w:rsidR="00CA0130" w:rsidRPr="00CA0130" w:rsidRDefault="00CA0130">
            <w:pPr>
              <w:jc w:val="center"/>
              <w:rPr>
                <w:rFonts w:ascii="Times New Roman" w:hAnsi="Times New Roman" w:cs="Times New Roman"/>
                <w:sz w:val="20"/>
                <w:szCs w:val="20"/>
              </w:rPr>
            </w:pPr>
          </w:p>
          <w:p w14:paraId="69639EDD" w14:textId="77777777" w:rsidR="00CA0130" w:rsidRPr="00CA0130" w:rsidRDefault="00CA0130">
            <w:pPr>
              <w:jc w:val="center"/>
              <w:rPr>
                <w:rFonts w:ascii="Times New Roman" w:hAnsi="Times New Roman" w:cs="Times New Roman"/>
                <w:sz w:val="20"/>
                <w:szCs w:val="20"/>
              </w:rPr>
            </w:pPr>
          </w:p>
          <w:p w14:paraId="2DD278BA"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7E6E356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74EB7E64"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tcPr>
          <w:p w14:paraId="3C054A35" w14:textId="77777777" w:rsidR="00CA0130" w:rsidRPr="00CA0130" w:rsidRDefault="00CA0130">
            <w:pPr>
              <w:jc w:val="center"/>
              <w:rPr>
                <w:rFonts w:ascii="Times New Roman" w:hAnsi="Times New Roman" w:cs="Times New Roman"/>
                <w:b/>
                <w:sz w:val="20"/>
                <w:szCs w:val="20"/>
              </w:rPr>
            </w:pPr>
          </w:p>
          <w:p w14:paraId="31FCAED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НАЦИОНАЛЬНАЯ ОБОРОНА</w:t>
            </w:r>
          </w:p>
        </w:tc>
        <w:tc>
          <w:tcPr>
            <w:tcW w:w="757" w:type="dxa"/>
            <w:tcBorders>
              <w:top w:val="single" w:sz="4" w:space="0" w:color="auto"/>
              <w:left w:val="single" w:sz="4" w:space="0" w:color="auto"/>
              <w:bottom w:val="single" w:sz="4" w:space="0" w:color="auto"/>
              <w:right w:val="single" w:sz="4" w:space="0" w:color="auto"/>
            </w:tcBorders>
          </w:tcPr>
          <w:p w14:paraId="45CB606B"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tcPr>
          <w:p w14:paraId="263EB034" w14:textId="77777777" w:rsidR="00CA0130" w:rsidRPr="00CA0130" w:rsidRDefault="00CA0130">
            <w:pPr>
              <w:jc w:val="center"/>
              <w:rPr>
                <w:rFonts w:ascii="Times New Roman" w:hAnsi="Times New Roman" w:cs="Times New Roman"/>
                <w:sz w:val="20"/>
                <w:szCs w:val="20"/>
              </w:rPr>
            </w:pPr>
          </w:p>
          <w:p w14:paraId="4DFA91B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02</w:t>
            </w:r>
          </w:p>
        </w:tc>
        <w:tc>
          <w:tcPr>
            <w:tcW w:w="639" w:type="dxa"/>
            <w:tcBorders>
              <w:top w:val="single" w:sz="4" w:space="0" w:color="auto"/>
              <w:left w:val="single" w:sz="4" w:space="0" w:color="auto"/>
              <w:bottom w:val="single" w:sz="4" w:space="0" w:color="auto"/>
              <w:right w:val="single" w:sz="4" w:space="0" w:color="auto"/>
            </w:tcBorders>
            <w:vAlign w:val="center"/>
          </w:tcPr>
          <w:p w14:paraId="20B5A0C8" w14:textId="77777777" w:rsidR="00CA0130" w:rsidRPr="00CA0130" w:rsidRDefault="00CA0130">
            <w:pPr>
              <w:jc w:val="center"/>
              <w:rPr>
                <w:rFonts w:ascii="Times New Roman" w:hAnsi="Times New Roman" w:cs="Times New Roman"/>
                <w:sz w:val="20"/>
                <w:szCs w:val="20"/>
              </w:rPr>
            </w:pPr>
          </w:p>
        </w:tc>
        <w:tc>
          <w:tcPr>
            <w:tcW w:w="1525" w:type="dxa"/>
            <w:tcBorders>
              <w:top w:val="single" w:sz="4" w:space="0" w:color="auto"/>
              <w:left w:val="single" w:sz="4" w:space="0" w:color="auto"/>
              <w:bottom w:val="single" w:sz="4" w:space="0" w:color="auto"/>
              <w:right w:val="single" w:sz="4" w:space="0" w:color="auto"/>
            </w:tcBorders>
            <w:vAlign w:val="center"/>
          </w:tcPr>
          <w:p w14:paraId="72E5D712" w14:textId="77777777" w:rsidR="00CA0130" w:rsidRPr="00CA0130" w:rsidRDefault="00CA0130">
            <w:pPr>
              <w:jc w:val="center"/>
              <w:rPr>
                <w:rFonts w:ascii="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14:paraId="7678B324" w14:textId="77777777" w:rsidR="00CA0130" w:rsidRPr="00CA0130" w:rsidRDefault="00CA0130">
            <w:pPr>
              <w:jc w:val="center"/>
              <w:rPr>
                <w:rFonts w:ascii="Times New Roman" w:hAnsi="Times New Roman" w:cs="Times New Roman"/>
                <w:sz w:val="20"/>
                <w:szCs w:val="20"/>
              </w:rPr>
            </w:pPr>
          </w:p>
        </w:tc>
        <w:tc>
          <w:tcPr>
            <w:tcW w:w="1356" w:type="dxa"/>
            <w:tcBorders>
              <w:top w:val="single" w:sz="4" w:space="0" w:color="auto"/>
              <w:left w:val="single" w:sz="4" w:space="0" w:color="auto"/>
              <w:bottom w:val="single" w:sz="4" w:space="0" w:color="auto"/>
              <w:right w:val="single" w:sz="4" w:space="0" w:color="auto"/>
            </w:tcBorders>
          </w:tcPr>
          <w:p w14:paraId="0F7D519C" w14:textId="77777777" w:rsidR="00CA0130" w:rsidRPr="00CA0130" w:rsidRDefault="00CA0130">
            <w:pPr>
              <w:jc w:val="center"/>
              <w:rPr>
                <w:rFonts w:ascii="Times New Roman" w:hAnsi="Times New Roman" w:cs="Times New Roman"/>
                <w:b/>
                <w:sz w:val="20"/>
                <w:szCs w:val="20"/>
              </w:rPr>
            </w:pPr>
          </w:p>
          <w:p w14:paraId="55B085F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296,2</w:t>
            </w:r>
          </w:p>
        </w:tc>
        <w:tc>
          <w:tcPr>
            <w:tcW w:w="1356" w:type="dxa"/>
            <w:tcBorders>
              <w:top w:val="single" w:sz="4" w:space="0" w:color="auto"/>
              <w:left w:val="single" w:sz="4" w:space="0" w:color="auto"/>
              <w:bottom w:val="single" w:sz="4" w:space="0" w:color="auto"/>
              <w:right w:val="single" w:sz="4" w:space="0" w:color="auto"/>
            </w:tcBorders>
            <w:vAlign w:val="center"/>
          </w:tcPr>
          <w:p w14:paraId="700F5832" w14:textId="77777777" w:rsidR="00CA0130" w:rsidRPr="00CA0130" w:rsidRDefault="00CA0130">
            <w:pPr>
              <w:jc w:val="center"/>
              <w:rPr>
                <w:rFonts w:ascii="Times New Roman" w:hAnsi="Times New Roman" w:cs="Times New Roman"/>
                <w:b/>
                <w:sz w:val="20"/>
                <w:szCs w:val="20"/>
              </w:rPr>
            </w:pPr>
          </w:p>
          <w:p w14:paraId="17B77AB7"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306,8</w:t>
            </w:r>
          </w:p>
        </w:tc>
      </w:tr>
      <w:tr w:rsidR="00CA0130" w:rsidRPr="00CA0130" w14:paraId="3B8C084C"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095CC036"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2. Осуществление полномочий по первичному воинскому учету</w:t>
            </w:r>
          </w:p>
        </w:tc>
        <w:tc>
          <w:tcPr>
            <w:tcW w:w="757" w:type="dxa"/>
            <w:tcBorders>
              <w:top w:val="single" w:sz="4" w:space="0" w:color="auto"/>
              <w:left w:val="single" w:sz="4" w:space="0" w:color="auto"/>
              <w:bottom w:val="single" w:sz="4" w:space="0" w:color="auto"/>
              <w:right w:val="single" w:sz="4" w:space="0" w:color="auto"/>
            </w:tcBorders>
          </w:tcPr>
          <w:p w14:paraId="46469116"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1C38DF0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639" w:type="dxa"/>
            <w:tcBorders>
              <w:top w:val="single" w:sz="4" w:space="0" w:color="auto"/>
              <w:left w:val="single" w:sz="4" w:space="0" w:color="auto"/>
              <w:bottom w:val="single" w:sz="4" w:space="0" w:color="auto"/>
              <w:right w:val="single" w:sz="4" w:space="0" w:color="auto"/>
            </w:tcBorders>
            <w:vAlign w:val="center"/>
            <w:hideMark/>
          </w:tcPr>
          <w:p w14:paraId="4CD191F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525" w:type="dxa"/>
            <w:tcBorders>
              <w:top w:val="single" w:sz="4" w:space="0" w:color="auto"/>
              <w:left w:val="single" w:sz="4" w:space="0" w:color="auto"/>
              <w:bottom w:val="single" w:sz="4" w:space="0" w:color="auto"/>
              <w:right w:val="single" w:sz="4" w:space="0" w:color="auto"/>
            </w:tcBorders>
            <w:vAlign w:val="center"/>
          </w:tcPr>
          <w:p w14:paraId="1ED9C34B" w14:textId="77777777" w:rsidR="00CA0130" w:rsidRPr="00CA0130" w:rsidRDefault="00CA0130">
            <w:pPr>
              <w:jc w:val="center"/>
              <w:rPr>
                <w:rFonts w:ascii="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14:paraId="2325D2D0" w14:textId="77777777" w:rsidR="00CA0130" w:rsidRPr="00CA0130" w:rsidRDefault="00CA0130">
            <w:pPr>
              <w:jc w:val="center"/>
              <w:rPr>
                <w:rFonts w:ascii="Times New Roman" w:hAnsi="Times New Roman" w:cs="Times New Roman"/>
                <w:sz w:val="20"/>
                <w:szCs w:val="20"/>
              </w:rPr>
            </w:pPr>
          </w:p>
        </w:tc>
        <w:tc>
          <w:tcPr>
            <w:tcW w:w="1356" w:type="dxa"/>
            <w:tcBorders>
              <w:top w:val="single" w:sz="4" w:space="0" w:color="auto"/>
              <w:left w:val="single" w:sz="4" w:space="0" w:color="auto"/>
              <w:bottom w:val="single" w:sz="4" w:space="0" w:color="auto"/>
              <w:right w:val="single" w:sz="4" w:space="0" w:color="auto"/>
            </w:tcBorders>
          </w:tcPr>
          <w:p w14:paraId="7D1542BC" w14:textId="77777777" w:rsidR="00CA0130" w:rsidRPr="00CA0130" w:rsidRDefault="00CA0130">
            <w:pPr>
              <w:jc w:val="center"/>
              <w:rPr>
                <w:rFonts w:ascii="Times New Roman" w:hAnsi="Times New Roman" w:cs="Times New Roman"/>
                <w:sz w:val="20"/>
                <w:szCs w:val="20"/>
              </w:rPr>
            </w:pPr>
          </w:p>
        </w:tc>
        <w:tc>
          <w:tcPr>
            <w:tcW w:w="1356" w:type="dxa"/>
            <w:tcBorders>
              <w:top w:val="single" w:sz="4" w:space="0" w:color="auto"/>
              <w:left w:val="single" w:sz="4" w:space="0" w:color="auto"/>
              <w:bottom w:val="single" w:sz="4" w:space="0" w:color="auto"/>
              <w:right w:val="single" w:sz="4" w:space="0" w:color="auto"/>
            </w:tcBorders>
            <w:vAlign w:val="center"/>
          </w:tcPr>
          <w:p w14:paraId="33AE29F2" w14:textId="77777777" w:rsidR="00CA0130" w:rsidRPr="00CA0130" w:rsidRDefault="00CA0130">
            <w:pPr>
              <w:jc w:val="center"/>
              <w:rPr>
                <w:rFonts w:ascii="Times New Roman" w:hAnsi="Times New Roman" w:cs="Times New Roman"/>
                <w:sz w:val="20"/>
                <w:szCs w:val="20"/>
              </w:rPr>
            </w:pPr>
          </w:p>
        </w:tc>
      </w:tr>
      <w:tr w:rsidR="00CA0130" w:rsidRPr="00CA0130" w14:paraId="68B2602B"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06272E38"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57" w:type="dxa"/>
            <w:tcBorders>
              <w:top w:val="single" w:sz="4" w:space="0" w:color="auto"/>
              <w:left w:val="single" w:sz="4" w:space="0" w:color="auto"/>
              <w:bottom w:val="single" w:sz="4" w:space="0" w:color="auto"/>
              <w:right w:val="single" w:sz="4" w:space="0" w:color="auto"/>
            </w:tcBorders>
          </w:tcPr>
          <w:p w14:paraId="2824CF52"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2732406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639" w:type="dxa"/>
            <w:tcBorders>
              <w:top w:val="single" w:sz="4" w:space="0" w:color="auto"/>
              <w:left w:val="single" w:sz="4" w:space="0" w:color="auto"/>
              <w:bottom w:val="single" w:sz="4" w:space="0" w:color="auto"/>
              <w:right w:val="single" w:sz="4" w:space="0" w:color="auto"/>
            </w:tcBorders>
            <w:vAlign w:val="center"/>
            <w:hideMark/>
          </w:tcPr>
          <w:p w14:paraId="4DDC769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525" w:type="dxa"/>
            <w:tcBorders>
              <w:top w:val="single" w:sz="4" w:space="0" w:color="auto"/>
              <w:left w:val="single" w:sz="4" w:space="0" w:color="auto"/>
              <w:bottom w:val="single" w:sz="4" w:space="0" w:color="auto"/>
              <w:right w:val="single" w:sz="4" w:space="0" w:color="auto"/>
            </w:tcBorders>
            <w:vAlign w:val="center"/>
          </w:tcPr>
          <w:p w14:paraId="1DBD94C2" w14:textId="77777777" w:rsidR="00CA0130" w:rsidRPr="00CA0130" w:rsidRDefault="00CA0130">
            <w:pPr>
              <w:jc w:val="center"/>
              <w:rPr>
                <w:rFonts w:ascii="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14:paraId="0D00A887" w14:textId="77777777" w:rsidR="00CA0130" w:rsidRPr="00CA0130" w:rsidRDefault="00CA0130">
            <w:pPr>
              <w:jc w:val="center"/>
              <w:rPr>
                <w:rFonts w:ascii="Times New Roman" w:hAnsi="Times New Roman" w:cs="Times New Roman"/>
                <w:sz w:val="20"/>
                <w:szCs w:val="20"/>
              </w:rPr>
            </w:pPr>
          </w:p>
        </w:tc>
        <w:tc>
          <w:tcPr>
            <w:tcW w:w="1356" w:type="dxa"/>
            <w:tcBorders>
              <w:top w:val="single" w:sz="4" w:space="0" w:color="auto"/>
              <w:left w:val="single" w:sz="4" w:space="0" w:color="auto"/>
              <w:bottom w:val="single" w:sz="4" w:space="0" w:color="auto"/>
              <w:right w:val="single" w:sz="4" w:space="0" w:color="auto"/>
            </w:tcBorders>
            <w:vAlign w:val="center"/>
            <w:hideMark/>
          </w:tcPr>
          <w:p w14:paraId="6D4DF28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296,2</w:t>
            </w:r>
          </w:p>
        </w:tc>
        <w:tc>
          <w:tcPr>
            <w:tcW w:w="1356" w:type="dxa"/>
            <w:tcBorders>
              <w:top w:val="single" w:sz="4" w:space="0" w:color="auto"/>
              <w:left w:val="single" w:sz="4" w:space="0" w:color="auto"/>
              <w:bottom w:val="single" w:sz="4" w:space="0" w:color="auto"/>
              <w:right w:val="single" w:sz="4" w:space="0" w:color="auto"/>
            </w:tcBorders>
            <w:vAlign w:val="center"/>
            <w:hideMark/>
          </w:tcPr>
          <w:p w14:paraId="625EC4D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306,8</w:t>
            </w:r>
          </w:p>
        </w:tc>
      </w:tr>
      <w:tr w:rsidR="00CA0130" w:rsidRPr="00CA0130" w14:paraId="0619BA3D"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1E203953"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
                <w:sz w:val="20"/>
                <w:szCs w:val="20"/>
              </w:rPr>
              <w:t xml:space="preserve"> </w:t>
            </w:r>
            <w:r w:rsidRPr="00CA0130">
              <w:rPr>
                <w:rFonts w:ascii="Times New Roman" w:hAnsi="Times New Roman" w:cs="Times New Roman"/>
                <w:sz w:val="20"/>
                <w:szCs w:val="20"/>
              </w:rPr>
              <w:t xml:space="preserve">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A0130">
              <w:rPr>
                <w:rFonts w:ascii="Times New Roman" w:hAnsi="Times New Roman" w:cs="Times New Roman"/>
                <w:sz w:val="20"/>
                <w:szCs w:val="20"/>
              </w:rPr>
              <w:lastRenderedPageBreak/>
              <w:t>государственными внебюджетными фондами)</w:t>
            </w:r>
          </w:p>
        </w:tc>
        <w:tc>
          <w:tcPr>
            <w:tcW w:w="757" w:type="dxa"/>
            <w:tcBorders>
              <w:top w:val="single" w:sz="4" w:space="0" w:color="auto"/>
              <w:left w:val="single" w:sz="4" w:space="0" w:color="auto"/>
              <w:bottom w:val="single" w:sz="4" w:space="0" w:color="auto"/>
              <w:right w:val="single" w:sz="4" w:space="0" w:color="auto"/>
            </w:tcBorders>
          </w:tcPr>
          <w:p w14:paraId="5543E79D"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2919504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639" w:type="dxa"/>
            <w:tcBorders>
              <w:top w:val="single" w:sz="4" w:space="0" w:color="auto"/>
              <w:left w:val="single" w:sz="4" w:space="0" w:color="auto"/>
              <w:bottom w:val="single" w:sz="4" w:space="0" w:color="auto"/>
              <w:right w:val="single" w:sz="4" w:space="0" w:color="auto"/>
            </w:tcBorders>
            <w:vAlign w:val="center"/>
            <w:hideMark/>
          </w:tcPr>
          <w:p w14:paraId="4B2A3A6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E0FE74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0120051180</w:t>
            </w:r>
          </w:p>
        </w:tc>
        <w:tc>
          <w:tcPr>
            <w:tcW w:w="711" w:type="dxa"/>
            <w:tcBorders>
              <w:top w:val="single" w:sz="4" w:space="0" w:color="auto"/>
              <w:left w:val="single" w:sz="4" w:space="0" w:color="auto"/>
              <w:bottom w:val="single" w:sz="4" w:space="0" w:color="auto"/>
              <w:right w:val="single" w:sz="4" w:space="0" w:color="auto"/>
            </w:tcBorders>
            <w:vAlign w:val="center"/>
            <w:hideMark/>
          </w:tcPr>
          <w:p w14:paraId="332932F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4E94035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268,2</w:t>
            </w:r>
          </w:p>
        </w:tc>
        <w:tc>
          <w:tcPr>
            <w:tcW w:w="1356" w:type="dxa"/>
            <w:tcBorders>
              <w:top w:val="single" w:sz="4" w:space="0" w:color="auto"/>
              <w:left w:val="single" w:sz="4" w:space="0" w:color="auto"/>
              <w:bottom w:val="single" w:sz="4" w:space="0" w:color="auto"/>
              <w:right w:val="single" w:sz="4" w:space="0" w:color="auto"/>
            </w:tcBorders>
            <w:vAlign w:val="center"/>
            <w:hideMark/>
          </w:tcPr>
          <w:p w14:paraId="1F511ED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274,7</w:t>
            </w:r>
          </w:p>
        </w:tc>
      </w:tr>
      <w:tr w:rsidR="00CA0130" w:rsidRPr="00CA0130" w14:paraId="330B82C8"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240A613F"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lastRenderedPageBreak/>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757" w:type="dxa"/>
            <w:tcBorders>
              <w:top w:val="single" w:sz="4" w:space="0" w:color="auto"/>
              <w:left w:val="single" w:sz="4" w:space="0" w:color="auto"/>
              <w:bottom w:val="single" w:sz="4" w:space="0" w:color="auto"/>
              <w:right w:val="single" w:sz="4" w:space="0" w:color="auto"/>
            </w:tcBorders>
          </w:tcPr>
          <w:p w14:paraId="3D41725F"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12CD811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639" w:type="dxa"/>
            <w:tcBorders>
              <w:top w:val="single" w:sz="4" w:space="0" w:color="auto"/>
              <w:left w:val="single" w:sz="4" w:space="0" w:color="auto"/>
              <w:bottom w:val="single" w:sz="4" w:space="0" w:color="auto"/>
              <w:right w:val="single" w:sz="4" w:space="0" w:color="auto"/>
            </w:tcBorders>
            <w:vAlign w:val="center"/>
            <w:hideMark/>
          </w:tcPr>
          <w:p w14:paraId="70DE8D1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4D6E87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0120051180</w:t>
            </w:r>
          </w:p>
        </w:tc>
        <w:tc>
          <w:tcPr>
            <w:tcW w:w="711" w:type="dxa"/>
            <w:tcBorders>
              <w:top w:val="single" w:sz="4" w:space="0" w:color="auto"/>
              <w:left w:val="single" w:sz="4" w:space="0" w:color="auto"/>
              <w:bottom w:val="single" w:sz="4" w:space="0" w:color="auto"/>
              <w:right w:val="single" w:sz="4" w:space="0" w:color="auto"/>
            </w:tcBorders>
            <w:vAlign w:val="center"/>
            <w:hideMark/>
          </w:tcPr>
          <w:p w14:paraId="63A02F7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134997B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28,0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94EE74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32,1</w:t>
            </w:r>
          </w:p>
        </w:tc>
      </w:tr>
      <w:tr w:rsidR="00CA0130" w:rsidRPr="00CA0130" w14:paraId="77A3D0E0"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vAlign w:val="bottom"/>
            <w:hideMark/>
          </w:tcPr>
          <w:p w14:paraId="5BA51363"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Национальная безопасность и правоохранительная деятельность</w:t>
            </w:r>
          </w:p>
        </w:tc>
        <w:tc>
          <w:tcPr>
            <w:tcW w:w="757" w:type="dxa"/>
            <w:tcBorders>
              <w:top w:val="single" w:sz="4" w:space="0" w:color="auto"/>
              <w:left w:val="single" w:sz="4" w:space="0" w:color="auto"/>
              <w:bottom w:val="single" w:sz="4" w:space="0" w:color="auto"/>
              <w:right w:val="single" w:sz="4" w:space="0" w:color="auto"/>
            </w:tcBorders>
          </w:tcPr>
          <w:p w14:paraId="66E5A9E9" w14:textId="77777777" w:rsidR="00CA0130" w:rsidRPr="00CA0130" w:rsidRDefault="00CA0130">
            <w:pPr>
              <w:jc w:val="center"/>
              <w:rPr>
                <w:rFonts w:ascii="Times New Roman" w:hAnsi="Times New Roman" w:cs="Times New Roman"/>
                <w:b/>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13B42D88"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03</w:t>
            </w:r>
          </w:p>
        </w:tc>
        <w:tc>
          <w:tcPr>
            <w:tcW w:w="639" w:type="dxa"/>
            <w:tcBorders>
              <w:top w:val="single" w:sz="4" w:space="0" w:color="auto"/>
              <w:left w:val="single" w:sz="4" w:space="0" w:color="auto"/>
              <w:bottom w:val="single" w:sz="4" w:space="0" w:color="auto"/>
              <w:right w:val="single" w:sz="4" w:space="0" w:color="auto"/>
            </w:tcBorders>
            <w:vAlign w:val="center"/>
          </w:tcPr>
          <w:p w14:paraId="024384BD" w14:textId="77777777" w:rsidR="00CA0130" w:rsidRPr="00CA0130" w:rsidRDefault="00CA0130">
            <w:pPr>
              <w:jc w:val="center"/>
              <w:rPr>
                <w:rFonts w:ascii="Times New Roman" w:hAnsi="Times New Roman" w:cs="Times New Roman"/>
                <w:sz w:val="20"/>
                <w:szCs w:val="20"/>
              </w:rPr>
            </w:pPr>
          </w:p>
        </w:tc>
        <w:tc>
          <w:tcPr>
            <w:tcW w:w="1525" w:type="dxa"/>
            <w:tcBorders>
              <w:top w:val="single" w:sz="4" w:space="0" w:color="auto"/>
              <w:left w:val="single" w:sz="4" w:space="0" w:color="auto"/>
              <w:bottom w:val="single" w:sz="4" w:space="0" w:color="auto"/>
              <w:right w:val="single" w:sz="4" w:space="0" w:color="auto"/>
            </w:tcBorders>
            <w:vAlign w:val="center"/>
          </w:tcPr>
          <w:p w14:paraId="73480154" w14:textId="77777777" w:rsidR="00CA0130" w:rsidRPr="00CA0130" w:rsidRDefault="00CA0130">
            <w:pPr>
              <w:jc w:val="center"/>
              <w:rPr>
                <w:rFonts w:ascii="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14:paraId="2C67D5FA" w14:textId="77777777" w:rsidR="00CA0130" w:rsidRPr="00CA0130" w:rsidRDefault="00CA0130">
            <w:pPr>
              <w:jc w:val="center"/>
              <w:rPr>
                <w:rFonts w:ascii="Times New Roman" w:hAnsi="Times New Roman" w:cs="Times New Roman"/>
                <w:sz w:val="20"/>
                <w:szCs w:val="20"/>
              </w:rPr>
            </w:pPr>
          </w:p>
        </w:tc>
        <w:tc>
          <w:tcPr>
            <w:tcW w:w="1356" w:type="dxa"/>
            <w:tcBorders>
              <w:top w:val="single" w:sz="4" w:space="0" w:color="auto"/>
              <w:left w:val="single" w:sz="4" w:space="0" w:color="auto"/>
              <w:bottom w:val="single" w:sz="4" w:space="0" w:color="auto"/>
              <w:right w:val="single" w:sz="4" w:space="0" w:color="auto"/>
            </w:tcBorders>
          </w:tcPr>
          <w:p w14:paraId="268895F0" w14:textId="77777777" w:rsidR="00CA0130" w:rsidRPr="00CA0130" w:rsidRDefault="00CA0130">
            <w:pPr>
              <w:jc w:val="center"/>
              <w:rPr>
                <w:rFonts w:ascii="Times New Roman" w:hAnsi="Times New Roman" w:cs="Times New Roman"/>
                <w:b/>
                <w:sz w:val="20"/>
                <w:szCs w:val="20"/>
              </w:rPr>
            </w:pPr>
          </w:p>
          <w:p w14:paraId="60ECE1EA"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647,7</w:t>
            </w:r>
          </w:p>
        </w:tc>
        <w:tc>
          <w:tcPr>
            <w:tcW w:w="1356" w:type="dxa"/>
            <w:tcBorders>
              <w:top w:val="single" w:sz="4" w:space="0" w:color="auto"/>
              <w:left w:val="single" w:sz="4" w:space="0" w:color="auto"/>
              <w:bottom w:val="single" w:sz="4" w:space="0" w:color="auto"/>
              <w:right w:val="single" w:sz="4" w:space="0" w:color="auto"/>
            </w:tcBorders>
            <w:vAlign w:val="center"/>
            <w:hideMark/>
          </w:tcPr>
          <w:p w14:paraId="7AA3C404"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647,7</w:t>
            </w:r>
          </w:p>
        </w:tc>
      </w:tr>
      <w:tr w:rsidR="00CA0130" w:rsidRPr="00CA0130" w14:paraId="411165B5"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vAlign w:val="bottom"/>
            <w:hideMark/>
          </w:tcPr>
          <w:p w14:paraId="6291124A"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1.Защита населения территории от чрезвычайных ситуаций природного и техногенного характера, гражданская оборона</w:t>
            </w:r>
          </w:p>
        </w:tc>
        <w:tc>
          <w:tcPr>
            <w:tcW w:w="757" w:type="dxa"/>
            <w:tcBorders>
              <w:top w:val="single" w:sz="4" w:space="0" w:color="auto"/>
              <w:left w:val="single" w:sz="4" w:space="0" w:color="auto"/>
              <w:bottom w:val="single" w:sz="4" w:space="0" w:color="auto"/>
              <w:right w:val="single" w:sz="4" w:space="0" w:color="auto"/>
            </w:tcBorders>
          </w:tcPr>
          <w:p w14:paraId="727796E4" w14:textId="77777777" w:rsidR="00CA0130" w:rsidRPr="00CA0130" w:rsidRDefault="00CA0130">
            <w:pPr>
              <w:jc w:val="center"/>
              <w:rPr>
                <w:rFonts w:ascii="Times New Roman" w:hAnsi="Times New Roman" w:cs="Times New Roman"/>
                <w:b/>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tcPr>
          <w:p w14:paraId="70E4AC40" w14:textId="77777777" w:rsidR="00CA0130" w:rsidRPr="00CA0130" w:rsidRDefault="00CA0130">
            <w:pPr>
              <w:jc w:val="center"/>
              <w:rPr>
                <w:rFonts w:ascii="Times New Roman" w:hAnsi="Times New Roman" w:cs="Times New Roman"/>
                <w:b/>
                <w:sz w:val="20"/>
                <w:szCs w:val="20"/>
              </w:rPr>
            </w:pPr>
          </w:p>
          <w:p w14:paraId="0FB1042C"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03</w:t>
            </w:r>
          </w:p>
        </w:tc>
        <w:tc>
          <w:tcPr>
            <w:tcW w:w="639" w:type="dxa"/>
            <w:tcBorders>
              <w:top w:val="single" w:sz="4" w:space="0" w:color="auto"/>
              <w:left w:val="single" w:sz="4" w:space="0" w:color="auto"/>
              <w:bottom w:val="single" w:sz="4" w:space="0" w:color="auto"/>
              <w:right w:val="single" w:sz="4" w:space="0" w:color="auto"/>
            </w:tcBorders>
            <w:vAlign w:val="center"/>
          </w:tcPr>
          <w:p w14:paraId="14F9B546" w14:textId="77777777" w:rsidR="00CA0130" w:rsidRPr="00CA0130" w:rsidRDefault="00CA0130">
            <w:pPr>
              <w:jc w:val="center"/>
              <w:rPr>
                <w:rFonts w:ascii="Times New Roman" w:hAnsi="Times New Roman" w:cs="Times New Roman"/>
                <w:b/>
                <w:sz w:val="20"/>
                <w:szCs w:val="20"/>
              </w:rPr>
            </w:pPr>
          </w:p>
          <w:p w14:paraId="4AABF52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09</w:t>
            </w:r>
          </w:p>
        </w:tc>
        <w:tc>
          <w:tcPr>
            <w:tcW w:w="1525" w:type="dxa"/>
            <w:tcBorders>
              <w:top w:val="single" w:sz="4" w:space="0" w:color="auto"/>
              <w:left w:val="single" w:sz="4" w:space="0" w:color="auto"/>
              <w:bottom w:val="single" w:sz="4" w:space="0" w:color="auto"/>
              <w:right w:val="single" w:sz="4" w:space="0" w:color="auto"/>
            </w:tcBorders>
            <w:vAlign w:val="center"/>
          </w:tcPr>
          <w:p w14:paraId="41E7BD64" w14:textId="77777777" w:rsidR="00CA0130" w:rsidRPr="00CA0130" w:rsidRDefault="00CA0130">
            <w:pPr>
              <w:jc w:val="center"/>
              <w:rPr>
                <w:rFonts w:ascii="Times New Roman" w:hAnsi="Times New Roman" w:cs="Times New Roman"/>
                <w:b/>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14:paraId="72598D53" w14:textId="77777777" w:rsidR="00CA0130" w:rsidRPr="00CA0130" w:rsidRDefault="00CA0130">
            <w:pPr>
              <w:jc w:val="center"/>
              <w:rPr>
                <w:rFonts w:ascii="Times New Roman" w:hAnsi="Times New Roman" w:cs="Times New Roman"/>
                <w:b/>
                <w:sz w:val="20"/>
                <w:szCs w:val="20"/>
              </w:rPr>
            </w:pPr>
          </w:p>
        </w:tc>
        <w:tc>
          <w:tcPr>
            <w:tcW w:w="1356" w:type="dxa"/>
            <w:tcBorders>
              <w:top w:val="single" w:sz="4" w:space="0" w:color="auto"/>
              <w:left w:val="single" w:sz="4" w:space="0" w:color="auto"/>
              <w:bottom w:val="single" w:sz="4" w:space="0" w:color="auto"/>
              <w:right w:val="single" w:sz="4" w:space="0" w:color="auto"/>
            </w:tcBorders>
            <w:vAlign w:val="center"/>
            <w:hideMark/>
          </w:tcPr>
          <w:p w14:paraId="708FADD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54,0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530D520C"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54,0</w:t>
            </w:r>
          </w:p>
        </w:tc>
      </w:tr>
      <w:tr w:rsidR="00CA0130" w:rsidRPr="00CA0130" w14:paraId="057D9306"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vAlign w:val="bottom"/>
            <w:hideMark/>
          </w:tcPr>
          <w:p w14:paraId="5377B84E"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CA0130">
              <w:rPr>
                <w:rFonts w:ascii="Times New Roman" w:hAnsi="Times New Roman" w:cs="Times New Roman"/>
                <w:b/>
                <w:sz w:val="20"/>
                <w:szCs w:val="20"/>
              </w:rPr>
              <w:t xml:space="preserve"> </w:t>
            </w:r>
            <w:r w:rsidRPr="00CA0130">
              <w:rPr>
                <w:rFonts w:ascii="Times New Roman" w:hAnsi="Times New Roman" w:cs="Times New Roman"/>
                <w:sz w:val="20"/>
                <w:szCs w:val="20"/>
              </w:rPr>
              <w:t>Закупка товаров, работ и услуг для государственных (муниципальных) нужд</w:t>
            </w:r>
          </w:p>
        </w:tc>
        <w:tc>
          <w:tcPr>
            <w:tcW w:w="757" w:type="dxa"/>
            <w:tcBorders>
              <w:top w:val="single" w:sz="4" w:space="0" w:color="auto"/>
              <w:left w:val="single" w:sz="4" w:space="0" w:color="auto"/>
              <w:bottom w:val="single" w:sz="4" w:space="0" w:color="auto"/>
              <w:right w:val="single" w:sz="4" w:space="0" w:color="auto"/>
            </w:tcBorders>
          </w:tcPr>
          <w:p w14:paraId="32E6633A"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4B79683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639" w:type="dxa"/>
            <w:tcBorders>
              <w:top w:val="single" w:sz="4" w:space="0" w:color="auto"/>
              <w:left w:val="single" w:sz="4" w:space="0" w:color="auto"/>
              <w:bottom w:val="single" w:sz="4" w:space="0" w:color="auto"/>
              <w:right w:val="single" w:sz="4" w:space="0" w:color="auto"/>
            </w:tcBorders>
            <w:vAlign w:val="center"/>
            <w:hideMark/>
          </w:tcPr>
          <w:p w14:paraId="0B9FA5A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09</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6A3B15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0210000590</w:t>
            </w:r>
          </w:p>
        </w:tc>
        <w:tc>
          <w:tcPr>
            <w:tcW w:w="711" w:type="dxa"/>
            <w:tcBorders>
              <w:top w:val="single" w:sz="4" w:space="0" w:color="auto"/>
              <w:left w:val="single" w:sz="4" w:space="0" w:color="auto"/>
              <w:bottom w:val="single" w:sz="4" w:space="0" w:color="auto"/>
              <w:right w:val="single" w:sz="4" w:space="0" w:color="auto"/>
            </w:tcBorders>
            <w:vAlign w:val="center"/>
            <w:hideMark/>
          </w:tcPr>
          <w:p w14:paraId="50D6579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49EB8D5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54,0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6C9AB0C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54,0</w:t>
            </w:r>
          </w:p>
        </w:tc>
      </w:tr>
      <w:tr w:rsidR="00CA0130" w:rsidRPr="00CA0130" w14:paraId="74675F59"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vAlign w:val="bottom"/>
            <w:hideMark/>
          </w:tcPr>
          <w:p w14:paraId="3D7E0C0C"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2.Другие вопросы в области национальной безопасности и правоохранительной деятельности"</w:t>
            </w:r>
          </w:p>
        </w:tc>
        <w:tc>
          <w:tcPr>
            <w:tcW w:w="757" w:type="dxa"/>
            <w:tcBorders>
              <w:top w:val="single" w:sz="4" w:space="0" w:color="auto"/>
              <w:left w:val="single" w:sz="4" w:space="0" w:color="auto"/>
              <w:bottom w:val="single" w:sz="4" w:space="0" w:color="auto"/>
              <w:right w:val="single" w:sz="4" w:space="0" w:color="auto"/>
            </w:tcBorders>
          </w:tcPr>
          <w:p w14:paraId="27A0EB0C" w14:textId="77777777" w:rsidR="00CA0130" w:rsidRPr="00CA0130" w:rsidRDefault="00CA0130">
            <w:pPr>
              <w:jc w:val="center"/>
              <w:rPr>
                <w:rFonts w:ascii="Times New Roman" w:hAnsi="Times New Roman" w:cs="Times New Roman"/>
                <w:b/>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6365F82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03</w:t>
            </w:r>
          </w:p>
        </w:tc>
        <w:tc>
          <w:tcPr>
            <w:tcW w:w="639" w:type="dxa"/>
            <w:tcBorders>
              <w:top w:val="single" w:sz="4" w:space="0" w:color="auto"/>
              <w:left w:val="single" w:sz="4" w:space="0" w:color="auto"/>
              <w:bottom w:val="single" w:sz="4" w:space="0" w:color="auto"/>
              <w:right w:val="single" w:sz="4" w:space="0" w:color="auto"/>
            </w:tcBorders>
            <w:vAlign w:val="center"/>
            <w:hideMark/>
          </w:tcPr>
          <w:p w14:paraId="59EE1DB3"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10</w:t>
            </w:r>
          </w:p>
        </w:tc>
        <w:tc>
          <w:tcPr>
            <w:tcW w:w="1525" w:type="dxa"/>
            <w:tcBorders>
              <w:top w:val="single" w:sz="4" w:space="0" w:color="auto"/>
              <w:left w:val="single" w:sz="4" w:space="0" w:color="auto"/>
              <w:bottom w:val="single" w:sz="4" w:space="0" w:color="auto"/>
              <w:right w:val="single" w:sz="4" w:space="0" w:color="auto"/>
            </w:tcBorders>
            <w:vAlign w:val="center"/>
          </w:tcPr>
          <w:p w14:paraId="1EF64FF2" w14:textId="77777777" w:rsidR="00CA0130" w:rsidRPr="00CA0130" w:rsidRDefault="00CA0130">
            <w:pPr>
              <w:jc w:val="center"/>
              <w:rPr>
                <w:rFonts w:ascii="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14:paraId="6A65AA50" w14:textId="77777777" w:rsidR="00CA0130" w:rsidRPr="00CA0130" w:rsidRDefault="00CA0130">
            <w:pPr>
              <w:jc w:val="center"/>
              <w:rPr>
                <w:rFonts w:ascii="Times New Roman" w:hAnsi="Times New Roman" w:cs="Times New Roman"/>
                <w:sz w:val="20"/>
                <w:szCs w:val="20"/>
              </w:rPr>
            </w:pPr>
          </w:p>
        </w:tc>
        <w:tc>
          <w:tcPr>
            <w:tcW w:w="1356" w:type="dxa"/>
            <w:tcBorders>
              <w:top w:val="single" w:sz="4" w:space="0" w:color="auto"/>
              <w:left w:val="single" w:sz="4" w:space="0" w:color="auto"/>
              <w:bottom w:val="single" w:sz="4" w:space="0" w:color="auto"/>
              <w:right w:val="single" w:sz="4" w:space="0" w:color="auto"/>
            </w:tcBorders>
            <w:vAlign w:val="center"/>
            <w:hideMark/>
          </w:tcPr>
          <w:p w14:paraId="5943B02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593,7</w:t>
            </w:r>
          </w:p>
        </w:tc>
        <w:tc>
          <w:tcPr>
            <w:tcW w:w="1356" w:type="dxa"/>
            <w:tcBorders>
              <w:top w:val="single" w:sz="4" w:space="0" w:color="auto"/>
              <w:left w:val="single" w:sz="4" w:space="0" w:color="auto"/>
              <w:bottom w:val="single" w:sz="4" w:space="0" w:color="auto"/>
              <w:right w:val="single" w:sz="4" w:space="0" w:color="auto"/>
            </w:tcBorders>
            <w:vAlign w:val="center"/>
            <w:hideMark/>
          </w:tcPr>
          <w:p w14:paraId="14C8BF80"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593,7</w:t>
            </w:r>
          </w:p>
        </w:tc>
      </w:tr>
      <w:tr w:rsidR="00CA0130" w:rsidRPr="00CA0130" w14:paraId="35C8887F"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vAlign w:val="bottom"/>
            <w:hideMark/>
          </w:tcPr>
          <w:p w14:paraId="3CC1CEF8"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CA0130">
              <w:rPr>
                <w:rFonts w:ascii="Times New Roman" w:hAnsi="Times New Roman" w:cs="Times New Roman"/>
                <w:b/>
                <w:sz w:val="20"/>
                <w:szCs w:val="20"/>
              </w:rPr>
              <w:t xml:space="preserve"> </w:t>
            </w:r>
            <w:r w:rsidRPr="00CA0130">
              <w:rPr>
                <w:rFonts w:ascii="Times New Roman" w:hAnsi="Times New Roman" w:cs="Times New Roman"/>
                <w:sz w:val="20"/>
                <w:szCs w:val="20"/>
              </w:rPr>
              <w:t>Закупка товаров, работ и услуг для государственных (муниципальных) нужд</w:t>
            </w:r>
          </w:p>
        </w:tc>
        <w:tc>
          <w:tcPr>
            <w:tcW w:w="757" w:type="dxa"/>
            <w:tcBorders>
              <w:top w:val="single" w:sz="4" w:space="0" w:color="auto"/>
              <w:left w:val="single" w:sz="4" w:space="0" w:color="auto"/>
              <w:bottom w:val="single" w:sz="4" w:space="0" w:color="auto"/>
              <w:right w:val="single" w:sz="4" w:space="0" w:color="auto"/>
            </w:tcBorders>
          </w:tcPr>
          <w:p w14:paraId="722DE0D3"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6516EB9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639" w:type="dxa"/>
            <w:tcBorders>
              <w:top w:val="single" w:sz="4" w:space="0" w:color="auto"/>
              <w:left w:val="single" w:sz="4" w:space="0" w:color="auto"/>
              <w:bottom w:val="single" w:sz="4" w:space="0" w:color="auto"/>
              <w:right w:val="single" w:sz="4" w:space="0" w:color="auto"/>
            </w:tcBorders>
            <w:vAlign w:val="center"/>
            <w:hideMark/>
          </w:tcPr>
          <w:p w14:paraId="3B592A9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6C4C7A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0210000590</w:t>
            </w:r>
          </w:p>
        </w:tc>
        <w:tc>
          <w:tcPr>
            <w:tcW w:w="711" w:type="dxa"/>
            <w:tcBorders>
              <w:top w:val="single" w:sz="4" w:space="0" w:color="auto"/>
              <w:left w:val="single" w:sz="4" w:space="0" w:color="auto"/>
              <w:bottom w:val="single" w:sz="4" w:space="0" w:color="auto"/>
              <w:right w:val="single" w:sz="4" w:space="0" w:color="auto"/>
            </w:tcBorders>
            <w:vAlign w:val="center"/>
            <w:hideMark/>
          </w:tcPr>
          <w:p w14:paraId="262C9D8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600</w:t>
            </w:r>
          </w:p>
        </w:tc>
        <w:tc>
          <w:tcPr>
            <w:tcW w:w="1356" w:type="dxa"/>
            <w:tcBorders>
              <w:top w:val="single" w:sz="4" w:space="0" w:color="auto"/>
              <w:left w:val="single" w:sz="4" w:space="0" w:color="auto"/>
              <w:bottom w:val="single" w:sz="4" w:space="0" w:color="auto"/>
              <w:right w:val="single" w:sz="4" w:space="0" w:color="auto"/>
            </w:tcBorders>
          </w:tcPr>
          <w:p w14:paraId="18A4E711" w14:textId="77777777" w:rsidR="00CA0130" w:rsidRPr="00CA0130" w:rsidRDefault="00CA0130">
            <w:pPr>
              <w:rPr>
                <w:rFonts w:ascii="Times New Roman" w:hAnsi="Times New Roman" w:cs="Times New Roman"/>
                <w:sz w:val="20"/>
                <w:szCs w:val="20"/>
              </w:rPr>
            </w:pPr>
          </w:p>
          <w:p w14:paraId="09413D8A" w14:textId="77777777" w:rsidR="00CA0130" w:rsidRPr="00CA0130" w:rsidRDefault="00CA0130">
            <w:pPr>
              <w:rPr>
                <w:rFonts w:ascii="Times New Roman" w:hAnsi="Times New Roman" w:cs="Times New Roman"/>
                <w:sz w:val="20"/>
                <w:szCs w:val="20"/>
              </w:rPr>
            </w:pPr>
          </w:p>
          <w:p w14:paraId="26E279C0" w14:textId="77777777" w:rsidR="00CA0130" w:rsidRPr="00CA0130" w:rsidRDefault="00CA0130">
            <w:pPr>
              <w:rPr>
                <w:rFonts w:ascii="Times New Roman" w:hAnsi="Times New Roman" w:cs="Times New Roman"/>
                <w:sz w:val="20"/>
                <w:szCs w:val="20"/>
              </w:rPr>
            </w:pPr>
          </w:p>
          <w:p w14:paraId="59659171" w14:textId="77777777" w:rsidR="00CA0130" w:rsidRPr="00CA0130" w:rsidRDefault="00CA0130">
            <w:pPr>
              <w:rPr>
                <w:rFonts w:ascii="Times New Roman" w:hAnsi="Times New Roman" w:cs="Times New Roman"/>
                <w:sz w:val="20"/>
                <w:szCs w:val="20"/>
              </w:rPr>
            </w:pPr>
          </w:p>
          <w:p w14:paraId="28897BF6" w14:textId="77777777" w:rsidR="00CA0130" w:rsidRPr="00CA0130" w:rsidRDefault="00CA0130">
            <w:pPr>
              <w:rPr>
                <w:rFonts w:ascii="Times New Roman" w:hAnsi="Times New Roman" w:cs="Times New Roman"/>
                <w:sz w:val="20"/>
                <w:szCs w:val="20"/>
              </w:rPr>
            </w:pPr>
          </w:p>
          <w:p w14:paraId="3D655306" w14:textId="77777777" w:rsidR="00CA0130" w:rsidRPr="00CA0130" w:rsidRDefault="00CA0130">
            <w:pPr>
              <w:rPr>
                <w:rFonts w:ascii="Times New Roman" w:hAnsi="Times New Roman" w:cs="Times New Roman"/>
                <w:sz w:val="20"/>
                <w:szCs w:val="20"/>
              </w:rPr>
            </w:pPr>
          </w:p>
          <w:p w14:paraId="732EF208" w14:textId="77777777" w:rsidR="00CA0130" w:rsidRPr="00CA0130" w:rsidRDefault="00CA0130">
            <w:pPr>
              <w:rPr>
                <w:rFonts w:ascii="Times New Roman" w:hAnsi="Times New Roman" w:cs="Times New Roman"/>
                <w:sz w:val="20"/>
                <w:szCs w:val="20"/>
              </w:rPr>
            </w:pPr>
          </w:p>
          <w:p w14:paraId="6B08097A" w14:textId="77777777" w:rsidR="00CA0130" w:rsidRPr="00CA0130" w:rsidRDefault="00CA0130">
            <w:pPr>
              <w:rPr>
                <w:rFonts w:ascii="Times New Roman" w:hAnsi="Times New Roman" w:cs="Times New Roman"/>
                <w:sz w:val="20"/>
                <w:szCs w:val="20"/>
              </w:rPr>
            </w:pPr>
          </w:p>
          <w:p w14:paraId="2E606ECE"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593,7</w:t>
            </w:r>
          </w:p>
        </w:tc>
        <w:tc>
          <w:tcPr>
            <w:tcW w:w="1356" w:type="dxa"/>
            <w:tcBorders>
              <w:top w:val="single" w:sz="4" w:space="0" w:color="auto"/>
              <w:left w:val="single" w:sz="4" w:space="0" w:color="auto"/>
              <w:bottom w:val="single" w:sz="4" w:space="0" w:color="auto"/>
              <w:right w:val="single" w:sz="4" w:space="0" w:color="auto"/>
            </w:tcBorders>
          </w:tcPr>
          <w:p w14:paraId="44879473" w14:textId="77777777" w:rsidR="00CA0130" w:rsidRPr="00CA0130" w:rsidRDefault="00CA0130">
            <w:pPr>
              <w:rPr>
                <w:rFonts w:ascii="Times New Roman" w:hAnsi="Times New Roman" w:cs="Times New Roman"/>
                <w:sz w:val="20"/>
                <w:szCs w:val="20"/>
              </w:rPr>
            </w:pPr>
          </w:p>
          <w:p w14:paraId="2056E1C9" w14:textId="77777777" w:rsidR="00CA0130" w:rsidRPr="00CA0130" w:rsidRDefault="00CA0130">
            <w:pPr>
              <w:rPr>
                <w:rFonts w:ascii="Times New Roman" w:hAnsi="Times New Roman" w:cs="Times New Roman"/>
                <w:sz w:val="20"/>
                <w:szCs w:val="20"/>
              </w:rPr>
            </w:pPr>
          </w:p>
          <w:p w14:paraId="4020A5F9" w14:textId="77777777" w:rsidR="00CA0130" w:rsidRPr="00CA0130" w:rsidRDefault="00CA0130">
            <w:pPr>
              <w:rPr>
                <w:rFonts w:ascii="Times New Roman" w:hAnsi="Times New Roman" w:cs="Times New Roman"/>
                <w:sz w:val="20"/>
                <w:szCs w:val="20"/>
              </w:rPr>
            </w:pPr>
          </w:p>
          <w:p w14:paraId="3F8C2603" w14:textId="77777777" w:rsidR="00CA0130" w:rsidRPr="00CA0130" w:rsidRDefault="00CA0130">
            <w:pPr>
              <w:rPr>
                <w:rFonts w:ascii="Times New Roman" w:hAnsi="Times New Roman" w:cs="Times New Roman"/>
                <w:sz w:val="20"/>
                <w:szCs w:val="20"/>
              </w:rPr>
            </w:pPr>
          </w:p>
          <w:p w14:paraId="7E9B11C9" w14:textId="77777777" w:rsidR="00CA0130" w:rsidRPr="00CA0130" w:rsidRDefault="00CA0130">
            <w:pPr>
              <w:rPr>
                <w:rFonts w:ascii="Times New Roman" w:hAnsi="Times New Roman" w:cs="Times New Roman"/>
                <w:sz w:val="20"/>
                <w:szCs w:val="20"/>
              </w:rPr>
            </w:pPr>
          </w:p>
          <w:p w14:paraId="1E063DEA" w14:textId="77777777" w:rsidR="00CA0130" w:rsidRPr="00CA0130" w:rsidRDefault="00CA0130">
            <w:pPr>
              <w:rPr>
                <w:rFonts w:ascii="Times New Roman" w:hAnsi="Times New Roman" w:cs="Times New Roman"/>
                <w:sz w:val="20"/>
                <w:szCs w:val="20"/>
              </w:rPr>
            </w:pPr>
          </w:p>
          <w:p w14:paraId="7081F114" w14:textId="77777777" w:rsidR="00CA0130" w:rsidRPr="00CA0130" w:rsidRDefault="00CA0130">
            <w:pPr>
              <w:rPr>
                <w:rFonts w:ascii="Times New Roman" w:hAnsi="Times New Roman" w:cs="Times New Roman"/>
                <w:sz w:val="20"/>
                <w:szCs w:val="20"/>
              </w:rPr>
            </w:pPr>
          </w:p>
          <w:p w14:paraId="440A7983" w14:textId="77777777" w:rsidR="00CA0130" w:rsidRPr="00CA0130" w:rsidRDefault="00CA0130">
            <w:pPr>
              <w:rPr>
                <w:rFonts w:ascii="Times New Roman" w:hAnsi="Times New Roman" w:cs="Times New Roman"/>
                <w:sz w:val="20"/>
                <w:szCs w:val="20"/>
              </w:rPr>
            </w:pPr>
          </w:p>
          <w:p w14:paraId="60E46A22"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593,7</w:t>
            </w:r>
          </w:p>
        </w:tc>
      </w:tr>
      <w:tr w:rsidR="00CA0130" w:rsidRPr="00CA0130" w14:paraId="4EB9DA76"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vAlign w:val="bottom"/>
            <w:hideMark/>
          </w:tcPr>
          <w:p w14:paraId="69294A6C"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 xml:space="preserve">Жилищно-коммунальное хозяйство  </w:t>
            </w:r>
          </w:p>
        </w:tc>
        <w:tc>
          <w:tcPr>
            <w:tcW w:w="757" w:type="dxa"/>
            <w:tcBorders>
              <w:top w:val="single" w:sz="4" w:space="0" w:color="auto"/>
              <w:left w:val="single" w:sz="4" w:space="0" w:color="auto"/>
              <w:bottom w:val="single" w:sz="4" w:space="0" w:color="auto"/>
              <w:right w:val="single" w:sz="4" w:space="0" w:color="auto"/>
            </w:tcBorders>
          </w:tcPr>
          <w:p w14:paraId="70190CB7" w14:textId="77777777" w:rsidR="00CA0130" w:rsidRPr="00CA0130" w:rsidRDefault="00CA0130">
            <w:pPr>
              <w:jc w:val="center"/>
              <w:rPr>
                <w:rFonts w:ascii="Times New Roman" w:hAnsi="Times New Roman" w:cs="Times New Roman"/>
                <w:b/>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tcPr>
          <w:p w14:paraId="0C09AF83" w14:textId="77777777" w:rsidR="00CA0130" w:rsidRPr="00CA0130" w:rsidRDefault="00CA0130">
            <w:pPr>
              <w:jc w:val="center"/>
              <w:rPr>
                <w:rFonts w:ascii="Times New Roman" w:hAnsi="Times New Roman" w:cs="Times New Roman"/>
                <w:b/>
                <w:sz w:val="20"/>
                <w:szCs w:val="20"/>
              </w:rPr>
            </w:pPr>
          </w:p>
          <w:p w14:paraId="6A9EDEC6"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lastRenderedPageBreak/>
              <w:t>05</w:t>
            </w:r>
          </w:p>
        </w:tc>
        <w:tc>
          <w:tcPr>
            <w:tcW w:w="639" w:type="dxa"/>
            <w:tcBorders>
              <w:top w:val="single" w:sz="4" w:space="0" w:color="auto"/>
              <w:left w:val="single" w:sz="4" w:space="0" w:color="auto"/>
              <w:bottom w:val="single" w:sz="4" w:space="0" w:color="auto"/>
              <w:right w:val="single" w:sz="4" w:space="0" w:color="auto"/>
            </w:tcBorders>
            <w:vAlign w:val="center"/>
          </w:tcPr>
          <w:p w14:paraId="6BD535E2" w14:textId="77777777" w:rsidR="00CA0130" w:rsidRPr="00CA0130" w:rsidRDefault="00CA0130">
            <w:pPr>
              <w:jc w:val="center"/>
              <w:rPr>
                <w:rFonts w:ascii="Times New Roman" w:hAnsi="Times New Roman" w:cs="Times New Roman"/>
                <w:b/>
                <w:sz w:val="20"/>
                <w:szCs w:val="20"/>
              </w:rPr>
            </w:pPr>
          </w:p>
        </w:tc>
        <w:tc>
          <w:tcPr>
            <w:tcW w:w="1525" w:type="dxa"/>
            <w:tcBorders>
              <w:top w:val="single" w:sz="4" w:space="0" w:color="auto"/>
              <w:left w:val="single" w:sz="4" w:space="0" w:color="auto"/>
              <w:bottom w:val="single" w:sz="4" w:space="0" w:color="auto"/>
              <w:right w:val="single" w:sz="4" w:space="0" w:color="auto"/>
            </w:tcBorders>
            <w:vAlign w:val="center"/>
          </w:tcPr>
          <w:p w14:paraId="6D8104C7" w14:textId="77777777" w:rsidR="00CA0130" w:rsidRPr="00CA0130" w:rsidRDefault="00CA0130">
            <w:pPr>
              <w:jc w:val="center"/>
              <w:rPr>
                <w:rFonts w:ascii="Times New Roman" w:hAnsi="Times New Roman" w:cs="Times New Roman"/>
                <w:b/>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14:paraId="09A132DE" w14:textId="77777777" w:rsidR="00CA0130" w:rsidRPr="00CA0130" w:rsidRDefault="00CA0130">
            <w:pPr>
              <w:jc w:val="center"/>
              <w:rPr>
                <w:rFonts w:ascii="Times New Roman" w:hAnsi="Times New Roman" w:cs="Times New Roman"/>
                <w:b/>
                <w:sz w:val="20"/>
                <w:szCs w:val="20"/>
              </w:rPr>
            </w:pPr>
          </w:p>
        </w:tc>
        <w:tc>
          <w:tcPr>
            <w:tcW w:w="1356" w:type="dxa"/>
            <w:tcBorders>
              <w:top w:val="single" w:sz="4" w:space="0" w:color="auto"/>
              <w:left w:val="single" w:sz="4" w:space="0" w:color="auto"/>
              <w:bottom w:val="single" w:sz="4" w:space="0" w:color="auto"/>
              <w:right w:val="single" w:sz="4" w:space="0" w:color="auto"/>
            </w:tcBorders>
          </w:tcPr>
          <w:p w14:paraId="082929C5" w14:textId="77777777" w:rsidR="00CA0130" w:rsidRPr="00CA0130" w:rsidRDefault="00CA0130">
            <w:pPr>
              <w:jc w:val="center"/>
              <w:rPr>
                <w:rFonts w:ascii="Times New Roman" w:hAnsi="Times New Roman" w:cs="Times New Roman"/>
                <w:b/>
                <w:sz w:val="20"/>
                <w:szCs w:val="20"/>
              </w:rPr>
            </w:pPr>
          </w:p>
          <w:p w14:paraId="2E342A1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lastRenderedPageBreak/>
              <w:t>1 122,2835</w:t>
            </w:r>
          </w:p>
        </w:tc>
        <w:tc>
          <w:tcPr>
            <w:tcW w:w="1356" w:type="dxa"/>
            <w:tcBorders>
              <w:top w:val="single" w:sz="4" w:space="0" w:color="auto"/>
              <w:left w:val="single" w:sz="4" w:space="0" w:color="auto"/>
              <w:bottom w:val="single" w:sz="4" w:space="0" w:color="auto"/>
              <w:right w:val="single" w:sz="4" w:space="0" w:color="auto"/>
            </w:tcBorders>
            <w:vAlign w:val="center"/>
          </w:tcPr>
          <w:p w14:paraId="224028D9" w14:textId="77777777" w:rsidR="00CA0130" w:rsidRPr="00CA0130" w:rsidRDefault="00CA0130">
            <w:pPr>
              <w:jc w:val="center"/>
              <w:rPr>
                <w:rFonts w:ascii="Times New Roman" w:hAnsi="Times New Roman" w:cs="Times New Roman"/>
                <w:b/>
                <w:sz w:val="20"/>
                <w:szCs w:val="20"/>
              </w:rPr>
            </w:pPr>
          </w:p>
          <w:p w14:paraId="126BDAE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lastRenderedPageBreak/>
              <w:t>1 659,5235</w:t>
            </w:r>
          </w:p>
        </w:tc>
      </w:tr>
      <w:tr w:rsidR="00CA0130" w:rsidRPr="00CA0130" w14:paraId="367CAC6C"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4AFEB516"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lastRenderedPageBreak/>
              <w:t>1.Благоустройство</w:t>
            </w:r>
          </w:p>
        </w:tc>
        <w:tc>
          <w:tcPr>
            <w:tcW w:w="757" w:type="dxa"/>
            <w:tcBorders>
              <w:top w:val="single" w:sz="4" w:space="0" w:color="auto"/>
              <w:left w:val="single" w:sz="4" w:space="0" w:color="auto"/>
              <w:bottom w:val="single" w:sz="4" w:space="0" w:color="auto"/>
              <w:right w:val="single" w:sz="4" w:space="0" w:color="auto"/>
            </w:tcBorders>
          </w:tcPr>
          <w:p w14:paraId="2875ED20" w14:textId="77777777" w:rsidR="00CA0130" w:rsidRPr="00CA0130" w:rsidRDefault="00CA0130">
            <w:pPr>
              <w:jc w:val="center"/>
              <w:rPr>
                <w:rFonts w:ascii="Times New Roman" w:hAnsi="Times New Roman" w:cs="Times New Roman"/>
                <w:b/>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4F16C030"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05</w:t>
            </w:r>
          </w:p>
        </w:tc>
        <w:tc>
          <w:tcPr>
            <w:tcW w:w="639" w:type="dxa"/>
            <w:tcBorders>
              <w:top w:val="single" w:sz="4" w:space="0" w:color="auto"/>
              <w:left w:val="single" w:sz="4" w:space="0" w:color="auto"/>
              <w:bottom w:val="single" w:sz="4" w:space="0" w:color="auto"/>
              <w:right w:val="single" w:sz="4" w:space="0" w:color="auto"/>
            </w:tcBorders>
            <w:vAlign w:val="center"/>
            <w:hideMark/>
          </w:tcPr>
          <w:p w14:paraId="36D7C9EE"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03</w:t>
            </w:r>
          </w:p>
        </w:tc>
        <w:tc>
          <w:tcPr>
            <w:tcW w:w="1525" w:type="dxa"/>
            <w:tcBorders>
              <w:top w:val="single" w:sz="4" w:space="0" w:color="auto"/>
              <w:left w:val="single" w:sz="4" w:space="0" w:color="auto"/>
              <w:bottom w:val="single" w:sz="4" w:space="0" w:color="auto"/>
              <w:right w:val="single" w:sz="4" w:space="0" w:color="auto"/>
            </w:tcBorders>
            <w:vAlign w:val="center"/>
          </w:tcPr>
          <w:p w14:paraId="0F6A76CC" w14:textId="77777777" w:rsidR="00CA0130" w:rsidRPr="00CA0130" w:rsidRDefault="00CA0130">
            <w:pPr>
              <w:jc w:val="center"/>
              <w:rPr>
                <w:rFonts w:ascii="Times New Roman" w:hAnsi="Times New Roman" w:cs="Times New Roman"/>
                <w:b/>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14:paraId="025C2098" w14:textId="77777777" w:rsidR="00CA0130" w:rsidRPr="00CA0130" w:rsidRDefault="00CA0130">
            <w:pPr>
              <w:jc w:val="center"/>
              <w:rPr>
                <w:rFonts w:ascii="Times New Roman" w:hAnsi="Times New Roman" w:cs="Times New Roman"/>
                <w:b/>
                <w:sz w:val="20"/>
                <w:szCs w:val="20"/>
              </w:rPr>
            </w:pPr>
          </w:p>
        </w:tc>
        <w:tc>
          <w:tcPr>
            <w:tcW w:w="1356" w:type="dxa"/>
            <w:tcBorders>
              <w:top w:val="single" w:sz="4" w:space="0" w:color="auto"/>
              <w:left w:val="single" w:sz="4" w:space="0" w:color="auto"/>
              <w:bottom w:val="single" w:sz="4" w:space="0" w:color="auto"/>
              <w:right w:val="single" w:sz="4" w:space="0" w:color="auto"/>
            </w:tcBorders>
            <w:hideMark/>
          </w:tcPr>
          <w:p w14:paraId="235B0857"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1 102,2835</w:t>
            </w:r>
          </w:p>
        </w:tc>
        <w:tc>
          <w:tcPr>
            <w:tcW w:w="1356" w:type="dxa"/>
            <w:tcBorders>
              <w:top w:val="single" w:sz="4" w:space="0" w:color="auto"/>
              <w:left w:val="single" w:sz="4" w:space="0" w:color="auto"/>
              <w:bottom w:val="single" w:sz="4" w:space="0" w:color="auto"/>
              <w:right w:val="single" w:sz="4" w:space="0" w:color="auto"/>
            </w:tcBorders>
            <w:vAlign w:val="center"/>
            <w:hideMark/>
          </w:tcPr>
          <w:p w14:paraId="765BB005"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1 639,5235</w:t>
            </w:r>
          </w:p>
        </w:tc>
      </w:tr>
      <w:tr w:rsidR="00CA0130" w:rsidRPr="00CA0130" w14:paraId="3B33B650"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67EF87C5"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7" w:type="dxa"/>
            <w:tcBorders>
              <w:top w:val="single" w:sz="4" w:space="0" w:color="auto"/>
              <w:left w:val="single" w:sz="4" w:space="0" w:color="auto"/>
              <w:bottom w:val="single" w:sz="4" w:space="0" w:color="auto"/>
              <w:right w:val="single" w:sz="4" w:space="0" w:color="auto"/>
            </w:tcBorders>
          </w:tcPr>
          <w:p w14:paraId="6B3876EB"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tcPr>
          <w:p w14:paraId="7036F3DA" w14:textId="77777777" w:rsidR="00CA0130" w:rsidRPr="00CA0130" w:rsidRDefault="00CA0130">
            <w:pPr>
              <w:jc w:val="center"/>
              <w:rPr>
                <w:rFonts w:ascii="Times New Roman" w:hAnsi="Times New Roman" w:cs="Times New Roman"/>
                <w:sz w:val="20"/>
                <w:szCs w:val="20"/>
              </w:rPr>
            </w:pPr>
          </w:p>
          <w:p w14:paraId="0735F459" w14:textId="77777777" w:rsidR="00CA0130" w:rsidRPr="00CA0130" w:rsidRDefault="00CA0130">
            <w:pPr>
              <w:jc w:val="center"/>
              <w:rPr>
                <w:rFonts w:ascii="Times New Roman" w:hAnsi="Times New Roman" w:cs="Times New Roman"/>
                <w:sz w:val="20"/>
                <w:szCs w:val="20"/>
              </w:rPr>
            </w:pPr>
          </w:p>
          <w:p w14:paraId="3BEBC171" w14:textId="77777777" w:rsidR="00CA0130" w:rsidRPr="00CA0130" w:rsidRDefault="00CA0130">
            <w:pPr>
              <w:jc w:val="center"/>
              <w:rPr>
                <w:rFonts w:ascii="Times New Roman" w:hAnsi="Times New Roman" w:cs="Times New Roman"/>
                <w:sz w:val="20"/>
                <w:szCs w:val="20"/>
              </w:rPr>
            </w:pPr>
          </w:p>
          <w:p w14:paraId="5E68CDFC" w14:textId="77777777" w:rsidR="00CA0130" w:rsidRPr="00CA0130" w:rsidRDefault="00CA0130">
            <w:pPr>
              <w:jc w:val="center"/>
              <w:rPr>
                <w:rFonts w:ascii="Times New Roman" w:hAnsi="Times New Roman" w:cs="Times New Roman"/>
                <w:sz w:val="20"/>
                <w:szCs w:val="20"/>
              </w:rPr>
            </w:pPr>
          </w:p>
          <w:p w14:paraId="75B336C1" w14:textId="77777777" w:rsidR="00CA0130" w:rsidRPr="00CA0130" w:rsidRDefault="00CA0130">
            <w:pPr>
              <w:jc w:val="center"/>
              <w:rPr>
                <w:rFonts w:ascii="Times New Roman" w:hAnsi="Times New Roman" w:cs="Times New Roman"/>
                <w:sz w:val="20"/>
                <w:szCs w:val="20"/>
              </w:rPr>
            </w:pPr>
          </w:p>
          <w:p w14:paraId="77486DC4" w14:textId="77777777" w:rsidR="00CA0130" w:rsidRPr="00CA0130" w:rsidRDefault="00CA0130">
            <w:pPr>
              <w:jc w:val="center"/>
              <w:rPr>
                <w:rFonts w:ascii="Times New Roman" w:hAnsi="Times New Roman" w:cs="Times New Roman"/>
                <w:sz w:val="20"/>
                <w:szCs w:val="20"/>
              </w:rPr>
            </w:pPr>
          </w:p>
          <w:p w14:paraId="30A7E886" w14:textId="77777777" w:rsidR="00CA0130" w:rsidRPr="00CA0130" w:rsidRDefault="00CA0130">
            <w:pPr>
              <w:jc w:val="center"/>
              <w:rPr>
                <w:rFonts w:ascii="Times New Roman" w:hAnsi="Times New Roman" w:cs="Times New Roman"/>
                <w:sz w:val="20"/>
                <w:szCs w:val="20"/>
              </w:rPr>
            </w:pPr>
          </w:p>
          <w:p w14:paraId="34901AF2" w14:textId="77777777" w:rsidR="00CA0130" w:rsidRPr="00CA0130" w:rsidRDefault="00CA0130">
            <w:pPr>
              <w:jc w:val="center"/>
              <w:rPr>
                <w:rFonts w:ascii="Times New Roman" w:hAnsi="Times New Roman" w:cs="Times New Roman"/>
                <w:sz w:val="20"/>
                <w:szCs w:val="20"/>
              </w:rPr>
            </w:pPr>
          </w:p>
          <w:p w14:paraId="17668D9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639" w:type="dxa"/>
            <w:tcBorders>
              <w:top w:val="single" w:sz="4" w:space="0" w:color="auto"/>
              <w:left w:val="single" w:sz="4" w:space="0" w:color="auto"/>
              <w:bottom w:val="single" w:sz="4" w:space="0" w:color="auto"/>
              <w:right w:val="single" w:sz="4" w:space="0" w:color="auto"/>
            </w:tcBorders>
            <w:vAlign w:val="center"/>
          </w:tcPr>
          <w:p w14:paraId="54525489" w14:textId="77777777" w:rsidR="00CA0130" w:rsidRPr="00CA0130" w:rsidRDefault="00CA0130">
            <w:pPr>
              <w:jc w:val="center"/>
              <w:rPr>
                <w:rFonts w:ascii="Times New Roman" w:hAnsi="Times New Roman" w:cs="Times New Roman"/>
                <w:sz w:val="20"/>
                <w:szCs w:val="20"/>
              </w:rPr>
            </w:pPr>
          </w:p>
          <w:p w14:paraId="7581E994" w14:textId="77777777" w:rsidR="00CA0130" w:rsidRPr="00CA0130" w:rsidRDefault="00CA0130">
            <w:pPr>
              <w:jc w:val="center"/>
              <w:rPr>
                <w:rFonts w:ascii="Times New Roman" w:hAnsi="Times New Roman" w:cs="Times New Roman"/>
                <w:sz w:val="20"/>
                <w:szCs w:val="20"/>
              </w:rPr>
            </w:pPr>
          </w:p>
          <w:p w14:paraId="13EABC7E" w14:textId="77777777" w:rsidR="00CA0130" w:rsidRPr="00CA0130" w:rsidRDefault="00CA0130">
            <w:pPr>
              <w:jc w:val="center"/>
              <w:rPr>
                <w:rFonts w:ascii="Times New Roman" w:hAnsi="Times New Roman" w:cs="Times New Roman"/>
                <w:sz w:val="20"/>
                <w:szCs w:val="20"/>
              </w:rPr>
            </w:pPr>
          </w:p>
          <w:p w14:paraId="2F4DECA4" w14:textId="77777777" w:rsidR="00CA0130" w:rsidRPr="00CA0130" w:rsidRDefault="00CA0130">
            <w:pPr>
              <w:jc w:val="center"/>
              <w:rPr>
                <w:rFonts w:ascii="Times New Roman" w:hAnsi="Times New Roman" w:cs="Times New Roman"/>
                <w:sz w:val="20"/>
                <w:szCs w:val="20"/>
              </w:rPr>
            </w:pPr>
          </w:p>
          <w:p w14:paraId="5B7C1243" w14:textId="77777777" w:rsidR="00CA0130" w:rsidRPr="00CA0130" w:rsidRDefault="00CA0130">
            <w:pPr>
              <w:jc w:val="center"/>
              <w:rPr>
                <w:rFonts w:ascii="Times New Roman" w:hAnsi="Times New Roman" w:cs="Times New Roman"/>
                <w:sz w:val="20"/>
                <w:szCs w:val="20"/>
              </w:rPr>
            </w:pPr>
          </w:p>
          <w:p w14:paraId="41D58781" w14:textId="77777777" w:rsidR="00CA0130" w:rsidRPr="00CA0130" w:rsidRDefault="00CA0130">
            <w:pPr>
              <w:jc w:val="center"/>
              <w:rPr>
                <w:rFonts w:ascii="Times New Roman" w:hAnsi="Times New Roman" w:cs="Times New Roman"/>
                <w:sz w:val="20"/>
                <w:szCs w:val="20"/>
              </w:rPr>
            </w:pPr>
          </w:p>
          <w:p w14:paraId="37BC40AC" w14:textId="77777777" w:rsidR="00CA0130" w:rsidRPr="00CA0130" w:rsidRDefault="00CA0130">
            <w:pPr>
              <w:jc w:val="center"/>
              <w:rPr>
                <w:rFonts w:ascii="Times New Roman" w:hAnsi="Times New Roman" w:cs="Times New Roman"/>
                <w:sz w:val="20"/>
                <w:szCs w:val="20"/>
              </w:rPr>
            </w:pPr>
          </w:p>
          <w:p w14:paraId="4C09D409" w14:textId="77777777" w:rsidR="00CA0130" w:rsidRPr="00CA0130" w:rsidRDefault="00CA0130">
            <w:pPr>
              <w:jc w:val="center"/>
              <w:rPr>
                <w:rFonts w:ascii="Times New Roman" w:hAnsi="Times New Roman" w:cs="Times New Roman"/>
                <w:sz w:val="20"/>
                <w:szCs w:val="20"/>
              </w:rPr>
            </w:pPr>
          </w:p>
          <w:p w14:paraId="3018370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525" w:type="dxa"/>
            <w:tcBorders>
              <w:top w:val="single" w:sz="4" w:space="0" w:color="auto"/>
              <w:left w:val="single" w:sz="4" w:space="0" w:color="auto"/>
              <w:bottom w:val="single" w:sz="4" w:space="0" w:color="auto"/>
              <w:right w:val="single" w:sz="4" w:space="0" w:color="auto"/>
            </w:tcBorders>
            <w:vAlign w:val="center"/>
          </w:tcPr>
          <w:p w14:paraId="2C041EF9" w14:textId="77777777" w:rsidR="00CA0130" w:rsidRPr="00CA0130" w:rsidRDefault="00CA0130">
            <w:pPr>
              <w:jc w:val="center"/>
              <w:rPr>
                <w:rFonts w:ascii="Times New Roman" w:hAnsi="Times New Roman" w:cs="Times New Roman"/>
                <w:sz w:val="20"/>
                <w:szCs w:val="20"/>
              </w:rPr>
            </w:pPr>
          </w:p>
          <w:p w14:paraId="352513F8" w14:textId="77777777" w:rsidR="00CA0130" w:rsidRPr="00CA0130" w:rsidRDefault="00CA0130">
            <w:pPr>
              <w:jc w:val="center"/>
              <w:rPr>
                <w:rFonts w:ascii="Times New Roman" w:hAnsi="Times New Roman" w:cs="Times New Roman"/>
                <w:sz w:val="20"/>
                <w:szCs w:val="20"/>
              </w:rPr>
            </w:pPr>
          </w:p>
          <w:p w14:paraId="6A7BDEF1" w14:textId="77777777" w:rsidR="00CA0130" w:rsidRPr="00CA0130" w:rsidRDefault="00CA0130">
            <w:pPr>
              <w:jc w:val="center"/>
              <w:rPr>
                <w:rFonts w:ascii="Times New Roman" w:hAnsi="Times New Roman" w:cs="Times New Roman"/>
                <w:sz w:val="20"/>
                <w:szCs w:val="20"/>
              </w:rPr>
            </w:pPr>
          </w:p>
          <w:p w14:paraId="2D24B931" w14:textId="77777777" w:rsidR="00CA0130" w:rsidRPr="00CA0130" w:rsidRDefault="00CA0130">
            <w:pPr>
              <w:jc w:val="center"/>
              <w:rPr>
                <w:rFonts w:ascii="Times New Roman" w:hAnsi="Times New Roman" w:cs="Times New Roman"/>
                <w:sz w:val="20"/>
                <w:szCs w:val="20"/>
              </w:rPr>
            </w:pPr>
          </w:p>
          <w:p w14:paraId="74E14704" w14:textId="77777777" w:rsidR="00CA0130" w:rsidRPr="00CA0130" w:rsidRDefault="00CA0130">
            <w:pPr>
              <w:jc w:val="center"/>
              <w:rPr>
                <w:rFonts w:ascii="Times New Roman" w:hAnsi="Times New Roman" w:cs="Times New Roman"/>
                <w:sz w:val="20"/>
                <w:szCs w:val="20"/>
              </w:rPr>
            </w:pPr>
          </w:p>
          <w:p w14:paraId="016E69D4" w14:textId="77777777" w:rsidR="00CA0130" w:rsidRPr="00CA0130" w:rsidRDefault="00CA0130">
            <w:pPr>
              <w:jc w:val="center"/>
              <w:rPr>
                <w:rFonts w:ascii="Times New Roman" w:hAnsi="Times New Roman" w:cs="Times New Roman"/>
                <w:sz w:val="20"/>
                <w:szCs w:val="20"/>
              </w:rPr>
            </w:pPr>
          </w:p>
          <w:p w14:paraId="03DEA9C9" w14:textId="77777777" w:rsidR="00CA0130" w:rsidRPr="00CA0130" w:rsidRDefault="00CA0130">
            <w:pPr>
              <w:jc w:val="center"/>
              <w:rPr>
                <w:rFonts w:ascii="Times New Roman" w:hAnsi="Times New Roman" w:cs="Times New Roman"/>
                <w:sz w:val="20"/>
                <w:szCs w:val="20"/>
              </w:rPr>
            </w:pPr>
          </w:p>
          <w:p w14:paraId="1024273E" w14:textId="77777777" w:rsidR="00CA0130" w:rsidRPr="00CA0130" w:rsidRDefault="00CA0130">
            <w:pPr>
              <w:jc w:val="center"/>
              <w:rPr>
                <w:rFonts w:ascii="Times New Roman" w:hAnsi="Times New Roman" w:cs="Times New Roman"/>
                <w:sz w:val="20"/>
                <w:szCs w:val="20"/>
              </w:rPr>
            </w:pPr>
          </w:p>
          <w:p w14:paraId="56021C5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0220000590</w:t>
            </w:r>
          </w:p>
        </w:tc>
        <w:tc>
          <w:tcPr>
            <w:tcW w:w="711" w:type="dxa"/>
            <w:tcBorders>
              <w:top w:val="single" w:sz="4" w:space="0" w:color="auto"/>
              <w:left w:val="single" w:sz="4" w:space="0" w:color="auto"/>
              <w:bottom w:val="single" w:sz="4" w:space="0" w:color="auto"/>
              <w:right w:val="single" w:sz="4" w:space="0" w:color="auto"/>
            </w:tcBorders>
            <w:vAlign w:val="center"/>
          </w:tcPr>
          <w:p w14:paraId="2A072E7A" w14:textId="77777777" w:rsidR="00CA0130" w:rsidRPr="00CA0130" w:rsidRDefault="00CA0130">
            <w:pPr>
              <w:jc w:val="center"/>
              <w:rPr>
                <w:rFonts w:ascii="Times New Roman" w:hAnsi="Times New Roman" w:cs="Times New Roman"/>
                <w:sz w:val="20"/>
                <w:szCs w:val="20"/>
              </w:rPr>
            </w:pPr>
          </w:p>
          <w:p w14:paraId="708ED2B0" w14:textId="77777777" w:rsidR="00CA0130" w:rsidRPr="00CA0130" w:rsidRDefault="00CA0130">
            <w:pPr>
              <w:jc w:val="center"/>
              <w:rPr>
                <w:rFonts w:ascii="Times New Roman" w:hAnsi="Times New Roman" w:cs="Times New Roman"/>
                <w:sz w:val="20"/>
                <w:szCs w:val="20"/>
              </w:rPr>
            </w:pPr>
          </w:p>
          <w:p w14:paraId="32359802" w14:textId="77777777" w:rsidR="00CA0130" w:rsidRPr="00CA0130" w:rsidRDefault="00CA0130">
            <w:pPr>
              <w:jc w:val="center"/>
              <w:rPr>
                <w:rFonts w:ascii="Times New Roman" w:hAnsi="Times New Roman" w:cs="Times New Roman"/>
                <w:sz w:val="20"/>
                <w:szCs w:val="20"/>
              </w:rPr>
            </w:pPr>
          </w:p>
          <w:p w14:paraId="4D15581F" w14:textId="77777777" w:rsidR="00CA0130" w:rsidRPr="00CA0130" w:rsidRDefault="00CA0130">
            <w:pPr>
              <w:jc w:val="center"/>
              <w:rPr>
                <w:rFonts w:ascii="Times New Roman" w:hAnsi="Times New Roman" w:cs="Times New Roman"/>
                <w:sz w:val="20"/>
                <w:szCs w:val="20"/>
              </w:rPr>
            </w:pPr>
          </w:p>
          <w:p w14:paraId="46E27D78" w14:textId="77777777" w:rsidR="00CA0130" w:rsidRPr="00CA0130" w:rsidRDefault="00CA0130">
            <w:pPr>
              <w:jc w:val="center"/>
              <w:rPr>
                <w:rFonts w:ascii="Times New Roman" w:hAnsi="Times New Roman" w:cs="Times New Roman"/>
                <w:sz w:val="20"/>
                <w:szCs w:val="20"/>
              </w:rPr>
            </w:pPr>
          </w:p>
          <w:p w14:paraId="79F4471F" w14:textId="77777777" w:rsidR="00CA0130" w:rsidRPr="00CA0130" w:rsidRDefault="00CA0130">
            <w:pPr>
              <w:jc w:val="center"/>
              <w:rPr>
                <w:rFonts w:ascii="Times New Roman" w:hAnsi="Times New Roman" w:cs="Times New Roman"/>
                <w:sz w:val="20"/>
                <w:szCs w:val="20"/>
              </w:rPr>
            </w:pPr>
          </w:p>
          <w:p w14:paraId="2B596AFF" w14:textId="77777777" w:rsidR="00CA0130" w:rsidRPr="00CA0130" w:rsidRDefault="00CA0130">
            <w:pPr>
              <w:jc w:val="center"/>
              <w:rPr>
                <w:rFonts w:ascii="Times New Roman" w:hAnsi="Times New Roman" w:cs="Times New Roman"/>
                <w:sz w:val="20"/>
                <w:szCs w:val="20"/>
              </w:rPr>
            </w:pPr>
          </w:p>
          <w:p w14:paraId="206A807F" w14:textId="77777777" w:rsidR="00CA0130" w:rsidRPr="00CA0130" w:rsidRDefault="00CA0130">
            <w:pPr>
              <w:rPr>
                <w:rFonts w:ascii="Times New Roman" w:hAnsi="Times New Roman" w:cs="Times New Roman"/>
                <w:sz w:val="20"/>
                <w:szCs w:val="20"/>
              </w:rPr>
            </w:pPr>
          </w:p>
          <w:p w14:paraId="30D0430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356" w:type="dxa"/>
            <w:tcBorders>
              <w:top w:val="single" w:sz="4" w:space="0" w:color="auto"/>
              <w:left w:val="single" w:sz="4" w:space="0" w:color="auto"/>
              <w:bottom w:val="single" w:sz="4" w:space="0" w:color="auto"/>
              <w:right w:val="single" w:sz="4" w:space="0" w:color="auto"/>
            </w:tcBorders>
            <w:vAlign w:val="center"/>
          </w:tcPr>
          <w:p w14:paraId="40A85AE7" w14:textId="77777777" w:rsidR="00CA0130" w:rsidRPr="00CA0130" w:rsidRDefault="00CA0130">
            <w:pPr>
              <w:jc w:val="center"/>
              <w:rPr>
                <w:rFonts w:ascii="Times New Roman" w:hAnsi="Times New Roman" w:cs="Times New Roman"/>
                <w:sz w:val="20"/>
                <w:szCs w:val="20"/>
              </w:rPr>
            </w:pPr>
          </w:p>
          <w:p w14:paraId="15B43752" w14:textId="77777777" w:rsidR="00CA0130" w:rsidRPr="00CA0130" w:rsidRDefault="00CA0130">
            <w:pPr>
              <w:jc w:val="center"/>
              <w:rPr>
                <w:rFonts w:ascii="Times New Roman" w:hAnsi="Times New Roman" w:cs="Times New Roman"/>
                <w:sz w:val="20"/>
                <w:szCs w:val="20"/>
              </w:rPr>
            </w:pPr>
          </w:p>
          <w:p w14:paraId="3DBB11BE" w14:textId="77777777" w:rsidR="00CA0130" w:rsidRPr="00CA0130" w:rsidRDefault="00CA0130">
            <w:pPr>
              <w:jc w:val="center"/>
              <w:rPr>
                <w:rFonts w:ascii="Times New Roman" w:hAnsi="Times New Roman" w:cs="Times New Roman"/>
                <w:sz w:val="20"/>
                <w:szCs w:val="20"/>
              </w:rPr>
            </w:pPr>
          </w:p>
          <w:p w14:paraId="4CA46E67" w14:textId="77777777" w:rsidR="00CA0130" w:rsidRPr="00CA0130" w:rsidRDefault="00CA0130">
            <w:pPr>
              <w:jc w:val="center"/>
              <w:rPr>
                <w:rFonts w:ascii="Times New Roman" w:hAnsi="Times New Roman" w:cs="Times New Roman"/>
                <w:sz w:val="20"/>
                <w:szCs w:val="20"/>
              </w:rPr>
            </w:pPr>
          </w:p>
          <w:p w14:paraId="5B2C5117" w14:textId="77777777" w:rsidR="00CA0130" w:rsidRPr="00CA0130" w:rsidRDefault="00CA0130">
            <w:pPr>
              <w:jc w:val="center"/>
              <w:rPr>
                <w:rFonts w:ascii="Times New Roman" w:hAnsi="Times New Roman" w:cs="Times New Roman"/>
                <w:sz w:val="20"/>
                <w:szCs w:val="20"/>
              </w:rPr>
            </w:pPr>
          </w:p>
          <w:p w14:paraId="4E2FB9DE" w14:textId="77777777" w:rsidR="00CA0130" w:rsidRPr="00CA0130" w:rsidRDefault="00CA0130">
            <w:pPr>
              <w:jc w:val="center"/>
              <w:rPr>
                <w:rFonts w:ascii="Times New Roman" w:hAnsi="Times New Roman" w:cs="Times New Roman"/>
                <w:sz w:val="20"/>
                <w:szCs w:val="20"/>
              </w:rPr>
            </w:pPr>
          </w:p>
          <w:p w14:paraId="17FA63AD" w14:textId="77777777" w:rsidR="00CA0130" w:rsidRPr="00CA0130" w:rsidRDefault="00CA0130">
            <w:pPr>
              <w:jc w:val="center"/>
              <w:rPr>
                <w:rFonts w:ascii="Times New Roman" w:hAnsi="Times New Roman" w:cs="Times New Roman"/>
                <w:sz w:val="20"/>
                <w:szCs w:val="20"/>
              </w:rPr>
            </w:pPr>
          </w:p>
          <w:p w14:paraId="7BCE9825" w14:textId="77777777" w:rsidR="00CA0130" w:rsidRPr="00CA0130" w:rsidRDefault="00CA0130">
            <w:pPr>
              <w:jc w:val="center"/>
              <w:rPr>
                <w:rFonts w:ascii="Times New Roman" w:hAnsi="Times New Roman" w:cs="Times New Roman"/>
                <w:sz w:val="20"/>
                <w:szCs w:val="20"/>
              </w:rPr>
            </w:pPr>
          </w:p>
          <w:p w14:paraId="3FAFBB6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877,79</w:t>
            </w:r>
          </w:p>
        </w:tc>
        <w:tc>
          <w:tcPr>
            <w:tcW w:w="1356" w:type="dxa"/>
            <w:tcBorders>
              <w:top w:val="single" w:sz="4" w:space="0" w:color="auto"/>
              <w:left w:val="single" w:sz="4" w:space="0" w:color="auto"/>
              <w:bottom w:val="single" w:sz="4" w:space="0" w:color="auto"/>
              <w:right w:val="single" w:sz="4" w:space="0" w:color="auto"/>
            </w:tcBorders>
            <w:vAlign w:val="center"/>
          </w:tcPr>
          <w:p w14:paraId="53B530EA" w14:textId="77777777" w:rsidR="00CA0130" w:rsidRPr="00CA0130" w:rsidRDefault="00CA0130">
            <w:pPr>
              <w:jc w:val="center"/>
              <w:rPr>
                <w:rFonts w:ascii="Times New Roman" w:hAnsi="Times New Roman" w:cs="Times New Roman"/>
                <w:sz w:val="20"/>
                <w:szCs w:val="20"/>
              </w:rPr>
            </w:pPr>
          </w:p>
          <w:p w14:paraId="69225A52" w14:textId="77777777" w:rsidR="00CA0130" w:rsidRPr="00CA0130" w:rsidRDefault="00CA0130">
            <w:pPr>
              <w:jc w:val="center"/>
              <w:rPr>
                <w:rFonts w:ascii="Times New Roman" w:hAnsi="Times New Roman" w:cs="Times New Roman"/>
                <w:sz w:val="20"/>
                <w:szCs w:val="20"/>
              </w:rPr>
            </w:pPr>
          </w:p>
          <w:p w14:paraId="65EFE968" w14:textId="77777777" w:rsidR="00CA0130" w:rsidRPr="00CA0130" w:rsidRDefault="00CA0130">
            <w:pPr>
              <w:jc w:val="center"/>
              <w:rPr>
                <w:rFonts w:ascii="Times New Roman" w:hAnsi="Times New Roman" w:cs="Times New Roman"/>
                <w:sz w:val="20"/>
                <w:szCs w:val="20"/>
              </w:rPr>
            </w:pPr>
          </w:p>
          <w:p w14:paraId="3FDA3105" w14:textId="77777777" w:rsidR="00CA0130" w:rsidRPr="00CA0130" w:rsidRDefault="00CA0130">
            <w:pPr>
              <w:jc w:val="center"/>
              <w:rPr>
                <w:rFonts w:ascii="Times New Roman" w:hAnsi="Times New Roman" w:cs="Times New Roman"/>
                <w:sz w:val="20"/>
                <w:szCs w:val="20"/>
              </w:rPr>
            </w:pPr>
          </w:p>
          <w:p w14:paraId="3097586C" w14:textId="77777777" w:rsidR="00CA0130" w:rsidRPr="00CA0130" w:rsidRDefault="00CA0130">
            <w:pPr>
              <w:jc w:val="center"/>
              <w:rPr>
                <w:rFonts w:ascii="Times New Roman" w:hAnsi="Times New Roman" w:cs="Times New Roman"/>
                <w:sz w:val="20"/>
                <w:szCs w:val="20"/>
              </w:rPr>
            </w:pPr>
          </w:p>
          <w:p w14:paraId="3927E547" w14:textId="77777777" w:rsidR="00CA0130" w:rsidRPr="00CA0130" w:rsidRDefault="00CA0130">
            <w:pPr>
              <w:jc w:val="center"/>
              <w:rPr>
                <w:rFonts w:ascii="Times New Roman" w:hAnsi="Times New Roman" w:cs="Times New Roman"/>
                <w:sz w:val="20"/>
                <w:szCs w:val="20"/>
              </w:rPr>
            </w:pPr>
          </w:p>
          <w:p w14:paraId="4A93978E" w14:textId="77777777" w:rsidR="00CA0130" w:rsidRPr="00CA0130" w:rsidRDefault="00CA0130">
            <w:pPr>
              <w:jc w:val="center"/>
              <w:rPr>
                <w:rFonts w:ascii="Times New Roman" w:hAnsi="Times New Roman" w:cs="Times New Roman"/>
                <w:sz w:val="20"/>
                <w:szCs w:val="20"/>
              </w:rPr>
            </w:pPr>
          </w:p>
          <w:p w14:paraId="1B29F65C" w14:textId="77777777" w:rsidR="00CA0130" w:rsidRPr="00CA0130" w:rsidRDefault="00CA0130">
            <w:pPr>
              <w:jc w:val="center"/>
              <w:rPr>
                <w:rFonts w:ascii="Times New Roman" w:hAnsi="Times New Roman" w:cs="Times New Roman"/>
                <w:sz w:val="20"/>
                <w:szCs w:val="20"/>
              </w:rPr>
            </w:pPr>
          </w:p>
          <w:p w14:paraId="33DCDDB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1 415,03</w:t>
            </w:r>
          </w:p>
        </w:tc>
      </w:tr>
      <w:tr w:rsidR="00CA0130" w:rsidRPr="00CA0130" w14:paraId="1A6712BB"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tcPr>
          <w:p w14:paraId="49E5F14E"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14:paraId="156719CD" w14:textId="77777777" w:rsidR="00CA0130" w:rsidRPr="00CA0130" w:rsidRDefault="00CA0130">
            <w:pPr>
              <w:jc w:val="both"/>
              <w:rPr>
                <w:rFonts w:ascii="Times New Roman" w:hAnsi="Times New Roman" w:cs="Times New Roman"/>
                <w:sz w:val="20"/>
                <w:szCs w:val="20"/>
              </w:rPr>
            </w:pPr>
          </w:p>
          <w:p w14:paraId="2F55867F" w14:textId="77777777" w:rsidR="00CA0130" w:rsidRPr="00CA0130" w:rsidRDefault="00CA0130">
            <w:pPr>
              <w:jc w:val="both"/>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14:paraId="7F157260"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74D1CE9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639" w:type="dxa"/>
            <w:tcBorders>
              <w:top w:val="single" w:sz="4" w:space="0" w:color="auto"/>
              <w:left w:val="single" w:sz="4" w:space="0" w:color="auto"/>
              <w:bottom w:val="single" w:sz="4" w:space="0" w:color="auto"/>
              <w:right w:val="single" w:sz="4" w:space="0" w:color="auto"/>
            </w:tcBorders>
            <w:vAlign w:val="center"/>
            <w:hideMark/>
          </w:tcPr>
          <w:p w14:paraId="2FEEC76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6657B5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0260000590</w:t>
            </w:r>
          </w:p>
        </w:tc>
        <w:tc>
          <w:tcPr>
            <w:tcW w:w="711" w:type="dxa"/>
            <w:tcBorders>
              <w:top w:val="single" w:sz="4" w:space="0" w:color="auto"/>
              <w:left w:val="single" w:sz="4" w:space="0" w:color="auto"/>
              <w:bottom w:val="single" w:sz="4" w:space="0" w:color="auto"/>
              <w:right w:val="single" w:sz="4" w:space="0" w:color="auto"/>
            </w:tcBorders>
            <w:vAlign w:val="center"/>
            <w:hideMark/>
          </w:tcPr>
          <w:p w14:paraId="2E396AC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356" w:type="dxa"/>
            <w:tcBorders>
              <w:top w:val="single" w:sz="4" w:space="0" w:color="auto"/>
              <w:left w:val="single" w:sz="4" w:space="0" w:color="auto"/>
              <w:bottom w:val="single" w:sz="4" w:space="0" w:color="auto"/>
              <w:right w:val="single" w:sz="4" w:space="0" w:color="auto"/>
            </w:tcBorders>
          </w:tcPr>
          <w:p w14:paraId="6BC355A6" w14:textId="77777777" w:rsidR="00CA0130" w:rsidRPr="00CA0130" w:rsidRDefault="00CA0130">
            <w:pPr>
              <w:jc w:val="center"/>
              <w:rPr>
                <w:rFonts w:ascii="Times New Roman" w:hAnsi="Times New Roman" w:cs="Times New Roman"/>
                <w:sz w:val="20"/>
                <w:szCs w:val="20"/>
              </w:rPr>
            </w:pPr>
          </w:p>
          <w:p w14:paraId="3FB9A1F6" w14:textId="77777777" w:rsidR="00CA0130" w:rsidRPr="00CA0130" w:rsidRDefault="00CA0130">
            <w:pPr>
              <w:jc w:val="center"/>
              <w:rPr>
                <w:rFonts w:ascii="Times New Roman" w:hAnsi="Times New Roman" w:cs="Times New Roman"/>
                <w:sz w:val="20"/>
                <w:szCs w:val="20"/>
              </w:rPr>
            </w:pPr>
          </w:p>
          <w:p w14:paraId="4F87407E" w14:textId="77777777" w:rsidR="00CA0130" w:rsidRPr="00CA0130" w:rsidRDefault="00CA0130">
            <w:pPr>
              <w:jc w:val="center"/>
              <w:rPr>
                <w:rFonts w:ascii="Times New Roman" w:hAnsi="Times New Roman" w:cs="Times New Roman"/>
                <w:sz w:val="20"/>
                <w:szCs w:val="20"/>
              </w:rPr>
            </w:pPr>
          </w:p>
          <w:p w14:paraId="12C211B8" w14:textId="77777777" w:rsidR="00CA0130" w:rsidRPr="00CA0130" w:rsidRDefault="00CA0130">
            <w:pPr>
              <w:jc w:val="center"/>
              <w:rPr>
                <w:rFonts w:ascii="Times New Roman" w:hAnsi="Times New Roman" w:cs="Times New Roman"/>
                <w:sz w:val="20"/>
                <w:szCs w:val="20"/>
              </w:rPr>
            </w:pPr>
          </w:p>
          <w:p w14:paraId="3A2E818E" w14:textId="77777777" w:rsidR="00CA0130" w:rsidRPr="00CA0130" w:rsidRDefault="00CA0130">
            <w:pPr>
              <w:jc w:val="center"/>
              <w:rPr>
                <w:rFonts w:ascii="Times New Roman" w:hAnsi="Times New Roman" w:cs="Times New Roman"/>
                <w:sz w:val="20"/>
                <w:szCs w:val="20"/>
              </w:rPr>
            </w:pPr>
          </w:p>
          <w:p w14:paraId="252D09E4"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4BE1397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1AE487C0"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tcPr>
          <w:p w14:paraId="7F464AC0"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14:paraId="46AE9824" w14:textId="77777777" w:rsidR="00CA0130" w:rsidRPr="00CA0130" w:rsidRDefault="00CA0130">
            <w:pPr>
              <w:jc w:val="both"/>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14:paraId="330F889A"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75F8488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639" w:type="dxa"/>
            <w:tcBorders>
              <w:top w:val="single" w:sz="4" w:space="0" w:color="auto"/>
              <w:left w:val="single" w:sz="4" w:space="0" w:color="auto"/>
              <w:bottom w:val="single" w:sz="4" w:space="0" w:color="auto"/>
              <w:right w:val="single" w:sz="4" w:space="0" w:color="auto"/>
            </w:tcBorders>
            <w:vAlign w:val="center"/>
            <w:hideMark/>
          </w:tcPr>
          <w:p w14:paraId="5103089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C6D161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0260078670</w:t>
            </w:r>
          </w:p>
        </w:tc>
        <w:tc>
          <w:tcPr>
            <w:tcW w:w="711" w:type="dxa"/>
            <w:tcBorders>
              <w:top w:val="single" w:sz="4" w:space="0" w:color="auto"/>
              <w:left w:val="single" w:sz="4" w:space="0" w:color="auto"/>
              <w:bottom w:val="single" w:sz="4" w:space="0" w:color="auto"/>
              <w:right w:val="single" w:sz="4" w:space="0" w:color="auto"/>
            </w:tcBorders>
            <w:vAlign w:val="center"/>
            <w:hideMark/>
          </w:tcPr>
          <w:p w14:paraId="7FF65C8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356" w:type="dxa"/>
            <w:tcBorders>
              <w:top w:val="single" w:sz="4" w:space="0" w:color="auto"/>
              <w:left w:val="single" w:sz="4" w:space="0" w:color="auto"/>
              <w:bottom w:val="single" w:sz="4" w:space="0" w:color="auto"/>
              <w:right w:val="single" w:sz="4" w:space="0" w:color="auto"/>
            </w:tcBorders>
          </w:tcPr>
          <w:p w14:paraId="2947B860" w14:textId="77777777" w:rsidR="00CA0130" w:rsidRPr="00CA0130" w:rsidRDefault="00CA0130">
            <w:pPr>
              <w:jc w:val="center"/>
              <w:rPr>
                <w:rFonts w:ascii="Times New Roman" w:hAnsi="Times New Roman" w:cs="Times New Roman"/>
                <w:sz w:val="20"/>
                <w:szCs w:val="20"/>
              </w:rPr>
            </w:pPr>
          </w:p>
          <w:p w14:paraId="3F7909ED" w14:textId="77777777" w:rsidR="00CA0130" w:rsidRPr="00CA0130" w:rsidRDefault="00CA0130">
            <w:pPr>
              <w:jc w:val="center"/>
              <w:rPr>
                <w:rFonts w:ascii="Times New Roman" w:hAnsi="Times New Roman" w:cs="Times New Roman"/>
                <w:sz w:val="20"/>
                <w:szCs w:val="20"/>
              </w:rPr>
            </w:pPr>
          </w:p>
          <w:p w14:paraId="217E94C7" w14:textId="77777777" w:rsidR="00CA0130" w:rsidRPr="00CA0130" w:rsidRDefault="00CA0130">
            <w:pPr>
              <w:jc w:val="center"/>
              <w:rPr>
                <w:rFonts w:ascii="Times New Roman" w:hAnsi="Times New Roman" w:cs="Times New Roman"/>
                <w:sz w:val="20"/>
                <w:szCs w:val="20"/>
              </w:rPr>
            </w:pPr>
          </w:p>
          <w:p w14:paraId="101E5B4E" w14:textId="77777777" w:rsidR="00CA0130" w:rsidRPr="00CA0130" w:rsidRDefault="00CA0130">
            <w:pPr>
              <w:jc w:val="center"/>
              <w:rPr>
                <w:rFonts w:ascii="Times New Roman" w:hAnsi="Times New Roman" w:cs="Times New Roman"/>
                <w:sz w:val="20"/>
                <w:szCs w:val="20"/>
              </w:rPr>
            </w:pPr>
          </w:p>
          <w:p w14:paraId="77A17DF9" w14:textId="77777777" w:rsidR="00CA0130" w:rsidRPr="00CA0130" w:rsidRDefault="00CA0130">
            <w:pPr>
              <w:jc w:val="center"/>
              <w:rPr>
                <w:rFonts w:ascii="Times New Roman" w:hAnsi="Times New Roman" w:cs="Times New Roman"/>
                <w:sz w:val="20"/>
                <w:szCs w:val="20"/>
              </w:rPr>
            </w:pPr>
          </w:p>
          <w:p w14:paraId="096AB3F8"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224,4935</w:t>
            </w:r>
          </w:p>
        </w:tc>
        <w:tc>
          <w:tcPr>
            <w:tcW w:w="1356" w:type="dxa"/>
            <w:tcBorders>
              <w:top w:val="single" w:sz="4" w:space="0" w:color="auto"/>
              <w:left w:val="single" w:sz="4" w:space="0" w:color="auto"/>
              <w:bottom w:val="single" w:sz="4" w:space="0" w:color="auto"/>
              <w:right w:val="single" w:sz="4" w:space="0" w:color="auto"/>
            </w:tcBorders>
            <w:vAlign w:val="center"/>
            <w:hideMark/>
          </w:tcPr>
          <w:p w14:paraId="5D86E3F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224,4935</w:t>
            </w:r>
          </w:p>
        </w:tc>
      </w:tr>
      <w:tr w:rsidR="00CA0130" w:rsidRPr="00CA0130" w14:paraId="1F05B89E"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4C387E62"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2.Другие вопросы в области жилищно-коммунального хозяйства</w:t>
            </w:r>
          </w:p>
        </w:tc>
        <w:tc>
          <w:tcPr>
            <w:tcW w:w="757" w:type="dxa"/>
            <w:tcBorders>
              <w:top w:val="single" w:sz="4" w:space="0" w:color="auto"/>
              <w:left w:val="single" w:sz="4" w:space="0" w:color="auto"/>
              <w:bottom w:val="single" w:sz="4" w:space="0" w:color="auto"/>
              <w:right w:val="single" w:sz="4" w:space="0" w:color="auto"/>
            </w:tcBorders>
          </w:tcPr>
          <w:p w14:paraId="2E5540D5" w14:textId="77777777" w:rsidR="00CA0130" w:rsidRPr="00CA0130" w:rsidRDefault="00CA0130">
            <w:pPr>
              <w:jc w:val="center"/>
              <w:rPr>
                <w:rFonts w:ascii="Times New Roman" w:hAnsi="Times New Roman" w:cs="Times New Roman"/>
                <w:b/>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17A4ECF2"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05</w:t>
            </w:r>
          </w:p>
        </w:tc>
        <w:tc>
          <w:tcPr>
            <w:tcW w:w="639" w:type="dxa"/>
            <w:tcBorders>
              <w:top w:val="single" w:sz="4" w:space="0" w:color="auto"/>
              <w:left w:val="single" w:sz="4" w:space="0" w:color="auto"/>
              <w:bottom w:val="single" w:sz="4" w:space="0" w:color="auto"/>
              <w:right w:val="single" w:sz="4" w:space="0" w:color="auto"/>
            </w:tcBorders>
            <w:vAlign w:val="center"/>
            <w:hideMark/>
          </w:tcPr>
          <w:p w14:paraId="2D22B0E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05</w:t>
            </w:r>
          </w:p>
        </w:tc>
        <w:tc>
          <w:tcPr>
            <w:tcW w:w="1525" w:type="dxa"/>
            <w:tcBorders>
              <w:top w:val="single" w:sz="4" w:space="0" w:color="auto"/>
              <w:left w:val="single" w:sz="4" w:space="0" w:color="auto"/>
              <w:bottom w:val="single" w:sz="4" w:space="0" w:color="auto"/>
              <w:right w:val="single" w:sz="4" w:space="0" w:color="auto"/>
            </w:tcBorders>
            <w:vAlign w:val="center"/>
          </w:tcPr>
          <w:p w14:paraId="26E9F945" w14:textId="77777777" w:rsidR="00CA0130" w:rsidRPr="00CA0130" w:rsidRDefault="00CA0130">
            <w:pPr>
              <w:jc w:val="center"/>
              <w:rPr>
                <w:rFonts w:ascii="Times New Roman" w:hAnsi="Times New Roman" w:cs="Times New Roman"/>
                <w:b/>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14:paraId="790C93FF" w14:textId="77777777" w:rsidR="00CA0130" w:rsidRPr="00CA0130" w:rsidRDefault="00CA0130">
            <w:pPr>
              <w:jc w:val="center"/>
              <w:rPr>
                <w:rFonts w:ascii="Times New Roman" w:hAnsi="Times New Roman" w:cs="Times New Roman"/>
                <w:b/>
                <w:sz w:val="20"/>
                <w:szCs w:val="20"/>
              </w:rPr>
            </w:pPr>
          </w:p>
        </w:tc>
        <w:tc>
          <w:tcPr>
            <w:tcW w:w="1356" w:type="dxa"/>
            <w:tcBorders>
              <w:top w:val="single" w:sz="4" w:space="0" w:color="auto"/>
              <w:left w:val="single" w:sz="4" w:space="0" w:color="auto"/>
              <w:bottom w:val="single" w:sz="4" w:space="0" w:color="auto"/>
              <w:right w:val="single" w:sz="4" w:space="0" w:color="auto"/>
            </w:tcBorders>
            <w:hideMark/>
          </w:tcPr>
          <w:p w14:paraId="729685DC"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20,0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139A3C3D"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20,0</w:t>
            </w:r>
          </w:p>
        </w:tc>
      </w:tr>
      <w:tr w:rsidR="00CA0130" w:rsidRPr="00CA0130" w14:paraId="0069866E"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398851AD"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муниципальной программы «Чистая вода Воронежской области» (Закупка товаров, работ и услуг для государственных (муниципальных) нужд)</w:t>
            </w:r>
          </w:p>
        </w:tc>
        <w:tc>
          <w:tcPr>
            <w:tcW w:w="757" w:type="dxa"/>
            <w:tcBorders>
              <w:top w:val="single" w:sz="4" w:space="0" w:color="auto"/>
              <w:left w:val="single" w:sz="4" w:space="0" w:color="auto"/>
              <w:bottom w:val="single" w:sz="4" w:space="0" w:color="auto"/>
              <w:right w:val="single" w:sz="4" w:space="0" w:color="auto"/>
            </w:tcBorders>
          </w:tcPr>
          <w:p w14:paraId="3DB2303E"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77F17E8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639" w:type="dxa"/>
            <w:tcBorders>
              <w:top w:val="single" w:sz="4" w:space="0" w:color="auto"/>
              <w:left w:val="single" w:sz="4" w:space="0" w:color="auto"/>
              <w:bottom w:val="single" w:sz="4" w:space="0" w:color="auto"/>
              <w:right w:val="single" w:sz="4" w:space="0" w:color="auto"/>
            </w:tcBorders>
            <w:vAlign w:val="center"/>
            <w:hideMark/>
          </w:tcPr>
          <w:p w14:paraId="06910B1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56354C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0510000590</w:t>
            </w:r>
          </w:p>
        </w:tc>
        <w:tc>
          <w:tcPr>
            <w:tcW w:w="711" w:type="dxa"/>
            <w:tcBorders>
              <w:top w:val="single" w:sz="4" w:space="0" w:color="auto"/>
              <w:left w:val="single" w:sz="4" w:space="0" w:color="auto"/>
              <w:bottom w:val="single" w:sz="4" w:space="0" w:color="auto"/>
              <w:right w:val="single" w:sz="4" w:space="0" w:color="auto"/>
            </w:tcBorders>
            <w:vAlign w:val="center"/>
            <w:hideMark/>
          </w:tcPr>
          <w:p w14:paraId="4EB87E4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356" w:type="dxa"/>
            <w:tcBorders>
              <w:top w:val="single" w:sz="4" w:space="0" w:color="auto"/>
              <w:left w:val="single" w:sz="4" w:space="0" w:color="auto"/>
              <w:bottom w:val="single" w:sz="4" w:space="0" w:color="auto"/>
              <w:right w:val="single" w:sz="4" w:space="0" w:color="auto"/>
            </w:tcBorders>
          </w:tcPr>
          <w:p w14:paraId="16D17324" w14:textId="77777777" w:rsidR="00CA0130" w:rsidRPr="00CA0130" w:rsidRDefault="00CA0130">
            <w:pPr>
              <w:jc w:val="center"/>
              <w:rPr>
                <w:rFonts w:ascii="Times New Roman" w:hAnsi="Times New Roman" w:cs="Times New Roman"/>
                <w:sz w:val="20"/>
                <w:szCs w:val="20"/>
              </w:rPr>
            </w:pPr>
          </w:p>
          <w:p w14:paraId="7C3ADD87" w14:textId="77777777" w:rsidR="00CA0130" w:rsidRPr="00CA0130" w:rsidRDefault="00CA0130">
            <w:pPr>
              <w:jc w:val="center"/>
              <w:rPr>
                <w:rFonts w:ascii="Times New Roman" w:hAnsi="Times New Roman" w:cs="Times New Roman"/>
                <w:sz w:val="20"/>
                <w:szCs w:val="20"/>
              </w:rPr>
            </w:pPr>
          </w:p>
          <w:p w14:paraId="79517FBF" w14:textId="77777777" w:rsidR="00CA0130" w:rsidRPr="00CA0130" w:rsidRDefault="00CA0130">
            <w:pPr>
              <w:jc w:val="center"/>
              <w:rPr>
                <w:rFonts w:ascii="Times New Roman" w:hAnsi="Times New Roman" w:cs="Times New Roman"/>
                <w:sz w:val="20"/>
                <w:szCs w:val="20"/>
              </w:rPr>
            </w:pPr>
          </w:p>
          <w:p w14:paraId="469EBE65"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20,0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52FAF3D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r>
      <w:tr w:rsidR="00CA0130" w:rsidRPr="00CA0130" w14:paraId="511B1A17"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vAlign w:val="bottom"/>
            <w:hideMark/>
          </w:tcPr>
          <w:p w14:paraId="6B56DF15"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НАЦИОНАЛЬНАЯ ЭКОНОМИКА</w:t>
            </w:r>
          </w:p>
        </w:tc>
        <w:tc>
          <w:tcPr>
            <w:tcW w:w="757" w:type="dxa"/>
            <w:tcBorders>
              <w:top w:val="single" w:sz="4" w:space="0" w:color="auto"/>
              <w:left w:val="single" w:sz="4" w:space="0" w:color="auto"/>
              <w:bottom w:val="single" w:sz="4" w:space="0" w:color="auto"/>
              <w:right w:val="single" w:sz="4" w:space="0" w:color="auto"/>
            </w:tcBorders>
          </w:tcPr>
          <w:p w14:paraId="7EB92083" w14:textId="77777777" w:rsidR="00CA0130" w:rsidRPr="00CA0130" w:rsidRDefault="00CA0130">
            <w:pPr>
              <w:jc w:val="center"/>
              <w:rPr>
                <w:rFonts w:ascii="Times New Roman" w:hAnsi="Times New Roman" w:cs="Times New Roman"/>
                <w:b/>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1F2141C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04</w:t>
            </w:r>
          </w:p>
        </w:tc>
        <w:tc>
          <w:tcPr>
            <w:tcW w:w="639" w:type="dxa"/>
            <w:tcBorders>
              <w:top w:val="single" w:sz="4" w:space="0" w:color="auto"/>
              <w:left w:val="single" w:sz="4" w:space="0" w:color="auto"/>
              <w:bottom w:val="single" w:sz="4" w:space="0" w:color="auto"/>
              <w:right w:val="single" w:sz="4" w:space="0" w:color="auto"/>
            </w:tcBorders>
            <w:vAlign w:val="center"/>
          </w:tcPr>
          <w:p w14:paraId="59E5DA7E" w14:textId="77777777" w:rsidR="00CA0130" w:rsidRPr="00CA0130" w:rsidRDefault="00CA0130">
            <w:pPr>
              <w:jc w:val="center"/>
              <w:rPr>
                <w:rFonts w:ascii="Times New Roman" w:hAnsi="Times New Roman" w:cs="Times New Roman"/>
                <w:b/>
                <w:sz w:val="20"/>
                <w:szCs w:val="20"/>
              </w:rPr>
            </w:pPr>
          </w:p>
        </w:tc>
        <w:tc>
          <w:tcPr>
            <w:tcW w:w="1525" w:type="dxa"/>
            <w:tcBorders>
              <w:top w:val="single" w:sz="4" w:space="0" w:color="auto"/>
              <w:left w:val="single" w:sz="4" w:space="0" w:color="auto"/>
              <w:bottom w:val="single" w:sz="4" w:space="0" w:color="auto"/>
              <w:right w:val="single" w:sz="4" w:space="0" w:color="auto"/>
            </w:tcBorders>
            <w:vAlign w:val="center"/>
          </w:tcPr>
          <w:p w14:paraId="61FBF421" w14:textId="77777777" w:rsidR="00CA0130" w:rsidRPr="00CA0130" w:rsidRDefault="00CA0130">
            <w:pPr>
              <w:jc w:val="center"/>
              <w:rPr>
                <w:rFonts w:ascii="Times New Roman" w:hAnsi="Times New Roman" w:cs="Times New Roman"/>
                <w:b/>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14:paraId="19D18675" w14:textId="77777777" w:rsidR="00CA0130" w:rsidRPr="00CA0130" w:rsidRDefault="00CA0130">
            <w:pPr>
              <w:jc w:val="center"/>
              <w:rPr>
                <w:rFonts w:ascii="Times New Roman" w:hAnsi="Times New Roman" w:cs="Times New Roman"/>
                <w:b/>
                <w:sz w:val="20"/>
                <w:szCs w:val="20"/>
              </w:rPr>
            </w:pPr>
          </w:p>
        </w:tc>
        <w:tc>
          <w:tcPr>
            <w:tcW w:w="1356" w:type="dxa"/>
            <w:tcBorders>
              <w:top w:val="single" w:sz="4" w:space="0" w:color="auto"/>
              <w:left w:val="single" w:sz="4" w:space="0" w:color="auto"/>
              <w:bottom w:val="single" w:sz="4" w:space="0" w:color="auto"/>
              <w:right w:val="single" w:sz="4" w:space="0" w:color="auto"/>
            </w:tcBorders>
          </w:tcPr>
          <w:p w14:paraId="162002A2" w14:textId="77777777" w:rsidR="00CA0130" w:rsidRPr="00CA0130" w:rsidRDefault="00CA0130">
            <w:pPr>
              <w:jc w:val="center"/>
              <w:rPr>
                <w:rFonts w:ascii="Times New Roman" w:hAnsi="Times New Roman" w:cs="Times New Roman"/>
                <w:b/>
                <w:sz w:val="20"/>
                <w:szCs w:val="20"/>
              </w:rPr>
            </w:pPr>
          </w:p>
          <w:p w14:paraId="6511C94E"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1 736,4</w:t>
            </w:r>
          </w:p>
        </w:tc>
        <w:tc>
          <w:tcPr>
            <w:tcW w:w="1356" w:type="dxa"/>
            <w:tcBorders>
              <w:top w:val="single" w:sz="4" w:space="0" w:color="auto"/>
              <w:left w:val="single" w:sz="4" w:space="0" w:color="auto"/>
              <w:bottom w:val="single" w:sz="4" w:space="0" w:color="auto"/>
              <w:right w:val="single" w:sz="4" w:space="0" w:color="auto"/>
            </w:tcBorders>
            <w:vAlign w:val="center"/>
          </w:tcPr>
          <w:p w14:paraId="7664A7F9" w14:textId="77777777" w:rsidR="00CA0130" w:rsidRPr="00CA0130" w:rsidRDefault="00CA0130">
            <w:pPr>
              <w:jc w:val="center"/>
              <w:rPr>
                <w:rFonts w:ascii="Times New Roman" w:hAnsi="Times New Roman" w:cs="Times New Roman"/>
                <w:b/>
                <w:sz w:val="20"/>
                <w:szCs w:val="20"/>
              </w:rPr>
            </w:pPr>
          </w:p>
          <w:p w14:paraId="0E8CF837"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1 742,4</w:t>
            </w:r>
          </w:p>
        </w:tc>
      </w:tr>
      <w:tr w:rsidR="00CA0130" w:rsidRPr="00CA0130" w14:paraId="4763586E"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17C4C278"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1.Дорожное хозяйство (дорожные фонды)</w:t>
            </w:r>
          </w:p>
        </w:tc>
        <w:tc>
          <w:tcPr>
            <w:tcW w:w="757" w:type="dxa"/>
            <w:tcBorders>
              <w:top w:val="single" w:sz="4" w:space="0" w:color="auto"/>
              <w:left w:val="single" w:sz="4" w:space="0" w:color="auto"/>
              <w:bottom w:val="single" w:sz="4" w:space="0" w:color="auto"/>
              <w:right w:val="single" w:sz="4" w:space="0" w:color="auto"/>
            </w:tcBorders>
          </w:tcPr>
          <w:p w14:paraId="72652E76" w14:textId="77777777" w:rsidR="00CA0130" w:rsidRPr="00CA0130" w:rsidRDefault="00CA0130">
            <w:pPr>
              <w:jc w:val="center"/>
              <w:rPr>
                <w:rFonts w:ascii="Times New Roman" w:hAnsi="Times New Roman" w:cs="Times New Roman"/>
                <w:b/>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2EB45FE7"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04</w:t>
            </w:r>
          </w:p>
        </w:tc>
        <w:tc>
          <w:tcPr>
            <w:tcW w:w="639" w:type="dxa"/>
            <w:tcBorders>
              <w:top w:val="single" w:sz="4" w:space="0" w:color="auto"/>
              <w:left w:val="single" w:sz="4" w:space="0" w:color="auto"/>
              <w:bottom w:val="single" w:sz="4" w:space="0" w:color="auto"/>
              <w:right w:val="single" w:sz="4" w:space="0" w:color="auto"/>
            </w:tcBorders>
            <w:vAlign w:val="center"/>
            <w:hideMark/>
          </w:tcPr>
          <w:p w14:paraId="58CFDE48"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09</w:t>
            </w:r>
          </w:p>
        </w:tc>
        <w:tc>
          <w:tcPr>
            <w:tcW w:w="1525" w:type="dxa"/>
            <w:tcBorders>
              <w:top w:val="single" w:sz="4" w:space="0" w:color="auto"/>
              <w:left w:val="single" w:sz="4" w:space="0" w:color="auto"/>
              <w:bottom w:val="single" w:sz="4" w:space="0" w:color="auto"/>
              <w:right w:val="single" w:sz="4" w:space="0" w:color="auto"/>
            </w:tcBorders>
            <w:vAlign w:val="center"/>
          </w:tcPr>
          <w:p w14:paraId="398F674B" w14:textId="77777777" w:rsidR="00CA0130" w:rsidRPr="00CA0130" w:rsidRDefault="00CA0130">
            <w:pPr>
              <w:jc w:val="center"/>
              <w:rPr>
                <w:rFonts w:ascii="Times New Roman" w:hAnsi="Times New Roman" w:cs="Times New Roman"/>
                <w:b/>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14:paraId="4D7A7ABE" w14:textId="77777777" w:rsidR="00CA0130" w:rsidRPr="00CA0130" w:rsidRDefault="00CA0130">
            <w:pPr>
              <w:jc w:val="center"/>
              <w:rPr>
                <w:rFonts w:ascii="Times New Roman" w:hAnsi="Times New Roman" w:cs="Times New Roman"/>
                <w:b/>
                <w:sz w:val="20"/>
                <w:szCs w:val="20"/>
              </w:rPr>
            </w:pPr>
          </w:p>
        </w:tc>
        <w:tc>
          <w:tcPr>
            <w:tcW w:w="1356" w:type="dxa"/>
            <w:tcBorders>
              <w:top w:val="single" w:sz="4" w:space="0" w:color="auto"/>
              <w:left w:val="single" w:sz="4" w:space="0" w:color="auto"/>
              <w:bottom w:val="single" w:sz="4" w:space="0" w:color="auto"/>
              <w:right w:val="single" w:sz="4" w:space="0" w:color="auto"/>
            </w:tcBorders>
          </w:tcPr>
          <w:p w14:paraId="6EC3A456" w14:textId="77777777" w:rsidR="00CA0130" w:rsidRPr="00CA0130" w:rsidRDefault="00CA0130">
            <w:pPr>
              <w:jc w:val="center"/>
              <w:rPr>
                <w:rFonts w:ascii="Times New Roman" w:hAnsi="Times New Roman" w:cs="Times New Roman"/>
                <w:b/>
                <w:sz w:val="20"/>
                <w:szCs w:val="20"/>
              </w:rPr>
            </w:pPr>
          </w:p>
          <w:p w14:paraId="628464DC"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1 544,4</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C1E423D"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 xml:space="preserve"> </w:t>
            </w:r>
          </w:p>
          <w:p w14:paraId="7FDFCA5D"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 xml:space="preserve">   1 544,4</w:t>
            </w:r>
          </w:p>
        </w:tc>
      </w:tr>
      <w:tr w:rsidR="00CA0130" w:rsidRPr="00CA0130" w14:paraId="17A6F1CC"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vAlign w:val="bottom"/>
            <w:hideMark/>
          </w:tcPr>
          <w:p w14:paraId="49445D89"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sz w:val="20"/>
                <w:szCs w:val="20"/>
              </w:rPr>
              <w:t xml:space="preserve">Мероприятия по развитию сети автомобильных дорог общего </w:t>
            </w:r>
            <w:r w:rsidRPr="00CA0130">
              <w:rPr>
                <w:rFonts w:ascii="Times New Roman" w:hAnsi="Times New Roman" w:cs="Times New Roman"/>
                <w:sz w:val="20"/>
                <w:szCs w:val="20"/>
              </w:rPr>
              <w:lastRenderedPageBreak/>
              <w:t>пользования Солонецкого сельского поселения в рамках муниципальной программы "Дорожное хозяйство Солонецкого сельского поселения» (Закупка товаров, работ и услуг для государственных (муниципальных) нужд)</w:t>
            </w:r>
          </w:p>
        </w:tc>
        <w:tc>
          <w:tcPr>
            <w:tcW w:w="757" w:type="dxa"/>
            <w:tcBorders>
              <w:top w:val="single" w:sz="4" w:space="0" w:color="auto"/>
              <w:left w:val="single" w:sz="4" w:space="0" w:color="auto"/>
              <w:bottom w:val="single" w:sz="4" w:space="0" w:color="auto"/>
              <w:right w:val="single" w:sz="4" w:space="0" w:color="auto"/>
            </w:tcBorders>
          </w:tcPr>
          <w:p w14:paraId="5EC527FC"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4C9BD8D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639" w:type="dxa"/>
            <w:tcBorders>
              <w:top w:val="single" w:sz="4" w:space="0" w:color="auto"/>
              <w:left w:val="single" w:sz="4" w:space="0" w:color="auto"/>
              <w:bottom w:val="single" w:sz="4" w:space="0" w:color="auto"/>
              <w:right w:val="single" w:sz="4" w:space="0" w:color="auto"/>
            </w:tcBorders>
            <w:vAlign w:val="center"/>
            <w:hideMark/>
          </w:tcPr>
          <w:p w14:paraId="11DBB33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09</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475F98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0410000590</w:t>
            </w:r>
          </w:p>
        </w:tc>
        <w:tc>
          <w:tcPr>
            <w:tcW w:w="711" w:type="dxa"/>
            <w:tcBorders>
              <w:top w:val="single" w:sz="4" w:space="0" w:color="auto"/>
              <w:left w:val="single" w:sz="4" w:space="0" w:color="auto"/>
              <w:bottom w:val="single" w:sz="4" w:space="0" w:color="auto"/>
              <w:right w:val="single" w:sz="4" w:space="0" w:color="auto"/>
            </w:tcBorders>
            <w:vAlign w:val="center"/>
            <w:hideMark/>
          </w:tcPr>
          <w:p w14:paraId="2CF36A2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356" w:type="dxa"/>
            <w:tcBorders>
              <w:top w:val="single" w:sz="4" w:space="0" w:color="auto"/>
              <w:left w:val="single" w:sz="4" w:space="0" w:color="auto"/>
              <w:bottom w:val="single" w:sz="4" w:space="0" w:color="auto"/>
              <w:right w:val="single" w:sz="4" w:space="0" w:color="auto"/>
            </w:tcBorders>
          </w:tcPr>
          <w:p w14:paraId="113BD1B4"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w:t>
            </w:r>
          </w:p>
          <w:p w14:paraId="3EE8AC13"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w:t>
            </w:r>
          </w:p>
          <w:p w14:paraId="7F1E2BE4" w14:textId="77777777" w:rsidR="00CA0130" w:rsidRPr="00CA0130" w:rsidRDefault="00CA0130">
            <w:pPr>
              <w:rPr>
                <w:rFonts w:ascii="Times New Roman" w:hAnsi="Times New Roman" w:cs="Times New Roman"/>
                <w:sz w:val="20"/>
                <w:szCs w:val="20"/>
              </w:rPr>
            </w:pPr>
          </w:p>
          <w:p w14:paraId="4386C59C" w14:textId="77777777" w:rsidR="00CA0130" w:rsidRPr="00CA0130" w:rsidRDefault="00CA0130">
            <w:pPr>
              <w:rPr>
                <w:rFonts w:ascii="Times New Roman" w:hAnsi="Times New Roman" w:cs="Times New Roman"/>
                <w:sz w:val="20"/>
                <w:szCs w:val="20"/>
              </w:rPr>
            </w:pPr>
          </w:p>
          <w:p w14:paraId="2457CE36"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1 544,4</w:t>
            </w:r>
          </w:p>
        </w:tc>
        <w:tc>
          <w:tcPr>
            <w:tcW w:w="1356" w:type="dxa"/>
            <w:tcBorders>
              <w:top w:val="single" w:sz="4" w:space="0" w:color="auto"/>
              <w:left w:val="single" w:sz="4" w:space="0" w:color="auto"/>
              <w:bottom w:val="single" w:sz="4" w:space="0" w:color="auto"/>
              <w:right w:val="single" w:sz="4" w:space="0" w:color="auto"/>
            </w:tcBorders>
            <w:vAlign w:val="center"/>
            <w:hideMark/>
          </w:tcPr>
          <w:p w14:paraId="578EAD9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lastRenderedPageBreak/>
              <w:t>1 544,4</w:t>
            </w:r>
          </w:p>
        </w:tc>
      </w:tr>
      <w:tr w:rsidR="00CA0130" w:rsidRPr="00CA0130" w14:paraId="4BE5B418"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7A96D474"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lastRenderedPageBreak/>
              <w:t>2.Другие вопросы в области национальной экономики</w:t>
            </w:r>
          </w:p>
        </w:tc>
        <w:tc>
          <w:tcPr>
            <w:tcW w:w="757" w:type="dxa"/>
            <w:tcBorders>
              <w:top w:val="single" w:sz="4" w:space="0" w:color="auto"/>
              <w:left w:val="single" w:sz="4" w:space="0" w:color="auto"/>
              <w:bottom w:val="single" w:sz="4" w:space="0" w:color="auto"/>
              <w:right w:val="single" w:sz="4" w:space="0" w:color="auto"/>
            </w:tcBorders>
          </w:tcPr>
          <w:p w14:paraId="076172EF" w14:textId="77777777" w:rsidR="00CA0130" w:rsidRPr="00CA0130" w:rsidRDefault="00CA0130">
            <w:pPr>
              <w:jc w:val="center"/>
              <w:rPr>
                <w:rFonts w:ascii="Times New Roman" w:hAnsi="Times New Roman" w:cs="Times New Roman"/>
                <w:b/>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4082F9FD"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04</w:t>
            </w:r>
          </w:p>
        </w:tc>
        <w:tc>
          <w:tcPr>
            <w:tcW w:w="639" w:type="dxa"/>
            <w:tcBorders>
              <w:top w:val="single" w:sz="4" w:space="0" w:color="auto"/>
              <w:left w:val="single" w:sz="4" w:space="0" w:color="auto"/>
              <w:bottom w:val="single" w:sz="4" w:space="0" w:color="auto"/>
              <w:right w:val="single" w:sz="4" w:space="0" w:color="auto"/>
            </w:tcBorders>
            <w:vAlign w:val="center"/>
          </w:tcPr>
          <w:p w14:paraId="7BBD3D77" w14:textId="77777777" w:rsidR="00CA0130" w:rsidRPr="00CA0130" w:rsidRDefault="00CA0130">
            <w:pPr>
              <w:jc w:val="center"/>
              <w:rPr>
                <w:rFonts w:ascii="Times New Roman" w:hAnsi="Times New Roman" w:cs="Times New Roman"/>
                <w:b/>
                <w:sz w:val="20"/>
                <w:szCs w:val="20"/>
              </w:rPr>
            </w:pPr>
          </w:p>
        </w:tc>
        <w:tc>
          <w:tcPr>
            <w:tcW w:w="1525" w:type="dxa"/>
            <w:tcBorders>
              <w:top w:val="single" w:sz="4" w:space="0" w:color="auto"/>
              <w:left w:val="single" w:sz="4" w:space="0" w:color="auto"/>
              <w:bottom w:val="single" w:sz="4" w:space="0" w:color="auto"/>
              <w:right w:val="single" w:sz="4" w:space="0" w:color="auto"/>
            </w:tcBorders>
            <w:vAlign w:val="center"/>
          </w:tcPr>
          <w:p w14:paraId="25EC0747" w14:textId="77777777" w:rsidR="00CA0130" w:rsidRPr="00CA0130" w:rsidRDefault="00CA0130">
            <w:pPr>
              <w:jc w:val="center"/>
              <w:rPr>
                <w:rFonts w:ascii="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14:paraId="6ADFEACF" w14:textId="77777777" w:rsidR="00CA0130" w:rsidRPr="00CA0130" w:rsidRDefault="00CA0130">
            <w:pPr>
              <w:jc w:val="center"/>
              <w:rPr>
                <w:rFonts w:ascii="Times New Roman" w:hAnsi="Times New Roman" w:cs="Times New Roman"/>
                <w:sz w:val="20"/>
                <w:szCs w:val="20"/>
              </w:rPr>
            </w:pPr>
          </w:p>
        </w:tc>
        <w:tc>
          <w:tcPr>
            <w:tcW w:w="1356" w:type="dxa"/>
            <w:tcBorders>
              <w:top w:val="single" w:sz="4" w:space="0" w:color="auto"/>
              <w:left w:val="single" w:sz="4" w:space="0" w:color="auto"/>
              <w:bottom w:val="single" w:sz="4" w:space="0" w:color="auto"/>
              <w:right w:val="single" w:sz="4" w:space="0" w:color="auto"/>
            </w:tcBorders>
            <w:hideMark/>
          </w:tcPr>
          <w:p w14:paraId="2B3FF3FF" w14:textId="77777777" w:rsidR="00CA0130" w:rsidRPr="00CA0130" w:rsidRDefault="00CA0130">
            <w:pPr>
              <w:tabs>
                <w:tab w:val="center" w:pos="455"/>
              </w:tabs>
              <w:rPr>
                <w:rFonts w:ascii="Times New Roman" w:hAnsi="Times New Roman" w:cs="Times New Roman"/>
                <w:b/>
                <w:sz w:val="20"/>
                <w:szCs w:val="20"/>
              </w:rPr>
            </w:pPr>
            <w:r w:rsidRPr="00CA0130">
              <w:rPr>
                <w:rFonts w:ascii="Times New Roman" w:hAnsi="Times New Roman" w:cs="Times New Roman"/>
                <w:b/>
                <w:sz w:val="20"/>
                <w:szCs w:val="20"/>
              </w:rPr>
              <w:tab/>
            </w:r>
          </w:p>
          <w:p w14:paraId="4F804D96" w14:textId="77777777" w:rsidR="00CA0130" w:rsidRPr="00CA0130" w:rsidRDefault="00CA0130">
            <w:pPr>
              <w:tabs>
                <w:tab w:val="center" w:pos="455"/>
              </w:tabs>
              <w:rPr>
                <w:rFonts w:ascii="Times New Roman" w:hAnsi="Times New Roman" w:cs="Times New Roman"/>
                <w:b/>
                <w:sz w:val="20"/>
                <w:szCs w:val="20"/>
              </w:rPr>
            </w:pPr>
            <w:r w:rsidRPr="00CA0130">
              <w:rPr>
                <w:rFonts w:ascii="Times New Roman" w:hAnsi="Times New Roman" w:cs="Times New Roman"/>
                <w:b/>
                <w:sz w:val="20"/>
                <w:szCs w:val="20"/>
              </w:rPr>
              <w:t xml:space="preserve">   192,0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82D4611"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198,0</w:t>
            </w:r>
          </w:p>
        </w:tc>
      </w:tr>
      <w:tr w:rsidR="00CA0130" w:rsidRPr="00CA0130" w14:paraId="0AA2F81C"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463AE638"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757" w:type="dxa"/>
            <w:tcBorders>
              <w:top w:val="single" w:sz="4" w:space="0" w:color="auto"/>
              <w:left w:val="single" w:sz="4" w:space="0" w:color="auto"/>
              <w:bottom w:val="single" w:sz="4" w:space="0" w:color="auto"/>
              <w:right w:val="single" w:sz="4" w:space="0" w:color="auto"/>
            </w:tcBorders>
          </w:tcPr>
          <w:p w14:paraId="5C9EC297"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519C094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639" w:type="dxa"/>
            <w:tcBorders>
              <w:top w:val="single" w:sz="4" w:space="0" w:color="auto"/>
              <w:left w:val="single" w:sz="4" w:space="0" w:color="auto"/>
              <w:bottom w:val="single" w:sz="4" w:space="0" w:color="auto"/>
              <w:right w:val="single" w:sz="4" w:space="0" w:color="auto"/>
            </w:tcBorders>
            <w:vAlign w:val="center"/>
            <w:hideMark/>
          </w:tcPr>
          <w:p w14:paraId="6A1D9EC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D60D69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0410078430</w:t>
            </w:r>
          </w:p>
        </w:tc>
        <w:tc>
          <w:tcPr>
            <w:tcW w:w="711" w:type="dxa"/>
            <w:tcBorders>
              <w:top w:val="single" w:sz="4" w:space="0" w:color="auto"/>
              <w:left w:val="single" w:sz="4" w:space="0" w:color="auto"/>
              <w:bottom w:val="single" w:sz="4" w:space="0" w:color="auto"/>
              <w:right w:val="single" w:sz="4" w:space="0" w:color="auto"/>
            </w:tcBorders>
            <w:vAlign w:val="center"/>
            <w:hideMark/>
          </w:tcPr>
          <w:p w14:paraId="57143AD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3E220C7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3B46151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r>
      <w:tr w:rsidR="00CA0130" w:rsidRPr="00CA0130" w14:paraId="6CEA9558"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2914EFDD"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sz w:val="20"/>
                <w:szCs w:val="20"/>
              </w:rPr>
              <w:t>Переданные полномочия</w:t>
            </w:r>
          </w:p>
        </w:tc>
        <w:tc>
          <w:tcPr>
            <w:tcW w:w="757" w:type="dxa"/>
            <w:tcBorders>
              <w:top w:val="single" w:sz="4" w:space="0" w:color="auto"/>
              <w:left w:val="single" w:sz="4" w:space="0" w:color="auto"/>
              <w:bottom w:val="single" w:sz="4" w:space="0" w:color="auto"/>
              <w:right w:val="single" w:sz="4" w:space="0" w:color="auto"/>
            </w:tcBorders>
          </w:tcPr>
          <w:p w14:paraId="2342B2C6"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50D1265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639" w:type="dxa"/>
            <w:tcBorders>
              <w:top w:val="single" w:sz="4" w:space="0" w:color="auto"/>
              <w:left w:val="single" w:sz="4" w:space="0" w:color="auto"/>
              <w:bottom w:val="single" w:sz="4" w:space="0" w:color="auto"/>
              <w:right w:val="single" w:sz="4" w:space="0" w:color="auto"/>
            </w:tcBorders>
            <w:vAlign w:val="center"/>
            <w:hideMark/>
          </w:tcPr>
          <w:p w14:paraId="02B83A8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12</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0AA615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0250000590</w:t>
            </w:r>
          </w:p>
        </w:tc>
        <w:tc>
          <w:tcPr>
            <w:tcW w:w="711" w:type="dxa"/>
            <w:tcBorders>
              <w:top w:val="single" w:sz="4" w:space="0" w:color="auto"/>
              <w:left w:val="single" w:sz="4" w:space="0" w:color="auto"/>
              <w:bottom w:val="single" w:sz="4" w:space="0" w:color="auto"/>
              <w:right w:val="single" w:sz="4" w:space="0" w:color="auto"/>
            </w:tcBorders>
            <w:vAlign w:val="center"/>
            <w:hideMark/>
          </w:tcPr>
          <w:p w14:paraId="536498E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500</w:t>
            </w:r>
          </w:p>
        </w:tc>
        <w:tc>
          <w:tcPr>
            <w:tcW w:w="1356" w:type="dxa"/>
            <w:tcBorders>
              <w:top w:val="single" w:sz="4" w:space="0" w:color="auto"/>
              <w:left w:val="single" w:sz="4" w:space="0" w:color="auto"/>
              <w:bottom w:val="single" w:sz="4" w:space="0" w:color="auto"/>
              <w:right w:val="single" w:sz="4" w:space="0" w:color="auto"/>
            </w:tcBorders>
            <w:hideMark/>
          </w:tcPr>
          <w:p w14:paraId="554AA81D"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172,0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2C20445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178,0</w:t>
            </w:r>
          </w:p>
        </w:tc>
      </w:tr>
      <w:tr w:rsidR="00CA0130" w:rsidRPr="00CA0130" w14:paraId="4525B407"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7E7045B4"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(Проведение картографических и землеустроительных работ)</w:t>
            </w:r>
          </w:p>
        </w:tc>
        <w:tc>
          <w:tcPr>
            <w:tcW w:w="757" w:type="dxa"/>
            <w:tcBorders>
              <w:top w:val="single" w:sz="4" w:space="0" w:color="auto"/>
              <w:left w:val="single" w:sz="4" w:space="0" w:color="auto"/>
              <w:bottom w:val="single" w:sz="4" w:space="0" w:color="auto"/>
              <w:right w:val="single" w:sz="4" w:space="0" w:color="auto"/>
            </w:tcBorders>
          </w:tcPr>
          <w:p w14:paraId="342F0A98"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0BB63AF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639" w:type="dxa"/>
            <w:tcBorders>
              <w:top w:val="single" w:sz="4" w:space="0" w:color="auto"/>
              <w:left w:val="single" w:sz="4" w:space="0" w:color="auto"/>
              <w:bottom w:val="single" w:sz="4" w:space="0" w:color="auto"/>
              <w:right w:val="single" w:sz="4" w:space="0" w:color="auto"/>
            </w:tcBorders>
            <w:vAlign w:val="center"/>
            <w:hideMark/>
          </w:tcPr>
          <w:p w14:paraId="6900F61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12</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4ED9A7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0250000590</w:t>
            </w:r>
          </w:p>
        </w:tc>
        <w:tc>
          <w:tcPr>
            <w:tcW w:w="711" w:type="dxa"/>
            <w:tcBorders>
              <w:top w:val="single" w:sz="4" w:space="0" w:color="auto"/>
              <w:left w:val="single" w:sz="4" w:space="0" w:color="auto"/>
              <w:bottom w:val="single" w:sz="4" w:space="0" w:color="auto"/>
              <w:right w:val="single" w:sz="4" w:space="0" w:color="auto"/>
            </w:tcBorders>
            <w:vAlign w:val="center"/>
            <w:hideMark/>
          </w:tcPr>
          <w:p w14:paraId="0A4B6CF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AA13B1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6664D3F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1EB10B7A"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tcPr>
          <w:p w14:paraId="52785AF1" w14:textId="77777777" w:rsidR="00CA0130" w:rsidRPr="00CA0130" w:rsidRDefault="00CA0130">
            <w:pPr>
              <w:jc w:val="both"/>
              <w:rPr>
                <w:rFonts w:ascii="Times New Roman" w:hAnsi="Times New Roman" w:cs="Times New Roman"/>
                <w:b/>
                <w:sz w:val="20"/>
                <w:szCs w:val="20"/>
              </w:rPr>
            </w:pPr>
          </w:p>
          <w:p w14:paraId="6E45A6B1"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Социальное обеспечение</w:t>
            </w:r>
          </w:p>
        </w:tc>
        <w:tc>
          <w:tcPr>
            <w:tcW w:w="757" w:type="dxa"/>
            <w:tcBorders>
              <w:top w:val="single" w:sz="4" w:space="0" w:color="auto"/>
              <w:left w:val="single" w:sz="4" w:space="0" w:color="auto"/>
              <w:bottom w:val="single" w:sz="4" w:space="0" w:color="auto"/>
              <w:right w:val="single" w:sz="4" w:space="0" w:color="auto"/>
            </w:tcBorders>
          </w:tcPr>
          <w:p w14:paraId="0118B7A9" w14:textId="77777777" w:rsidR="00CA0130" w:rsidRPr="00CA0130" w:rsidRDefault="00CA0130">
            <w:pPr>
              <w:jc w:val="center"/>
              <w:rPr>
                <w:rFonts w:ascii="Times New Roman" w:hAnsi="Times New Roman" w:cs="Times New Roman"/>
                <w:b/>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tcPr>
          <w:p w14:paraId="2C4A7C7A" w14:textId="77777777" w:rsidR="00CA0130" w:rsidRPr="00CA0130" w:rsidRDefault="00CA0130">
            <w:pPr>
              <w:jc w:val="center"/>
              <w:rPr>
                <w:rFonts w:ascii="Times New Roman" w:hAnsi="Times New Roman" w:cs="Times New Roman"/>
                <w:b/>
                <w:sz w:val="20"/>
                <w:szCs w:val="20"/>
              </w:rPr>
            </w:pPr>
          </w:p>
          <w:p w14:paraId="409622FF"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10</w:t>
            </w:r>
          </w:p>
        </w:tc>
        <w:tc>
          <w:tcPr>
            <w:tcW w:w="639" w:type="dxa"/>
            <w:tcBorders>
              <w:top w:val="single" w:sz="4" w:space="0" w:color="auto"/>
              <w:left w:val="single" w:sz="4" w:space="0" w:color="auto"/>
              <w:bottom w:val="single" w:sz="4" w:space="0" w:color="auto"/>
              <w:right w:val="single" w:sz="4" w:space="0" w:color="auto"/>
            </w:tcBorders>
            <w:vAlign w:val="center"/>
          </w:tcPr>
          <w:p w14:paraId="5AC96B56" w14:textId="77777777" w:rsidR="00CA0130" w:rsidRPr="00CA0130" w:rsidRDefault="00CA0130">
            <w:pPr>
              <w:jc w:val="center"/>
              <w:rPr>
                <w:rFonts w:ascii="Times New Roman" w:hAnsi="Times New Roman" w:cs="Times New Roman"/>
                <w:sz w:val="20"/>
                <w:szCs w:val="20"/>
              </w:rPr>
            </w:pPr>
          </w:p>
        </w:tc>
        <w:tc>
          <w:tcPr>
            <w:tcW w:w="1525" w:type="dxa"/>
            <w:tcBorders>
              <w:top w:val="single" w:sz="4" w:space="0" w:color="auto"/>
              <w:left w:val="single" w:sz="4" w:space="0" w:color="auto"/>
              <w:bottom w:val="single" w:sz="4" w:space="0" w:color="auto"/>
              <w:right w:val="single" w:sz="4" w:space="0" w:color="auto"/>
            </w:tcBorders>
            <w:vAlign w:val="center"/>
          </w:tcPr>
          <w:p w14:paraId="7C27AA8A" w14:textId="77777777" w:rsidR="00CA0130" w:rsidRPr="00CA0130" w:rsidRDefault="00CA0130">
            <w:pPr>
              <w:jc w:val="center"/>
              <w:rPr>
                <w:rFonts w:ascii="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14:paraId="18C66A58" w14:textId="77777777" w:rsidR="00CA0130" w:rsidRPr="00CA0130" w:rsidRDefault="00CA0130">
            <w:pPr>
              <w:jc w:val="center"/>
              <w:rPr>
                <w:rFonts w:ascii="Times New Roman" w:hAnsi="Times New Roman" w:cs="Times New Roman"/>
                <w:sz w:val="20"/>
                <w:szCs w:val="20"/>
              </w:rPr>
            </w:pPr>
          </w:p>
        </w:tc>
        <w:tc>
          <w:tcPr>
            <w:tcW w:w="1356" w:type="dxa"/>
            <w:tcBorders>
              <w:top w:val="single" w:sz="4" w:space="0" w:color="auto"/>
              <w:left w:val="single" w:sz="4" w:space="0" w:color="auto"/>
              <w:bottom w:val="single" w:sz="4" w:space="0" w:color="auto"/>
              <w:right w:val="single" w:sz="4" w:space="0" w:color="auto"/>
            </w:tcBorders>
          </w:tcPr>
          <w:p w14:paraId="0EEA6F57" w14:textId="77777777" w:rsidR="00CA0130" w:rsidRPr="00CA0130" w:rsidRDefault="00CA0130">
            <w:pPr>
              <w:rPr>
                <w:rFonts w:ascii="Times New Roman" w:hAnsi="Times New Roman" w:cs="Times New Roman"/>
                <w:b/>
                <w:sz w:val="20"/>
                <w:szCs w:val="20"/>
              </w:rPr>
            </w:pPr>
          </w:p>
          <w:p w14:paraId="52BE0704"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180,0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5F1FF6F3"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 xml:space="preserve"> </w:t>
            </w:r>
          </w:p>
          <w:p w14:paraId="6851A197"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180,0</w:t>
            </w:r>
          </w:p>
        </w:tc>
      </w:tr>
      <w:tr w:rsidR="00CA0130" w:rsidRPr="00CA0130" w14:paraId="32B03DFD"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09121733"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Пенсионное обеспечение</w:t>
            </w:r>
          </w:p>
        </w:tc>
        <w:tc>
          <w:tcPr>
            <w:tcW w:w="757" w:type="dxa"/>
            <w:tcBorders>
              <w:top w:val="single" w:sz="4" w:space="0" w:color="auto"/>
              <w:left w:val="single" w:sz="4" w:space="0" w:color="auto"/>
              <w:bottom w:val="single" w:sz="4" w:space="0" w:color="auto"/>
              <w:right w:val="single" w:sz="4" w:space="0" w:color="auto"/>
            </w:tcBorders>
          </w:tcPr>
          <w:p w14:paraId="1610A4C5"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178DD79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w:t>
            </w:r>
          </w:p>
        </w:tc>
        <w:tc>
          <w:tcPr>
            <w:tcW w:w="639" w:type="dxa"/>
            <w:tcBorders>
              <w:top w:val="single" w:sz="4" w:space="0" w:color="auto"/>
              <w:left w:val="single" w:sz="4" w:space="0" w:color="auto"/>
              <w:bottom w:val="single" w:sz="4" w:space="0" w:color="auto"/>
              <w:right w:val="single" w:sz="4" w:space="0" w:color="auto"/>
            </w:tcBorders>
            <w:vAlign w:val="center"/>
            <w:hideMark/>
          </w:tcPr>
          <w:p w14:paraId="37953E6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525" w:type="dxa"/>
            <w:tcBorders>
              <w:top w:val="single" w:sz="4" w:space="0" w:color="auto"/>
              <w:left w:val="single" w:sz="4" w:space="0" w:color="auto"/>
              <w:bottom w:val="single" w:sz="4" w:space="0" w:color="auto"/>
              <w:right w:val="single" w:sz="4" w:space="0" w:color="auto"/>
            </w:tcBorders>
            <w:vAlign w:val="center"/>
          </w:tcPr>
          <w:p w14:paraId="7388FC17" w14:textId="77777777" w:rsidR="00CA0130" w:rsidRPr="00CA0130" w:rsidRDefault="00CA0130">
            <w:pPr>
              <w:jc w:val="center"/>
              <w:rPr>
                <w:rFonts w:ascii="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hideMark/>
          </w:tcPr>
          <w:p w14:paraId="693C016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300</w:t>
            </w:r>
          </w:p>
        </w:tc>
        <w:tc>
          <w:tcPr>
            <w:tcW w:w="1356" w:type="dxa"/>
            <w:tcBorders>
              <w:top w:val="single" w:sz="4" w:space="0" w:color="auto"/>
              <w:left w:val="single" w:sz="4" w:space="0" w:color="auto"/>
              <w:bottom w:val="single" w:sz="4" w:space="0" w:color="auto"/>
              <w:right w:val="single" w:sz="4" w:space="0" w:color="auto"/>
            </w:tcBorders>
            <w:hideMark/>
          </w:tcPr>
          <w:p w14:paraId="3E0EC0C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180,0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570695D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180,0</w:t>
            </w:r>
          </w:p>
        </w:tc>
      </w:tr>
      <w:tr w:rsidR="00CA0130" w:rsidRPr="00CA0130" w14:paraId="4600C00D"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tcPr>
          <w:p w14:paraId="2E46F2AB"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14:paraId="72D86934" w14:textId="77777777" w:rsidR="00CA0130" w:rsidRPr="00CA0130" w:rsidRDefault="00CA0130">
            <w:pPr>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14:paraId="7348DCFC"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4D529B5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w:t>
            </w:r>
          </w:p>
        </w:tc>
        <w:tc>
          <w:tcPr>
            <w:tcW w:w="639" w:type="dxa"/>
            <w:tcBorders>
              <w:top w:val="single" w:sz="4" w:space="0" w:color="auto"/>
              <w:left w:val="single" w:sz="4" w:space="0" w:color="auto"/>
              <w:bottom w:val="single" w:sz="4" w:space="0" w:color="auto"/>
              <w:right w:val="single" w:sz="4" w:space="0" w:color="auto"/>
            </w:tcBorders>
            <w:vAlign w:val="center"/>
            <w:hideMark/>
          </w:tcPr>
          <w:p w14:paraId="751F4DA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525" w:type="dxa"/>
            <w:tcBorders>
              <w:top w:val="single" w:sz="4" w:space="0" w:color="auto"/>
              <w:left w:val="single" w:sz="4" w:space="0" w:color="auto"/>
              <w:bottom w:val="single" w:sz="4" w:space="0" w:color="auto"/>
              <w:right w:val="single" w:sz="4" w:space="0" w:color="auto"/>
            </w:tcBorders>
            <w:vAlign w:val="center"/>
            <w:hideMark/>
          </w:tcPr>
          <w:p w14:paraId="4CF3A83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0240080470</w:t>
            </w:r>
          </w:p>
        </w:tc>
        <w:tc>
          <w:tcPr>
            <w:tcW w:w="711" w:type="dxa"/>
            <w:tcBorders>
              <w:top w:val="single" w:sz="4" w:space="0" w:color="auto"/>
              <w:left w:val="single" w:sz="4" w:space="0" w:color="auto"/>
              <w:bottom w:val="single" w:sz="4" w:space="0" w:color="auto"/>
              <w:right w:val="single" w:sz="4" w:space="0" w:color="auto"/>
            </w:tcBorders>
            <w:vAlign w:val="center"/>
            <w:hideMark/>
          </w:tcPr>
          <w:p w14:paraId="3A89DD3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300</w:t>
            </w:r>
          </w:p>
        </w:tc>
        <w:tc>
          <w:tcPr>
            <w:tcW w:w="1356" w:type="dxa"/>
            <w:tcBorders>
              <w:top w:val="single" w:sz="4" w:space="0" w:color="auto"/>
              <w:left w:val="single" w:sz="4" w:space="0" w:color="auto"/>
              <w:bottom w:val="single" w:sz="4" w:space="0" w:color="auto"/>
              <w:right w:val="single" w:sz="4" w:space="0" w:color="auto"/>
            </w:tcBorders>
          </w:tcPr>
          <w:p w14:paraId="55F94606" w14:textId="77777777" w:rsidR="00CA0130" w:rsidRPr="00CA0130" w:rsidRDefault="00CA0130">
            <w:pPr>
              <w:jc w:val="center"/>
              <w:rPr>
                <w:rFonts w:ascii="Times New Roman" w:hAnsi="Times New Roman" w:cs="Times New Roman"/>
                <w:sz w:val="20"/>
                <w:szCs w:val="20"/>
              </w:rPr>
            </w:pPr>
          </w:p>
          <w:p w14:paraId="57003E5A"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w:t>
            </w:r>
          </w:p>
          <w:p w14:paraId="3F64EB4C" w14:textId="77777777" w:rsidR="00CA0130" w:rsidRPr="00CA0130" w:rsidRDefault="00CA0130">
            <w:pPr>
              <w:rPr>
                <w:rFonts w:ascii="Times New Roman" w:hAnsi="Times New Roman" w:cs="Times New Roman"/>
                <w:sz w:val="20"/>
                <w:szCs w:val="20"/>
              </w:rPr>
            </w:pPr>
          </w:p>
          <w:p w14:paraId="1DA38BF7" w14:textId="77777777" w:rsidR="00CA0130" w:rsidRPr="00CA0130" w:rsidRDefault="00CA0130">
            <w:pPr>
              <w:rPr>
                <w:rFonts w:ascii="Times New Roman" w:hAnsi="Times New Roman" w:cs="Times New Roman"/>
                <w:sz w:val="20"/>
                <w:szCs w:val="20"/>
              </w:rPr>
            </w:pPr>
          </w:p>
          <w:p w14:paraId="263D55E7" w14:textId="77777777" w:rsidR="00CA0130" w:rsidRPr="00CA0130" w:rsidRDefault="00CA0130">
            <w:pPr>
              <w:rPr>
                <w:rFonts w:ascii="Times New Roman" w:hAnsi="Times New Roman" w:cs="Times New Roman"/>
                <w:sz w:val="20"/>
                <w:szCs w:val="20"/>
              </w:rPr>
            </w:pPr>
          </w:p>
          <w:p w14:paraId="1A154A39" w14:textId="77777777" w:rsidR="00CA0130" w:rsidRPr="00CA0130" w:rsidRDefault="00CA0130">
            <w:pPr>
              <w:rPr>
                <w:rFonts w:ascii="Times New Roman" w:hAnsi="Times New Roman" w:cs="Times New Roman"/>
                <w:sz w:val="20"/>
                <w:szCs w:val="20"/>
              </w:rPr>
            </w:pPr>
          </w:p>
          <w:p w14:paraId="3DCD353D"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180,0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480386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180,0</w:t>
            </w:r>
          </w:p>
        </w:tc>
      </w:tr>
      <w:tr w:rsidR="00CA0130" w:rsidRPr="00CA0130" w14:paraId="07A9EA23"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25D49D7F"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 xml:space="preserve">Муниципальное казенное учреждение культуры «Солонецкий </w:t>
            </w:r>
            <w:r w:rsidRPr="00CA0130">
              <w:rPr>
                <w:rFonts w:ascii="Times New Roman" w:hAnsi="Times New Roman" w:cs="Times New Roman"/>
                <w:b/>
                <w:sz w:val="20"/>
                <w:szCs w:val="20"/>
              </w:rPr>
              <w:lastRenderedPageBreak/>
              <w:t>центр культуры»</w:t>
            </w:r>
          </w:p>
        </w:tc>
        <w:tc>
          <w:tcPr>
            <w:tcW w:w="757" w:type="dxa"/>
            <w:tcBorders>
              <w:top w:val="single" w:sz="4" w:space="0" w:color="auto"/>
              <w:left w:val="single" w:sz="4" w:space="0" w:color="auto"/>
              <w:bottom w:val="single" w:sz="4" w:space="0" w:color="auto"/>
              <w:right w:val="single" w:sz="4" w:space="0" w:color="auto"/>
            </w:tcBorders>
          </w:tcPr>
          <w:p w14:paraId="68AAE4C1" w14:textId="77777777" w:rsidR="00CA0130" w:rsidRPr="00CA0130" w:rsidRDefault="00CA0130">
            <w:pPr>
              <w:jc w:val="center"/>
              <w:rPr>
                <w:rFonts w:ascii="Times New Roman" w:hAnsi="Times New Roman" w:cs="Times New Roman"/>
                <w:b/>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7F16B53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08</w:t>
            </w:r>
          </w:p>
        </w:tc>
        <w:tc>
          <w:tcPr>
            <w:tcW w:w="639" w:type="dxa"/>
            <w:tcBorders>
              <w:top w:val="single" w:sz="4" w:space="0" w:color="auto"/>
              <w:left w:val="single" w:sz="4" w:space="0" w:color="auto"/>
              <w:bottom w:val="single" w:sz="4" w:space="0" w:color="auto"/>
              <w:right w:val="single" w:sz="4" w:space="0" w:color="auto"/>
            </w:tcBorders>
            <w:vAlign w:val="center"/>
          </w:tcPr>
          <w:p w14:paraId="2533483D" w14:textId="77777777" w:rsidR="00CA0130" w:rsidRPr="00CA0130" w:rsidRDefault="00CA0130">
            <w:pPr>
              <w:jc w:val="center"/>
              <w:rPr>
                <w:rFonts w:ascii="Times New Roman" w:hAnsi="Times New Roman" w:cs="Times New Roman"/>
                <w:b/>
                <w:sz w:val="20"/>
                <w:szCs w:val="20"/>
              </w:rPr>
            </w:pPr>
          </w:p>
        </w:tc>
        <w:tc>
          <w:tcPr>
            <w:tcW w:w="1525" w:type="dxa"/>
            <w:tcBorders>
              <w:top w:val="single" w:sz="4" w:space="0" w:color="auto"/>
              <w:left w:val="single" w:sz="4" w:space="0" w:color="auto"/>
              <w:bottom w:val="single" w:sz="4" w:space="0" w:color="auto"/>
              <w:right w:val="single" w:sz="4" w:space="0" w:color="auto"/>
            </w:tcBorders>
            <w:vAlign w:val="center"/>
          </w:tcPr>
          <w:p w14:paraId="3B6721CE" w14:textId="77777777" w:rsidR="00CA0130" w:rsidRPr="00CA0130" w:rsidRDefault="00CA0130">
            <w:pPr>
              <w:jc w:val="center"/>
              <w:rPr>
                <w:rFonts w:ascii="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14:paraId="7E88A6E9" w14:textId="77777777" w:rsidR="00CA0130" w:rsidRPr="00CA0130" w:rsidRDefault="00CA0130">
            <w:pPr>
              <w:jc w:val="center"/>
              <w:rPr>
                <w:rFonts w:ascii="Times New Roman" w:hAnsi="Times New Roman" w:cs="Times New Roman"/>
                <w:sz w:val="20"/>
                <w:szCs w:val="20"/>
              </w:rPr>
            </w:pPr>
          </w:p>
        </w:tc>
        <w:tc>
          <w:tcPr>
            <w:tcW w:w="1356" w:type="dxa"/>
            <w:tcBorders>
              <w:top w:val="single" w:sz="4" w:space="0" w:color="auto"/>
              <w:left w:val="single" w:sz="4" w:space="0" w:color="auto"/>
              <w:bottom w:val="single" w:sz="4" w:space="0" w:color="auto"/>
              <w:right w:val="single" w:sz="4" w:space="0" w:color="auto"/>
            </w:tcBorders>
          </w:tcPr>
          <w:p w14:paraId="5B7838FF" w14:textId="77777777" w:rsidR="00CA0130" w:rsidRPr="00CA0130" w:rsidRDefault="00CA0130">
            <w:pPr>
              <w:jc w:val="center"/>
              <w:rPr>
                <w:rFonts w:ascii="Times New Roman" w:hAnsi="Times New Roman" w:cs="Times New Roman"/>
                <w:b/>
                <w:sz w:val="20"/>
                <w:szCs w:val="20"/>
              </w:rPr>
            </w:pPr>
          </w:p>
          <w:p w14:paraId="2E2F6E52"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2 286,3</w:t>
            </w:r>
          </w:p>
        </w:tc>
        <w:tc>
          <w:tcPr>
            <w:tcW w:w="1356" w:type="dxa"/>
            <w:tcBorders>
              <w:top w:val="single" w:sz="4" w:space="0" w:color="auto"/>
              <w:left w:val="single" w:sz="4" w:space="0" w:color="auto"/>
              <w:bottom w:val="single" w:sz="4" w:space="0" w:color="auto"/>
              <w:right w:val="single" w:sz="4" w:space="0" w:color="auto"/>
            </w:tcBorders>
            <w:vAlign w:val="center"/>
            <w:hideMark/>
          </w:tcPr>
          <w:p w14:paraId="6CA817E7"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1 881,82</w:t>
            </w:r>
          </w:p>
        </w:tc>
      </w:tr>
      <w:tr w:rsidR="00CA0130" w:rsidRPr="00CA0130" w14:paraId="3BCE5B4F"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1C8805E0"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lastRenderedPageBreak/>
              <w:t>1.Культура</w:t>
            </w:r>
          </w:p>
        </w:tc>
        <w:tc>
          <w:tcPr>
            <w:tcW w:w="757" w:type="dxa"/>
            <w:tcBorders>
              <w:top w:val="single" w:sz="4" w:space="0" w:color="auto"/>
              <w:left w:val="single" w:sz="4" w:space="0" w:color="auto"/>
              <w:bottom w:val="single" w:sz="4" w:space="0" w:color="auto"/>
              <w:right w:val="single" w:sz="4" w:space="0" w:color="auto"/>
            </w:tcBorders>
          </w:tcPr>
          <w:p w14:paraId="29562EF4" w14:textId="77777777" w:rsidR="00CA0130" w:rsidRPr="00CA0130" w:rsidRDefault="00CA0130">
            <w:pPr>
              <w:jc w:val="center"/>
              <w:rPr>
                <w:rFonts w:ascii="Times New Roman" w:hAnsi="Times New Roman" w:cs="Times New Roman"/>
                <w:b/>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6A54128A"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08</w:t>
            </w:r>
          </w:p>
        </w:tc>
        <w:tc>
          <w:tcPr>
            <w:tcW w:w="639" w:type="dxa"/>
            <w:tcBorders>
              <w:top w:val="single" w:sz="4" w:space="0" w:color="auto"/>
              <w:left w:val="single" w:sz="4" w:space="0" w:color="auto"/>
              <w:bottom w:val="single" w:sz="4" w:space="0" w:color="auto"/>
              <w:right w:val="single" w:sz="4" w:space="0" w:color="auto"/>
            </w:tcBorders>
            <w:vAlign w:val="center"/>
            <w:hideMark/>
          </w:tcPr>
          <w:p w14:paraId="3658386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01</w:t>
            </w:r>
          </w:p>
        </w:tc>
        <w:tc>
          <w:tcPr>
            <w:tcW w:w="1525" w:type="dxa"/>
            <w:tcBorders>
              <w:top w:val="single" w:sz="4" w:space="0" w:color="auto"/>
              <w:left w:val="single" w:sz="4" w:space="0" w:color="auto"/>
              <w:bottom w:val="single" w:sz="4" w:space="0" w:color="auto"/>
              <w:right w:val="single" w:sz="4" w:space="0" w:color="auto"/>
            </w:tcBorders>
            <w:vAlign w:val="center"/>
          </w:tcPr>
          <w:p w14:paraId="7178ECC8" w14:textId="77777777" w:rsidR="00CA0130" w:rsidRPr="00CA0130" w:rsidRDefault="00CA0130">
            <w:pPr>
              <w:jc w:val="center"/>
              <w:rPr>
                <w:rFonts w:ascii="Times New Roman" w:hAnsi="Times New Roman" w:cs="Times New Roman"/>
                <w:b/>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14:paraId="4720B04A" w14:textId="77777777" w:rsidR="00CA0130" w:rsidRPr="00CA0130" w:rsidRDefault="00CA0130">
            <w:pPr>
              <w:jc w:val="center"/>
              <w:rPr>
                <w:rFonts w:ascii="Times New Roman" w:hAnsi="Times New Roman" w:cs="Times New Roman"/>
                <w:b/>
                <w:sz w:val="20"/>
                <w:szCs w:val="20"/>
              </w:rPr>
            </w:pPr>
          </w:p>
        </w:tc>
        <w:tc>
          <w:tcPr>
            <w:tcW w:w="1356" w:type="dxa"/>
            <w:tcBorders>
              <w:top w:val="single" w:sz="4" w:space="0" w:color="auto"/>
              <w:left w:val="single" w:sz="4" w:space="0" w:color="auto"/>
              <w:bottom w:val="single" w:sz="4" w:space="0" w:color="auto"/>
              <w:right w:val="single" w:sz="4" w:space="0" w:color="auto"/>
            </w:tcBorders>
            <w:hideMark/>
          </w:tcPr>
          <w:p w14:paraId="4C17D5A2"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2 286,3</w:t>
            </w:r>
          </w:p>
        </w:tc>
        <w:tc>
          <w:tcPr>
            <w:tcW w:w="1356" w:type="dxa"/>
            <w:tcBorders>
              <w:top w:val="single" w:sz="4" w:space="0" w:color="auto"/>
              <w:left w:val="single" w:sz="4" w:space="0" w:color="auto"/>
              <w:bottom w:val="single" w:sz="4" w:space="0" w:color="auto"/>
              <w:right w:val="single" w:sz="4" w:space="0" w:color="auto"/>
            </w:tcBorders>
            <w:hideMark/>
          </w:tcPr>
          <w:p w14:paraId="496B7E05"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b/>
                <w:sz w:val="20"/>
                <w:szCs w:val="20"/>
              </w:rPr>
              <w:t>1 881,82</w:t>
            </w:r>
          </w:p>
        </w:tc>
      </w:tr>
      <w:tr w:rsidR="00CA0130" w:rsidRPr="00CA0130" w14:paraId="10679808"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7691C933"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757" w:type="dxa"/>
            <w:tcBorders>
              <w:top w:val="single" w:sz="4" w:space="0" w:color="auto"/>
              <w:left w:val="single" w:sz="4" w:space="0" w:color="auto"/>
              <w:bottom w:val="single" w:sz="4" w:space="0" w:color="auto"/>
              <w:right w:val="single" w:sz="4" w:space="0" w:color="auto"/>
            </w:tcBorders>
          </w:tcPr>
          <w:p w14:paraId="51E0B21F"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341E2E3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639" w:type="dxa"/>
            <w:tcBorders>
              <w:top w:val="single" w:sz="4" w:space="0" w:color="auto"/>
              <w:left w:val="single" w:sz="4" w:space="0" w:color="auto"/>
              <w:bottom w:val="single" w:sz="4" w:space="0" w:color="auto"/>
              <w:right w:val="single" w:sz="4" w:space="0" w:color="auto"/>
            </w:tcBorders>
            <w:vAlign w:val="center"/>
            <w:hideMark/>
          </w:tcPr>
          <w:p w14:paraId="04DF135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525" w:type="dxa"/>
            <w:tcBorders>
              <w:top w:val="single" w:sz="4" w:space="0" w:color="auto"/>
              <w:left w:val="single" w:sz="4" w:space="0" w:color="auto"/>
              <w:bottom w:val="single" w:sz="4" w:space="0" w:color="auto"/>
              <w:right w:val="single" w:sz="4" w:space="0" w:color="auto"/>
            </w:tcBorders>
            <w:vAlign w:val="center"/>
          </w:tcPr>
          <w:p w14:paraId="7CF524D9" w14:textId="77777777" w:rsidR="00CA0130" w:rsidRPr="00CA0130" w:rsidRDefault="00CA0130">
            <w:pPr>
              <w:jc w:val="center"/>
              <w:rPr>
                <w:rFonts w:ascii="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14:paraId="6393A6E5" w14:textId="77777777" w:rsidR="00CA0130" w:rsidRPr="00CA0130" w:rsidRDefault="00CA0130">
            <w:pPr>
              <w:jc w:val="center"/>
              <w:rPr>
                <w:rFonts w:ascii="Times New Roman" w:hAnsi="Times New Roman" w:cs="Times New Roman"/>
                <w:sz w:val="20"/>
                <w:szCs w:val="20"/>
              </w:rPr>
            </w:pPr>
          </w:p>
        </w:tc>
        <w:tc>
          <w:tcPr>
            <w:tcW w:w="1356" w:type="dxa"/>
            <w:tcBorders>
              <w:top w:val="single" w:sz="4" w:space="0" w:color="auto"/>
              <w:left w:val="single" w:sz="4" w:space="0" w:color="auto"/>
              <w:bottom w:val="single" w:sz="4" w:space="0" w:color="auto"/>
              <w:right w:val="single" w:sz="4" w:space="0" w:color="auto"/>
            </w:tcBorders>
          </w:tcPr>
          <w:p w14:paraId="32768804" w14:textId="77777777" w:rsidR="00CA0130" w:rsidRPr="00CA0130" w:rsidRDefault="00CA0130">
            <w:pPr>
              <w:jc w:val="center"/>
              <w:rPr>
                <w:rFonts w:ascii="Times New Roman" w:hAnsi="Times New Roman" w:cs="Times New Roman"/>
                <w:sz w:val="20"/>
                <w:szCs w:val="20"/>
              </w:rPr>
            </w:pPr>
          </w:p>
          <w:p w14:paraId="084CDFB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b/>
                <w:sz w:val="20"/>
                <w:szCs w:val="20"/>
              </w:rPr>
              <w:t>2 286,3</w:t>
            </w:r>
          </w:p>
        </w:tc>
        <w:tc>
          <w:tcPr>
            <w:tcW w:w="1356" w:type="dxa"/>
            <w:tcBorders>
              <w:top w:val="single" w:sz="4" w:space="0" w:color="auto"/>
              <w:left w:val="single" w:sz="4" w:space="0" w:color="auto"/>
              <w:bottom w:val="single" w:sz="4" w:space="0" w:color="auto"/>
              <w:right w:val="single" w:sz="4" w:space="0" w:color="auto"/>
            </w:tcBorders>
          </w:tcPr>
          <w:p w14:paraId="082F364B" w14:textId="77777777" w:rsidR="00CA0130" w:rsidRPr="00CA0130" w:rsidRDefault="00CA0130">
            <w:pPr>
              <w:rPr>
                <w:rFonts w:ascii="Times New Roman" w:hAnsi="Times New Roman" w:cs="Times New Roman"/>
                <w:b/>
                <w:sz w:val="20"/>
                <w:szCs w:val="20"/>
              </w:rPr>
            </w:pPr>
          </w:p>
          <w:p w14:paraId="16428150"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b/>
                <w:sz w:val="20"/>
                <w:szCs w:val="20"/>
              </w:rPr>
              <w:t>1 881,82</w:t>
            </w:r>
          </w:p>
        </w:tc>
      </w:tr>
      <w:tr w:rsidR="00CA0130" w:rsidRPr="00CA0130" w14:paraId="07F0A009"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714026B2" w14:textId="77777777" w:rsidR="00CA0130" w:rsidRPr="00CA0130" w:rsidRDefault="00CA0130">
            <w:pPr>
              <w:autoSpaceDE w:val="0"/>
              <w:autoSpaceDN w:val="0"/>
              <w:adjustRightInd w:val="0"/>
              <w:spacing w:line="240" w:lineRule="atLeast"/>
              <w:jc w:val="both"/>
              <w:outlineLvl w:val="0"/>
              <w:rPr>
                <w:rFonts w:ascii="Times New Roman" w:hAnsi="Times New Roman" w:cs="Times New Roman"/>
                <w:b/>
                <w:bCs/>
                <w:sz w:val="20"/>
                <w:szCs w:val="20"/>
              </w:rPr>
            </w:pPr>
            <w:r w:rsidRPr="00CA0130">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Cs/>
                <w:sz w:val="20"/>
                <w:szCs w:val="20"/>
              </w:rPr>
              <w:t>Развитие культурно - массовой деятельности</w:t>
            </w:r>
            <w:r w:rsidRPr="00CA0130">
              <w:rPr>
                <w:rFonts w:ascii="Times New Roman" w:hAnsi="Times New Roman" w:cs="Times New Roman"/>
                <w:sz w:val="20"/>
                <w:szCs w:val="20"/>
              </w:rPr>
              <w:t xml:space="preserve"> " муниципальной программы Солонецкого сельского поселения </w:t>
            </w:r>
            <w:r w:rsidRPr="00CA0130">
              <w:rPr>
                <w:rFonts w:ascii="Times New Roman" w:hAnsi="Times New Roman" w:cs="Times New Roman"/>
                <w:bCs/>
                <w:sz w:val="20"/>
                <w:szCs w:val="20"/>
              </w:rPr>
              <w:t>«Сохранение и развитие культуры  Солонецкого сельского поселения  »</w:t>
            </w:r>
          </w:p>
          <w:p w14:paraId="451978EB"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7" w:type="dxa"/>
            <w:tcBorders>
              <w:top w:val="single" w:sz="4" w:space="0" w:color="auto"/>
              <w:left w:val="single" w:sz="4" w:space="0" w:color="auto"/>
              <w:bottom w:val="single" w:sz="4" w:space="0" w:color="auto"/>
              <w:right w:val="single" w:sz="4" w:space="0" w:color="auto"/>
            </w:tcBorders>
          </w:tcPr>
          <w:p w14:paraId="7D40ABC1"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350A09E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639" w:type="dxa"/>
            <w:tcBorders>
              <w:top w:val="single" w:sz="4" w:space="0" w:color="auto"/>
              <w:left w:val="single" w:sz="4" w:space="0" w:color="auto"/>
              <w:bottom w:val="single" w:sz="4" w:space="0" w:color="auto"/>
              <w:right w:val="single" w:sz="4" w:space="0" w:color="auto"/>
            </w:tcBorders>
            <w:vAlign w:val="center"/>
            <w:hideMark/>
          </w:tcPr>
          <w:p w14:paraId="5D2A568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C47608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0310000590</w:t>
            </w:r>
          </w:p>
        </w:tc>
        <w:tc>
          <w:tcPr>
            <w:tcW w:w="711" w:type="dxa"/>
            <w:tcBorders>
              <w:top w:val="single" w:sz="4" w:space="0" w:color="auto"/>
              <w:left w:val="single" w:sz="4" w:space="0" w:color="auto"/>
              <w:bottom w:val="single" w:sz="4" w:space="0" w:color="auto"/>
              <w:right w:val="single" w:sz="4" w:space="0" w:color="auto"/>
            </w:tcBorders>
            <w:vAlign w:val="center"/>
            <w:hideMark/>
          </w:tcPr>
          <w:p w14:paraId="194FC85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100</w:t>
            </w:r>
          </w:p>
        </w:tc>
        <w:tc>
          <w:tcPr>
            <w:tcW w:w="1356" w:type="dxa"/>
            <w:tcBorders>
              <w:top w:val="single" w:sz="4" w:space="0" w:color="auto"/>
              <w:left w:val="single" w:sz="4" w:space="0" w:color="auto"/>
              <w:bottom w:val="single" w:sz="4" w:space="0" w:color="auto"/>
              <w:right w:val="single" w:sz="4" w:space="0" w:color="auto"/>
            </w:tcBorders>
          </w:tcPr>
          <w:p w14:paraId="24C526D1" w14:textId="77777777" w:rsidR="00CA0130" w:rsidRPr="00CA0130" w:rsidRDefault="00CA0130">
            <w:pPr>
              <w:jc w:val="center"/>
              <w:rPr>
                <w:rFonts w:ascii="Times New Roman" w:hAnsi="Times New Roman" w:cs="Times New Roman"/>
                <w:sz w:val="20"/>
                <w:szCs w:val="20"/>
              </w:rPr>
            </w:pPr>
          </w:p>
          <w:p w14:paraId="3A6EF3C5" w14:textId="77777777" w:rsidR="00CA0130" w:rsidRPr="00CA0130" w:rsidRDefault="00CA0130">
            <w:pPr>
              <w:jc w:val="center"/>
              <w:rPr>
                <w:rFonts w:ascii="Times New Roman" w:hAnsi="Times New Roman" w:cs="Times New Roman"/>
                <w:sz w:val="20"/>
                <w:szCs w:val="20"/>
              </w:rPr>
            </w:pPr>
          </w:p>
          <w:p w14:paraId="4D8AB038" w14:textId="77777777" w:rsidR="00CA0130" w:rsidRPr="00CA0130" w:rsidRDefault="00CA0130">
            <w:pPr>
              <w:jc w:val="center"/>
              <w:rPr>
                <w:rFonts w:ascii="Times New Roman" w:hAnsi="Times New Roman" w:cs="Times New Roman"/>
                <w:sz w:val="20"/>
                <w:szCs w:val="20"/>
              </w:rPr>
            </w:pPr>
          </w:p>
          <w:p w14:paraId="5C974483" w14:textId="77777777" w:rsidR="00CA0130" w:rsidRPr="00CA0130" w:rsidRDefault="00CA0130">
            <w:pPr>
              <w:jc w:val="center"/>
              <w:rPr>
                <w:rFonts w:ascii="Times New Roman" w:hAnsi="Times New Roman" w:cs="Times New Roman"/>
                <w:sz w:val="20"/>
                <w:szCs w:val="20"/>
              </w:rPr>
            </w:pPr>
          </w:p>
          <w:p w14:paraId="322C2C35" w14:textId="77777777" w:rsidR="00CA0130" w:rsidRPr="00CA0130" w:rsidRDefault="00CA0130">
            <w:pPr>
              <w:jc w:val="center"/>
              <w:rPr>
                <w:rFonts w:ascii="Times New Roman" w:hAnsi="Times New Roman" w:cs="Times New Roman"/>
                <w:sz w:val="20"/>
                <w:szCs w:val="20"/>
              </w:rPr>
            </w:pPr>
          </w:p>
          <w:p w14:paraId="63A8C631"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1 106,0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5CC836F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1 118,8</w:t>
            </w:r>
          </w:p>
        </w:tc>
      </w:tr>
      <w:tr w:rsidR="00CA0130" w:rsidRPr="00CA0130" w14:paraId="71907894"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35381CA3"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Cs/>
                <w:sz w:val="20"/>
                <w:szCs w:val="20"/>
              </w:rPr>
              <w:t>Развитие культурно - массовой деятельности</w:t>
            </w:r>
            <w:r w:rsidRPr="00CA0130">
              <w:rPr>
                <w:rFonts w:ascii="Times New Roman" w:hAnsi="Times New Roman" w:cs="Times New Roman"/>
                <w:sz w:val="20"/>
                <w:szCs w:val="20"/>
              </w:rPr>
              <w:t xml:space="preserve"> " муниципальной программы Солонецкого сельского поселения </w:t>
            </w:r>
            <w:r w:rsidRPr="00CA0130">
              <w:rPr>
                <w:rFonts w:ascii="Times New Roman" w:hAnsi="Times New Roman" w:cs="Times New Roman"/>
                <w:bCs/>
                <w:sz w:val="20"/>
                <w:szCs w:val="20"/>
              </w:rPr>
              <w:t>«Сохранение и развитие культуры</w:t>
            </w:r>
            <w:proofErr w:type="gramStart"/>
            <w:r w:rsidRPr="00CA0130">
              <w:rPr>
                <w:rFonts w:ascii="Times New Roman" w:hAnsi="Times New Roman" w:cs="Times New Roman"/>
                <w:bCs/>
                <w:sz w:val="20"/>
                <w:szCs w:val="20"/>
              </w:rPr>
              <w:t>»</w:t>
            </w:r>
            <w:r w:rsidRPr="00CA0130">
              <w:rPr>
                <w:rFonts w:ascii="Times New Roman" w:hAnsi="Times New Roman" w:cs="Times New Roman"/>
                <w:sz w:val="20"/>
                <w:szCs w:val="20"/>
              </w:rPr>
              <w:t>(</w:t>
            </w:r>
            <w:proofErr w:type="gramEnd"/>
            <w:r w:rsidRPr="00CA0130">
              <w:rPr>
                <w:rFonts w:ascii="Times New Roman" w:hAnsi="Times New Roman" w:cs="Times New Roman"/>
                <w:sz w:val="20"/>
                <w:szCs w:val="20"/>
              </w:rPr>
              <w:t>Закупка товаров, работ и услуг для мун. нужд)</w:t>
            </w:r>
          </w:p>
        </w:tc>
        <w:tc>
          <w:tcPr>
            <w:tcW w:w="757" w:type="dxa"/>
            <w:tcBorders>
              <w:top w:val="single" w:sz="4" w:space="0" w:color="auto"/>
              <w:left w:val="single" w:sz="4" w:space="0" w:color="auto"/>
              <w:bottom w:val="single" w:sz="4" w:space="0" w:color="auto"/>
              <w:right w:val="single" w:sz="4" w:space="0" w:color="auto"/>
            </w:tcBorders>
          </w:tcPr>
          <w:p w14:paraId="44AF68DD"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1856C35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639" w:type="dxa"/>
            <w:tcBorders>
              <w:top w:val="single" w:sz="4" w:space="0" w:color="auto"/>
              <w:left w:val="single" w:sz="4" w:space="0" w:color="auto"/>
              <w:bottom w:val="single" w:sz="4" w:space="0" w:color="auto"/>
              <w:right w:val="single" w:sz="4" w:space="0" w:color="auto"/>
            </w:tcBorders>
            <w:vAlign w:val="center"/>
            <w:hideMark/>
          </w:tcPr>
          <w:p w14:paraId="5390F7B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B7CCF4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0310000590</w:t>
            </w:r>
          </w:p>
        </w:tc>
        <w:tc>
          <w:tcPr>
            <w:tcW w:w="711" w:type="dxa"/>
            <w:tcBorders>
              <w:top w:val="single" w:sz="4" w:space="0" w:color="auto"/>
              <w:left w:val="single" w:sz="4" w:space="0" w:color="auto"/>
              <w:bottom w:val="single" w:sz="4" w:space="0" w:color="auto"/>
              <w:right w:val="single" w:sz="4" w:space="0" w:color="auto"/>
            </w:tcBorders>
            <w:vAlign w:val="center"/>
            <w:hideMark/>
          </w:tcPr>
          <w:p w14:paraId="7E2974F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356" w:type="dxa"/>
            <w:tcBorders>
              <w:top w:val="single" w:sz="4" w:space="0" w:color="auto"/>
              <w:left w:val="single" w:sz="4" w:space="0" w:color="auto"/>
              <w:bottom w:val="single" w:sz="4" w:space="0" w:color="auto"/>
              <w:right w:val="single" w:sz="4" w:space="0" w:color="auto"/>
            </w:tcBorders>
          </w:tcPr>
          <w:p w14:paraId="177835C4" w14:textId="77777777" w:rsidR="00CA0130" w:rsidRPr="00CA0130" w:rsidRDefault="00CA0130">
            <w:pPr>
              <w:jc w:val="center"/>
              <w:rPr>
                <w:rFonts w:ascii="Times New Roman" w:hAnsi="Times New Roman" w:cs="Times New Roman"/>
                <w:sz w:val="20"/>
                <w:szCs w:val="20"/>
              </w:rPr>
            </w:pPr>
          </w:p>
          <w:p w14:paraId="79B36F8D"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w:t>
            </w:r>
          </w:p>
          <w:p w14:paraId="73CB5BC5" w14:textId="77777777" w:rsidR="00CA0130" w:rsidRPr="00CA0130" w:rsidRDefault="00CA0130">
            <w:pPr>
              <w:rPr>
                <w:rFonts w:ascii="Times New Roman" w:hAnsi="Times New Roman" w:cs="Times New Roman"/>
                <w:sz w:val="20"/>
                <w:szCs w:val="20"/>
              </w:rPr>
            </w:pPr>
          </w:p>
          <w:p w14:paraId="5B8C95F7" w14:textId="77777777" w:rsidR="00CA0130" w:rsidRPr="00CA0130" w:rsidRDefault="00CA0130">
            <w:pPr>
              <w:rPr>
                <w:rFonts w:ascii="Times New Roman" w:hAnsi="Times New Roman" w:cs="Times New Roman"/>
                <w:sz w:val="20"/>
                <w:szCs w:val="20"/>
              </w:rPr>
            </w:pPr>
          </w:p>
          <w:p w14:paraId="3B62193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1 165,3</w:t>
            </w:r>
          </w:p>
        </w:tc>
        <w:tc>
          <w:tcPr>
            <w:tcW w:w="1356" w:type="dxa"/>
            <w:tcBorders>
              <w:top w:val="single" w:sz="4" w:space="0" w:color="auto"/>
              <w:left w:val="single" w:sz="4" w:space="0" w:color="auto"/>
              <w:bottom w:val="single" w:sz="4" w:space="0" w:color="auto"/>
              <w:right w:val="single" w:sz="4" w:space="0" w:color="auto"/>
            </w:tcBorders>
            <w:vAlign w:val="center"/>
            <w:hideMark/>
          </w:tcPr>
          <w:p w14:paraId="3D6F4AA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733,0</w:t>
            </w:r>
          </w:p>
        </w:tc>
      </w:tr>
      <w:tr w:rsidR="00CA0130" w:rsidRPr="00CA0130" w14:paraId="432F0861" w14:textId="77777777" w:rsidTr="00CA0130">
        <w:trPr>
          <w:trHeight w:val="2270"/>
        </w:trPr>
        <w:tc>
          <w:tcPr>
            <w:tcW w:w="3657" w:type="dxa"/>
            <w:tcBorders>
              <w:top w:val="single" w:sz="4" w:space="0" w:color="auto"/>
              <w:left w:val="single" w:sz="4" w:space="0" w:color="auto"/>
              <w:bottom w:val="single" w:sz="4" w:space="0" w:color="auto"/>
              <w:right w:val="single" w:sz="4" w:space="0" w:color="auto"/>
            </w:tcBorders>
            <w:hideMark/>
          </w:tcPr>
          <w:p w14:paraId="4E6ECCA3"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Cs/>
                <w:sz w:val="20"/>
                <w:szCs w:val="20"/>
              </w:rPr>
              <w:t>Развитие культурно - массовой деятельности</w:t>
            </w:r>
            <w:r w:rsidRPr="00CA0130">
              <w:rPr>
                <w:rFonts w:ascii="Times New Roman" w:hAnsi="Times New Roman" w:cs="Times New Roman"/>
                <w:sz w:val="20"/>
                <w:szCs w:val="20"/>
              </w:rPr>
              <w:t xml:space="preserve"> " муниципальной программы Солонецкого сельского поселения </w:t>
            </w:r>
            <w:r w:rsidRPr="00CA0130">
              <w:rPr>
                <w:rFonts w:ascii="Times New Roman" w:hAnsi="Times New Roman" w:cs="Times New Roman"/>
                <w:bCs/>
                <w:sz w:val="20"/>
                <w:szCs w:val="20"/>
              </w:rPr>
              <w:t xml:space="preserve">«Сохранение и развитие культуры  Солонецкого сельского поселения » </w:t>
            </w:r>
            <w:r w:rsidRPr="00CA0130">
              <w:rPr>
                <w:rFonts w:ascii="Times New Roman" w:hAnsi="Times New Roman" w:cs="Times New Roman"/>
                <w:sz w:val="20"/>
                <w:szCs w:val="20"/>
              </w:rPr>
              <w:t>(Иные бюджетные ассигнования)</w:t>
            </w:r>
          </w:p>
        </w:tc>
        <w:tc>
          <w:tcPr>
            <w:tcW w:w="757" w:type="dxa"/>
            <w:tcBorders>
              <w:top w:val="single" w:sz="4" w:space="0" w:color="auto"/>
              <w:left w:val="single" w:sz="4" w:space="0" w:color="auto"/>
              <w:bottom w:val="single" w:sz="4" w:space="0" w:color="auto"/>
              <w:right w:val="single" w:sz="4" w:space="0" w:color="auto"/>
            </w:tcBorders>
          </w:tcPr>
          <w:p w14:paraId="0BAD6142"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1578E4D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639" w:type="dxa"/>
            <w:tcBorders>
              <w:top w:val="single" w:sz="4" w:space="0" w:color="auto"/>
              <w:left w:val="single" w:sz="4" w:space="0" w:color="auto"/>
              <w:bottom w:val="single" w:sz="4" w:space="0" w:color="auto"/>
              <w:right w:val="single" w:sz="4" w:space="0" w:color="auto"/>
            </w:tcBorders>
            <w:vAlign w:val="center"/>
            <w:hideMark/>
          </w:tcPr>
          <w:p w14:paraId="59F0BB7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355960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0310000590</w:t>
            </w:r>
          </w:p>
        </w:tc>
        <w:tc>
          <w:tcPr>
            <w:tcW w:w="711" w:type="dxa"/>
            <w:tcBorders>
              <w:top w:val="single" w:sz="4" w:space="0" w:color="auto"/>
              <w:left w:val="single" w:sz="4" w:space="0" w:color="auto"/>
              <w:bottom w:val="single" w:sz="4" w:space="0" w:color="auto"/>
              <w:right w:val="single" w:sz="4" w:space="0" w:color="auto"/>
            </w:tcBorders>
            <w:vAlign w:val="center"/>
            <w:hideMark/>
          </w:tcPr>
          <w:p w14:paraId="05689E4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800</w:t>
            </w:r>
          </w:p>
        </w:tc>
        <w:tc>
          <w:tcPr>
            <w:tcW w:w="1356" w:type="dxa"/>
            <w:tcBorders>
              <w:top w:val="single" w:sz="4" w:space="0" w:color="auto"/>
              <w:left w:val="single" w:sz="4" w:space="0" w:color="auto"/>
              <w:bottom w:val="single" w:sz="4" w:space="0" w:color="auto"/>
              <w:right w:val="single" w:sz="4" w:space="0" w:color="auto"/>
            </w:tcBorders>
          </w:tcPr>
          <w:p w14:paraId="198CAB37" w14:textId="77777777" w:rsidR="00CA0130" w:rsidRPr="00CA0130" w:rsidRDefault="00CA0130">
            <w:pPr>
              <w:jc w:val="center"/>
              <w:rPr>
                <w:rFonts w:ascii="Times New Roman" w:hAnsi="Times New Roman" w:cs="Times New Roman"/>
                <w:sz w:val="20"/>
                <w:szCs w:val="20"/>
              </w:rPr>
            </w:pPr>
          </w:p>
          <w:p w14:paraId="449110E8" w14:textId="77777777" w:rsidR="00CA0130" w:rsidRPr="00CA0130" w:rsidRDefault="00CA0130">
            <w:pPr>
              <w:jc w:val="center"/>
              <w:rPr>
                <w:rFonts w:ascii="Times New Roman" w:hAnsi="Times New Roman" w:cs="Times New Roman"/>
                <w:sz w:val="20"/>
                <w:szCs w:val="20"/>
              </w:rPr>
            </w:pPr>
          </w:p>
          <w:p w14:paraId="0C426967" w14:textId="77777777" w:rsidR="00CA0130" w:rsidRPr="00CA0130" w:rsidRDefault="00CA0130">
            <w:pPr>
              <w:jc w:val="center"/>
              <w:rPr>
                <w:rFonts w:ascii="Times New Roman" w:hAnsi="Times New Roman" w:cs="Times New Roman"/>
                <w:sz w:val="20"/>
                <w:szCs w:val="20"/>
              </w:rPr>
            </w:pPr>
          </w:p>
          <w:p w14:paraId="6AD25514" w14:textId="77777777" w:rsidR="00CA0130" w:rsidRPr="00CA0130" w:rsidRDefault="00CA0130">
            <w:pPr>
              <w:jc w:val="center"/>
              <w:rPr>
                <w:rFonts w:ascii="Times New Roman" w:hAnsi="Times New Roman" w:cs="Times New Roman"/>
                <w:sz w:val="20"/>
                <w:szCs w:val="20"/>
              </w:rPr>
            </w:pPr>
          </w:p>
          <w:p w14:paraId="2216D71B" w14:textId="77777777" w:rsidR="00CA0130" w:rsidRPr="00CA0130" w:rsidRDefault="00CA0130">
            <w:pPr>
              <w:jc w:val="center"/>
              <w:rPr>
                <w:rFonts w:ascii="Times New Roman" w:hAnsi="Times New Roman" w:cs="Times New Roman"/>
                <w:sz w:val="20"/>
                <w:szCs w:val="20"/>
              </w:rPr>
            </w:pPr>
          </w:p>
          <w:p w14:paraId="6146DD9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15,0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76AF6E7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30,0</w:t>
            </w:r>
          </w:p>
        </w:tc>
      </w:tr>
      <w:tr w:rsidR="00CA0130" w:rsidRPr="00CA0130" w14:paraId="0BC067DE"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hideMark/>
          </w:tcPr>
          <w:p w14:paraId="7E615005"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b/>
                <w:sz w:val="20"/>
                <w:szCs w:val="20"/>
              </w:rPr>
              <w:t>ФИЗИЧЕСКАЯ КУЛЬТУРА И СПОРТ</w:t>
            </w:r>
          </w:p>
        </w:tc>
        <w:tc>
          <w:tcPr>
            <w:tcW w:w="757" w:type="dxa"/>
            <w:tcBorders>
              <w:top w:val="single" w:sz="4" w:space="0" w:color="auto"/>
              <w:left w:val="single" w:sz="4" w:space="0" w:color="auto"/>
              <w:bottom w:val="single" w:sz="4" w:space="0" w:color="auto"/>
              <w:right w:val="single" w:sz="4" w:space="0" w:color="auto"/>
            </w:tcBorders>
          </w:tcPr>
          <w:p w14:paraId="7647C766" w14:textId="77777777" w:rsidR="00CA0130" w:rsidRPr="00CA0130" w:rsidRDefault="00CA0130">
            <w:pPr>
              <w:jc w:val="center"/>
              <w:rPr>
                <w:rFonts w:ascii="Times New Roman" w:hAnsi="Times New Roman" w:cs="Times New Roman"/>
                <w:b/>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3AB9905D"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11</w:t>
            </w:r>
          </w:p>
        </w:tc>
        <w:tc>
          <w:tcPr>
            <w:tcW w:w="639" w:type="dxa"/>
            <w:tcBorders>
              <w:top w:val="single" w:sz="4" w:space="0" w:color="auto"/>
              <w:left w:val="single" w:sz="4" w:space="0" w:color="auto"/>
              <w:bottom w:val="single" w:sz="4" w:space="0" w:color="auto"/>
              <w:right w:val="single" w:sz="4" w:space="0" w:color="auto"/>
            </w:tcBorders>
            <w:vAlign w:val="center"/>
            <w:hideMark/>
          </w:tcPr>
          <w:p w14:paraId="7BE40072"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00</w:t>
            </w:r>
          </w:p>
        </w:tc>
        <w:tc>
          <w:tcPr>
            <w:tcW w:w="1525" w:type="dxa"/>
            <w:tcBorders>
              <w:top w:val="single" w:sz="4" w:space="0" w:color="auto"/>
              <w:left w:val="single" w:sz="4" w:space="0" w:color="auto"/>
              <w:bottom w:val="single" w:sz="4" w:space="0" w:color="auto"/>
              <w:right w:val="single" w:sz="4" w:space="0" w:color="auto"/>
            </w:tcBorders>
            <w:vAlign w:val="center"/>
          </w:tcPr>
          <w:p w14:paraId="74F20C3F" w14:textId="77777777" w:rsidR="00CA0130" w:rsidRPr="00CA0130" w:rsidRDefault="00CA0130">
            <w:pPr>
              <w:jc w:val="center"/>
              <w:rPr>
                <w:rFonts w:ascii="Times New Roman" w:hAnsi="Times New Roman" w:cs="Times New Roman"/>
                <w:b/>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14:paraId="04CCD064" w14:textId="77777777" w:rsidR="00CA0130" w:rsidRPr="00CA0130" w:rsidRDefault="00CA0130">
            <w:pPr>
              <w:jc w:val="center"/>
              <w:rPr>
                <w:rFonts w:ascii="Times New Roman" w:hAnsi="Times New Roman" w:cs="Times New Roman"/>
                <w:b/>
                <w:sz w:val="20"/>
                <w:szCs w:val="20"/>
              </w:rPr>
            </w:pPr>
          </w:p>
        </w:tc>
        <w:tc>
          <w:tcPr>
            <w:tcW w:w="1356" w:type="dxa"/>
            <w:tcBorders>
              <w:top w:val="single" w:sz="4" w:space="0" w:color="auto"/>
              <w:left w:val="single" w:sz="4" w:space="0" w:color="auto"/>
              <w:bottom w:val="single" w:sz="4" w:space="0" w:color="auto"/>
              <w:right w:val="single" w:sz="4" w:space="0" w:color="auto"/>
            </w:tcBorders>
            <w:vAlign w:val="center"/>
            <w:hideMark/>
          </w:tcPr>
          <w:p w14:paraId="4063376A"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50,0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3951A1FE"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30,0</w:t>
            </w:r>
          </w:p>
        </w:tc>
      </w:tr>
      <w:tr w:rsidR="00CA0130" w:rsidRPr="00CA0130" w14:paraId="17B743B8" w14:textId="77777777" w:rsidTr="00CA0130">
        <w:trPr>
          <w:trHeight w:val="148"/>
        </w:trPr>
        <w:tc>
          <w:tcPr>
            <w:tcW w:w="3657" w:type="dxa"/>
            <w:tcBorders>
              <w:top w:val="single" w:sz="4" w:space="0" w:color="auto"/>
              <w:left w:val="single" w:sz="4" w:space="0" w:color="auto"/>
              <w:bottom w:val="single" w:sz="4" w:space="0" w:color="auto"/>
              <w:right w:val="single" w:sz="4" w:space="0" w:color="auto"/>
            </w:tcBorders>
          </w:tcPr>
          <w:p w14:paraId="6F5D53E9"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p w14:paraId="6A690E8C" w14:textId="77777777" w:rsidR="00CA0130" w:rsidRPr="00CA0130" w:rsidRDefault="00CA0130">
            <w:pPr>
              <w:jc w:val="both"/>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14:paraId="5B600945" w14:textId="77777777" w:rsidR="00CA0130" w:rsidRPr="00CA0130" w:rsidRDefault="00CA0130">
            <w:pPr>
              <w:jc w:val="center"/>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vAlign w:val="center"/>
            <w:hideMark/>
          </w:tcPr>
          <w:p w14:paraId="0E5071F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11</w:t>
            </w:r>
          </w:p>
        </w:tc>
        <w:tc>
          <w:tcPr>
            <w:tcW w:w="639" w:type="dxa"/>
            <w:tcBorders>
              <w:top w:val="single" w:sz="4" w:space="0" w:color="auto"/>
              <w:left w:val="single" w:sz="4" w:space="0" w:color="auto"/>
              <w:bottom w:val="single" w:sz="4" w:space="0" w:color="auto"/>
              <w:right w:val="single" w:sz="4" w:space="0" w:color="auto"/>
            </w:tcBorders>
            <w:vAlign w:val="center"/>
            <w:hideMark/>
          </w:tcPr>
          <w:p w14:paraId="3F2FBDC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5917BD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0610000590</w:t>
            </w:r>
          </w:p>
        </w:tc>
        <w:tc>
          <w:tcPr>
            <w:tcW w:w="711" w:type="dxa"/>
            <w:tcBorders>
              <w:top w:val="single" w:sz="4" w:space="0" w:color="auto"/>
              <w:left w:val="single" w:sz="4" w:space="0" w:color="auto"/>
              <w:bottom w:val="single" w:sz="4" w:space="0" w:color="auto"/>
              <w:right w:val="single" w:sz="4" w:space="0" w:color="auto"/>
            </w:tcBorders>
            <w:vAlign w:val="center"/>
            <w:hideMark/>
          </w:tcPr>
          <w:p w14:paraId="59482E6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4128528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50,0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42F3A2B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30,0</w:t>
            </w:r>
          </w:p>
        </w:tc>
      </w:tr>
    </w:tbl>
    <w:p w14:paraId="6CADA483" w14:textId="77777777" w:rsidR="00CA0130" w:rsidRPr="00CA0130" w:rsidRDefault="00CA0130" w:rsidP="00CA0130">
      <w:pPr>
        <w:jc w:val="both"/>
        <w:rPr>
          <w:rFonts w:ascii="Times New Roman" w:hAnsi="Times New Roman" w:cs="Times New Roman"/>
          <w:sz w:val="20"/>
          <w:szCs w:val="20"/>
        </w:rPr>
      </w:pPr>
    </w:p>
    <w:p w14:paraId="5C8D180B" w14:textId="77777777" w:rsidR="00CA0130" w:rsidRPr="00CA0130" w:rsidRDefault="00CA0130" w:rsidP="00CA0130">
      <w:pPr>
        <w:jc w:val="both"/>
        <w:rPr>
          <w:rFonts w:ascii="Times New Roman" w:hAnsi="Times New Roman" w:cs="Times New Roman"/>
          <w:sz w:val="20"/>
          <w:szCs w:val="20"/>
        </w:rPr>
      </w:pPr>
    </w:p>
    <w:p w14:paraId="2BE051E9" w14:textId="77777777" w:rsidR="00CA0130" w:rsidRPr="00CA0130" w:rsidRDefault="00CA0130" w:rsidP="00CA0130">
      <w:pPr>
        <w:jc w:val="both"/>
        <w:rPr>
          <w:rFonts w:ascii="Times New Roman" w:hAnsi="Times New Roman" w:cs="Times New Roman"/>
          <w:sz w:val="20"/>
          <w:szCs w:val="20"/>
        </w:rPr>
      </w:pPr>
    </w:p>
    <w:p w14:paraId="57B33168" w14:textId="77777777" w:rsidR="00CA0130" w:rsidRPr="00CA0130" w:rsidRDefault="00CA0130" w:rsidP="00CA0130">
      <w:pPr>
        <w:jc w:val="both"/>
        <w:rPr>
          <w:rFonts w:ascii="Times New Roman" w:hAnsi="Times New Roman" w:cs="Times New Roman"/>
          <w:sz w:val="20"/>
          <w:szCs w:val="20"/>
        </w:rPr>
      </w:pPr>
    </w:p>
    <w:p w14:paraId="107B53DA" w14:textId="77777777" w:rsidR="00CA0130" w:rsidRPr="00CA0130" w:rsidRDefault="00CA0130" w:rsidP="00CA0130">
      <w:pPr>
        <w:jc w:val="both"/>
        <w:rPr>
          <w:rFonts w:ascii="Times New Roman" w:hAnsi="Times New Roman" w:cs="Times New Roman"/>
          <w:sz w:val="20"/>
          <w:szCs w:val="20"/>
        </w:rPr>
      </w:pPr>
    </w:p>
    <w:p w14:paraId="664C8957" w14:textId="77777777" w:rsidR="00CA0130" w:rsidRPr="00CA0130" w:rsidRDefault="00CA0130" w:rsidP="00CA0130">
      <w:pPr>
        <w:jc w:val="both"/>
        <w:rPr>
          <w:rFonts w:ascii="Times New Roman" w:hAnsi="Times New Roman" w:cs="Times New Roman"/>
          <w:sz w:val="20"/>
          <w:szCs w:val="20"/>
        </w:rPr>
      </w:pPr>
    </w:p>
    <w:p w14:paraId="7309E3E0" w14:textId="098B5B48" w:rsidR="00CA0130" w:rsidRPr="00CA0130" w:rsidRDefault="00CA0130" w:rsidP="004A5C03">
      <w:pPr>
        <w:jc w:val="right"/>
        <w:rPr>
          <w:rFonts w:ascii="Times New Roman" w:hAnsi="Times New Roman" w:cs="Times New Roman"/>
          <w:b/>
          <w:sz w:val="20"/>
          <w:szCs w:val="20"/>
        </w:rPr>
      </w:pPr>
      <w:r w:rsidRPr="00CA0130">
        <w:rPr>
          <w:rFonts w:ascii="Times New Roman" w:hAnsi="Times New Roman" w:cs="Times New Roman"/>
          <w:b/>
          <w:sz w:val="20"/>
          <w:szCs w:val="20"/>
        </w:rPr>
        <w:t xml:space="preserve">                                                                        Приложение № 7</w:t>
      </w:r>
    </w:p>
    <w:p w14:paraId="5D77F638" w14:textId="77777777" w:rsidR="00CA0130" w:rsidRPr="00CA0130" w:rsidRDefault="00CA0130" w:rsidP="00CA0130">
      <w:pPr>
        <w:ind w:left="5954"/>
        <w:jc w:val="right"/>
        <w:rPr>
          <w:rFonts w:ascii="Times New Roman" w:hAnsi="Times New Roman" w:cs="Times New Roman"/>
          <w:sz w:val="20"/>
          <w:szCs w:val="20"/>
        </w:rPr>
      </w:pPr>
      <w:r w:rsidRPr="00CA0130">
        <w:rPr>
          <w:rFonts w:ascii="Times New Roman" w:hAnsi="Times New Roman" w:cs="Times New Roman"/>
          <w:sz w:val="20"/>
          <w:szCs w:val="20"/>
        </w:rPr>
        <w:t>к решению Совета народных депутатов Солонецкого сельского поселения</w:t>
      </w:r>
    </w:p>
    <w:p w14:paraId="5E2DA745" w14:textId="77777777" w:rsidR="00CA0130" w:rsidRPr="00CA0130" w:rsidRDefault="00CA0130" w:rsidP="00CA0130">
      <w:pPr>
        <w:pStyle w:val="ConsNonformat"/>
        <w:widowControl/>
        <w:ind w:right="0"/>
        <w:jc w:val="right"/>
        <w:rPr>
          <w:rFonts w:ascii="Times New Roman" w:hAnsi="Times New Roman" w:cs="Times New Roman"/>
          <w:u w:val="single"/>
        </w:rPr>
      </w:pPr>
      <w:r w:rsidRPr="00CA0130">
        <w:rPr>
          <w:rFonts w:ascii="Times New Roman" w:hAnsi="Times New Roman" w:cs="Times New Roman"/>
        </w:rPr>
        <w:t xml:space="preserve">                                              </w:t>
      </w:r>
      <w:r w:rsidRPr="00CA0130">
        <w:rPr>
          <w:rFonts w:ascii="Times New Roman" w:hAnsi="Times New Roman" w:cs="Times New Roman"/>
          <w:b/>
          <w:u w:val="single"/>
        </w:rPr>
        <w:t xml:space="preserve">от   27.12.2022  г    №37                                                          </w:t>
      </w:r>
    </w:p>
    <w:p w14:paraId="1876F59C" w14:textId="77777777" w:rsidR="00CA0130" w:rsidRPr="00CA0130" w:rsidRDefault="00CA0130" w:rsidP="00CA0130">
      <w:pPr>
        <w:jc w:val="right"/>
        <w:rPr>
          <w:rFonts w:ascii="Times New Roman" w:hAnsi="Times New Roman" w:cs="Times New Roman"/>
          <w:b/>
          <w:sz w:val="20"/>
          <w:szCs w:val="20"/>
          <w:u w:val="single"/>
        </w:rPr>
      </w:pPr>
    </w:p>
    <w:p w14:paraId="26B91899" w14:textId="77777777" w:rsidR="00CA0130" w:rsidRPr="00CA0130" w:rsidRDefault="00CA0130" w:rsidP="00CA0130">
      <w:pPr>
        <w:jc w:val="center"/>
        <w:rPr>
          <w:rFonts w:ascii="Times New Roman" w:hAnsi="Times New Roman" w:cs="Times New Roman"/>
          <w:b/>
          <w:sz w:val="20"/>
          <w:szCs w:val="20"/>
        </w:rPr>
      </w:pPr>
      <w:r w:rsidRPr="00CA0130">
        <w:rPr>
          <w:rFonts w:ascii="Times New Roman" w:hAnsi="Times New Roman" w:cs="Times New Roman"/>
          <w:b/>
          <w:sz w:val="20"/>
          <w:szCs w:val="20"/>
        </w:rPr>
        <w:t>ПЕРЕЧЕНЬ</w:t>
      </w:r>
    </w:p>
    <w:p w14:paraId="25F15E88" w14:textId="77777777" w:rsidR="00CA0130" w:rsidRPr="00CA0130" w:rsidRDefault="00CA0130" w:rsidP="00CA0130">
      <w:pPr>
        <w:jc w:val="center"/>
        <w:rPr>
          <w:rFonts w:ascii="Times New Roman" w:hAnsi="Times New Roman" w:cs="Times New Roman"/>
          <w:b/>
          <w:sz w:val="20"/>
          <w:szCs w:val="20"/>
        </w:rPr>
      </w:pPr>
      <w:r w:rsidRPr="00CA0130">
        <w:rPr>
          <w:rFonts w:ascii="Times New Roman" w:hAnsi="Times New Roman" w:cs="Times New Roman"/>
          <w:b/>
          <w:sz w:val="20"/>
          <w:szCs w:val="20"/>
        </w:rPr>
        <w:t>получателей средств местного бюджета на 2023 год и плановый период 2024 и 2025 годов</w:t>
      </w:r>
    </w:p>
    <w:p w14:paraId="37C43CAE" w14:textId="77777777" w:rsidR="00CA0130" w:rsidRPr="00CA0130" w:rsidRDefault="00CA0130" w:rsidP="00CA0130">
      <w:pPr>
        <w:jc w:val="center"/>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1"/>
        <w:gridCol w:w="2338"/>
        <w:gridCol w:w="5611"/>
      </w:tblGrid>
      <w:tr w:rsidR="00CA0130" w:rsidRPr="00CA0130" w14:paraId="37905FEF" w14:textId="77777777" w:rsidTr="00CA0130">
        <w:tc>
          <w:tcPr>
            <w:tcW w:w="1621" w:type="dxa"/>
            <w:tcBorders>
              <w:top w:val="single" w:sz="8" w:space="0" w:color="000000"/>
              <w:left w:val="single" w:sz="8" w:space="0" w:color="000000"/>
              <w:bottom w:val="single" w:sz="8" w:space="0" w:color="000000"/>
              <w:right w:val="single" w:sz="8" w:space="0" w:color="000000"/>
            </w:tcBorders>
            <w:hideMark/>
          </w:tcPr>
          <w:p w14:paraId="7E58BEA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 п/п</w:t>
            </w:r>
          </w:p>
        </w:tc>
        <w:tc>
          <w:tcPr>
            <w:tcW w:w="2338" w:type="dxa"/>
            <w:tcBorders>
              <w:top w:val="single" w:sz="8" w:space="0" w:color="000000"/>
              <w:left w:val="single" w:sz="8" w:space="0" w:color="000000"/>
              <w:bottom w:val="single" w:sz="8" w:space="0" w:color="000000"/>
              <w:right w:val="single" w:sz="8" w:space="0" w:color="000000"/>
            </w:tcBorders>
            <w:hideMark/>
          </w:tcPr>
          <w:p w14:paraId="2D978FB2"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КОД</w:t>
            </w:r>
          </w:p>
        </w:tc>
        <w:tc>
          <w:tcPr>
            <w:tcW w:w="5612" w:type="dxa"/>
            <w:tcBorders>
              <w:top w:val="single" w:sz="8" w:space="0" w:color="000000"/>
              <w:left w:val="single" w:sz="8" w:space="0" w:color="000000"/>
              <w:bottom w:val="single" w:sz="8" w:space="0" w:color="000000"/>
              <w:right w:val="single" w:sz="8" w:space="0" w:color="000000"/>
            </w:tcBorders>
            <w:hideMark/>
          </w:tcPr>
          <w:p w14:paraId="2A7076F5"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Наименование</w:t>
            </w:r>
          </w:p>
        </w:tc>
      </w:tr>
      <w:tr w:rsidR="00CA0130" w:rsidRPr="00CA0130" w14:paraId="7C13FCAD" w14:textId="77777777" w:rsidTr="00CA0130">
        <w:tc>
          <w:tcPr>
            <w:tcW w:w="1621" w:type="dxa"/>
            <w:tcBorders>
              <w:top w:val="single" w:sz="8" w:space="0" w:color="000000"/>
              <w:left w:val="single" w:sz="4" w:space="0" w:color="000000"/>
              <w:bottom w:val="single" w:sz="4" w:space="0" w:color="000000"/>
              <w:right w:val="single" w:sz="4" w:space="0" w:color="000000"/>
            </w:tcBorders>
            <w:hideMark/>
          </w:tcPr>
          <w:p w14:paraId="38BD1FE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w:t>
            </w:r>
          </w:p>
        </w:tc>
        <w:tc>
          <w:tcPr>
            <w:tcW w:w="2338" w:type="dxa"/>
            <w:tcBorders>
              <w:top w:val="single" w:sz="8" w:space="0" w:color="000000"/>
              <w:left w:val="single" w:sz="4" w:space="0" w:color="000000"/>
              <w:bottom w:val="single" w:sz="4" w:space="0" w:color="000000"/>
              <w:right w:val="single" w:sz="4" w:space="0" w:color="000000"/>
            </w:tcBorders>
            <w:hideMark/>
          </w:tcPr>
          <w:p w14:paraId="4A7CBC3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0102</w:t>
            </w:r>
          </w:p>
          <w:p w14:paraId="2E4DCD7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0104</w:t>
            </w:r>
          </w:p>
          <w:p w14:paraId="79D04A9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0107</w:t>
            </w:r>
          </w:p>
        </w:tc>
        <w:tc>
          <w:tcPr>
            <w:tcW w:w="5612" w:type="dxa"/>
            <w:tcBorders>
              <w:top w:val="single" w:sz="8" w:space="0" w:color="000000"/>
              <w:left w:val="single" w:sz="4" w:space="0" w:color="000000"/>
              <w:bottom w:val="single" w:sz="4" w:space="0" w:color="000000"/>
              <w:right w:val="single" w:sz="4" w:space="0" w:color="000000"/>
            </w:tcBorders>
            <w:hideMark/>
          </w:tcPr>
          <w:p w14:paraId="46CB3097"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Администрация Солонецкого сельского поселения</w:t>
            </w:r>
          </w:p>
        </w:tc>
      </w:tr>
      <w:tr w:rsidR="00CA0130" w:rsidRPr="00CA0130" w14:paraId="629B4482" w14:textId="77777777" w:rsidTr="00CA0130">
        <w:tc>
          <w:tcPr>
            <w:tcW w:w="1621" w:type="dxa"/>
            <w:tcBorders>
              <w:top w:val="single" w:sz="4" w:space="0" w:color="000000"/>
              <w:left w:val="single" w:sz="4" w:space="0" w:color="000000"/>
              <w:bottom w:val="single" w:sz="4" w:space="0" w:color="000000"/>
              <w:right w:val="single" w:sz="4" w:space="0" w:color="000000"/>
            </w:tcBorders>
            <w:hideMark/>
          </w:tcPr>
          <w:p w14:paraId="25D1614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w:t>
            </w:r>
          </w:p>
        </w:tc>
        <w:tc>
          <w:tcPr>
            <w:tcW w:w="2338" w:type="dxa"/>
            <w:tcBorders>
              <w:top w:val="single" w:sz="4" w:space="0" w:color="000000"/>
              <w:left w:val="single" w:sz="4" w:space="0" w:color="000000"/>
              <w:bottom w:val="single" w:sz="4" w:space="0" w:color="000000"/>
              <w:right w:val="single" w:sz="4" w:space="0" w:color="000000"/>
            </w:tcBorders>
            <w:hideMark/>
          </w:tcPr>
          <w:p w14:paraId="6C8E828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0203</w:t>
            </w:r>
          </w:p>
        </w:tc>
        <w:tc>
          <w:tcPr>
            <w:tcW w:w="5612" w:type="dxa"/>
            <w:tcBorders>
              <w:top w:val="single" w:sz="4" w:space="0" w:color="000000"/>
              <w:left w:val="single" w:sz="4" w:space="0" w:color="000000"/>
              <w:bottom w:val="single" w:sz="4" w:space="0" w:color="000000"/>
              <w:right w:val="single" w:sz="4" w:space="0" w:color="000000"/>
            </w:tcBorders>
            <w:hideMark/>
          </w:tcPr>
          <w:p w14:paraId="3232D17C"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Национальная оборона</w:t>
            </w:r>
          </w:p>
        </w:tc>
      </w:tr>
      <w:tr w:rsidR="00CA0130" w:rsidRPr="00CA0130" w14:paraId="0799993E" w14:textId="77777777" w:rsidTr="00CA0130">
        <w:tc>
          <w:tcPr>
            <w:tcW w:w="1621" w:type="dxa"/>
            <w:tcBorders>
              <w:top w:val="single" w:sz="4" w:space="0" w:color="000000"/>
              <w:left w:val="single" w:sz="4" w:space="0" w:color="000000"/>
              <w:bottom w:val="single" w:sz="4" w:space="0" w:color="000000"/>
              <w:right w:val="single" w:sz="4" w:space="0" w:color="000000"/>
            </w:tcBorders>
            <w:hideMark/>
          </w:tcPr>
          <w:p w14:paraId="79A00D7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w:t>
            </w:r>
          </w:p>
        </w:tc>
        <w:tc>
          <w:tcPr>
            <w:tcW w:w="2338" w:type="dxa"/>
            <w:tcBorders>
              <w:top w:val="single" w:sz="4" w:space="0" w:color="000000"/>
              <w:left w:val="single" w:sz="4" w:space="0" w:color="000000"/>
              <w:bottom w:val="single" w:sz="4" w:space="0" w:color="000000"/>
              <w:right w:val="single" w:sz="4" w:space="0" w:color="000000"/>
            </w:tcBorders>
            <w:hideMark/>
          </w:tcPr>
          <w:p w14:paraId="0C323B3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0503</w:t>
            </w:r>
          </w:p>
          <w:p w14:paraId="7E169FD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0505</w:t>
            </w:r>
          </w:p>
        </w:tc>
        <w:tc>
          <w:tcPr>
            <w:tcW w:w="5612" w:type="dxa"/>
            <w:tcBorders>
              <w:top w:val="single" w:sz="4" w:space="0" w:color="000000"/>
              <w:left w:val="single" w:sz="4" w:space="0" w:color="000000"/>
              <w:bottom w:val="single" w:sz="4" w:space="0" w:color="000000"/>
              <w:right w:val="single" w:sz="4" w:space="0" w:color="000000"/>
            </w:tcBorders>
            <w:hideMark/>
          </w:tcPr>
          <w:p w14:paraId="44FF0CC4"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ЖКХ</w:t>
            </w:r>
          </w:p>
        </w:tc>
      </w:tr>
      <w:tr w:rsidR="00CA0130" w:rsidRPr="00CA0130" w14:paraId="1ED7A6F4" w14:textId="77777777" w:rsidTr="00CA0130">
        <w:tc>
          <w:tcPr>
            <w:tcW w:w="1621" w:type="dxa"/>
            <w:tcBorders>
              <w:top w:val="single" w:sz="4" w:space="0" w:color="000000"/>
              <w:left w:val="single" w:sz="4" w:space="0" w:color="000000"/>
              <w:bottom w:val="single" w:sz="4" w:space="0" w:color="000000"/>
              <w:right w:val="single" w:sz="4" w:space="0" w:color="000000"/>
            </w:tcBorders>
            <w:hideMark/>
          </w:tcPr>
          <w:p w14:paraId="2A98916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4</w:t>
            </w:r>
          </w:p>
        </w:tc>
        <w:tc>
          <w:tcPr>
            <w:tcW w:w="2338" w:type="dxa"/>
            <w:tcBorders>
              <w:top w:val="single" w:sz="4" w:space="0" w:color="000000"/>
              <w:left w:val="single" w:sz="4" w:space="0" w:color="000000"/>
              <w:bottom w:val="single" w:sz="4" w:space="0" w:color="000000"/>
              <w:right w:val="single" w:sz="4" w:space="0" w:color="000000"/>
            </w:tcBorders>
            <w:hideMark/>
          </w:tcPr>
          <w:p w14:paraId="3A0FDB6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0801</w:t>
            </w:r>
          </w:p>
          <w:p w14:paraId="0D60482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0804</w:t>
            </w:r>
          </w:p>
        </w:tc>
        <w:tc>
          <w:tcPr>
            <w:tcW w:w="5612" w:type="dxa"/>
            <w:tcBorders>
              <w:top w:val="single" w:sz="4" w:space="0" w:color="000000"/>
              <w:left w:val="single" w:sz="4" w:space="0" w:color="000000"/>
              <w:bottom w:val="single" w:sz="4" w:space="0" w:color="000000"/>
              <w:right w:val="single" w:sz="4" w:space="0" w:color="000000"/>
            </w:tcBorders>
            <w:hideMark/>
          </w:tcPr>
          <w:p w14:paraId="41BD8658"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Культура</w:t>
            </w:r>
          </w:p>
        </w:tc>
      </w:tr>
      <w:tr w:rsidR="00CA0130" w:rsidRPr="00CA0130" w14:paraId="31DE55B2" w14:textId="77777777" w:rsidTr="00CA0130">
        <w:tc>
          <w:tcPr>
            <w:tcW w:w="1621" w:type="dxa"/>
            <w:tcBorders>
              <w:top w:val="single" w:sz="4" w:space="0" w:color="000000"/>
              <w:left w:val="single" w:sz="4" w:space="0" w:color="000000"/>
              <w:bottom w:val="single" w:sz="4" w:space="0" w:color="000000"/>
              <w:right w:val="single" w:sz="4" w:space="0" w:color="000000"/>
            </w:tcBorders>
            <w:hideMark/>
          </w:tcPr>
          <w:p w14:paraId="522C8EF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w:t>
            </w:r>
          </w:p>
        </w:tc>
        <w:tc>
          <w:tcPr>
            <w:tcW w:w="2338" w:type="dxa"/>
            <w:tcBorders>
              <w:top w:val="single" w:sz="4" w:space="0" w:color="000000"/>
              <w:left w:val="single" w:sz="4" w:space="0" w:color="000000"/>
              <w:bottom w:val="single" w:sz="4" w:space="0" w:color="000000"/>
              <w:right w:val="single" w:sz="4" w:space="0" w:color="000000"/>
            </w:tcBorders>
            <w:hideMark/>
          </w:tcPr>
          <w:p w14:paraId="1275A00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0409</w:t>
            </w:r>
          </w:p>
          <w:p w14:paraId="45880D0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0412</w:t>
            </w:r>
          </w:p>
        </w:tc>
        <w:tc>
          <w:tcPr>
            <w:tcW w:w="5612" w:type="dxa"/>
            <w:tcBorders>
              <w:top w:val="single" w:sz="4" w:space="0" w:color="000000"/>
              <w:left w:val="single" w:sz="4" w:space="0" w:color="000000"/>
              <w:bottom w:val="single" w:sz="4" w:space="0" w:color="000000"/>
              <w:right w:val="single" w:sz="4" w:space="0" w:color="000000"/>
            </w:tcBorders>
            <w:hideMark/>
          </w:tcPr>
          <w:p w14:paraId="0F685DAC"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Национальная экономика</w:t>
            </w:r>
          </w:p>
        </w:tc>
      </w:tr>
      <w:tr w:rsidR="00CA0130" w:rsidRPr="00CA0130" w14:paraId="6E5DF15B" w14:textId="77777777" w:rsidTr="00CA0130">
        <w:tc>
          <w:tcPr>
            <w:tcW w:w="1621" w:type="dxa"/>
            <w:tcBorders>
              <w:top w:val="single" w:sz="4" w:space="0" w:color="000000"/>
              <w:left w:val="single" w:sz="4" w:space="0" w:color="000000"/>
              <w:bottom w:val="single" w:sz="4" w:space="0" w:color="000000"/>
              <w:right w:val="single" w:sz="4" w:space="0" w:color="000000"/>
            </w:tcBorders>
            <w:hideMark/>
          </w:tcPr>
          <w:p w14:paraId="398A48B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6</w:t>
            </w:r>
          </w:p>
        </w:tc>
        <w:tc>
          <w:tcPr>
            <w:tcW w:w="2338" w:type="dxa"/>
            <w:tcBorders>
              <w:top w:val="single" w:sz="4" w:space="0" w:color="000000"/>
              <w:left w:val="single" w:sz="4" w:space="0" w:color="000000"/>
              <w:bottom w:val="single" w:sz="4" w:space="0" w:color="000000"/>
              <w:right w:val="single" w:sz="4" w:space="0" w:color="000000"/>
            </w:tcBorders>
            <w:hideMark/>
          </w:tcPr>
          <w:p w14:paraId="091426B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0309</w:t>
            </w:r>
          </w:p>
          <w:p w14:paraId="651D0D1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0310</w:t>
            </w:r>
          </w:p>
        </w:tc>
        <w:tc>
          <w:tcPr>
            <w:tcW w:w="5612" w:type="dxa"/>
            <w:tcBorders>
              <w:top w:val="single" w:sz="4" w:space="0" w:color="000000"/>
              <w:left w:val="single" w:sz="4" w:space="0" w:color="000000"/>
              <w:bottom w:val="single" w:sz="4" w:space="0" w:color="000000"/>
              <w:right w:val="single" w:sz="4" w:space="0" w:color="000000"/>
            </w:tcBorders>
            <w:hideMark/>
          </w:tcPr>
          <w:p w14:paraId="268C45C9"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Национальная  безопасность и правоохранительная деятельность</w:t>
            </w:r>
          </w:p>
        </w:tc>
      </w:tr>
      <w:tr w:rsidR="00CA0130" w:rsidRPr="00CA0130" w14:paraId="51652F89" w14:textId="77777777" w:rsidTr="00CA0130">
        <w:tc>
          <w:tcPr>
            <w:tcW w:w="1621" w:type="dxa"/>
            <w:tcBorders>
              <w:top w:val="single" w:sz="4" w:space="0" w:color="000000"/>
              <w:left w:val="single" w:sz="4" w:space="0" w:color="000000"/>
              <w:bottom w:val="single" w:sz="4" w:space="0" w:color="000000"/>
              <w:right w:val="single" w:sz="4" w:space="0" w:color="000000"/>
            </w:tcBorders>
            <w:hideMark/>
          </w:tcPr>
          <w:p w14:paraId="250118E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7</w:t>
            </w:r>
          </w:p>
        </w:tc>
        <w:tc>
          <w:tcPr>
            <w:tcW w:w="2338" w:type="dxa"/>
            <w:tcBorders>
              <w:top w:val="single" w:sz="4" w:space="0" w:color="000000"/>
              <w:left w:val="single" w:sz="4" w:space="0" w:color="000000"/>
              <w:bottom w:val="single" w:sz="4" w:space="0" w:color="000000"/>
              <w:right w:val="single" w:sz="4" w:space="0" w:color="000000"/>
            </w:tcBorders>
            <w:hideMark/>
          </w:tcPr>
          <w:p w14:paraId="3624747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1001</w:t>
            </w:r>
          </w:p>
        </w:tc>
        <w:tc>
          <w:tcPr>
            <w:tcW w:w="5612" w:type="dxa"/>
            <w:tcBorders>
              <w:top w:val="single" w:sz="4" w:space="0" w:color="000000"/>
              <w:left w:val="single" w:sz="4" w:space="0" w:color="000000"/>
              <w:bottom w:val="single" w:sz="4" w:space="0" w:color="000000"/>
              <w:right w:val="single" w:sz="4" w:space="0" w:color="000000"/>
            </w:tcBorders>
            <w:hideMark/>
          </w:tcPr>
          <w:p w14:paraId="2F93BA77"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Социальное обеспечение</w:t>
            </w:r>
          </w:p>
        </w:tc>
      </w:tr>
      <w:tr w:rsidR="00CA0130" w:rsidRPr="00CA0130" w14:paraId="1D67D00D" w14:textId="77777777" w:rsidTr="00CA0130">
        <w:tc>
          <w:tcPr>
            <w:tcW w:w="1621" w:type="dxa"/>
            <w:tcBorders>
              <w:top w:val="single" w:sz="4" w:space="0" w:color="000000"/>
              <w:left w:val="single" w:sz="4" w:space="0" w:color="000000"/>
              <w:bottom w:val="single" w:sz="4" w:space="0" w:color="000000"/>
              <w:right w:val="single" w:sz="4" w:space="0" w:color="000000"/>
            </w:tcBorders>
            <w:hideMark/>
          </w:tcPr>
          <w:p w14:paraId="31DD7F7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8</w:t>
            </w:r>
          </w:p>
        </w:tc>
        <w:tc>
          <w:tcPr>
            <w:tcW w:w="2338" w:type="dxa"/>
            <w:tcBorders>
              <w:top w:val="single" w:sz="4" w:space="0" w:color="000000"/>
              <w:left w:val="single" w:sz="4" w:space="0" w:color="000000"/>
              <w:bottom w:val="single" w:sz="4" w:space="0" w:color="000000"/>
              <w:right w:val="single" w:sz="4" w:space="0" w:color="000000"/>
            </w:tcBorders>
            <w:hideMark/>
          </w:tcPr>
          <w:p w14:paraId="1970239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1105</w:t>
            </w:r>
          </w:p>
        </w:tc>
        <w:tc>
          <w:tcPr>
            <w:tcW w:w="5612" w:type="dxa"/>
            <w:tcBorders>
              <w:top w:val="single" w:sz="4" w:space="0" w:color="000000"/>
              <w:left w:val="single" w:sz="4" w:space="0" w:color="000000"/>
              <w:bottom w:val="single" w:sz="4" w:space="0" w:color="000000"/>
              <w:right w:val="single" w:sz="4" w:space="0" w:color="000000"/>
            </w:tcBorders>
            <w:hideMark/>
          </w:tcPr>
          <w:p w14:paraId="7E124180"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Физическая культура и спорт</w:t>
            </w:r>
          </w:p>
        </w:tc>
      </w:tr>
    </w:tbl>
    <w:p w14:paraId="32A542A3" w14:textId="77777777" w:rsidR="00CA0130" w:rsidRPr="00CA0130" w:rsidRDefault="00CA0130" w:rsidP="00CA0130">
      <w:pPr>
        <w:ind w:firstLine="708"/>
        <w:rPr>
          <w:rFonts w:ascii="Times New Roman" w:hAnsi="Times New Roman" w:cs="Times New Roman"/>
          <w:sz w:val="20"/>
          <w:szCs w:val="20"/>
        </w:rPr>
      </w:pPr>
    </w:p>
    <w:p w14:paraId="597E262E" w14:textId="6CD15022" w:rsidR="00CA0130" w:rsidRPr="004A5C03" w:rsidRDefault="00CA0130" w:rsidP="004A5C03">
      <w:pPr>
        <w:jc w:val="right"/>
        <w:rPr>
          <w:rFonts w:ascii="Times New Roman" w:hAnsi="Times New Roman" w:cs="Times New Roman"/>
          <w:sz w:val="20"/>
          <w:szCs w:val="20"/>
        </w:rPr>
      </w:pPr>
      <w:r w:rsidRPr="00CA0130">
        <w:rPr>
          <w:rFonts w:ascii="Times New Roman" w:hAnsi="Times New Roman" w:cs="Times New Roman"/>
          <w:sz w:val="20"/>
          <w:szCs w:val="20"/>
        </w:rPr>
        <w:t xml:space="preserve">                                                         </w:t>
      </w:r>
      <w:r w:rsidRPr="00CA0130">
        <w:rPr>
          <w:rFonts w:ascii="Times New Roman" w:hAnsi="Times New Roman" w:cs="Times New Roman"/>
          <w:b/>
          <w:sz w:val="20"/>
          <w:szCs w:val="20"/>
        </w:rPr>
        <w:t>Приложение № 8</w:t>
      </w:r>
    </w:p>
    <w:p w14:paraId="578B9FA8" w14:textId="77777777" w:rsidR="00CA0130" w:rsidRPr="004A5C03" w:rsidRDefault="00CA0130" w:rsidP="00CA0130">
      <w:pPr>
        <w:ind w:left="5954"/>
        <w:jc w:val="both"/>
        <w:rPr>
          <w:rFonts w:ascii="Times New Roman" w:hAnsi="Times New Roman" w:cs="Times New Roman"/>
          <w:sz w:val="18"/>
          <w:szCs w:val="18"/>
        </w:rPr>
      </w:pPr>
      <w:r w:rsidRPr="004A5C03">
        <w:rPr>
          <w:rFonts w:ascii="Times New Roman" w:hAnsi="Times New Roman" w:cs="Times New Roman"/>
          <w:sz w:val="18"/>
          <w:szCs w:val="18"/>
        </w:rPr>
        <w:t>к решению Совета народных депутатов Солонецкого сельского поселения</w:t>
      </w:r>
    </w:p>
    <w:p w14:paraId="0F807AB4" w14:textId="600B40F3" w:rsidR="00CA0130" w:rsidRPr="004A5C03" w:rsidRDefault="00CA0130" w:rsidP="004A5C03">
      <w:pPr>
        <w:pStyle w:val="ConsNonformat"/>
        <w:widowControl/>
        <w:ind w:right="0"/>
        <w:jc w:val="center"/>
        <w:rPr>
          <w:rFonts w:ascii="Times New Roman" w:hAnsi="Times New Roman" w:cs="Times New Roman"/>
          <w:b/>
          <w:sz w:val="18"/>
          <w:szCs w:val="18"/>
        </w:rPr>
      </w:pPr>
      <w:r w:rsidRPr="004A5C03">
        <w:rPr>
          <w:rFonts w:ascii="Times New Roman" w:hAnsi="Times New Roman" w:cs="Times New Roman"/>
          <w:sz w:val="18"/>
          <w:szCs w:val="18"/>
        </w:rPr>
        <w:t xml:space="preserve">                                                                                              </w:t>
      </w:r>
      <w:r w:rsidR="004A5C03">
        <w:rPr>
          <w:rFonts w:ascii="Times New Roman" w:hAnsi="Times New Roman" w:cs="Times New Roman"/>
          <w:sz w:val="18"/>
          <w:szCs w:val="18"/>
        </w:rPr>
        <w:t xml:space="preserve"> </w:t>
      </w:r>
      <w:r w:rsidRPr="004A5C03">
        <w:rPr>
          <w:rFonts w:ascii="Times New Roman" w:hAnsi="Times New Roman" w:cs="Times New Roman"/>
          <w:sz w:val="18"/>
          <w:szCs w:val="18"/>
        </w:rPr>
        <w:t xml:space="preserve"> </w:t>
      </w:r>
      <w:r w:rsidRPr="004A5C03">
        <w:rPr>
          <w:rFonts w:ascii="Times New Roman" w:hAnsi="Times New Roman" w:cs="Times New Roman"/>
          <w:b/>
          <w:sz w:val="18"/>
          <w:szCs w:val="18"/>
          <w:u w:val="single"/>
        </w:rPr>
        <w:t xml:space="preserve">от   27.12.2022  г    №37                                                          </w:t>
      </w:r>
    </w:p>
    <w:p w14:paraId="4EF0060F" w14:textId="77777777" w:rsidR="00CA0130" w:rsidRPr="004A5C03" w:rsidRDefault="00CA0130" w:rsidP="00CA0130">
      <w:pPr>
        <w:tabs>
          <w:tab w:val="left" w:pos="6330"/>
          <w:tab w:val="right" w:pos="9355"/>
        </w:tabs>
        <w:jc w:val="center"/>
        <w:rPr>
          <w:rFonts w:ascii="Times New Roman" w:hAnsi="Times New Roman" w:cs="Times New Roman"/>
          <w:b/>
          <w:sz w:val="18"/>
          <w:szCs w:val="18"/>
        </w:rPr>
      </w:pPr>
      <w:r w:rsidRPr="004A5C03">
        <w:rPr>
          <w:rFonts w:ascii="Times New Roman" w:hAnsi="Times New Roman" w:cs="Times New Roman"/>
          <w:b/>
          <w:sz w:val="18"/>
          <w:szCs w:val="18"/>
        </w:rPr>
        <w:t>Программа муниципальных внутренних заимствований</w:t>
      </w:r>
    </w:p>
    <w:p w14:paraId="1592B968" w14:textId="1DA23C94" w:rsidR="00CA0130" w:rsidRPr="004A5C03" w:rsidRDefault="00CA0130" w:rsidP="004A5C03">
      <w:pPr>
        <w:tabs>
          <w:tab w:val="left" w:pos="6330"/>
          <w:tab w:val="right" w:pos="9355"/>
        </w:tabs>
        <w:jc w:val="center"/>
        <w:rPr>
          <w:rFonts w:ascii="Times New Roman" w:hAnsi="Times New Roman" w:cs="Times New Roman"/>
          <w:b/>
          <w:sz w:val="18"/>
          <w:szCs w:val="18"/>
        </w:rPr>
      </w:pPr>
      <w:r w:rsidRPr="004A5C03">
        <w:rPr>
          <w:rFonts w:ascii="Times New Roman" w:hAnsi="Times New Roman" w:cs="Times New Roman"/>
          <w:b/>
          <w:sz w:val="18"/>
          <w:szCs w:val="18"/>
        </w:rPr>
        <w:t xml:space="preserve"> на 2023-2025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
        <w:gridCol w:w="4020"/>
        <w:gridCol w:w="1559"/>
        <w:gridCol w:w="1276"/>
        <w:gridCol w:w="1950"/>
      </w:tblGrid>
      <w:tr w:rsidR="00CA0130" w:rsidRPr="004A5C03" w14:paraId="3C3A9944" w14:textId="77777777" w:rsidTr="00CA0130">
        <w:tc>
          <w:tcPr>
            <w:tcW w:w="766" w:type="dxa"/>
            <w:tcBorders>
              <w:top w:val="single" w:sz="4" w:space="0" w:color="auto"/>
              <w:left w:val="single" w:sz="4" w:space="0" w:color="auto"/>
              <w:bottom w:val="single" w:sz="4" w:space="0" w:color="auto"/>
              <w:right w:val="single" w:sz="4" w:space="0" w:color="auto"/>
            </w:tcBorders>
            <w:hideMark/>
          </w:tcPr>
          <w:p w14:paraId="38DF775D"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w:t>
            </w:r>
          </w:p>
          <w:p w14:paraId="6FF3078B" w14:textId="77777777" w:rsidR="00CA0130" w:rsidRPr="008915AF" w:rsidRDefault="00CA0130">
            <w:pPr>
              <w:jc w:val="center"/>
              <w:rPr>
                <w:rFonts w:ascii="Times New Roman" w:hAnsi="Times New Roman" w:cs="Times New Roman"/>
                <w:sz w:val="16"/>
                <w:szCs w:val="16"/>
              </w:rPr>
            </w:pPr>
            <w:proofErr w:type="gramStart"/>
            <w:r w:rsidRPr="008915AF">
              <w:rPr>
                <w:rFonts w:ascii="Times New Roman" w:hAnsi="Times New Roman" w:cs="Times New Roman"/>
                <w:sz w:val="16"/>
                <w:szCs w:val="16"/>
              </w:rPr>
              <w:t>п</w:t>
            </w:r>
            <w:proofErr w:type="gramEnd"/>
            <w:r w:rsidRPr="008915AF">
              <w:rPr>
                <w:rFonts w:ascii="Times New Roman" w:hAnsi="Times New Roman" w:cs="Times New Roman"/>
                <w:sz w:val="16"/>
                <w:szCs w:val="16"/>
              </w:rPr>
              <w:t>/п</w:t>
            </w:r>
          </w:p>
        </w:tc>
        <w:tc>
          <w:tcPr>
            <w:tcW w:w="4020" w:type="dxa"/>
            <w:tcBorders>
              <w:top w:val="single" w:sz="4" w:space="0" w:color="auto"/>
              <w:left w:val="single" w:sz="4" w:space="0" w:color="auto"/>
              <w:bottom w:val="single" w:sz="4" w:space="0" w:color="auto"/>
              <w:right w:val="single" w:sz="4" w:space="0" w:color="auto"/>
            </w:tcBorders>
            <w:hideMark/>
          </w:tcPr>
          <w:p w14:paraId="59755AC0"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Наименование обязательств</w:t>
            </w:r>
          </w:p>
        </w:tc>
        <w:tc>
          <w:tcPr>
            <w:tcW w:w="1559" w:type="dxa"/>
            <w:tcBorders>
              <w:top w:val="single" w:sz="4" w:space="0" w:color="auto"/>
              <w:left w:val="single" w:sz="4" w:space="0" w:color="auto"/>
              <w:bottom w:val="single" w:sz="4" w:space="0" w:color="auto"/>
              <w:right w:val="single" w:sz="4" w:space="0" w:color="auto"/>
            </w:tcBorders>
            <w:hideMark/>
          </w:tcPr>
          <w:p w14:paraId="06277050"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Сумма, тыс. рублей</w:t>
            </w:r>
          </w:p>
        </w:tc>
        <w:tc>
          <w:tcPr>
            <w:tcW w:w="1276" w:type="dxa"/>
            <w:tcBorders>
              <w:top w:val="single" w:sz="4" w:space="0" w:color="auto"/>
              <w:left w:val="single" w:sz="4" w:space="0" w:color="auto"/>
              <w:bottom w:val="single" w:sz="4" w:space="0" w:color="auto"/>
              <w:right w:val="single" w:sz="4" w:space="0" w:color="auto"/>
            </w:tcBorders>
            <w:hideMark/>
          </w:tcPr>
          <w:p w14:paraId="320C6A81"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w:t>
            </w:r>
          </w:p>
          <w:p w14:paraId="215EAE9B" w14:textId="77777777" w:rsidR="00CA0130" w:rsidRPr="008915AF" w:rsidRDefault="00CA0130">
            <w:pPr>
              <w:jc w:val="center"/>
              <w:rPr>
                <w:rFonts w:ascii="Times New Roman" w:hAnsi="Times New Roman" w:cs="Times New Roman"/>
                <w:sz w:val="16"/>
                <w:szCs w:val="16"/>
              </w:rPr>
            </w:pPr>
            <w:proofErr w:type="gramStart"/>
            <w:r w:rsidRPr="008915AF">
              <w:rPr>
                <w:rFonts w:ascii="Times New Roman" w:hAnsi="Times New Roman" w:cs="Times New Roman"/>
                <w:sz w:val="16"/>
                <w:szCs w:val="16"/>
              </w:rPr>
              <w:t>п</w:t>
            </w:r>
            <w:proofErr w:type="gramEnd"/>
            <w:r w:rsidRPr="008915AF">
              <w:rPr>
                <w:rFonts w:ascii="Times New Roman" w:hAnsi="Times New Roman" w:cs="Times New Roman"/>
                <w:sz w:val="16"/>
                <w:szCs w:val="16"/>
              </w:rPr>
              <w:t>/п</w:t>
            </w:r>
          </w:p>
        </w:tc>
        <w:tc>
          <w:tcPr>
            <w:tcW w:w="1950" w:type="dxa"/>
            <w:tcBorders>
              <w:top w:val="single" w:sz="4" w:space="0" w:color="auto"/>
              <w:left w:val="single" w:sz="4" w:space="0" w:color="auto"/>
              <w:bottom w:val="single" w:sz="4" w:space="0" w:color="auto"/>
              <w:right w:val="single" w:sz="4" w:space="0" w:color="auto"/>
            </w:tcBorders>
            <w:hideMark/>
          </w:tcPr>
          <w:p w14:paraId="485D3EAF"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Наименование обязательств</w:t>
            </w:r>
          </w:p>
        </w:tc>
      </w:tr>
      <w:tr w:rsidR="00CA0130" w:rsidRPr="004A5C03" w14:paraId="601AA349" w14:textId="77777777" w:rsidTr="00CA0130">
        <w:tc>
          <w:tcPr>
            <w:tcW w:w="766" w:type="dxa"/>
            <w:tcBorders>
              <w:top w:val="single" w:sz="4" w:space="0" w:color="auto"/>
              <w:left w:val="single" w:sz="4" w:space="0" w:color="auto"/>
              <w:bottom w:val="single" w:sz="4" w:space="0" w:color="auto"/>
              <w:right w:val="single" w:sz="4" w:space="0" w:color="auto"/>
            </w:tcBorders>
          </w:tcPr>
          <w:p w14:paraId="2F168971" w14:textId="77777777" w:rsidR="00CA0130" w:rsidRPr="008915AF" w:rsidRDefault="00CA0130">
            <w:pPr>
              <w:jc w:val="center"/>
              <w:rPr>
                <w:rFonts w:ascii="Times New Roman" w:hAnsi="Times New Roman" w:cs="Times New Roman"/>
                <w:sz w:val="16"/>
                <w:szCs w:val="16"/>
              </w:rPr>
            </w:pPr>
          </w:p>
        </w:tc>
        <w:tc>
          <w:tcPr>
            <w:tcW w:w="4020" w:type="dxa"/>
            <w:tcBorders>
              <w:top w:val="single" w:sz="4" w:space="0" w:color="auto"/>
              <w:left w:val="single" w:sz="4" w:space="0" w:color="auto"/>
              <w:bottom w:val="single" w:sz="4" w:space="0" w:color="auto"/>
              <w:right w:val="single" w:sz="4" w:space="0" w:color="auto"/>
            </w:tcBorders>
          </w:tcPr>
          <w:p w14:paraId="0EA36F53" w14:textId="77777777" w:rsidR="00CA0130" w:rsidRPr="008915AF" w:rsidRDefault="00CA0130">
            <w:pPr>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2EF26A44"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2023 год</w:t>
            </w:r>
          </w:p>
        </w:tc>
        <w:tc>
          <w:tcPr>
            <w:tcW w:w="1276" w:type="dxa"/>
            <w:tcBorders>
              <w:top w:val="single" w:sz="4" w:space="0" w:color="auto"/>
              <w:left w:val="single" w:sz="4" w:space="0" w:color="auto"/>
              <w:bottom w:val="single" w:sz="4" w:space="0" w:color="auto"/>
              <w:right w:val="single" w:sz="4" w:space="0" w:color="auto"/>
            </w:tcBorders>
            <w:hideMark/>
          </w:tcPr>
          <w:p w14:paraId="24E38580"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2024 год</w:t>
            </w:r>
          </w:p>
        </w:tc>
        <w:tc>
          <w:tcPr>
            <w:tcW w:w="1950" w:type="dxa"/>
            <w:tcBorders>
              <w:top w:val="single" w:sz="4" w:space="0" w:color="auto"/>
              <w:left w:val="single" w:sz="4" w:space="0" w:color="auto"/>
              <w:bottom w:val="single" w:sz="4" w:space="0" w:color="auto"/>
              <w:right w:val="single" w:sz="4" w:space="0" w:color="auto"/>
            </w:tcBorders>
            <w:hideMark/>
          </w:tcPr>
          <w:p w14:paraId="47854E53"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2025 год</w:t>
            </w:r>
          </w:p>
        </w:tc>
      </w:tr>
      <w:tr w:rsidR="00CA0130" w:rsidRPr="004A5C03" w14:paraId="623E5F0C" w14:textId="77777777" w:rsidTr="00CA0130">
        <w:tc>
          <w:tcPr>
            <w:tcW w:w="766" w:type="dxa"/>
            <w:tcBorders>
              <w:top w:val="single" w:sz="4" w:space="0" w:color="auto"/>
              <w:left w:val="single" w:sz="4" w:space="0" w:color="auto"/>
              <w:bottom w:val="single" w:sz="4" w:space="0" w:color="auto"/>
              <w:right w:val="single" w:sz="4" w:space="0" w:color="auto"/>
            </w:tcBorders>
            <w:hideMark/>
          </w:tcPr>
          <w:p w14:paraId="78F71F40" w14:textId="77777777" w:rsidR="00CA0130" w:rsidRPr="008915AF" w:rsidRDefault="00CA0130">
            <w:pPr>
              <w:jc w:val="center"/>
              <w:rPr>
                <w:rFonts w:ascii="Times New Roman" w:hAnsi="Times New Roman" w:cs="Times New Roman"/>
                <w:b/>
                <w:sz w:val="16"/>
                <w:szCs w:val="16"/>
              </w:rPr>
            </w:pPr>
            <w:r w:rsidRPr="008915AF">
              <w:rPr>
                <w:rFonts w:ascii="Times New Roman" w:hAnsi="Times New Roman" w:cs="Times New Roman"/>
                <w:b/>
                <w:sz w:val="16"/>
                <w:szCs w:val="16"/>
              </w:rPr>
              <w:t>1</w:t>
            </w:r>
          </w:p>
        </w:tc>
        <w:tc>
          <w:tcPr>
            <w:tcW w:w="4020" w:type="dxa"/>
            <w:tcBorders>
              <w:top w:val="single" w:sz="4" w:space="0" w:color="auto"/>
              <w:left w:val="single" w:sz="4" w:space="0" w:color="auto"/>
              <w:bottom w:val="single" w:sz="4" w:space="0" w:color="auto"/>
              <w:right w:val="single" w:sz="4" w:space="0" w:color="auto"/>
            </w:tcBorders>
            <w:hideMark/>
          </w:tcPr>
          <w:p w14:paraId="3B76E47E" w14:textId="77777777" w:rsidR="00CA0130" w:rsidRPr="008915AF" w:rsidRDefault="00CA0130">
            <w:pPr>
              <w:jc w:val="center"/>
              <w:rPr>
                <w:rFonts w:ascii="Times New Roman" w:hAnsi="Times New Roman" w:cs="Times New Roman"/>
                <w:b/>
                <w:sz w:val="16"/>
                <w:szCs w:val="16"/>
              </w:rPr>
            </w:pPr>
            <w:r w:rsidRPr="008915AF">
              <w:rPr>
                <w:rFonts w:ascii="Times New Roman" w:hAnsi="Times New Roman" w:cs="Times New Roman"/>
                <w:b/>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14:paraId="5B28948E" w14:textId="77777777" w:rsidR="00CA0130" w:rsidRPr="008915AF" w:rsidRDefault="00CA0130">
            <w:pPr>
              <w:jc w:val="center"/>
              <w:rPr>
                <w:rFonts w:ascii="Times New Roman" w:hAnsi="Times New Roman" w:cs="Times New Roman"/>
                <w:b/>
                <w:sz w:val="16"/>
                <w:szCs w:val="16"/>
              </w:rPr>
            </w:pPr>
            <w:r w:rsidRPr="008915AF">
              <w:rPr>
                <w:rFonts w:ascii="Times New Roman" w:hAnsi="Times New Roman" w:cs="Times New Roman"/>
                <w:b/>
                <w:sz w:val="16"/>
                <w:szCs w:val="16"/>
              </w:rPr>
              <w:t>3</w:t>
            </w:r>
          </w:p>
        </w:tc>
        <w:tc>
          <w:tcPr>
            <w:tcW w:w="1276" w:type="dxa"/>
            <w:tcBorders>
              <w:top w:val="single" w:sz="4" w:space="0" w:color="auto"/>
              <w:left w:val="single" w:sz="4" w:space="0" w:color="auto"/>
              <w:bottom w:val="single" w:sz="4" w:space="0" w:color="auto"/>
              <w:right w:val="single" w:sz="4" w:space="0" w:color="auto"/>
            </w:tcBorders>
            <w:hideMark/>
          </w:tcPr>
          <w:p w14:paraId="3ED8032C" w14:textId="77777777" w:rsidR="00CA0130" w:rsidRPr="008915AF" w:rsidRDefault="00CA0130">
            <w:pPr>
              <w:jc w:val="center"/>
              <w:rPr>
                <w:rFonts w:ascii="Times New Roman" w:hAnsi="Times New Roman" w:cs="Times New Roman"/>
                <w:b/>
                <w:sz w:val="16"/>
                <w:szCs w:val="16"/>
              </w:rPr>
            </w:pPr>
            <w:r w:rsidRPr="008915AF">
              <w:rPr>
                <w:rFonts w:ascii="Times New Roman" w:hAnsi="Times New Roman" w:cs="Times New Roman"/>
                <w:b/>
                <w:sz w:val="16"/>
                <w:szCs w:val="16"/>
              </w:rPr>
              <w:t>4</w:t>
            </w:r>
          </w:p>
        </w:tc>
        <w:tc>
          <w:tcPr>
            <w:tcW w:w="1950" w:type="dxa"/>
            <w:tcBorders>
              <w:top w:val="single" w:sz="4" w:space="0" w:color="auto"/>
              <w:left w:val="single" w:sz="4" w:space="0" w:color="auto"/>
              <w:bottom w:val="single" w:sz="4" w:space="0" w:color="auto"/>
              <w:right w:val="single" w:sz="4" w:space="0" w:color="auto"/>
            </w:tcBorders>
            <w:hideMark/>
          </w:tcPr>
          <w:p w14:paraId="7FFE84EC" w14:textId="77777777" w:rsidR="00CA0130" w:rsidRPr="008915AF" w:rsidRDefault="00CA0130">
            <w:pPr>
              <w:jc w:val="center"/>
              <w:rPr>
                <w:rFonts w:ascii="Times New Roman" w:hAnsi="Times New Roman" w:cs="Times New Roman"/>
                <w:b/>
                <w:sz w:val="16"/>
                <w:szCs w:val="16"/>
              </w:rPr>
            </w:pPr>
            <w:r w:rsidRPr="008915AF">
              <w:rPr>
                <w:rFonts w:ascii="Times New Roman" w:hAnsi="Times New Roman" w:cs="Times New Roman"/>
                <w:b/>
                <w:sz w:val="16"/>
                <w:szCs w:val="16"/>
              </w:rPr>
              <w:t>5</w:t>
            </w:r>
          </w:p>
        </w:tc>
      </w:tr>
      <w:tr w:rsidR="00CA0130" w:rsidRPr="004A5C03" w14:paraId="6C27E986" w14:textId="77777777" w:rsidTr="00CA0130">
        <w:tc>
          <w:tcPr>
            <w:tcW w:w="766" w:type="dxa"/>
            <w:vMerge w:val="restart"/>
            <w:tcBorders>
              <w:top w:val="single" w:sz="4" w:space="0" w:color="auto"/>
              <w:left w:val="single" w:sz="4" w:space="0" w:color="auto"/>
              <w:bottom w:val="single" w:sz="4" w:space="0" w:color="auto"/>
              <w:right w:val="single" w:sz="4" w:space="0" w:color="auto"/>
            </w:tcBorders>
            <w:hideMark/>
          </w:tcPr>
          <w:p w14:paraId="0DD13F61"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1</w:t>
            </w:r>
          </w:p>
        </w:tc>
        <w:tc>
          <w:tcPr>
            <w:tcW w:w="4020" w:type="dxa"/>
            <w:tcBorders>
              <w:top w:val="single" w:sz="4" w:space="0" w:color="auto"/>
              <w:left w:val="single" w:sz="4" w:space="0" w:color="auto"/>
              <w:bottom w:val="single" w:sz="4" w:space="0" w:color="auto"/>
              <w:right w:val="single" w:sz="4" w:space="0" w:color="auto"/>
            </w:tcBorders>
            <w:hideMark/>
          </w:tcPr>
          <w:p w14:paraId="2F7934EC" w14:textId="77777777" w:rsidR="00CA0130" w:rsidRPr="008915AF" w:rsidRDefault="00CA0130">
            <w:pPr>
              <w:rPr>
                <w:rFonts w:ascii="Times New Roman" w:hAnsi="Times New Roman" w:cs="Times New Roman"/>
                <w:sz w:val="16"/>
                <w:szCs w:val="16"/>
              </w:rPr>
            </w:pPr>
            <w:r w:rsidRPr="008915AF">
              <w:rPr>
                <w:rFonts w:ascii="Times New Roman" w:hAnsi="Times New Roman" w:cs="Times New Roman"/>
                <w:sz w:val="16"/>
                <w:szCs w:val="16"/>
              </w:rPr>
              <w:t>Государственные ценные бумаги, номинальная стоимость которых указана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57EFFC8D" w14:textId="77777777" w:rsidR="00CA0130" w:rsidRPr="008915AF" w:rsidRDefault="00CA0130">
            <w:pPr>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CB89D9E" w14:textId="77777777" w:rsidR="00CA0130" w:rsidRPr="008915AF" w:rsidRDefault="00CA0130">
            <w:pPr>
              <w:jc w:val="center"/>
              <w:rPr>
                <w:rFonts w:ascii="Times New Roman" w:hAnsi="Times New Roman" w:cs="Times New Roman"/>
                <w:sz w:val="16"/>
                <w:szCs w:val="16"/>
              </w:rPr>
            </w:pPr>
          </w:p>
        </w:tc>
        <w:tc>
          <w:tcPr>
            <w:tcW w:w="1950" w:type="dxa"/>
            <w:tcBorders>
              <w:top w:val="single" w:sz="4" w:space="0" w:color="auto"/>
              <w:left w:val="single" w:sz="4" w:space="0" w:color="auto"/>
              <w:bottom w:val="single" w:sz="4" w:space="0" w:color="auto"/>
              <w:right w:val="single" w:sz="4" w:space="0" w:color="auto"/>
            </w:tcBorders>
          </w:tcPr>
          <w:p w14:paraId="41837B8F" w14:textId="77777777" w:rsidR="00CA0130" w:rsidRPr="008915AF" w:rsidRDefault="00CA0130">
            <w:pPr>
              <w:rPr>
                <w:rFonts w:ascii="Times New Roman" w:hAnsi="Times New Roman" w:cs="Times New Roman"/>
                <w:b/>
                <w:sz w:val="16"/>
                <w:szCs w:val="16"/>
              </w:rPr>
            </w:pPr>
          </w:p>
        </w:tc>
      </w:tr>
      <w:tr w:rsidR="00CA0130" w:rsidRPr="004A5C03" w14:paraId="50783E00" w14:textId="77777777" w:rsidTr="00CA0130">
        <w:tc>
          <w:tcPr>
            <w:tcW w:w="0" w:type="auto"/>
            <w:vMerge/>
            <w:tcBorders>
              <w:top w:val="single" w:sz="4" w:space="0" w:color="auto"/>
              <w:left w:val="single" w:sz="4" w:space="0" w:color="auto"/>
              <w:bottom w:val="single" w:sz="4" w:space="0" w:color="auto"/>
              <w:right w:val="single" w:sz="4" w:space="0" w:color="auto"/>
            </w:tcBorders>
            <w:vAlign w:val="center"/>
            <w:hideMark/>
          </w:tcPr>
          <w:p w14:paraId="5236ABF2" w14:textId="77777777" w:rsidR="00CA0130" w:rsidRPr="008915AF" w:rsidRDefault="00CA0130">
            <w:pPr>
              <w:rPr>
                <w:rFonts w:ascii="Times New Roman" w:hAnsi="Times New Roman" w:cs="Times New Roman"/>
                <w:sz w:val="16"/>
                <w:szCs w:val="16"/>
              </w:rPr>
            </w:pPr>
          </w:p>
        </w:tc>
        <w:tc>
          <w:tcPr>
            <w:tcW w:w="4020" w:type="dxa"/>
            <w:tcBorders>
              <w:top w:val="single" w:sz="4" w:space="0" w:color="auto"/>
              <w:left w:val="single" w:sz="4" w:space="0" w:color="auto"/>
              <w:bottom w:val="single" w:sz="4" w:space="0" w:color="auto"/>
              <w:right w:val="single" w:sz="4" w:space="0" w:color="auto"/>
            </w:tcBorders>
            <w:hideMark/>
          </w:tcPr>
          <w:p w14:paraId="166F3CE8" w14:textId="77777777" w:rsidR="00CA0130" w:rsidRPr="008915AF" w:rsidRDefault="00CA0130">
            <w:pPr>
              <w:rPr>
                <w:rFonts w:ascii="Times New Roman" w:hAnsi="Times New Roman" w:cs="Times New Roman"/>
                <w:sz w:val="16"/>
                <w:szCs w:val="16"/>
              </w:rPr>
            </w:pPr>
            <w:r w:rsidRPr="008915AF">
              <w:rPr>
                <w:rFonts w:ascii="Times New Roman" w:hAnsi="Times New Roman" w:cs="Times New Roman"/>
                <w:sz w:val="16"/>
                <w:szCs w:val="16"/>
              </w:rPr>
              <w:t>- размещение</w:t>
            </w:r>
          </w:p>
        </w:tc>
        <w:tc>
          <w:tcPr>
            <w:tcW w:w="1559" w:type="dxa"/>
            <w:tcBorders>
              <w:top w:val="single" w:sz="4" w:space="0" w:color="auto"/>
              <w:left w:val="single" w:sz="4" w:space="0" w:color="auto"/>
              <w:bottom w:val="single" w:sz="4" w:space="0" w:color="auto"/>
              <w:right w:val="single" w:sz="4" w:space="0" w:color="auto"/>
            </w:tcBorders>
            <w:hideMark/>
          </w:tcPr>
          <w:p w14:paraId="44804987"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08919132"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c>
          <w:tcPr>
            <w:tcW w:w="1950" w:type="dxa"/>
            <w:tcBorders>
              <w:top w:val="single" w:sz="4" w:space="0" w:color="auto"/>
              <w:left w:val="single" w:sz="4" w:space="0" w:color="auto"/>
              <w:bottom w:val="single" w:sz="4" w:space="0" w:color="auto"/>
              <w:right w:val="single" w:sz="4" w:space="0" w:color="auto"/>
            </w:tcBorders>
            <w:hideMark/>
          </w:tcPr>
          <w:p w14:paraId="537BD3C6"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r>
      <w:tr w:rsidR="00CA0130" w:rsidRPr="004A5C03" w14:paraId="7EED1B01" w14:textId="77777777" w:rsidTr="00CA0130">
        <w:tc>
          <w:tcPr>
            <w:tcW w:w="0" w:type="auto"/>
            <w:vMerge/>
            <w:tcBorders>
              <w:top w:val="single" w:sz="4" w:space="0" w:color="auto"/>
              <w:left w:val="single" w:sz="4" w:space="0" w:color="auto"/>
              <w:bottom w:val="single" w:sz="4" w:space="0" w:color="auto"/>
              <w:right w:val="single" w:sz="4" w:space="0" w:color="auto"/>
            </w:tcBorders>
            <w:vAlign w:val="center"/>
            <w:hideMark/>
          </w:tcPr>
          <w:p w14:paraId="2FEF757F" w14:textId="77777777" w:rsidR="00CA0130" w:rsidRPr="008915AF" w:rsidRDefault="00CA0130">
            <w:pPr>
              <w:rPr>
                <w:rFonts w:ascii="Times New Roman" w:hAnsi="Times New Roman" w:cs="Times New Roman"/>
                <w:sz w:val="16"/>
                <w:szCs w:val="16"/>
              </w:rPr>
            </w:pPr>
          </w:p>
        </w:tc>
        <w:tc>
          <w:tcPr>
            <w:tcW w:w="4020" w:type="dxa"/>
            <w:tcBorders>
              <w:top w:val="single" w:sz="4" w:space="0" w:color="auto"/>
              <w:left w:val="single" w:sz="4" w:space="0" w:color="auto"/>
              <w:bottom w:val="single" w:sz="4" w:space="0" w:color="auto"/>
              <w:right w:val="single" w:sz="4" w:space="0" w:color="auto"/>
            </w:tcBorders>
            <w:hideMark/>
          </w:tcPr>
          <w:p w14:paraId="107B4768" w14:textId="77777777" w:rsidR="00CA0130" w:rsidRPr="008915AF" w:rsidRDefault="00CA0130">
            <w:pPr>
              <w:rPr>
                <w:rFonts w:ascii="Times New Roman" w:hAnsi="Times New Roman" w:cs="Times New Roman"/>
                <w:sz w:val="16"/>
                <w:szCs w:val="16"/>
              </w:rPr>
            </w:pPr>
            <w:r w:rsidRPr="008915AF">
              <w:rPr>
                <w:rFonts w:ascii="Times New Roman" w:hAnsi="Times New Roman" w:cs="Times New Roman"/>
                <w:sz w:val="16"/>
                <w:szCs w:val="16"/>
              </w:rPr>
              <w:t>- погашение</w:t>
            </w:r>
          </w:p>
        </w:tc>
        <w:tc>
          <w:tcPr>
            <w:tcW w:w="1559" w:type="dxa"/>
            <w:tcBorders>
              <w:top w:val="single" w:sz="4" w:space="0" w:color="auto"/>
              <w:left w:val="single" w:sz="4" w:space="0" w:color="auto"/>
              <w:bottom w:val="single" w:sz="4" w:space="0" w:color="auto"/>
              <w:right w:val="single" w:sz="4" w:space="0" w:color="auto"/>
            </w:tcBorders>
            <w:hideMark/>
          </w:tcPr>
          <w:p w14:paraId="646F1215"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14159D67"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c>
          <w:tcPr>
            <w:tcW w:w="1950" w:type="dxa"/>
            <w:tcBorders>
              <w:top w:val="single" w:sz="4" w:space="0" w:color="auto"/>
              <w:left w:val="single" w:sz="4" w:space="0" w:color="auto"/>
              <w:bottom w:val="single" w:sz="4" w:space="0" w:color="auto"/>
              <w:right w:val="single" w:sz="4" w:space="0" w:color="auto"/>
            </w:tcBorders>
            <w:hideMark/>
          </w:tcPr>
          <w:p w14:paraId="1C442FDE"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r>
      <w:tr w:rsidR="00CA0130" w:rsidRPr="004A5C03" w14:paraId="6C13EDDA" w14:textId="77777777" w:rsidTr="00CA0130">
        <w:tc>
          <w:tcPr>
            <w:tcW w:w="766" w:type="dxa"/>
            <w:vMerge w:val="restart"/>
            <w:tcBorders>
              <w:top w:val="single" w:sz="4" w:space="0" w:color="auto"/>
              <w:left w:val="single" w:sz="4" w:space="0" w:color="auto"/>
              <w:bottom w:val="single" w:sz="4" w:space="0" w:color="auto"/>
              <w:right w:val="single" w:sz="4" w:space="0" w:color="auto"/>
            </w:tcBorders>
            <w:hideMark/>
          </w:tcPr>
          <w:p w14:paraId="693200E1"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2</w:t>
            </w:r>
          </w:p>
        </w:tc>
        <w:tc>
          <w:tcPr>
            <w:tcW w:w="4020" w:type="dxa"/>
            <w:tcBorders>
              <w:top w:val="single" w:sz="4" w:space="0" w:color="auto"/>
              <w:left w:val="single" w:sz="4" w:space="0" w:color="auto"/>
              <w:bottom w:val="single" w:sz="4" w:space="0" w:color="auto"/>
              <w:right w:val="single" w:sz="4" w:space="0" w:color="auto"/>
            </w:tcBorders>
            <w:hideMark/>
          </w:tcPr>
          <w:p w14:paraId="3E5899F8" w14:textId="77777777" w:rsidR="00CA0130" w:rsidRPr="008915AF" w:rsidRDefault="00CA0130">
            <w:pPr>
              <w:rPr>
                <w:rFonts w:ascii="Times New Roman" w:hAnsi="Times New Roman" w:cs="Times New Roman"/>
                <w:sz w:val="16"/>
                <w:szCs w:val="16"/>
              </w:rPr>
            </w:pPr>
            <w:r w:rsidRPr="008915AF">
              <w:rPr>
                <w:rFonts w:ascii="Times New Roman" w:hAnsi="Times New Roman" w:cs="Times New Roman"/>
                <w:sz w:val="16"/>
                <w:szCs w:val="16"/>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68179DF3" w14:textId="77777777" w:rsidR="00CA0130" w:rsidRPr="008915AF" w:rsidRDefault="00CA0130">
            <w:pPr>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D1371D4" w14:textId="77777777" w:rsidR="00CA0130" w:rsidRPr="008915AF" w:rsidRDefault="00CA0130">
            <w:pPr>
              <w:jc w:val="center"/>
              <w:rPr>
                <w:rFonts w:ascii="Times New Roman" w:hAnsi="Times New Roman" w:cs="Times New Roman"/>
                <w:sz w:val="16"/>
                <w:szCs w:val="16"/>
              </w:rPr>
            </w:pPr>
          </w:p>
        </w:tc>
        <w:tc>
          <w:tcPr>
            <w:tcW w:w="1950" w:type="dxa"/>
            <w:tcBorders>
              <w:top w:val="single" w:sz="4" w:space="0" w:color="auto"/>
              <w:left w:val="single" w:sz="4" w:space="0" w:color="auto"/>
              <w:bottom w:val="single" w:sz="4" w:space="0" w:color="auto"/>
              <w:right w:val="single" w:sz="4" w:space="0" w:color="auto"/>
            </w:tcBorders>
          </w:tcPr>
          <w:p w14:paraId="1E02CA34" w14:textId="77777777" w:rsidR="00CA0130" w:rsidRPr="008915AF" w:rsidRDefault="00CA0130">
            <w:pPr>
              <w:rPr>
                <w:rFonts w:ascii="Times New Roman" w:hAnsi="Times New Roman" w:cs="Times New Roman"/>
                <w:b/>
                <w:sz w:val="16"/>
                <w:szCs w:val="16"/>
              </w:rPr>
            </w:pPr>
          </w:p>
        </w:tc>
      </w:tr>
      <w:tr w:rsidR="00CA0130" w:rsidRPr="004A5C03" w14:paraId="70BF1BF6" w14:textId="77777777" w:rsidTr="00CA0130">
        <w:tc>
          <w:tcPr>
            <w:tcW w:w="0" w:type="auto"/>
            <w:vMerge/>
            <w:tcBorders>
              <w:top w:val="single" w:sz="4" w:space="0" w:color="auto"/>
              <w:left w:val="single" w:sz="4" w:space="0" w:color="auto"/>
              <w:bottom w:val="single" w:sz="4" w:space="0" w:color="auto"/>
              <w:right w:val="single" w:sz="4" w:space="0" w:color="auto"/>
            </w:tcBorders>
            <w:vAlign w:val="center"/>
            <w:hideMark/>
          </w:tcPr>
          <w:p w14:paraId="5398B08A" w14:textId="77777777" w:rsidR="00CA0130" w:rsidRPr="008915AF" w:rsidRDefault="00CA0130">
            <w:pPr>
              <w:rPr>
                <w:rFonts w:ascii="Times New Roman" w:hAnsi="Times New Roman" w:cs="Times New Roman"/>
                <w:sz w:val="16"/>
                <w:szCs w:val="16"/>
              </w:rPr>
            </w:pPr>
          </w:p>
        </w:tc>
        <w:tc>
          <w:tcPr>
            <w:tcW w:w="4020" w:type="dxa"/>
            <w:tcBorders>
              <w:top w:val="single" w:sz="4" w:space="0" w:color="auto"/>
              <w:left w:val="single" w:sz="4" w:space="0" w:color="auto"/>
              <w:bottom w:val="single" w:sz="4" w:space="0" w:color="auto"/>
              <w:right w:val="single" w:sz="4" w:space="0" w:color="auto"/>
            </w:tcBorders>
            <w:hideMark/>
          </w:tcPr>
          <w:p w14:paraId="23B99126" w14:textId="77777777" w:rsidR="00CA0130" w:rsidRPr="008915AF" w:rsidRDefault="00CA0130">
            <w:pPr>
              <w:rPr>
                <w:rFonts w:ascii="Times New Roman" w:hAnsi="Times New Roman" w:cs="Times New Roman"/>
                <w:sz w:val="16"/>
                <w:szCs w:val="16"/>
              </w:rPr>
            </w:pPr>
            <w:r w:rsidRPr="008915AF">
              <w:rPr>
                <w:rFonts w:ascii="Times New Roman" w:hAnsi="Times New Roman" w:cs="Times New Roman"/>
                <w:sz w:val="16"/>
                <w:szCs w:val="16"/>
              </w:rPr>
              <w:t>- получение</w:t>
            </w:r>
          </w:p>
        </w:tc>
        <w:tc>
          <w:tcPr>
            <w:tcW w:w="1559" w:type="dxa"/>
            <w:tcBorders>
              <w:top w:val="single" w:sz="4" w:space="0" w:color="auto"/>
              <w:left w:val="single" w:sz="4" w:space="0" w:color="auto"/>
              <w:bottom w:val="single" w:sz="4" w:space="0" w:color="auto"/>
              <w:right w:val="single" w:sz="4" w:space="0" w:color="auto"/>
            </w:tcBorders>
            <w:hideMark/>
          </w:tcPr>
          <w:p w14:paraId="210231AD"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6C388FA3"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c>
          <w:tcPr>
            <w:tcW w:w="1950" w:type="dxa"/>
            <w:tcBorders>
              <w:top w:val="single" w:sz="4" w:space="0" w:color="auto"/>
              <w:left w:val="single" w:sz="4" w:space="0" w:color="auto"/>
              <w:bottom w:val="single" w:sz="4" w:space="0" w:color="auto"/>
              <w:right w:val="single" w:sz="4" w:space="0" w:color="auto"/>
            </w:tcBorders>
            <w:hideMark/>
          </w:tcPr>
          <w:p w14:paraId="50EB5F98"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r>
      <w:tr w:rsidR="00CA0130" w:rsidRPr="004A5C03" w14:paraId="4F61ABF8" w14:textId="77777777" w:rsidTr="00CA0130">
        <w:tc>
          <w:tcPr>
            <w:tcW w:w="0" w:type="auto"/>
            <w:vMerge/>
            <w:tcBorders>
              <w:top w:val="single" w:sz="4" w:space="0" w:color="auto"/>
              <w:left w:val="single" w:sz="4" w:space="0" w:color="auto"/>
              <w:bottom w:val="single" w:sz="4" w:space="0" w:color="auto"/>
              <w:right w:val="single" w:sz="4" w:space="0" w:color="auto"/>
            </w:tcBorders>
            <w:vAlign w:val="center"/>
            <w:hideMark/>
          </w:tcPr>
          <w:p w14:paraId="6EA0B316" w14:textId="77777777" w:rsidR="00CA0130" w:rsidRPr="008915AF" w:rsidRDefault="00CA0130">
            <w:pPr>
              <w:rPr>
                <w:rFonts w:ascii="Times New Roman" w:hAnsi="Times New Roman" w:cs="Times New Roman"/>
                <w:sz w:val="16"/>
                <w:szCs w:val="16"/>
              </w:rPr>
            </w:pPr>
          </w:p>
        </w:tc>
        <w:tc>
          <w:tcPr>
            <w:tcW w:w="4020" w:type="dxa"/>
            <w:tcBorders>
              <w:top w:val="single" w:sz="4" w:space="0" w:color="auto"/>
              <w:left w:val="single" w:sz="4" w:space="0" w:color="auto"/>
              <w:bottom w:val="single" w:sz="4" w:space="0" w:color="auto"/>
              <w:right w:val="single" w:sz="4" w:space="0" w:color="auto"/>
            </w:tcBorders>
            <w:hideMark/>
          </w:tcPr>
          <w:p w14:paraId="2603439C" w14:textId="77777777" w:rsidR="00CA0130" w:rsidRPr="008915AF" w:rsidRDefault="00CA0130">
            <w:pPr>
              <w:rPr>
                <w:rFonts w:ascii="Times New Roman" w:hAnsi="Times New Roman" w:cs="Times New Roman"/>
                <w:sz w:val="16"/>
                <w:szCs w:val="16"/>
              </w:rPr>
            </w:pPr>
            <w:r w:rsidRPr="008915AF">
              <w:rPr>
                <w:rFonts w:ascii="Times New Roman" w:hAnsi="Times New Roman" w:cs="Times New Roman"/>
                <w:sz w:val="16"/>
                <w:szCs w:val="16"/>
              </w:rPr>
              <w:t>- погашение, в том числе</w:t>
            </w:r>
          </w:p>
        </w:tc>
        <w:tc>
          <w:tcPr>
            <w:tcW w:w="1559" w:type="dxa"/>
            <w:tcBorders>
              <w:top w:val="single" w:sz="4" w:space="0" w:color="auto"/>
              <w:left w:val="single" w:sz="4" w:space="0" w:color="auto"/>
              <w:bottom w:val="single" w:sz="4" w:space="0" w:color="auto"/>
              <w:right w:val="single" w:sz="4" w:space="0" w:color="auto"/>
            </w:tcBorders>
            <w:hideMark/>
          </w:tcPr>
          <w:p w14:paraId="664591CF"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15F79FBF"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c>
          <w:tcPr>
            <w:tcW w:w="1950" w:type="dxa"/>
            <w:tcBorders>
              <w:top w:val="single" w:sz="4" w:space="0" w:color="auto"/>
              <w:left w:val="single" w:sz="4" w:space="0" w:color="auto"/>
              <w:bottom w:val="single" w:sz="4" w:space="0" w:color="auto"/>
              <w:right w:val="single" w:sz="4" w:space="0" w:color="auto"/>
            </w:tcBorders>
            <w:hideMark/>
          </w:tcPr>
          <w:p w14:paraId="57B82B4A"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r>
      <w:tr w:rsidR="00CA0130" w:rsidRPr="004A5C03" w14:paraId="7EAB65D6" w14:textId="77777777" w:rsidTr="00CA0130">
        <w:tc>
          <w:tcPr>
            <w:tcW w:w="766" w:type="dxa"/>
            <w:vMerge w:val="restart"/>
            <w:tcBorders>
              <w:top w:val="single" w:sz="4" w:space="0" w:color="auto"/>
              <w:left w:val="single" w:sz="4" w:space="0" w:color="auto"/>
              <w:bottom w:val="single" w:sz="4" w:space="0" w:color="auto"/>
              <w:right w:val="single" w:sz="4" w:space="0" w:color="auto"/>
            </w:tcBorders>
            <w:hideMark/>
          </w:tcPr>
          <w:p w14:paraId="710F2D1F"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3</w:t>
            </w:r>
          </w:p>
        </w:tc>
        <w:tc>
          <w:tcPr>
            <w:tcW w:w="4020" w:type="dxa"/>
            <w:tcBorders>
              <w:top w:val="single" w:sz="4" w:space="0" w:color="auto"/>
              <w:left w:val="single" w:sz="4" w:space="0" w:color="auto"/>
              <w:bottom w:val="single" w:sz="4" w:space="0" w:color="auto"/>
              <w:right w:val="single" w:sz="4" w:space="0" w:color="auto"/>
            </w:tcBorders>
            <w:hideMark/>
          </w:tcPr>
          <w:p w14:paraId="6E42EAE8" w14:textId="77777777" w:rsidR="00CA0130" w:rsidRPr="008915AF" w:rsidRDefault="00CA0130">
            <w:pPr>
              <w:rPr>
                <w:rFonts w:ascii="Times New Roman" w:hAnsi="Times New Roman" w:cs="Times New Roman"/>
                <w:sz w:val="16"/>
                <w:szCs w:val="16"/>
              </w:rPr>
            </w:pPr>
            <w:r w:rsidRPr="008915AF">
              <w:rPr>
                <w:rFonts w:ascii="Times New Roman" w:hAnsi="Times New Roman" w:cs="Times New Roman"/>
                <w:sz w:val="16"/>
                <w:szCs w:val="16"/>
              </w:rPr>
              <w:t>Кредиты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183AAECF" w14:textId="77777777" w:rsidR="00CA0130" w:rsidRPr="008915AF" w:rsidRDefault="00CA0130">
            <w:pPr>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E50FDAA" w14:textId="77777777" w:rsidR="00CA0130" w:rsidRPr="008915AF" w:rsidRDefault="00CA0130">
            <w:pPr>
              <w:jc w:val="center"/>
              <w:rPr>
                <w:rFonts w:ascii="Times New Roman" w:hAnsi="Times New Roman" w:cs="Times New Roman"/>
                <w:sz w:val="16"/>
                <w:szCs w:val="16"/>
              </w:rPr>
            </w:pPr>
          </w:p>
        </w:tc>
        <w:tc>
          <w:tcPr>
            <w:tcW w:w="1950" w:type="dxa"/>
            <w:tcBorders>
              <w:top w:val="single" w:sz="4" w:space="0" w:color="auto"/>
              <w:left w:val="single" w:sz="4" w:space="0" w:color="auto"/>
              <w:bottom w:val="single" w:sz="4" w:space="0" w:color="auto"/>
              <w:right w:val="single" w:sz="4" w:space="0" w:color="auto"/>
            </w:tcBorders>
          </w:tcPr>
          <w:p w14:paraId="24201AA8" w14:textId="77777777" w:rsidR="00CA0130" w:rsidRPr="008915AF" w:rsidRDefault="00CA0130">
            <w:pPr>
              <w:rPr>
                <w:rFonts w:ascii="Times New Roman" w:hAnsi="Times New Roman" w:cs="Times New Roman"/>
                <w:b/>
                <w:sz w:val="16"/>
                <w:szCs w:val="16"/>
              </w:rPr>
            </w:pPr>
          </w:p>
        </w:tc>
      </w:tr>
      <w:tr w:rsidR="00CA0130" w:rsidRPr="004A5C03" w14:paraId="417DD717" w14:textId="77777777" w:rsidTr="00CA0130">
        <w:tc>
          <w:tcPr>
            <w:tcW w:w="0" w:type="auto"/>
            <w:vMerge/>
            <w:tcBorders>
              <w:top w:val="single" w:sz="4" w:space="0" w:color="auto"/>
              <w:left w:val="single" w:sz="4" w:space="0" w:color="auto"/>
              <w:bottom w:val="single" w:sz="4" w:space="0" w:color="auto"/>
              <w:right w:val="single" w:sz="4" w:space="0" w:color="auto"/>
            </w:tcBorders>
            <w:vAlign w:val="center"/>
            <w:hideMark/>
          </w:tcPr>
          <w:p w14:paraId="106EB589" w14:textId="77777777" w:rsidR="00CA0130" w:rsidRPr="008915AF" w:rsidRDefault="00CA0130">
            <w:pPr>
              <w:rPr>
                <w:rFonts w:ascii="Times New Roman" w:hAnsi="Times New Roman" w:cs="Times New Roman"/>
                <w:sz w:val="16"/>
                <w:szCs w:val="16"/>
              </w:rPr>
            </w:pPr>
          </w:p>
        </w:tc>
        <w:tc>
          <w:tcPr>
            <w:tcW w:w="4020" w:type="dxa"/>
            <w:tcBorders>
              <w:top w:val="single" w:sz="4" w:space="0" w:color="auto"/>
              <w:left w:val="single" w:sz="4" w:space="0" w:color="auto"/>
              <w:bottom w:val="single" w:sz="4" w:space="0" w:color="auto"/>
              <w:right w:val="single" w:sz="4" w:space="0" w:color="auto"/>
            </w:tcBorders>
            <w:hideMark/>
          </w:tcPr>
          <w:p w14:paraId="023706BD" w14:textId="77777777" w:rsidR="00CA0130" w:rsidRPr="008915AF" w:rsidRDefault="00CA0130">
            <w:pPr>
              <w:rPr>
                <w:rFonts w:ascii="Times New Roman" w:hAnsi="Times New Roman" w:cs="Times New Roman"/>
                <w:sz w:val="16"/>
                <w:szCs w:val="16"/>
              </w:rPr>
            </w:pPr>
            <w:r w:rsidRPr="008915AF">
              <w:rPr>
                <w:rFonts w:ascii="Times New Roman" w:hAnsi="Times New Roman" w:cs="Times New Roman"/>
                <w:sz w:val="16"/>
                <w:szCs w:val="16"/>
              </w:rPr>
              <w:t>- получение</w:t>
            </w:r>
          </w:p>
        </w:tc>
        <w:tc>
          <w:tcPr>
            <w:tcW w:w="1559" w:type="dxa"/>
            <w:tcBorders>
              <w:top w:val="single" w:sz="4" w:space="0" w:color="auto"/>
              <w:left w:val="single" w:sz="4" w:space="0" w:color="auto"/>
              <w:bottom w:val="single" w:sz="4" w:space="0" w:color="auto"/>
              <w:right w:val="single" w:sz="4" w:space="0" w:color="auto"/>
            </w:tcBorders>
            <w:hideMark/>
          </w:tcPr>
          <w:p w14:paraId="140A3C75"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67BE0608"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c>
          <w:tcPr>
            <w:tcW w:w="1950" w:type="dxa"/>
            <w:tcBorders>
              <w:top w:val="single" w:sz="4" w:space="0" w:color="auto"/>
              <w:left w:val="single" w:sz="4" w:space="0" w:color="auto"/>
              <w:bottom w:val="single" w:sz="4" w:space="0" w:color="auto"/>
              <w:right w:val="single" w:sz="4" w:space="0" w:color="auto"/>
            </w:tcBorders>
            <w:hideMark/>
          </w:tcPr>
          <w:p w14:paraId="7FFA5438"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r>
      <w:tr w:rsidR="00CA0130" w:rsidRPr="004A5C03" w14:paraId="49B61FBE" w14:textId="77777777" w:rsidTr="00CA0130">
        <w:tc>
          <w:tcPr>
            <w:tcW w:w="0" w:type="auto"/>
            <w:vMerge/>
            <w:tcBorders>
              <w:top w:val="single" w:sz="4" w:space="0" w:color="auto"/>
              <w:left w:val="single" w:sz="4" w:space="0" w:color="auto"/>
              <w:bottom w:val="single" w:sz="4" w:space="0" w:color="auto"/>
              <w:right w:val="single" w:sz="4" w:space="0" w:color="auto"/>
            </w:tcBorders>
            <w:vAlign w:val="center"/>
            <w:hideMark/>
          </w:tcPr>
          <w:p w14:paraId="13B152D1" w14:textId="77777777" w:rsidR="00CA0130" w:rsidRPr="008915AF" w:rsidRDefault="00CA0130">
            <w:pPr>
              <w:rPr>
                <w:rFonts w:ascii="Times New Roman" w:hAnsi="Times New Roman" w:cs="Times New Roman"/>
                <w:sz w:val="16"/>
                <w:szCs w:val="16"/>
              </w:rPr>
            </w:pPr>
          </w:p>
        </w:tc>
        <w:tc>
          <w:tcPr>
            <w:tcW w:w="4020" w:type="dxa"/>
            <w:tcBorders>
              <w:top w:val="single" w:sz="4" w:space="0" w:color="auto"/>
              <w:left w:val="single" w:sz="4" w:space="0" w:color="auto"/>
              <w:bottom w:val="single" w:sz="4" w:space="0" w:color="auto"/>
              <w:right w:val="single" w:sz="4" w:space="0" w:color="auto"/>
            </w:tcBorders>
            <w:hideMark/>
          </w:tcPr>
          <w:p w14:paraId="14C2DE04" w14:textId="77777777" w:rsidR="00CA0130" w:rsidRPr="008915AF" w:rsidRDefault="00CA0130">
            <w:pPr>
              <w:rPr>
                <w:rFonts w:ascii="Times New Roman" w:hAnsi="Times New Roman" w:cs="Times New Roman"/>
                <w:sz w:val="16"/>
                <w:szCs w:val="16"/>
              </w:rPr>
            </w:pPr>
            <w:r w:rsidRPr="008915AF">
              <w:rPr>
                <w:rFonts w:ascii="Times New Roman" w:hAnsi="Times New Roman" w:cs="Times New Roman"/>
                <w:sz w:val="16"/>
                <w:szCs w:val="16"/>
              </w:rPr>
              <w:t>- погашение</w:t>
            </w:r>
          </w:p>
        </w:tc>
        <w:tc>
          <w:tcPr>
            <w:tcW w:w="1559" w:type="dxa"/>
            <w:tcBorders>
              <w:top w:val="single" w:sz="4" w:space="0" w:color="auto"/>
              <w:left w:val="single" w:sz="4" w:space="0" w:color="auto"/>
              <w:bottom w:val="single" w:sz="4" w:space="0" w:color="auto"/>
              <w:right w:val="single" w:sz="4" w:space="0" w:color="auto"/>
            </w:tcBorders>
            <w:hideMark/>
          </w:tcPr>
          <w:p w14:paraId="12CBFAE0"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3664186D"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c>
          <w:tcPr>
            <w:tcW w:w="1950" w:type="dxa"/>
            <w:tcBorders>
              <w:top w:val="single" w:sz="4" w:space="0" w:color="auto"/>
              <w:left w:val="single" w:sz="4" w:space="0" w:color="auto"/>
              <w:bottom w:val="single" w:sz="4" w:space="0" w:color="auto"/>
              <w:right w:val="single" w:sz="4" w:space="0" w:color="auto"/>
            </w:tcBorders>
            <w:hideMark/>
          </w:tcPr>
          <w:p w14:paraId="3909D827"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r>
      <w:tr w:rsidR="00CA0130" w:rsidRPr="004A5C03" w14:paraId="6DADED5A" w14:textId="77777777" w:rsidTr="00CA0130">
        <w:tc>
          <w:tcPr>
            <w:tcW w:w="766" w:type="dxa"/>
            <w:vMerge w:val="restart"/>
            <w:tcBorders>
              <w:top w:val="single" w:sz="4" w:space="0" w:color="auto"/>
              <w:left w:val="single" w:sz="4" w:space="0" w:color="auto"/>
              <w:bottom w:val="single" w:sz="4" w:space="0" w:color="auto"/>
              <w:right w:val="single" w:sz="4" w:space="0" w:color="auto"/>
            </w:tcBorders>
            <w:hideMark/>
          </w:tcPr>
          <w:p w14:paraId="6AEC921D"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4</w:t>
            </w:r>
          </w:p>
        </w:tc>
        <w:tc>
          <w:tcPr>
            <w:tcW w:w="4020" w:type="dxa"/>
            <w:tcBorders>
              <w:top w:val="single" w:sz="4" w:space="0" w:color="auto"/>
              <w:left w:val="single" w:sz="4" w:space="0" w:color="auto"/>
              <w:bottom w:val="single" w:sz="4" w:space="0" w:color="auto"/>
              <w:right w:val="single" w:sz="4" w:space="0" w:color="auto"/>
            </w:tcBorders>
            <w:hideMark/>
          </w:tcPr>
          <w:p w14:paraId="10AE576D" w14:textId="77777777" w:rsidR="00CA0130" w:rsidRPr="008915AF" w:rsidRDefault="00CA0130">
            <w:pPr>
              <w:rPr>
                <w:rFonts w:ascii="Times New Roman" w:hAnsi="Times New Roman" w:cs="Times New Roman"/>
                <w:sz w:val="16"/>
                <w:szCs w:val="16"/>
              </w:rPr>
            </w:pPr>
            <w:r w:rsidRPr="008915AF">
              <w:rPr>
                <w:rFonts w:ascii="Times New Roman" w:hAnsi="Times New Roman" w:cs="Times New Roman"/>
                <w:sz w:val="16"/>
                <w:szCs w:val="16"/>
              </w:rPr>
              <w:t>Общий объем заимствований, направляемых на покрытие дефицита бюджета и погашение долговых обязательств субъекта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0B5CB1DD" w14:textId="77777777" w:rsidR="00CA0130" w:rsidRPr="008915AF" w:rsidRDefault="00CA0130">
            <w:pPr>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E2026C6" w14:textId="77777777" w:rsidR="00CA0130" w:rsidRPr="008915AF" w:rsidRDefault="00CA0130">
            <w:pPr>
              <w:jc w:val="center"/>
              <w:rPr>
                <w:rFonts w:ascii="Times New Roman" w:hAnsi="Times New Roman" w:cs="Times New Roman"/>
                <w:sz w:val="16"/>
                <w:szCs w:val="16"/>
              </w:rPr>
            </w:pPr>
          </w:p>
        </w:tc>
        <w:tc>
          <w:tcPr>
            <w:tcW w:w="1950" w:type="dxa"/>
            <w:tcBorders>
              <w:top w:val="single" w:sz="4" w:space="0" w:color="auto"/>
              <w:left w:val="single" w:sz="4" w:space="0" w:color="auto"/>
              <w:bottom w:val="single" w:sz="4" w:space="0" w:color="auto"/>
              <w:right w:val="single" w:sz="4" w:space="0" w:color="auto"/>
            </w:tcBorders>
          </w:tcPr>
          <w:p w14:paraId="327C82AD" w14:textId="77777777" w:rsidR="00CA0130" w:rsidRPr="008915AF" w:rsidRDefault="00CA0130">
            <w:pPr>
              <w:rPr>
                <w:rFonts w:ascii="Times New Roman" w:hAnsi="Times New Roman" w:cs="Times New Roman"/>
                <w:b/>
                <w:sz w:val="16"/>
                <w:szCs w:val="16"/>
              </w:rPr>
            </w:pPr>
          </w:p>
        </w:tc>
      </w:tr>
      <w:tr w:rsidR="00CA0130" w:rsidRPr="004A5C03" w14:paraId="52E67195" w14:textId="77777777" w:rsidTr="00CA0130">
        <w:tc>
          <w:tcPr>
            <w:tcW w:w="0" w:type="auto"/>
            <w:vMerge/>
            <w:tcBorders>
              <w:top w:val="single" w:sz="4" w:space="0" w:color="auto"/>
              <w:left w:val="single" w:sz="4" w:space="0" w:color="auto"/>
              <w:bottom w:val="single" w:sz="4" w:space="0" w:color="auto"/>
              <w:right w:val="single" w:sz="4" w:space="0" w:color="auto"/>
            </w:tcBorders>
            <w:vAlign w:val="center"/>
            <w:hideMark/>
          </w:tcPr>
          <w:p w14:paraId="447792FA" w14:textId="77777777" w:rsidR="00CA0130" w:rsidRPr="008915AF" w:rsidRDefault="00CA0130">
            <w:pPr>
              <w:rPr>
                <w:rFonts w:ascii="Times New Roman" w:hAnsi="Times New Roman" w:cs="Times New Roman"/>
                <w:sz w:val="16"/>
                <w:szCs w:val="16"/>
              </w:rPr>
            </w:pPr>
          </w:p>
        </w:tc>
        <w:tc>
          <w:tcPr>
            <w:tcW w:w="4020" w:type="dxa"/>
            <w:tcBorders>
              <w:top w:val="single" w:sz="4" w:space="0" w:color="auto"/>
              <w:left w:val="single" w:sz="4" w:space="0" w:color="auto"/>
              <w:bottom w:val="single" w:sz="4" w:space="0" w:color="auto"/>
              <w:right w:val="single" w:sz="4" w:space="0" w:color="auto"/>
            </w:tcBorders>
            <w:hideMark/>
          </w:tcPr>
          <w:p w14:paraId="3A4E4F45" w14:textId="77777777" w:rsidR="00CA0130" w:rsidRPr="008915AF" w:rsidRDefault="00CA0130">
            <w:pPr>
              <w:rPr>
                <w:rFonts w:ascii="Times New Roman" w:hAnsi="Times New Roman" w:cs="Times New Roman"/>
                <w:sz w:val="16"/>
                <w:szCs w:val="16"/>
              </w:rPr>
            </w:pPr>
            <w:r w:rsidRPr="008915AF">
              <w:rPr>
                <w:rFonts w:ascii="Times New Roman" w:hAnsi="Times New Roman" w:cs="Times New Roman"/>
                <w:sz w:val="16"/>
                <w:szCs w:val="16"/>
              </w:rPr>
              <w:t>- получение</w:t>
            </w:r>
          </w:p>
        </w:tc>
        <w:tc>
          <w:tcPr>
            <w:tcW w:w="1559" w:type="dxa"/>
            <w:tcBorders>
              <w:top w:val="single" w:sz="4" w:space="0" w:color="auto"/>
              <w:left w:val="single" w:sz="4" w:space="0" w:color="auto"/>
              <w:bottom w:val="single" w:sz="4" w:space="0" w:color="auto"/>
              <w:right w:val="single" w:sz="4" w:space="0" w:color="auto"/>
            </w:tcBorders>
            <w:hideMark/>
          </w:tcPr>
          <w:p w14:paraId="6943EAB9"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6D90A12F"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c>
          <w:tcPr>
            <w:tcW w:w="1950" w:type="dxa"/>
            <w:tcBorders>
              <w:top w:val="single" w:sz="4" w:space="0" w:color="auto"/>
              <w:left w:val="single" w:sz="4" w:space="0" w:color="auto"/>
              <w:bottom w:val="single" w:sz="4" w:space="0" w:color="auto"/>
              <w:right w:val="single" w:sz="4" w:space="0" w:color="auto"/>
            </w:tcBorders>
            <w:hideMark/>
          </w:tcPr>
          <w:p w14:paraId="60846A14"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r>
      <w:tr w:rsidR="00CA0130" w:rsidRPr="004A5C03" w14:paraId="06FC5C6D" w14:textId="77777777" w:rsidTr="00CA0130">
        <w:tc>
          <w:tcPr>
            <w:tcW w:w="0" w:type="auto"/>
            <w:vMerge/>
            <w:tcBorders>
              <w:top w:val="single" w:sz="4" w:space="0" w:color="auto"/>
              <w:left w:val="single" w:sz="4" w:space="0" w:color="auto"/>
              <w:bottom w:val="single" w:sz="4" w:space="0" w:color="auto"/>
              <w:right w:val="single" w:sz="4" w:space="0" w:color="auto"/>
            </w:tcBorders>
            <w:vAlign w:val="center"/>
            <w:hideMark/>
          </w:tcPr>
          <w:p w14:paraId="6DA045AE" w14:textId="77777777" w:rsidR="00CA0130" w:rsidRPr="008915AF" w:rsidRDefault="00CA0130">
            <w:pPr>
              <w:rPr>
                <w:rFonts w:ascii="Times New Roman" w:hAnsi="Times New Roman" w:cs="Times New Roman"/>
                <w:sz w:val="16"/>
                <w:szCs w:val="16"/>
              </w:rPr>
            </w:pPr>
          </w:p>
        </w:tc>
        <w:tc>
          <w:tcPr>
            <w:tcW w:w="4020" w:type="dxa"/>
            <w:tcBorders>
              <w:top w:val="single" w:sz="4" w:space="0" w:color="auto"/>
              <w:left w:val="single" w:sz="4" w:space="0" w:color="auto"/>
              <w:bottom w:val="single" w:sz="4" w:space="0" w:color="auto"/>
              <w:right w:val="single" w:sz="4" w:space="0" w:color="auto"/>
            </w:tcBorders>
            <w:hideMark/>
          </w:tcPr>
          <w:p w14:paraId="389E1B46" w14:textId="77777777" w:rsidR="00CA0130" w:rsidRPr="008915AF" w:rsidRDefault="00CA0130">
            <w:pPr>
              <w:rPr>
                <w:rFonts w:ascii="Times New Roman" w:hAnsi="Times New Roman" w:cs="Times New Roman"/>
                <w:sz w:val="16"/>
                <w:szCs w:val="16"/>
              </w:rPr>
            </w:pPr>
            <w:r w:rsidRPr="008915AF">
              <w:rPr>
                <w:rFonts w:ascii="Times New Roman" w:hAnsi="Times New Roman" w:cs="Times New Roman"/>
                <w:sz w:val="16"/>
                <w:szCs w:val="16"/>
              </w:rPr>
              <w:t>- погашение</w:t>
            </w:r>
          </w:p>
        </w:tc>
        <w:tc>
          <w:tcPr>
            <w:tcW w:w="1559" w:type="dxa"/>
            <w:tcBorders>
              <w:top w:val="single" w:sz="4" w:space="0" w:color="auto"/>
              <w:left w:val="single" w:sz="4" w:space="0" w:color="auto"/>
              <w:bottom w:val="single" w:sz="4" w:space="0" w:color="auto"/>
              <w:right w:val="single" w:sz="4" w:space="0" w:color="auto"/>
            </w:tcBorders>
            <w:hideMark/>
          </w:tcPr>
          <w:p w14:paraId="24891809"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3A6BCF50"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c>
          <w:tcPr>
            <w:tcW w:w="1950" w:type="dxa"/>
            <w:tcBorders>
              <w:top w:val="single" w:sz="4" w:space="0" w:color="auto"/>
              <w:left w:val="single" w:sz="4" w:space="0" w:color="auto"/>
              <w:bottom w:val="single" w:sz="4" w:space="0" w:color="auto"/>
              <w:right w:val="single" w:sz="4" w:space="0" w:color="auto"/>
            </w:tcBorders>
            <w:hideMark/>
          </w:tcPr>
          <w:p w14:paraId="54FCF2D3" w14:textId="77777777" w:rsidR="00CA0130" w:rsidRPr="008915AF" w:rsidRDefault="00CA0130">
            <w:pPr>
              <w:jc w:val="center"/>
              <w:rPr>
                <w:rFonts w:ascii="Times New Roman" w:hAnsi="Times New Roman" w:cs="Times New Roman"/>
                <w:sz w:val="16"/>
                <w:szCs w:val="16"/>
              </w:rPr>
            </w:pPr>
            <w:r w:rsidRPr="008915AF">
              <w:rPr>
                <w:rFonts w:ascii="Times New Roman" w:hAnsi="Times New Roman" w:cs="Times New Roman"/>
                <w:sz w:val="16"/>
                <w:szCs w:val="16"/>
              </w:rPr>
              <w:t>0</w:t>
            </w:r>
          </w:p>
        </w:tc>
      </w:tr>
    </w:tbl>
    <w:p w14:paraId="474D8498" w14:textId="77777777" w:rsidR="00CA0130" w:rsidRDefault="00CA0130" w:rsidP="008915AF">
      <w:pPr>
        <w:jc w:val="both"/>
        <w:rPr>
          <w:rFonts w:ascii="Times New Roman" w:hAnsi="Times New Roman" w:cs="Times New Roman"/>
          <w:sz w:val="18"/>
          <w:szCs w:val="18"/>
        </w:rPr>
      </w:pPr>
    </w:p>
    <w:p w14:paraId="47B6C17D" w14:textId="77777777" w:rsidR="008915AF" w:rsidRDefault="008915AF" w:rsidP="008915AF">
      <w:pPr>
        <w:jc w:val="both"/>
        <w:rPr>
          <w:rFonts w:ascii="Times New Roman" w:hAnsi="Times New Roman" w:cs="Times New Roman"/>
          <w:sz w:val="18"/>
          <w:szCs w:val="18"/>
        </w:rPr>
      </w:pPr>
    </w:p>
    <w:p w14:paraId="4929C1FC" w14:textId="77777777" w:rsidR="008915AF" w:rsidRPr="00CA0130" w:rsidRDefault="008915AF" w:rsidP="008915AF">
      <w:pPr>
        <w:jc w:val="both"/>
        <w:rPr>
          <w:rFonts w:ascii="Times New Roman" w:hAnsi="Times New Roman" w:cs="Times New Roman"/>
          <w:b/>
          <w:sz w:val="20"/>
          <w:szCs w:val="20"/>
        </w:rPr>
      </w:pPr>
    </w:p>
    <w:p w14:paraId="03E492BD" w14:textId="77777777" w:rsidR="00CA0130" w:rsidRPr="00CA0130" w:rsidRDefault="00CA0130" w:rsidP="00CA0130">
      <w:pPr>
        <w:ind w:left="5954"/>
        <w:jc w:val="both"/>
        <w:rPr>
          <w:rFonts w:ascii="Times New Roman" w:hAnsi="Times New Roman" w:cs="Times New Roman"/>
          <w:b/>
          <w:sz w:val="20"/>
          <w:szCs w:val="20"/>
        </w:rPr>
      </w:pPr>
      <w:r w:rsidRPr="00CA0130">
        <w:rPr>
          <w:rFonts w:ascii="Times New Roman" w:hAnsi="Times New Roman" w:cs="Times New Roman"/>
          <w:b/>
          <w:sz w:val="20"/>
          <w:szCs w:val="20"/>
        </w:rPr>
        <w:lastRenderedPageBreak/>
        <w:t>Приложение № 9</w:t>
      </w:r>
    </w:p>
    <w:p w14:paraId="72DE1621" w14:textId="77777777" w:rsidR="00CA0130" w:rsidRPr="00CA0130" w:rsidRDefault="00CA0130" w:rsidP="00CA0130">
      <w:pPr>
        <w:ind w:left="5954"/>
        <w:jc w:val="both"/>
        <w:rPr>
          <w:rFonts w:ascii="Times New Roman" w:hAnsi="Times New Roman" w:cs="Times New Roman"/>
          <w:sz w:val="20"/>
          <w:szCs w:val="20"/>
        </w:rPr>
      </w:pPr>
      <w:r w:rsidRPr="00CA0130">
        <w:rPr>
          <w:rFonts w:ascii="Times New Roman" w:hAnsi="Times New Roman" w:cs="Times New Roman"/>
          <w:sz w:val="20"/>
          <w:szCs w:val="20"/>
        </w:rPr>
        <w:t>к решению Совета народных депутатов Солонецкого сельского поселения</w:t>
      </w:r>
    </w:p>
    <w:p w14:paraId="4D03D60A" w14:textId="77777777" w:rsidR="00CA0130" w:rsidRPr="00CA0130" w:rsidRDefault="00CA0130" w:rsidP="00CA0130">
      <w:pPr>
        <w:pStyle w:val="ConsNonformat"/>
        <w:widowControl/>
        <w:ind w:right="0"/>
        <w:jc w:val="center"/>
        <w:rPr>
          <w:rFonts w:ascii="Times New Roman" w:hAnsi="Times New Roman" w:cs="Times New Roman"/>
          <w:u w:val="single"/>
        </w:rPr>
      </w:pPr>
      <w:r w:rsidRPr="00CA0130">
        <w:rPr>
          <w:rFonts w:ascii="Times New Roman" w:hAnsi="Times New Roman" w:cs="Times New Roman"/>
        </w:rPr>
        <w:t xml:space="preserve">                                                                                             </w:t>
      </w:r>
      <w:r w:rsidRPr="00CA0130">
        <w:rPr>
          <w:rFonts w:ascii="Times New Roman" w:hAnsi="Times New Roman" w:cs="Times New Roman"/>
          <w:b/>
          <w:u w:val="single"/>
        </w:rPr>
        <w:t xml:space="preserve">от   27.12.2022  г    №37                                                          </w:t>
      </w:r>
    </w:p>
    <w:p w14:paraId="273726C2" w14:textId="77777777" w:rsidR="00CA0130" w:rsidRPr="00CA0130" w:rsidRDefault="00CA0130" w:rsidP="00CA0130">
      <w:pPr>
        <w:ind w:left="5670"/>
        <w:rPr>
          <w:rFonts w:ascii="Times New Roman" w:hAnsi="Times New Roman" w:cs="Times New Roman"/>
          <w:sz w:val="20"/>
          <w:szCs w:val="20"/>
        </w:rPr>
      </w:pPr>
    </w:p>
    <w:p w14:paraId="09D6B440" w14:textId="77777777" w:rsidR="00CA0130" w:rsidRPr="00CA0130" w:rsidRDefault="00CA0130" w:rsidP="00CA0130">
      <w:pPr>
        <w:ind w:left="5670"/>
        <w:rPr>
          <w:rFonts w:ascii="Times New Roman" w:hAnsi="Times New Roman" w:cs="Times New Roman"/>
          <w:sz w:val="20"/>
          <w:szCs w:val="20"/>
          <w:u w:val="single"/>
        </w:rPr>
      </w:pPr>
      <w:r w:rsidRPr="00CA0130">
        <w:rPr>
          <w:rFonts w:ascii="Times New Roman" w:hAnsi="Times New Roman" w:cs="Times New Roman"/>
          <w:sz w:val="20"/>
          <w:szCs w:val="20"/>
        </w:rPr>
        <w:t xml:space="preserve">                                                                                   </w:t>
      </w:r>
    </w:p>
    <w:p w14:paraId="0CCDB194" w14:textId="77777777" w:rsidR="00CA0130" w:rsidRPr="00CA0130" w:rsidRDefault="00CA0130" w:rsidP="00CA0130">
      <w:pPr>
        <w:ind w:left="5670"/>
        <w:jc w:val="center"/>
        <w:rPr>
          <w:rFonts w:ascii="Times New Roman" w:hAnsi="Times New Roman" w:cs="Times New Roman"/>
          <w:b/>
          <w:sz w:val="20"/>
          <w:szCs w:val="20"/>
        </w:rPr>
      </w:pPr>
    </w:p>
    <w:p w14:paraId="4A222254" w14:textId="77777777" w:rsidR="00CA0130" w:rsidRPr="00CA0130" w:rsidRDefault="00CA0130" w:rsidP="00CA0130">
      <w:pPr>
        <w:jc w:val="center"/>
        <w:rPr>
          <w:rFonts w:ascii="Times New Roman" w:hAnsi="Times New Roman" w:cs="Times New Roman"/>
          <w:b/>
          <w:sz w:val="20"/>
          <w:szCs w:val="20"/>
        </w:rPr>
      </w:pPr>
      <w:r w:rsidRPr="00CA0130">
        <w:rPr>
          <w:rFonts w:ascii="Times New Roman" w:hAnsi="Times New Roman" w:cs="Times New Roman"/>
          <w:b/>
          <w:sz w:val="20"/>
          <w:szCs w:val="20"/>
        </w:rPr>
        <w:t>Программа муниципальных гарантий на 2023 год</w:t>
      </w:r>
    </w:p>
    <w:p w14:paraId="1A8BC6C3" w14:textId="77777777" w:rsidR="00CA0130" w:rsidRPr="00CA0130" w:rsidRDefault="00CA0130" w:rsidP="00CA0130">
      <w:pPr>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CA0130" w:rsidRPr="00CA0130" w14:paraId="7FB13DB7" w14:textId="77777777" w:rsidTr="00CA0130">
        <w:tc>
          <w:tcPr>
            <w:tcW w:w="4785" w:type="dxa"/>
            <w:tcBorders>
              <w:top w:val="single" w:sz="4" w:space="0" w:color="auto"/>
              <w:left w:val="single" w:sz="4" w:space="0" w:color="auto"/>
              <w:bottom w:val="single" w:sz="4" w:space="0" w:color="auto"/>
              <w:right w:val="single" w:sz="4" w:space="0" w:color="auto"/>
            </w:tcBorders>
          </w:tcPr>
          <w:p w14:paraId="7F54DCEF" w14:textId="77777777" w:rsidR="00CA0130" w:rsidRPr="00CA0130" w:rsidRDefault="00CA0130">
            <w:pPr>
              <w:rPr>
                <w:rFonts w:ascii="Times New Roman" w:hAnsi="Times New Roman" w:cs="Times New Roman"/>
                <w:sz w:val="20"/>
                <w:szCs w:val="20"/>
              </w:rPr>
            </w:pPr>
          </w:p>
        </w:tc>
        <w:tc>
          <w:tcPr>
            <w:tcW w:w="4786" w:type="dxa"/>
            <w:tcBorders>
              <w:top w:val="single" w:sz="4" w:space="0" w:color="auto"/>
              <w:left w:val="single" w:sz="4" w:space="0" w:color="auto"/>
              <w:bottom w:val="single" w:sz="4" w:space="0" w:color="auto"/>
              <w:right w:val="single" w:sz="4" w:space="0" w:color="auto"/>
            </w:tcBorders>
          </w:tcPr>
          <w:p w14:paraId="75ACC291" w14:textId="77777777" w:rsidR="00CA0130" w:rsidRPr="00CA0130" w:rsidRDefault="00CA0130">
            <w:pPr>
              <w:rPr>
                <w:rFonts w:ascii="Times New Roman" w:hAnsi="Times New Roman" w:cs="Times New Roman"/>
                <w:sz w:val="20"/>
                <w:szCs w:val="20"/>
              </w:rPr>
            </w:pPr>
          </w:p>
        </w:tc>
      </w:tr>
      <w:tr w:rsidR="00CA0130" w:rsidRPr="00CA0130" w14:paraId="5ADC4DAE" w14:textId="77777777" w:rsidTr="00CA0130">
        <w:tc>
          <w:tcPr>
            <w:tcW w:w="4785" w:type="dxa"/>
            <w:tcBorders>
              <w:top w:val="single" w:sz="4" w:space="0" w:color="auto"/>
              <w:left w:val="single" w:sz="4" w:space="0" w:color="auto"/>
              <w:bottom w:val="single" w:sz="4" w:space="0" w:color="auto"/>
              <w:right w:val="single" w:sz="4" w:space="0" w:color="auto"/>
            </w:tcBorders>
            <w:hideMark/>
          </w:tcPr>
          <w:p w14:paraId="4D999E39" w14:textId="77777777" w:rsidR="00CA0130" w:rsidRPr="00CA0130" w:rsidRDefault="00CA0130">
            <w:pPr>
              <w:rPr>
                <w:rFonts w:ascii="Times New Roman" w:hAnsi="Times New Roman" w:cs="Times New Roman"/>
                <w:i/>
                <w:sz w:val="20"/>
                <w:szCs w:val="20"/>
              </w:rPr>
            </w:pPr>
            <w:r w:rsidRPr="00CA0130">
              <w:rPr>
                <w:rFonts w:ascii="Times New Roman" w:hAnsi="Times New Roman" w:cs="Times New Roman"/>
                <w:sz w:val="20"/>
                <w:szCs w:val="20"/>
              </w:rPr>
              <w:t>Программа муниципальных гарантий на текущий финансовый год не предусмотрена</w:t>
            </w:r>
          </w:p>
        </w:tc>
        <w:tc>
          <w:tcPr>
            <w:tcW w:w="4786" w:type="dxa"/>
            <w:tcBorders>
              <w:top w:val="single" w:sz="4" w:space="0" w:color="auto"/>
              <w:left w:val="single" w:sz="4" w:space="0" w:color="auto"/>
              <w:bottom w:val="single" w:sz="4" w:space="0" w:color="auto"/>
              <w:right w:val="single" w:sz="4" w:space="0" w:color="auto"/>
            </w:tcBorders>
            <w:hideMark/>
          </w:tcPr>
          <w:p w14:paraId="1957DD95"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0</w:t>
            </w:r>
          </w:p>
        </w:tc>
      </w:tr>
    </w:tbl>
    <w:p w14:paraId="509D0106" w14:textId="77777777" w:rsidR="00CA0130" w:rsidRPr="00CA0130" w:rsidRDefault="00CA0130" w:rsidP="00CA0130">
      <w:pPr>
        <w:rPr>
          <w:rFonts w:ascii="Times New Roman" w:hAnsi="Times New Roman" w:cs="Times New Roman"/>
          <w:sz w:val="20"/>
          <w:szCs w:val="20"/>
        </w:rPr>
        <w:sectPr w:rsidR="00CA0130" w:rsidRPr="00CA0130">
          <w:pgSz w:w="11906" w:h="16838"/>
          <w:pgMar w:top="1134" w:right="567" w:bottom="1701" w:left="1985" w:header="709" w:footer="709" w:gutter="0"/>
          <w:cols w:space="720"/>
        </w:sectPr>
      </w:pPr>
    </w:p>
    <w:p w14:paraId="323D23D7" w14:textId="77777777" w:rsidR="00CA0130" w:rsidRPr="00CA0130" w:rsidRDefault="00CA0130" w:rsidP="00CA0130">
      <w:pPr>
        <w:jc w:val="right"/>
        <w:rPr>
          <w:rFonts w:ascii="Times New Roman" w:hAnsi="Times New Roman" w:cs="Times New Roman"/>
          <w:b/>
          <w:sz w:val="20"/>
          <w:szCs w:val="20"/>
        </w:rPr>
      </w:pPr>
      <w:r w:rsidRPr="00CA0130">
        <w:rPr>
          <w:rFonts w:ascii="Times New Roman" w:hAnsi="Times New Roman" w:cs="Times New Roman"/>
          <w:b/>
          <w:sz w:val="20"/>
          <w:szCs w:val="20"/>
        </w:rPr>
        <w:lastRenderedPageBreak/>
        <w:t xml:space="preserve">                                            Приложение №10</w:t>
      </w:r>
    </w:p>
    <w:p w14:paraId="6E94AEB8" w14:textId="77777777" w:rsidR="00CA0130" w:rsidRPr="00CA0130" w:rsidRDefault="00CA0130" w:rsidP="00CA0130">
      <w:pPr>
        <w:ind w:left="11340"/>
        <w:rPr>
          <w:rFonts w:ascii="Times New Roman" w:hAnsi="Times New Roman" w:cs="Times New Roman"/>
          <w:sz w:val="20"/>
          <w:szCs w:val="20"/>
        </w:rPr>
      </w:pPr>
      <w:r w:rsidRPr="00CA0130">
        <w:rPr>
          <w:rFonts w:ascii="Times New Roman" w:hAnsi="Times New Roman" w:cs="Times New Roman"/>
          <w:sz w:val="20"/>
          <w:szCs w:val="20"/>
        </w:rPr>
        <w:t>к решению Совета народных депутатов Солонецкого сельского поселения</w:t>
      </w:r>
    </w:p>
    <w:p w14:paraId="58FFAAD9" w14:textId="77777777" w:rsidR="00CA0130" w:rsidRPr="00CA0130" w:rsidRDefault="00CA0130" w:rsidP="00CA0130">
      <w:pPr>
        <w:pStyle w:val="ConsNonformat"/>
        <w:widowControl/>
        <w:tabs>
          <w:tab w:val="center" w:pos="7426"/>
          <w:tab w:val="left" w:pos="12308"/>
        </w:tabs>
        <w:ind w:right="0"/>
        <w:jc w:val="right"/>
        <w:rPr>
          <w:rFonts w:ascii="Times New Roman" w:hAnsi="Times New Roman" w:cs="Times New Roman"/>
          <w:b/>
          <w:u w:val="single"/>
        </w:rPr>
      </w:pPr>
      <w:r w:rsidRPr="00CA0130">
        <w:rPr>
          <w:rFonts w:ascii="Times New Roman" w:hAnsi="Times New Roman" w:cs="Times New Roman"/>
        </w:rPr>
        <w:tab/>
      </w:r>
      <w:r w:rsidRPr="00CA0130">
        <w:rPr>
          <w:rFonts w:ascii="Times New Roman" w:hAnsi="Times New Roman" w:cs="Times New Roman"/>
          <w:b/>
          <w:u w:val="single"/>
        </w:rPr>
        <w:t xml:space="preserve">от   27.12.2022  г    №37                                                          </w:t>
      </w:r>
    </w:p>
    <w:p w14:paraId="634A3726" w14:textId="77777777" w:rsidR="00CA0130" w:rsidRPr="00CA0130" w:rsidRDefault="00CA0130" w:rsidP="00CA0130">
      <w:pPr>
        <w:jc w:val="center"/>
        <w:rPr>
          <w:rFonts w:ascii="Times New Roman" w:hAnsi="Times New Roman" w:cs="Times New Roman"/>
          <w:b/>
          <w:sz w:val="20"/>
          <w:szCs w:val="20"/>
          <w:u w:val="single"/>
        </w:rPr>
      </w:pPr>
    </w:p>
    <w:p w14:paraId="3132915C" w14:textId="77777777" w:rsidR="00CA0130" w:rsidRPr="00CA0130" w:rsidRDefault="00CA0130" w:rsidP="00CA0130">
      <w:pPr>
        <w:jc w:val="center"/>
        <w:rPr>
          <w:rFonts w:ascii="Times New Roman" w:hAnsi="Times New Roman" w:cs="Times New Roman"/>
          <w:b/>
          <w:bCs/>
          <w:sz w:val="20"/>
          <w:szCs w:val="20"/>
        </w:rPr>
      </w:pPr>
      <w:r w:rsidRPr="00CA0130">
        <w:rPr>
          <w:rFonts w:ascii="Times New Roman" w:hAnsi="Times New Roman" w:cs="Times New Roman"/>
          <w:b/>
          <w:bCs/>
          <w:sz w:val="20"/>
          <w:szCs w:val="20"/>
        </w:rPr>
        <w:t>Распределение бюджетных ассигнований по целевым статьям (государственным программам Воронежской области и непрограммным направлениям деятельности), группам видов расходов, разделам, подразделам классификации расходов бюджета Солонецкого сельского поселения на 2023 год</w:t>
      </w:r>
    </w:p>
    <w:tbl>
      <w:tblPr>
        <w:tblW w:w="147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3"/>
        <w:gridCol w:w="1616"/>
        <w:gridCol w:w="774"/>
        <w:gridCol w:w="1616"/>
        <w:gridCol w:w="774"/>
        <w:gridCol w:w="2207"/>
      </w:tblGrid>
      <w:tr w:rsidR="00CA0130" w:rsidRPr="00CA0130" w14:paraId="27E69BD1" w14:textId="77777777" w:rsidTr="00CA0130">
        <w:trPr>
          <w:trHeight w:val="20"/>
          <w:tblHeader/>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BFF471E"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w:t>
            </w:r>
          </w:p>
        </w:tc>
        <w:tc>
          <w:tcPr>
            <w:tcW w:w="161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B583BC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2</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2FA91D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3</w:t>
            </w:r>
          </w:p>
        </w:tc>
        <w:tc>
          <w:tcPr>
            <w:tcW w:w="161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1B8EC2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4</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E49276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w:t>
            </w:r>
          </w:p>
        </w:tc>
        <w:tc>
          <w:tcPr>
            <w:tcW w:w="220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7789486"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6</w:t>
            </w:r>
          </w:p>
        </w:tc>
      </w:tr>
      <w:tr w:rsidR="00CA0130" w:rsidRPr="00CA0130" w14:paraId="08E6319F"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4F4712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Наименование</w:t>
            </w:r>
          </w:p>
        </w:tc>
        <w:tc>
          <w:tcPr>
            <w:tcW w:w="161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0A6936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ЦСР</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172B2C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ВР</w:t>
            </w:r>
          </w:p>
        </w:tc>
        <w:tc>
          <w:tcPr>
            <w:tcW w:w="161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840A77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РЗ</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365B57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ПР</w:t>
            </w:r>
          </w:p>
        </w:tc>
        <w:tc>
          <w:tcPr>
            <w:tcW w:w="220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FF0187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Сумма (тыс</w:t>
            </w:r>
            <w:proofErr w:type="gramStart"/>
            <w:r w:rsidRPr="00CA0130">
              <w:rPr>
                <w:rFonts w:ascii="Times New Roman" w:hAnsi="Times New Roman" w:cs="Times New Roman"/>
                <w:sz w:val="20"/>
                <w:szCs w:val="20"/>
              </w:rPr>
              <w:t>.р</w:t>
            </w:r>
            <w:proofErr w:type="gramEnd"/>
            <w:r w:rsidRPr="00CA0130">
              <w:rPr>
                <w:rFonts w:ascii="Times New Roman" w:hAnsi="Times New Roman" w:cs="Times New Roman"/>
                <w:sz w:val="20"/>
                <w:szCs w:val="20"/>
              </w:rPr>
              <w:t>ублей)</w:t>
            </w:r>
          </w:p>
        </w:tc>
      </w:tr>
      <w:tr w:rsidR="00CA0130" w:rsidRPr="00CA0130" w14:paraId="6A5AA1B6"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20A4555" w14:textId="77777777" w:rsidR="00CA0130" w:rsidRPr="00CA0130" w:rsidRDefault="00CA0130">
            <w:pPr>
              <w:jc w:val="both"/>
              <w:rPr>
                <w:rFonts w:ascii="Times New Roman" w:hAnsi="Times New Roman" w:cs="Times New Roman"/>
                <w:b/>
                <w:bCs/>
                <w:sz w:val="20"/>
                <w:szCs w:val="20"/>
              </w:rPr>
            </w:pPr>
            <w:r w:rsidRPr="00CA0130">
              <w:rPr>
                <w:rFonts w:ascii="Times New Roman" w:hAnsi="Times New Roman" w:cs="Times New Roman"/>
                <w:b/>
                <w:bCs/>
                <w:sz w:val="20"/>
                <w:szCs w:val="20"/>
              </w:rPr>
              <w:t>В С Е Г О</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127391" w14:textId="77777777" w:rsidR="00CA0130" w:rsidRPr="00CA0130" w:rsidRDefault="00CA0130">
            <w:pPr>
              <w:jc w:val="right"/>
              <w:rPr>
                <w:rFonts w:ascii="Times New Roman" w:hAnsi="Times New Roman" w:cs="Times New Roman"/>
                <w:b/>
                <w:bCs/>
                <w:sz w:val="20"/>
                <w:szCs w:val="20"/>
              </w:rPr>
            </w:pPr>
            <w:r w:rsidRPr="00CA0130">
              <w:rPr>
                <w:rFonts w:ascii="Times New Roman" w:hAnsi="Times New Roman" w:cs="Times New Roman"/>
                <w:b/>
                <w:bCs/>
                <w:sz w:val="20"/>
                <w:szCs w:val="20"/>
              </w:rPr>
              <w:t> </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E86987" w14:textId="77777777" w:rsidR="00CA0130" w:rsidRPr="00CA0130" w:rsidRDefault="00CA0130">
            <w:pPr>
              <w:jc w:val="right"/>
              <w:rPr>
                <w:rFonts w:ascii="Times New Roman" w:hAnsi="Times New Roman" w:cs="Times New Roman"/>
                <w:b/>
                <w:bCs/>
                <w:sz w:val="20"/>
                <w:szCs w:val="20"/>
              </w:rPr>
            </w:pPr>
            <w:r w:rsidRPr="00CA0130">
              <w:rPr>
                <w:rFonts w:ascii="Times New Roman" w:hAnsi="Times New Roman" w:cs="Times New Roman"/>
                <w:b/>
                <w:bCs/>
                <w:sz w:val="20"/>
                <w:szCs w:val="20"/>
              </w:rPr>
              <w:t>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254772" w14:textId="77777777" w:rsidR="00CA0130" w:rsidRPr="00CA0130" w:rsidRDefault="00CA0130">
            <w:pPr>
              <w:jc w:val="right"/>
              <w:rPr>
                <w:rFonts w:ascii="Times New Roman" w:hAnsi="Times New Roman" w:cs="Times New Roman"/>
                <w:b/>
                <w:bCs/>
                <w:sz w:val="20"/>
                <w:szCs w:val="20"/>
              </w:rPr>
            </w:pPr>
            <w:r w:rsidRPr="00CA0130">
              <w:rPr>
                <w:rFonts w:ascii="Times New Roman" w:hAnsi="Times New Roman" w:cs="Times New Roman"/>
                <w:b/>
                <w:bCs/>
                <w:sz w:val="20"/>
                <w:szCs w:val="20"/>
              </w:rPr>
              <w:t> </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32AD5E" w14:textId="77777777" w:rsidR="00CA0130" w:rsidRPr="00CA0130" w:rsidRDefault="00CA0130">
            <w:pPr>
              <w:jc w:val="right"/>
              <w:rPr>
                <w:rFonts w:ascii="Times New Roman" w:hAnsi="Times New Roman" w:cs="Times New Roman"/>
                <w:b/>
                <w:bCs/>
                <w:sz w:val="20"/>
                <w:szCs w:val="20"/>
              </w:rPr>
            </w:pPr>
            <w:r w:rsidRPr="00CA0130">
              <w:rPr>
                <w:rFonts w:ascii="Times New Roman" w:hAnsi="Times New Roman" w:cs="Times New Roman"/>
                <w:b/>
                <w:bCs/>
                <w:sz w:val="20"/>
                <w:szCs w:val="20"/>
              </w:rPr>
              <w:t> </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31B788" w14:textId="77777777" w:rsidR="00CA0130" w:rsidRPr="00CA0130" w:rsidRDefault="00CA0130">
            <w:pPr>
              <w:jc w:val="center"/>
              <w:rPr>
                <w:rFonts w:ascii="Times New Roman" w:hAnsi="Times New Roman" w:cs="Times New Roman"/>
                <w:b/>
                <w:bCs/>
                <w:sz w:val="20"/>
                <w:szCs w:val="20"/>
              </w:rPr>
            </w:pPr>
            <w:r w:rsidRPr="00CA0130">
              <w:rPr>
                <w:rFonts w:ascii="Times New Roman" w:hAnsi="Times New Roman" w:cs="Times New Roman"/>
                <w:b/>
                <w:bCs/>
                <w:sz w:val="20"/>
                <w:szCs w:val="20"/>
              </w:rPr>
              <w:t>92 677,9935</w:t>
            </w:r>
          </w:p>
        </w:tc>
      </w:tr>
      <w:tr w:rsidR="00CA0130" w:rsidRPr="00CA0130" w14:paraId="77F01D0C"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1FAC3FF" w14:textId="77777777" w:rsidR="00CA0130" w:rsidRPr="00CA0130" w:rsidRDefault="00CA0130">
            <w:pPr>
              <w:jc w:val="both"/>
              <w:rPr>
                <w:rFonts w:ascii="Times New Roman" w:hAnsi="Times New Roman" w:cs="Times New Roman"/>
                <w:b/>
                <w:bCs/>
                <w:sz w:val="20"/>
                <w:szCs w:val="20"/>
              </w:rPr>
            </w:pPr>
            <w:r w:rsidRPr="00CA0130">
              <w:rPr>
                <w:rFonts w:ascii="Times New Roman" w:hAnsi="Times New Roman" w:cs="Times New Roman"/>
                <w:b/>
                <w:bCs/>
                <w:sz w:val="20"/>
                <w:szCs w:val="20"/>
              </w:rPr>
              <w:t xml:space="preserve">1 Муниципальная  программа </w:t>
            </w:r>
            <w:r w:rsidRPr="00CA0130">
              <w:rPr>
                <w:rFonts w:ascii="Times New Roman" w:hAnsi="Times New Roman" w:cs="Times New Roman"/>
                <w:b/>
                <w:sz w:val="20"/>
                <w:szCs w:val="20"/>
              </w:rPr>
              <w:t>"Муниципальное управление Солонецкого сельского поселения Воробьевского муниципального района Воронежской области"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3DD14B" w14:textId="77777777" w:rsidR="00CA0130" w:rsidRPr="00CA0130" w:rsidRDefault="00CA0130">
            <w:pPr>
              <w:jc w:val="center"/>
              <w:rPr>
                <w:rFonts w:ascii="Times New Roman" w:hAnsi="Times New Roman" w:cs="Times New Roman"/>
                <w:b/>
                <w:bCs/>
                <w:sz w:val="20"/>
                <w:szCs w:val="20"/>
              </w:rPr>
            </w:pPr>
            <w:r w:rsidRPr="00CA0130">
              <w:rPr>
                <w:rFonts w:ascii="Times New Roman" w:hAnsi="Times New Roman" w:cs="Times New Roman"/>
                <w:b/>
                <w:bCs/>
                <w:sz w:val="20"/>
                <w:szCs w:val="20"/>
              </w:rPr>
              <w:t>0100000000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932B45"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EFEE2E"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 </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9114B4"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 </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D42DDC"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6 789,2</w:t>
            </w:r>
          </w:p>
        </w:tc>
      </w:tr>
      <w:tr w:rsidR="00CA0130" w:rsidRPr="00CA0130" w14:paraId="0A878262"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197442D" w14:textId="77777777" w:rsidR="00CA0130" w:rsidRPr="00CA0130" w:rsidRDefault="00CA0130">
            <w:pPr>
              <w:jc w:val="center"/>
              <w:rPr>
                <w:rFonts w:ascii="Times New Roman" w:hAnsi="Times New Roman" w:cs="Times New Roman"/>
                <w:b/>
                <w:bCs/>
                <w:sz w:val="20"/>
                <w:szCs w:val="20"/>
              </w:rPr>
            </w:pPr>
            <w:r w:rsidRPr="00CA0130">
              <w:rPr>
                <w:rFonts w:ascii="Times New Roman" w:hAnsi="Times New Roman" w:cs="Times New Roman"/>
                <w:b/>
                <w:sz w:val="20"/>
                <w:szCs w:val="20"/>
              </w:rPr>
              <w:t>1.Подпрограмма " Управление муниципальными финансами»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1F6510" w14:textId="77777777" w:rsidR="00CA0130" w:rsidRPr="00CA0130" w:rsidRDefault="00CA0130">
            <w:pPr>
              <w:jc w:val="center"/>
              <w:rPr>
                <w:rFonts w:ascii="Times New Roman" w:hAnsi="Times New Roman" w:cs="Times New Roman"/>
                <w:b/>
                <w:bCs/>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674F42C"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C82243" w14:textId="77777777" w:rsidR="00CA0130" w:rsidRPr="00CA0130" w:rsidRDefault="00CA0130">
            <w:pPr>
              <w:jc w:val="right"/>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D73BDC" w14:textId="77777777" w:rsidR="00CA0130" w:rsidRPr="00CA0130" w:rsidRDefault="00CA0130">
            <w:pPr>
              <w:jc w:val="right"/>
              <w:rPr>
                <w:rFonts w:ascii="Times New Roman" w:hAnsi="Times New Roman" w:cs="Times New Roman"/>
                <w:sz w:val="20"/>
                <w:szCs w:val="20"/>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202065"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w:t>
            </w:r>
          </w:p>
        </w:tc>
      </w:tr>
      <w:tr w:rsidR="00CA0130" w:rsidRPr="00CA0130" w14:paraId="47FF3E66"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hideMark/>
          </w:tcPr>
          <w:p w14:paraId="0BA1AC37"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Обеспечение проведения выборов в Солонецком сельском поселении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587FD0" w14:textId="77777777" w:rsidR="00CA0130" w:rsidRPr="00CA0130" w:rsidRDefault="00CA0130">
            <w:pPr>
              <w:jc w:val="center"/>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2C337D" w14:textId="77777777" w:rsidR="00CA0130" w:rsidRPr="00CA0130" w:rsidRDefault="00CA0130">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C035F3" w14:textId="77777777" w:rsidR="00CA0130" w:rsidRPr="00CA0130" w:rsidRDefault="00CA0130">
            <w:pPr>
              <w:jc w:val="center"/>
              <w:rPr>
                <w:rFonts w:ascii="Times New Roman" w:hAnsi="Times New Roman" w:cs="Times New Roman"/>
                <w:color w:val="000000"/>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E28890" w14:textId="77777777" w:rsidR="00CA0130" w:rsidRPr="00CA0130" w:rsidRDefault="00CA0130">
            <w:pPr>
              <w:jc w:val="center"/>
              <w:rPr>
                <w:rFonts w:ascii="Times New Roman" w:hAnsi="Times New Roman" w:cs="Times New Roman"/>
                <w:sz w:val="20"/>
                <w:szCs w:val="20"/>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9DDB9F" w14:textId="77777777" w:rsidR="00CA0130" w:rsidRPr="00CA0130" w:rsidRDefault="00CA0130">
            <w:pPr>
              <w:jc w:val="center"/>
              <w:rPr>
                <w:rFonts w:ascii="Times New Roman" w:hAnsi="Times New Roman" w:cs="Times New Roman"/>
                <w:sz w:val="20"/>
                <w:szCs w:val="20"/>
              </w:rPr>
            </w:pPr>
          </w:p>
        </w:tc>
      </w:tr>
      <w:tr w:rsidR="00CA0130" w:rsidRPr="00CA0130" w14:paraId="060BE232"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hideMark/>
          </w:tcPr>
          <w:p w14:paraId="2609AE84"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78C12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01100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973F7A" w14:textId="77777777" w:rsidR="00CA0130" w:rsidRPr="00CA0130" w:rsidRDefault="00CA0130">
            <w:pPr>
              <w:jc w:val="center"/>
              <w:rPr>
                <w:rFonts w:ascii="Times New Roman" w:hAnsi="Times New Roman" w:cs="Times New Roman"/>
                <w:sz w:val="20"/>
                <w:szCs w:val="20"/>
                <w:lang w:val="en-US"/>
              </w:rPr>
            </w:pPr>
            <w:r w:rsidRPr="00CA0130">
              <w:rPr>
                <w:rFonts w:ascii="Times New Roman" w:hAnsi="Times New Roman" w:cs="Times New Roman"/>
                <w:sz w:val="20"/>
                <w:szCs w:val="20"/>
              </w:rPr>
              <w:t>800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6AEF49" w14:textId="77777777" w:rsidR="00CA0130" w:rsidRPr="00CA0130" w:rsidRDefault="00CA0130">
            <w:pPr>
              <w:jc w:val="center"/>
              <w:rPr>
                <w:rFonts w:ascii="Times New Roman" w:hAnsi="Times New Roman" w:cs="Times New Roman"/>
                <w:color w:val="000000"/>
                <w:sz w:val="20"/>
                <w:szCs w:val="20"/>
              </w:rPr>
            </w:pPr>
            <w:r w:rsidRPr="00CA0130">
              <w:rPr>
                <w:rFonts w:ascii="Times New Roman" w:hAnsi="Times New Roman" w:cs="Times New Roman"/>
                <w:color w:val="000000"/>
                <w:sz w:val="20"/>
                <w:szCs w:val="20"/>
              </w:rPr>
              <w:t>01</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6A6D5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07</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F116F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0F34CE03"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0F15C6D" w14:textId="77777777" w:rsidR="00CA0130" w:rsidRPr="00CA0130" w:rsidRDefault="00CA0130">
            <w:pPr>
              <w:jc w:val="both"/>
              <w:rPr>
                <w:rFonts w:ascii="Times New Roman" w:hAnsi="Times New Roman" w:cs="Times New Roman"/>
                <w:b/>
                <w:bCs/>
                <w:sz w:val="20"/>
                <w:szCs w:val="20"/>
              </w:rPr>
            </w:pPr>
            <w:r w:rsidRPr="00CA0130">
              <w:rPr>
                <w:rFonts w:ascii="Times New Roman" w:hAnsi="Times New Roman" w:cs="Times New Roman"/>
                <w:b/>
                <w:bCs/>
                <w:sz w:val="20"/>
                <w:szCs w:val="20"/>
              </w:rPr>
              <w:t xml:space="preserve">2 Подпрограмма </w:t>
            </w:r>
            <w:r w:rsidRPr="00CA0130">
              <w:rPr>
                <w:rFonts w:ascii="Times New Roman" w:hAnsi="Times New Roman" w:cs="Times New Roman"/>
                <w:b/>
                <w:sz w:val="20"/>
                <w:szCs w:val="20"/>
              </w:rPr>
              <w:t>"Обеспечение реализации муниципальной программы"</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738749" w14:textId="77777777" w:rsidR="00CA0130" w:rsidRPr="00CA0130" w:rsidRDefault="00CA0130">
            <w:pPr>
              <w:jc w:val="right"/>
              <w:rPr>
                <w:rFonts w:ascii="Times New Roman" w:hAnsi="Times New Roman" w:cs="Times New Roman"/>
                <w:b/>
                <w:bCs/>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19AC25"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EE033A" w14:textId="77777777" w:rsidR="00CA0130" w:rsidRPr="00CA0130" w:rsidRDefault="00CA0130">
            <w:pPr>
              <w:jc w:val="right"/>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FE7E3D" w14:textId="77777777" w:rsidR="00CA0130" w:rsidRPr="00CA0130" w:rsidRDefault="00CA0130">
            <w:pPr>
              <w:jc w:val="right"/>
              <w:rPr>
                <w:rFonts w:ascii="Times New Roman" w:hAnsi="Times New Roman" w:cs="Times New Roman"/>
                <w:sz w:val="20"/>
                <w:szCs w:val="20"/>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3DF6E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283,2</w:t>
            </w:r>
          </w:p>
        </w:tc>
      </w:tr>
      <w:tr w:rsidR="00CA0130" w:rsidRPr="00CA0130" w14:paraId="04C82DBA"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tcPr>
          <w:p w14:paraId="77D00C5F"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p w14:paraId="03779D10" w14:textId="77777777" w:rsidR="00CA0130" w:rsidRPr="00CA0130" w:rsidRDefault="00CA0130">
            <w:pP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ED12EBB" w14:textId="77777777" w:rsidR="00CA0130" w:rsidRPr="00CA0130" w:rsidRDefault="00CA0130">
            <w:pPr>
              <w:jc w:val="center"/>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FA6D16"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737C4D3" w14:textId="77777777" w:rsidR="00CA0130" w:rsidRPr="00CA0130" w:rsidRDefault="00CA0130">
            <w:pPr>
              <w:jc w:val="right"/>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186B8B5" w14:textId="77777777" w:rsidR="00CA0130" w:rsidRPr="00CA0130" w:rsidRDefault="00CA0130">
            <w:pPr>
              <w:jc w:val="right"/>
              <w:rPr>
                <w:rFonts w:ascii="Times New Roman" w:hAnsi="Times New Roman" w:cs="Times New Roman"/>
                <w:sz w:val="20"/>
                <w:szCs w:val="20"/>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68BA8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283,2</w:t>
            </w:r>
          </w:p>
        </w:tc>
      </w:tr>
      <w:tr w:rsidR="00CA0130" w:rsidRPr="00CA0130" w14:paraId="0B6F2F12"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hideMark/>
          </w:tcPr>
          <w:p w14:paraId="0E8EEEE6"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
                <w:sz w:val="20"/>
                <w:szCs w:val="20"/>
              </w:rPr>
              <w:t xml:space="preserve"> </w:t>
            </w:r>
            <w:r w:rsidRPr="00CA0130">
              <w:rPr>
                <w:rFonts w:ascii="Times New Roman" w:hAnsi="Times New Roman" w:cs="Times New Roman"/>
                <w:sz w:val="20"/>
                <w:szCs w:val="20"/>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6F951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0120051180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B8762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991F8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5BD0A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60FA4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255,2</w:t>
            </w:r>
          </w:p>
        </w:tc>
      </w:tr>
      <w:tr w:rsidR="00CA0130" w:rsidRPr="00CA0130" w14:paraId="70281364"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hideMark/>
          </w:tcPr>
          <w:p w14:paraId="436D89E0"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4F230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0120051180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FF966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3A364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4200F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2CBBA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28,0</w:t>
            </w:r>
          </w:p>
        </w:tc>
      </w:tr>
      <w:tr w:rsidR="00CA0130" w:rsidRPr="00CA0130" w14:paraId="7CFDB74A"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C7CCABB"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b/>
                <w:bCs/>
                <w:sz w:val="20"/>
                <w:szCs w:val="20"/>
              </w:rPr>
              <w:t xml:space="preserve">3 Подпрограмма </w:t>
            </w:r>
            <w:r w:rsidRPr="00CA0130">
              <w:rPr>
                <w:rFonts w:ascii="Times New Roman" w:hAnsi="Times New Roman" w:cs="Times New Roman"/>
                <w:b/>
                <w:sz w:val="20"/>
                <w:szCs w:val="20"/>
              </w:rPr>
              <w:t>"Обеспечение реализации муниципальной программы"</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A7A34E2" w14:textId="77777777" w:rsidR="00CA0130" w:rsidRPr="00CA0130" w:rsidRDefault="00CA0130">
            <w:pPr>
              <w:jc w:val="center"/>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4BB0D8"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CC3A25"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 </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DF51AB"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 </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4CD7BF"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6 506,0</w:t>
            </w:r>
          </w:p>
        </w:tc>
      </w:tr>
      <w:tr w:rsidR="00CA0130" w:rsidRPr="00CA0130" w14:paraId="26B3A883"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C6D8A4B"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lastRenderedPageBreak/>
              <w:t>Функционирование высшего должностного лица субъекта Российской Федерации и муниципального образования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5F3531" w14:textId="77777777" w:rsidR="00CA0130" w:rsidRPr="00CA0130" w:rsidRDefault="00CA0130">
            <w:pPr>
              <w:jc w:val="center"/>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C885964"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DA1AD5" w14:textId="77777777" w:rsidR="00CA0130" w:rsidRPr="00CA0130" w:rsidRDefault="00CA0130">
            <w:pPr>
              <w:jc w:val="right"/>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B4449F4" w14:textId="77777777" w:rsidR="00CA0130" w:rsidRPr="00CA0130" w:rsidRDefault="00CA0130">
            <w:pPr>
              <w:jc w:val="right"/>
              <w:rPr>
                <w:rFonts w:ascii="Times New Roman" w:hAnsi="Times New Roman" w:cs="Times New Roman"/>
                <w:sz w:val="20"/>
                <w:szCs w:val="20"/>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D5D0A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1 190,3</w:t>
            </w:r>
          </w:p>
        </w:tc>
      </w:tr>
      <w:tr w:rsidR="00CA0130" w:rsidRPr="00CA0130" w14:paraId="1058FA08"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5546276"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521D8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43F459" w14:textId="77777777" w:rsidR="00CA0130" w:rsidRPr="00CA0130" w:rsidRDefault="00CA0130">
            <w:pPr>
              <w:jc w:val="center"/>
              <w:rPr>
                <w:rFonts w:ascii="Times New Roman" w:hAnsi="Times New Roman" w:cs="Times New Roman"/>
                <w:sz w:val="20"/>
                <w:szCs w:val="20"/>
                <w:lang w:val="en-US"/>
              </w:rPr>
            </w:pPr>
            <w:r w:rsidRPr="00CA0130">
              <w:rPr>
                <w:rFonts w:ascii="Times New Roman" w:hAnsi="Times New Roman" w:cs="Times New Roman"/>
                <w:sz w:val="20"/>
                <w:szCs w:val="20"/>
                <w:lang w:val="en-US"/>
              </w:rPr>
              <w:t>100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01E388" w14:textId="77777777" w:rsidR="00CA0130" w:rsidRPr="00CA0130" w:rsidRDefault="00CA0130">
            <w:pPr>
              <w:jc w:val="center"/>
              <w:rPr>
                <w:rFonts w:ascii="Times New Roman" w:hAnsi="Times New Roman" w:cs="Times New Roman"/>
                <w:color w:val="000000"/>
                <w:sz w:val="20"/>
                <w:szCs w:val="20"/>
              </w:rPr>
            </w:pPr>
            <w:r w:rsidRPr="00CA0130">
              <w:rPr>
                <w:rFonts w:ascii="Times New Roman" w:hAnsi="Times New Roman" w:cs="Times New Roman"/>
                <w:color w:val="000000"/>
                <w:sz w:val="20"/>
                <w:szCs w:val="20"/>
              </w:rPr>
              <w:t>01</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82B32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1F6B0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1158,8</w:t>
            </w:r>
          </w:p>
        </w:tc>
      </w:tr>
      <w:tr w:rsidR="00CA0130" w:rsidRPr="00CA0130" w14:paraId="04075B39"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hideMark/>
          </w:tcPr>
          <w:p w14:paraId="407CB144"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(возмещение расходов на санаторно-курортное лечение)</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A9459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DE6035" w14:textId="77777777" w:rsidR="00CA0130" w:rsidRPr="00CA0130" w:rsidRDefault="00CA0130">
            <w:pPr>
              <w:jc w:val="center"/>
              <w:rPr>
                <w:rFonts w:ascii="Times New Roman" w:hAnsi="Times New Roman" w:cs="Times New Roman"/>
                <w:sz w:val="20"/>
                <w:szCs w:val="20"/>
                <w:lang w:val="en-US"/>
              </w:rPr>
            </w:pPr>
            <w:r w:rsidRPr="00CA0130">
              <w:rPr>
                <w:rFonts w:ascii="Times New Roman" w:hAnsi="Times New Roman" w:cs="Times New Roman"/>
                <w:sz w:val="20"/>
                <w:szCs w:val="20"/>
                <w:lang w:val="en-US"/>
              </w:rPr>
              <w:t>100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1DA240" w14:textId="77777777" w:rsidR="00CA0130" w:rsidRPr="00CA0130" w:rsidRDefault="00CA0130">
            <w:pPr>
              <w:jc w:val="center"/>
              <w:rPr>
                <w:rFonts w:ascii="Times New Roman" w:hAnsi="Times New Roman" w:cs="Times New Roman"/>
                <w:color w:val="000000"/>
                <w:sz w:val="20"/>
                <w:szCs w:val="20"/>
              </w:rPr>
            </w:pPr>
            <w:r w:rsidRPr="00CA0130">
              <w:rPr>
                <w:rFonts w:ascii="Times New Roman" w:hAnsi="Times New Roman" w:cs="Times New Roman"/>
                <w:color w:val="000000"/>
                <w:sz w:val="20"/>
                <w:szCs w:val="20"/>
              </w:rPr>
              <w:t>01</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E658A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E3CB9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31,5</w:t>
            </w:r>
          </w:p>
        </w:tc>
      </w:tr>
      <w:tr w:rsidR="00CA0130" w:rsidRPr="00CA0130" w14:paraId="7BD6D331"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hideMark/>
          </w:tcPr>
          <w:p w14:paraId="29433FB3"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EF6D07" w14:textId="77777777" w:rsidR="00CA0130" w:rsidRPr="00CA0130" w:rsidRDefault="00CA0130">
            <w:pPr>
              <w:jc w:val="center"/>
              <w:rPr>
                <w:rFonts w:ascii="Times New Roman" w:hAnsi="Times New Roman" w:cs="Times New Roman"/>
                <w:sz w:val="20"/>
                <w:szCs w:val="20"/>
              </w:rPr>
            </w:pPr>
          </w:p>
          <w:p w14:paraId="63366574" w14:textId="77777777" w:rsidR="00CA0130" w:rsidRPr="00CA0130" w:rsidRDefault="00CA0130">
            <w:pPr>
              <w:jc w:val="center"/>
              <w:rPr>
                <w:rFonts w:ascii="Times New Roman" w:hAnsi="Times New Roman" w:cs="Times New Roman"/>
                <w:sz w:val="20"/>
                <w:szCs w:val="20"/>
              </w:rPr>
            </w:pPr>
          </w:p>
          <w:p w14:paraId="38DF1105" w14:textId="77777777" w:rsidR="00CA0130" w:rsidRPr="00CA0130" w:rsidRDefault="00CA0130">
            <w:pPr>
              <w:jc w:val="center"/>
              <w:rPr>
                <w:rFonts w:ascii="Times New Roman" w:hAnsi="Times New Roman" w:cs="Times New Roman"/>
                <w:sz w:val="20"/>
                <w:szCs w:val="20"/>
              </w:rPr>
            </w:pPr>
          </w:p>
          <w:p w14:paraId="609CCCA6" w14:textId="77777777" w:rsidR="00CA0130" w:rsidRPr="00CA0130" w:rsidRDefault="00CA0130">
            <w:pPr>
              <w:jc w:val="center"/>
              <w:rPr>
                <w:rFonts w:ascii="Times New Roman" w:hAnsi="Times New Roman" w:cs="Times New Roman"/>
                <w:sz w:val="20"/>
                <w:szCs w:val="20"/>
              </w:rPr>
            </w:pPr>
          </w:p>
          <w:p w14:paraId="7A63E25B" w14:textId="77777777" w:rsidR="00CA0130" w:rsidRPr="00CA0130" w:rsidRDefault="00CA0130">
            <w:pPr>
              <w:jc w:val="center"/>
              <w:rPr>
                <w:rFonts w:ascii="Times New Roman" w:hAnsi="Times New Roman" w:cs="Times New Roman"/>
                <w:sz w:val="20"/>
                <w:szCs w:val="20"/>
              </w:rPr>
            </w:pPr>
          </w:p>
          <w:p w14:paraId="64EFA608" w14:textId="77777777" w:rsidR="00CA0130" w:rsidRPr="00CA0130" w:rsidRDefault="00CA0130">
            <w:pPr>
              <w:jc w:val="center"/>
              <w:rPr>
                <w:rFonts w:ascii="Times New Roman" w:hAnsi="Times New Roman" w:cs="Times New Roman"/>
                <w:sz w:val="20"/>
                <w:szCs w:val="20"/>
              </w:rPr>
            </w:pPr>
          </w:p>
          <w:p w14:paraId="58C16D2D"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01300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86433F" w14:textId="77777777" w:rsidR="00CA0130" w:rsidRPr="00CA0130" w:rsidRDefault="00CA0130">
            <w:pPr>
              <w:jc w:val="center"/>
              <w:rPr>
                <w:rFonts w:ascii="Times New Roman" w:hAnsi="Times New Roman" w:cs="Times New Roman"/>
                <w:sz w:val="20"/>
                <w:szCs w:val="20"/>
              </w:rPr>
            </w:pPr>
          </w:p>
          <w:p w14:paraId="2CCE90F1" w14:textId="77777777" w:rsidR="00CA0130" w:rsidRPr="00CA0130" w:rsidRDefault="00CA0130">
            <w:pPr>
              <w:jc w:val="center"/>
              <w:rPr>
                <w:rFonts w:ascii="Times New Roman" w:hAnsi="Times New Roman" w:cs="Times New Roman"/>
                <w:sz w:val="20"/>
                <w:szCs w:val="20"/>
              </w:rPr>
            </w:pPr>
          </w:p>
          <w:p w14:paraId="0B9B4B37" w14:textId="77777777" w:rsidR="00CA0130" w:rsidRPr="00CA0130" w:rsidRDefault="00CA0130">
            <w:pPr>
              <w:jc w:val="center"/>
              <w:rPr>
                <w:rFonts w:ascii="Times New Roman" w:hAnsi="Times New Roman" w:cs="Times New Roman"/>
                <w:sz w:val="20"/>
                <w:szCs w:val="20"/>
              </w:rPr>
            </w:pPr>
          </w:p>
          <w:p w14:paraId="5FA13267" w14:textId="77777777" w:rsidR="00CA0130" w:rsidRPr="00CA0130" w:rsidRDefault="00CA0130">
            <w:pPr>
              <w:jc w:val="center"/>
              <w:rPr>
                <w:rFonts w:ascii="Times New Roman" w:hAnsi="Times New Roman" w:cs="Times New Roman"/>
                <w:sz w:val="20"/>
                <w:szCs w:val="20"/>
              </w:rPr>
            </w:pPr>
          </w:p>
          <w:p w14:paraId="461786D0" w14:textId="77777777" w:rsidR="00CA0130" w:rsidRPr="00CA0130" w:rsidRDefault="00CA0130">
            <w:pPr>
              <w:jc w:val="center"/>
              <w:rPr>
                <w:rFonts w:ascii="Times New Roman" w:hAnsi="Times New Roman" w:cs="Times New Roman"/>
                <w:sz w:val="20"/>
                <w:szCs w:val="20"/>
              </w:rPr>
            </w:pPr>
          </w:p>
          <w:p w14:paraId="0F9BBAE6" w14:textId="77777777" w:rsidR="00CA0130" w:rsidRPr="00CA0130" w:rsidRDefault="00CA0130">
            <w:pPr>
              <w:jc w:val="center"/>
              <w:rPr>
                <w:rFonts w:ascii="Times New Roman" w:hAnsi="Times New Roman" w:cs="Times New Roman"/>
                <w:sz w:val="20"/>
                <w:szCs w:val="20"/>
              </w:rPr>
            </w:pPr>
          </w:p>
          <w:p w14:paraId="645DBB28" w14:textId="77777777" w:rsidR="00CA0130" w:rsidRPr="00CA0130" w:rsidRDefault="00CA0130">
            <w:pPr>
              <w:rPr>
                <w:rFonts w:ascii="Times New Roman" w:hAnsi="Times New Roman" w:cs="Times New Roman"/>
                <w:sz w:val="20"/>
                <w:szCs w:val="20"/>
                <w:lang w:val="en-US"/>
              </w:rPr>
            </w:pPr>
            <w:r w:rsidRPr="00CA0130">
              <w:rPr>
                <w:rFonts w:ascii="Times New Roman" w:hAnsi="Times New Roman" w:cs="Times New Roman"/>
                <w:sz w:val="20"/>
                <w:szCs w:val="20"/>
              </w:rPr>
              <w:t xml:space="preserve"> </w:t>
            </w:r>
            <w:r w:rsidRPr="00CA0130">
              <w:rPr>
                <w:rFonts w:ascii="Times New Roman" w:hAnsi="Times New Roman" w:cs="Times New Roman"/>
                <w:sz w:val="20"/>
                <w:szCs w:val="20"/>
                <w:lang w:val="en-US"/>
              </w:rPr>
              <w:t>100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AE1D0CF" w14:textId="77777777" w:rsidR="00CA0130" w:rsidRPr="00CA0130" w:rsidRDefault="00CA0130">
            <w:pPr>
              <w:jc w:val="center"/>
              <w:rPr>
                <w:rFonts w:ascii="Times New Roman" w:hAnsi="Times New Roman" w:cs="Times New Roman"/>
                <w:sz w:val="20"/>
                <w:szCs w:val="20"/>
              </w:rPr>
            </w:pPr>
          </w:p>
          <w:p w14:paraId="441488E3" w14:textId="77777777" w:rsidR="00CA0130" w:rsidRPr="00CA0130" w:rsidRDefault="00CA0130">
            <w:pPr>
              <w:jc w:val="center"/>
              <w:rPr>
                <w:rFonts w:ascii="Times New Roman" w:hAnsi="Times New Roman" w:cs="Times New Roman"/>
                <w:sz w:val="20"/>
                <w:szCs w:val="20"/>
              </w:rPr>
            </w:pPr>
          </w:p>
          <w:p w14:paraId="62D457A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34D20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694CC1" w14:textId="77777777" w:rsidR="00CA0130" w:rsidRPr="00CA0130" w:rsidRDefault="00CA0130">
            <w:pPr>
              <w:jc w:val="center"/>
              <w:rPr>
                <w:rFonts w:ascii="Times New Roman" w:hAnsi="Times New Roman" w:cs="Times New Roman"/>
                <w:sz w:val="20"/>
                <w:szCs w:val="20"/>
              </w:rPr>
            </w:pPr>
          </w:p>
          <w:p w14:paraId="32B23A2B" w14:textId="77777777" w:rsidR="00CA0130" w:rsidRPr="00CA0130" w:rsidRDefault="00CA0130">
            <w:pPr>
              <w:jc w:val="center"/>
              <w:rPr>
                <w:rFonts w:ascii="Times New Roman" w:hAnsi="Times New Roman" w:cs="Times New Roman"/>
                <w:sz w:val="20"/>
                <w:szCs w:val="20"/>
              </w:rPr>
            </w:pPr>
          </w:p>
          <w:p w14:paraId="7A6E43FB" w14:textId="77777777" w:rsidR="00CA0130" w:rsidRPr="00CA0130" w:rsidRDefault="00CA0130">
            <w:pPr>
              <w:jc w:val="center"/>
              <w:rPr>
                <w:rFonts w:ascii="Times New Roman" w:hAnsi="Times New Roman" w:cs="Times New Roman"/>
                <w:sz w:val="20"/>
                <w:szCs w:val="20"/>
              </w:rPr>
            </w:pPr>
          </w:p>
          <w:p w14:paraId="7332F582" w14:textId="77777777" w:rsidR="00CA0130" w:rsidRPr="00CA0130" w:rsidRDefault="00CA0130">
            <w:pPr>
              <w:jc w:val="center"/>
              <w:rPr>
                <w:rFonts w:ascii="Times New Roman" w:hAnsi="Times New Roman" w:cs="Times New Roman"/>
                <w:sz w:val="20"/>
                <w:szCs w:val="20"/>
              </w:rPr>
            </w:pPr>
          </w:p>
          <w:p w14:paraId="050169DA" w14:textId="77777777" w:rsidR="00CA0130" w:rsidRPr="00CA0130" w:rsidRDefault="00CA0130">
            <w:pPr>
              <w:jc w:val="center"/>
              <w:rPr>
                <w:rFonts w:ascii="Times New Roman" w:hAnsi="Times New Roman" w:cs="Times New Roman"/>
                <w:sz w:val="20"/>
                <w:szCs w:val="20"/>
              </w:rPr>
            </w:pPr>
          </w:p>
          <w:p w14:paraId="224679C8" w14:textId="77777777" w:rsidR="00CA0130" w:rsidRPr="00CA0130" w:rsidRDefault="00CA0130">
            <w:pPr>
              <w:jc w:val="center"/>
              <w:rPr>
                <w:rFonts w:ascii="Times New Roman" w:hAnsi="Times New Roman" w:cs="Times New Roman"/>
                <w:sz w:val="20"/>
                <w:szCs w:val="20"/>
              </w:rPr>
            </w:pPr>
          </w:p>
          <w:p w14:paraId="04BAC03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3 563,7</w:t>
            </w:r>
          </w:p>
          <w:p w14:paraId="0B6D515B" w14:textId="77777777" w:rsidR="00CA0130" w:rsidRPr="00CA0130" w:rsidRDefault="00CA0130">
            <w:pPr>
              <w:jc w:val="center"/>
              <w:rPr>
                <w:rFonts w:ascii="Times New Roman" w:hAnsi="Times New Roman" w:cs="Times New Roman"/>
                <w:sz w:val="20"/>
                <w:szCs w:val="20"/>
              </w:rPr>
            </w:pPr>
          </w:p>
        </w:tc>
      </w:tr>
      <w:tr w:rsidR="00CA0130" w:rsidRPr="00CA0130" w14:paraId="35F40DA9"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hideMark/>
          </w:tcPr>
          <w:p w14:paraId="7B70F569"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w:t>
            </w:r>
            <w:proofErr w:type="gramStart"/>
            <w:r w:rsidRPr="00CA0130">
              <w:rPr>
                <w:rFonts w:ascii="Times New Roman" w:hAnsi="Times New Roman" w:cs="Times New Roman"/>
                <w:sz w:val="20"/>
                <w:szCs w:val="20"/>
              </w:rPr>
              <w:t>,р</w:t>
            </w:r>
            <w:proofErr w:type="gramEnd"/>
            <w:r w:rsidRPr="00CA0130">
              <w:rPr>
                <w:rFonts w:ascii="Times New Roman" w:hAnsi="Times New Roman" w:cs="Times New Roman"/>
                <w:sz w:val="20"/>
                <w:szCs w:val="20"/>
              </w:rPr>
              <w:t xml:space="preserve">абот и услуг для государственных (муниципальных) нужд)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83ABAA" w14:textId="77777777" w:rsidR="00CA0130" w:rsidRPr="00CA0130" w:rsidRDefault="00CA0130">
            <w:pPr>
              <w:jc w:val="center"/>
              <w:rPr>
                <w:rFonts w:ascii="Times New Roman" w:hAnsi="Times New Roman" w:cs="Times New Roman"/>
                <w:sz w:val="20"/>
                <w:szCs w:val="20"/>
              </w:rPr>
            </w:pPr>
          </w:p>
          <w:p w14:paraId="515D6F99" w14:textId="77777777" w:rsidR="00CA0130" w:rsidRPr="00CA0130" w:rsidRDefault="00CA0130">
            <w:pPr>
              <w:jc w:val="center"/>
              <w:rPr>
                <w:rFonts w:ascii="Times New Roman" w:hAnsi="Times New Roman" w:cs="Times New Roman"/>
                <w:sz w:val="20"/>
                <w:szCs w:val="20"/>
              </w:rPr>
            </w:pPr>
          </w:p>
          <w:p w14:paraId="088F2E6E" w14:textId="77777777" w:rsidR="00CA0130" w:rsidRPr="00CA0130" w:rsidRDefault="00CA0130">
            <w:pPr>
              <w:jc w:val="center"/>
              <w:rPr>
                <w:rFonts w:ascii="Times New Roman" w:hAnsi="Times New Roman" w:cs="Times New Roman"/>
                <w:sz w:val="20"/>
                <w:szCs w:val="20"/>
              </w:rPr>
            </w:pPr>
          </w:p>
          <w:p w14:paraId="77F4F060" w14:textId="77777777" w:rsidR="00CA0130" w:rsidRPr="00CA0130" w:rsidRDefault="00CA0130">
            <w:pPr>
              <w:jc w:val="center"/>
              <w:rPr>
                <w:rFonts w:ascii="Times New Roman" w:hAnsi="Times New Roman" w:cs="Times New Roman"/>
                <w:sz w:val="20"/>
                <w:szCs w:val="20"/>
              </w:rPr>
            </w:pPr>
          </w:p>
          <w:p w14:paraId="0AB6787B" w14:textId="77777777" w:rsidR="00CA0130" w:rsidRPr="00CA0130" w:rsidRDefault="00CA0130">
            <w:pPr>
              <w:jc w:val="center"/>
              <w:rPr>
                <w:rFonts w:ascii="Times New Roman" w:hAnsi="Times New Roman" w:cs="Times New Roman"/>
                <w:sz w:val="20"/>
                <w:szCs w:val="20"/>
              </w:rPr>
            </w:pPr>
          </w:p>
          <w:p w14:paraId="1538C5D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0AF464" w14:textId="77777777" w:rsidR="00CA0130" w:rsidRPr="00CA0130" w:rsidRDefault="00CA0130">
            <w:pPr>
              <w:jc w:val="center"/>
              <w:rPr>
                <w:rFonts w:ascii="Times New Roman" w:hAnsi="Times New Roman" w:cs="Times New Roman"/>
                <w:sz w:val="20"/>
                <w:szCs w:val="20"/>
              </w:rPr>
            </w:pPr>
          </w:p>
          <w:p w14:paraId="454E8302" w14:textId="77777777" w:rsidR="00CA0130" w:rsidRPr="00CA0130" w:rsidRDefault="00CA0130">
            <w:pPr>
              <w:jc w:val="center"/>
              <w:rPr>
                <w:rFonts w:ascii="Times New Roman" w:hAnsi="Times New Roman" w:cs="Times New Roman"/>
                <w:sz w:val="20"/>
                <w:szCs w:val="20"/>
              </w:rPr>
            </w:pPr>
          </w:p>
          <w:p w14:paraId="7004C608" w14:textId="77777777" w:rsidR="00CA0130" w:rsidRPr="00CA0130" w:rsidRDefault="00CA0130">
            <w:pPr>
              <w:jc w:val="center"/>
              <w:rPr>
                <w:rFonts w:ascii="Times New Roman" w:hAnsi="Times New Roman" w:cs="Times New Roman"/>
                <w:sz w:val="20"/>
                <w:szCs w:val="20"/>
              </w:rPr>
            </w:pPr>
          </w:p>
          <w:p w14:paraId="022E06BD" w14:textId="77777777" w:rsidR="00CA0130" w:rsidRPr="00CA0130" w:rsidRDefault="00CA0130">
            <w:pPr>
              <w:jc w:val="center"/>
              <w:rPr>
                <w:rFonts w:ascii="Times New Roman" w:hAnsi="Times New Roman" w:cs="Times New Roman"/>
                <w:sz w:val="20"/>
                <w:szCs w:val="20"/>
              </w:rPr>
            </w:pPr>
          </w:p>
          <w:p w14:paraId="3AC52E71" w14:textId="77777777" w:rsidR="00CA0130" w:rsidRPr="00CA0130" w:rsidRDefault="00CA0130">
            <w:pPr>
              <w:jc w:val="center"/>
              <w:rPr>
                <w:rFonts w:ascii="Times New Roman" w:hAnsi="Times New Roman" w:cs="Times New Roman"/>
                <w:sz w:val="20"/>
                <w:szCs w:val="20"/>
              </w:rPr>
            </w:pPr>
          </w:p>
          <w:p w14:paraId="39937E38" w14:textId="77777777" w:rsidR="00CA0130" w:rsidRPr="00CA0130" w:rsidRDefault="00CA0130">
            <w:pPr>
              <w:jc w:val="center"/>
              <w:rPr>
                <w:rFonts w:ascii="Times New Roman" w:hAnsi="Times New Roman" w:cs="Times New Roman"/>
                <w:sz w:val="20"/>
                <w:szCs w:val="20"/>
                <w:lang w:val="en-US"/>
              </w:rPr>
            </w:pPr>
            <w:r w:rsidRPr="00CA0130">
              <w:rPr>
                <w:rFonts w:ascii="Times New Roman" w:hAnsi="Times New Roman" w:cs="Times New Roman"/>
                <w:sz w:val="20"/>
                <w:szCs w:val="20"/>
              </w:rPr>
              <w:t>2</w:t>
            </w:r>
            <w:r w:rsidRPr="00CA0130">
              <w:rPr>
                <w:rFonts w:ascii="Times New Roman" w:hAnsi="Times New Roman" w:cs="Times New Roman"/>
                <w:sz w:val="20"/>
                <w:szCs w:val="20"/>
                <w:lang w:val="en-US"/>
              </w:rPr>
              <w:t>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5DFAA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66412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DF00AA" w14:textId="77777777" w:rsidR="00CA0130" w:rsidRPr="00CA0130" w:rsidRDefault="00CA0130">
            <w:pPr>
              <w:jc w:val="center"/>
              <w:rPr>
                <w:rFonts w:ascii="Times New Roman" w:hAnsi="Times New Roman" w:cs="Times New Roman"/>
                <w:sz w:val="20"/>
                <w:szCs w:val="20"/>
              </w:rPr>
            </w:pPr>
          </w:p>
          <w:p w14:paraId="61293EC4" w14:textId="77777777" w:rsidR="00CA0130" w:rsidRPr="00CA0130" w:rsidRDefault="00CA0130">
            <w:pPr>
              <w:jc w:val="center"/>
              <w:rPr>
                <w:rFonts w:ascii="Times New Roman" w:hAnsi="Times New Roman" w:cs="Times New Roman"/>
                <w:sz w:val="20"/>
                <w:szCs w:val="20"/>
              </w:rPr>
            </w:pPr>
          </w:p>
          <w:p w14:paraId="0659CA36" w14:textId="77777777" w:rsidR="00CA0130" w:rsidRPr="00CA0130" w:rsidRDefault="00CA0130">
            <w:pPr>
              <w:jc w:val="center"/>
              <w:rPr>
                <w:rFonts w:ascii="Times New Roman" w:hAnsi="Times New Roman" w:cs="Times New Roman"/>
                <w:sz w:val="20"/>
                <w:szCs w:val="20"/>
              </w:rPr>
            </w:pPr>
          </w:p>
          <w:p w14:paraId="3DAF2766" w14:textId="77777777" w:rsidR="00CA0130" w:rsidRPr="00CA0130" w:rsidRDefault="00CA0130">
            <w:pPr>
              <w:jc w:val="center"/>
              <w:rPr>
                <w:rFonts w:ascii="Times New Roman" w:hAnsi="Times New Roman" w:cs="Times New Roman"/>
                <w:sz w:val="20"/>
                <w:szCs w:val="20"/>
              </w:rPr>
            </w:pPr>
          </w:p>
          <w:p w14:paraId="03874D39" w14:textId="77777777" w:rsidR="00CA0130" w:rsidRPr="00CA0130" w:rsidRDefault="00CA0130">
            <w:pPr>
              <w:jc w:val="center"/>
              <w:rPr>
                <w:rFonts w:ascii="Times New Roman" w:hAnsi="Times New Roman" w:cs="Times New Roman"/>
                <w:sz w:val="20"/>
                <w:szCs w:val="20"/>
              </w:rPr>
            </w:pPr>
          </w:p>
          <w:p w14:paraId="78AA3D0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1 446,0</w:t>
            </w:r>
          </w:p>
        </w:tc>
      </w:tr>
      <w:tr w:rsidR="00CA0130" w:rsidRPr="00CA0130" w14:paraId="6FD0DF84" w14:textId="77777777" w:rsidTr="00CA0130">
        <w:trPr>
          <w:trHeight w:val="938"/>
        </w:trPr>
        <w:tc>
          <w:tcPr>
            <w:tcW w:w="7793" w:type="dxa"/>
            <w:tcBorders>
              <w:top w:val="single" w:sz="4" w:space="0" w:color="auto"/>
              <w:left w:val="single" w:sz="4" w:space="0" w:color="auto"/>
              <w:bottom w:val="single" w:sz="4" w:space="0" w:color="auto"/>
              <w:right w:val="single" w:sz="4" w:space="0" w:color="auto"/>
            </w:tcBorders>
            <w:shd w:val="clear" w:color="auto" w:fill="FFFFFF"/>
          </w:tcPr>
          <w:p w14:paraId="6EBCD73F"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p w14:paraId="5D9A7755" w14:textId="77777777" w:rsidR="00CA0130" w:rsidRPr="00CA0130" w:rsidRDefault="00CA0130">
            <w:pPr>
              <w:jc w:val="both"/>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E0E40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97B1F7" w14:textId="77777777" w:rsidR="00CA0130" w:rsidRPr="00CA0130" w:rsidRDefault="00CA0130">
            <w:pPr>
              <w:jc w:val="center"/>
              <w:rPr>
                <w:rFonts w:ascii="Times New Roman" w:hAnsi="Times New Roman" w:cs="Times New Roman"/>
                <w:sz w:val="20"/>
                <w:szCs w:val="20"/>
                <w:lang w:val="en-US"/>
              </w:rPr>
            </w:pPr>
            <w:r w:rsidRPr="00CA0130">
              <w:rPr>
                <w:rFonts w:ascii="Times New Roman" w:hAnsi="Times New Roman" w:cs="Times New Roman"/>
                <w:sz w:val="20"/>
                <w:szCs w:val="20"/>
              </w:rPr>
              <w:t>8</w:t>
            </w:r>
            <w:r w:rsidRPr="00CA0130">
              <w:rPr>
                <w:rFonts w:ascii="Times New Roman" w:hAnsi="Times New Roman" w:cs="Times New Roman"/>
                <w:sz w:val="20"/>
                <w:szCs w:val="20"/>
                <w:lang w:val="en-US"/>
              </w:rPr>
              <w:t>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92FBA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CD85A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8DD3F4" w14:textId="77777777" w:rsidR="00CA0130" w:rsidRPr="00CA0130" w:rsidRDefault="00CA0130">
            <w:pPr>
              <w:jc w:val="center"/>
              <w:rPr>
                <w:rFonts w:ascii="Times New Roman" w:hAnsi="Times New Roman" w:cs="Times New Roman"/>
                <w:sz w:val="20"/>
                <w:szCs w:val="20"/>
              </w:rPr>
            </w:pPr>
          </w:p>
          <w:p w14:paraId="61090185" w14:textId="77777777" w:rsidR="00CA0130" w:rsidRPr="00CA0130" w:rsidRDefault="00CA0130">
            <w:pPr>
              <w:jc w:val="center"/>
              <w:rPr>
                <w:rFonts w:ascii="Times New Roman" w:hAnsi="Times New Roman" w:cs="Times New Roman"/>
                <w:sz w:val="20"/>
                <w:szCs w:val="20"/>
              </w:rPr>
            </w:pPr>
          </w:p>
          <w:p w14:paraId="318C28E7" w14:textId="77777777" w:rsidR="00CA0130" w:rsidRPr="00CA0130" w:rsidRDefault="00CA0130">
            <w:pPr>
              <w:jc w:val="center"/>
              <w:rPr>
                <w:rFonts w:ascii="Times New Roman" w:hAnsi="Times New Roman" w:cs="Times New Roman"/>
                <w:sz w:val="20"/>
                <w:szCs w:val="20"/>
              </w:rPr>
            </w:pPr>
          </w:p>
          <w:p w14:paraId="6909FAB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306,0</w:t>
            </w:r>
          </w:p>
          <w:p w14:paraId="3EE4EFD0" w14:textId="77777777" w:rsidR="00CA0130" w:rsidRPr="00CA0130" w:rsidRDefault="00CA0130">
            <w:pPr>
              <w:jc w:val="center"/>
              <w:rPr>
                <w:rFonts w:ascii="Times New Roman" w:hAnsi="Times New Roman" w:cs="Times New Roman"/>
                <w:sz w:val="20"/>
                <w:szCs w:val="20"/>
              </w:rPr>
            </w:pPr>
          </w:p>
        </w:tc>
      </w:tr>
      <w:tr w:rsidR="00CA0130" w:rsidRPr="00CA0130" w14:paraId="69E2B50E"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B1BCCCE" w14:textId="77777777" w:rsidR="00CA0130" w:rsidRPr="00CA0130" w:rsidRDefault="00CA0130">
            <w:pPr>
              <w:jc w:val="both"/>
              <w:rPr>
                <w:rFonts w:ascii="Times New Roman" w:hAnsi="Times New Roman" w:cs="Times New Roman"/>
                <w:b/>
                <w:bCs/>
                <w:sz w:val="20"/>
                <w:szCs w:val="20"/>
              </w:rPr>
            </w:pPr>
            <w:r w:rsidRPr="00CA0130">
              <w:rPr>
                <w:rFonts w:ascii="Times New Roman" w:hAnsi="Times New Roman" w:cs="Times New Roman"/>
                <w:b/>
                <w:bCs/>
                <w:sz w:val="20"/>
                <w:szCs w:val="20"/>
              </w:rPr>
              <w:t xml:space="preserve">2. Муниципальная программа </w:t>
            </w:r>
            <w:r w:rsidRPr="00CA0130">
              <w:rPr>
                <w:rFonts w:ascii="Times New Roman" w:hAnsi="Times New Roman" w:cs="Times New Roman"/>
                <w:b/>
                <w:sz w:val="20"/>
                <w:szCs w:val="20"/>
              </w:rPr>
              <w:t>«Социальное развитие Солонецкого сельского поселения Воробьевского муниципального района Воронежской области»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8CCC6F" w14:textId="77777777" w:rsidR="00CA0130" w:rsidRPr="00CA0130" w:rsidRDefault="00CA0130">
            <w:pPr>
              <w:jc w:val="right"/>
              <w:rPr>
                <w:rFonts w:ascii="Times New Roman" w:hAnsi="Times New Roman" w:cs="Times New Roman"/>
                <w:b/>
                <w:bCs/>
                <w:sz w:val="20"/>
                <w:szCs w:val="20"/>
              </w:rPr>
            </w:pPr>
            <w:r w:rsidRPr="00CA0130">
              <w:rPr>
                <w:rFonts w:ascii="Times New Roman" w:hAnsi="Times New Roman" w:cs="Times New Roman"/>
                <w:b/>
                <w:bCs/>
                <w:sz w:val="20"/>
                <w:szCs w:val="20"/>
              </w:rPr>
              <w:t>0200000000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8B90C0" w14:textId="77777777" w:rsidR="00CA0130" w:rsidRPr="00CA0130" w:rsidRDefault="00CA0130">
            <w:pPr>
              <w:jc w:val="right"/>
              <w:rPr>
                <w:rFonts w:ascii="Times New Roman" w:hAnsi="Times New Roman" w:cs="Times New Roman"/>
                <w:b/>
                <w:bCs/>
                <w:sz w:val="20"/>
                <w:szCs w:val="20"/>
              </w:rPr>
            </w:pPr>
            <w:r w:rsidRPr="00CA0130">
              <w:rPr>
                <w:rFonts w:ascii="Times New Roman" w:hAnsi="Times New Roman" w:cs="Times New Roman"/>
                <w:b/>
                <w:bCs/>
                <w:sz w:val="20"/>
                <w:szCs w:val="20"/>
              </w:rPr>
              <w:t>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3CC1BC" w14:textId="77777777" w:rsidR="00CA0130" w:rsidRPr="00CA0130" w:rsidRDefault="00CA0130">
            <w:pPr>
              <w:jc w:val="right"/>
              <w:rPr>
                <w:rFonts w:ascii="Times New Roman" w:hAnsi="Times New Roman" w:cs="Times New Roman"/>
                <w:b/>
                <w:bCs/>
                <w:sz w:val="20"/>
                <w:szCs w:val="20"/>
              </w:rPr>
            </w:pPr>
            <w:r w:rsidRPr="00CA0130">
              <w:rPr>
                <w:rFonts w:ascii="Times New Roman" w:hAnsi="Times New Roman" w:cs="Times New Roman"/>
                <w:b/>
                <w:bCs/>
                <w:sz w:val="20"/>
                <w:szCs w:val="20"/>
              </w:rPr>
              <w:t> </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E114AC" w14:textId="77777777" w:rsidR="00CA0130" w:rsidRPr="00CA0130" w:rsidRDefault="00CA0130">
            <w:pPr>
              <w:jc w:val="right"/>
              <w:rPr>
                <w:rFonts w:ascii="Times New Roman" w:hAnsi="Times New Roman" w:cs="Times New Roman"/>
                <w:b/>
                <w:bCs/>
                <w:sz w:val="20"/>
                <w:szCs w:val="20"/>
              </w:rPr>
            </w:pPr>
            <w:r w:rsidRPr="00CA0130">
              <w:rPr>
                <w:rFonts w:ascii="Times New Roman" w:hAnsi="Times New Roman" w:cs="Times New Roman"/>
                <w:b/>
                <w:bCs/>
                <w:sz w:val="20"/>
                <w:szCs w:val="20"/>
              </w:rPr>
              <w:t> </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E30058" w14:textId="77777777" w:rsidR="00CA0130" w:rsidRPr="00CA0130" w:rsidRDefault="00CA0130">
            <w:pPr>
              <w:jc w:val="center"/>
              <w:rPr>
                <w:rFonts w:ascii="Times New Roman" w:hAnsi="Times New Roman" w:cs="Times New Roman"/>
                <w:b/>
                <w:bCs/>
                <w:color w:val="FF0000"/>
                <w:sz w:val="20"/>
                <w:szCs w:val="20"/>
              </w:rPr>
            </w:pPr>
          </w:p>
          <w:p w14:paraId="4E912575" w14:textId="77777777" w:rsidR="00CA0130" w:rsidRPr="00CA0130" w:rsidRDefault="00CA0130">
            <w:pPr>
              <w:jc w:val="center"/>
              <w:rPr>
                <w:rFonts w:ascii="Times New Roman" w:hAnsi="Times New Roman" w:cs="Times New Roman"/>
                <w:b/>
                <w:bCs/>
                <w:color w:val="FF0000"/>
                <w:sz w:val="20"/>
                <w:szCs w:val="20"/>
              </w:rPr>
            </w:pPr>
          </w:p>
          <w:p w14:paraId="3156CC27" w14:textId="77777777" w:rsidR="00CA0130" w:rsidRPr="00CA0130" w:rsidRDefault="00CA0130">
            <w:pPr>
              <w:jc w:val="center"/>
              <w:rPr>
                <w:rFonts w:ascii="Times New Roman" w:hAnsi="Times New Roman" w:cs="Times New Roman"/>
                <w:b/>
                <w:bCs/>
                <w:sz w:val="20"/>
                <w:szCs w:val="20"/>
              </w:rPr>
            </w:pPr>
            <w:r w:rsidRPr="00CA0130">
              <w:rPr>
                <w:rFonts w:ascii="Times New Roman" w:hAnsi="Times New Roman" w:cs="Times New Roman"/>
                <w:b/>
                <w:bCs/>
                <w:sz w:val="20"/>
                <w:szCs w:val="20"/>
              </w:rPr>
              <w:t>11 497,9935</w:t>
            </w:r>
          </w:p>
        </w:tc>
      </w:tr>
      <w:tr w:rsidR="00CA0130" w:rsidRPr="00CA0130" w14:paraId="36B9C22D"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948BF77" w14:textId="77777777" w:rsidR="00CA0130" w:rsidRPr="00CA0130" w:rsidRDefault="00CA0130">
            <w:pPr>
              <w:jc w:val="both"/>
              <w:rPr>
                <w:rFonts w:ascii="Times New Roman" w:hAnsi="Times New Roman" w:cs="Times New Roman"/>
                <w:b/>
                <w:bCs/>
                <w:sz w:val="20"/>
                <w:szCs w:val="20"/>
              </w:rPr>
            </w:pPr>
            <w:r w:rsidRPr="00CA0130">
              <w:rPr>
                <w:rFonts w:ascii="Times New Roman" w:hAnsi="Times New Roman" w:cs="Times New Roman"/>
                <w:b/>
                <w:bCs/>
                <w:sz w:val="20"/>
                <w:szCs w:val="20"/>
              </w:rPr>
              <w:lastRenderedPageBreak/>
              <w:t xml:space="preserve">1. Подпрограмма </w:t>
            </w:r>
            <w:r w:rsidRPr="00CA0130">
              <w:rPr>
                <w:rFonts w:ascii="Times New Roman" w:hAnsi="Times New Roman" w:cs="Times New Roman"/>
                <w:b/>
                <w:sz w:val="20"/>
                <w:szCs w:val="20"/>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E608DB"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 </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EE7E1F"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692675"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 </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F51D03"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 </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66D302"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732,7</w:t>
            </w:r>
          </w:p>
        </w:tc>
      </w:tr>
      <w:tr w:rsidR="00CA0130" w:rsidRPr="00CA0130" w14:paraId="1DCF1CFE"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F5B1902"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CA0130">
              <w:rPr>
                <w:rFonts w:ascii="Times New Roman" w:hAnsi="Times New Roman" w:cs="Times New Roman"/>
                <w:b/>
                <w:sz w:val="20"/>
                <w:szCs w:val="20"/>
              </w:rPr>
              <w:t xml:space="preserve"> </w:t>
            </w:r>
            <w:r w:rsidRPr="00CA0130">
              <w:rPr>
                <w:rFonts w:ascii="Times New Roman" w:hAnsi="Times New Roman" w:cs="Times New Roman"/>
                <w:sz w:val="20"/>
                <w:szCs w:val="20"/>
              </w:rPr>
              <w:t>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DB215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9AE89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DA98F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2C067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09</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00D3E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139,0</w:t>
            </w:r>
          </w:p>
        </w:tc>
      </w:tr>
      <w:tr w:rsidR="00CA0130" w:rsidRPr="00CA0130" w14:paraId="29281DC7"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D97F359"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CA0130">
              <w:rPr>
                <w:rFonts w:ascii="Times New Roman" w:hAnsi="Times New Roman" w:cs="Times New Roman"/>
                <w:b/>
                <w:sz w:val="20"/>
                <w:szCs w:val="20"/>
              </w:rPr>
              <w:t xml:space="preserve"> </w:t>
            </w:r>
            <w:r w:rsidRPr="00CA0130">
              <w:rPr>
                <w:rFonts w:ascii="Times New Roman" w:hAnsi="Times New Roman" w:cs="Times New Roman"/>
                <w:sz w:val="20"/>
                <w:szCs w:val="20"/>
              </w:rPr>
              <w:t>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5F643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94656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600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01F41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FDAC2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C27543" w14:textId="77777777" w:rsidR="00CA0130" w:rsidRPr="00CA0130" w:rsidRDefault="00CA0130">
            <w:pPr>
              <w:jc w:val="center"/>
              <w:rPr>
                <w:rFonts w:ascii="Times New Roman" w:hAnsi="Times New Roman" w:cs="Times New Roman"/>
                <w:sz w:val="20"/>
                <w:szCs w:val="20"/>
              </w:rPr>
            </w:pPr>
          </w:p>
          <w:p w14:paraId="35197969" w14:textId="77777777" w:rsidR="00CA0130" w:rsidRPr="00CA0130" w:rsidRDefault="00CA0130">
            <w:pPr>
              <w:jc w:val="center"/>
              <w:rPr>
                <w:rFonts w:ascii="Times New Roman" w:hAnsi="Times New Roman" w:cs="Times New Roman"/>
                <w:sz w:val="20"/>
                <w:szCs w:val="20"/>
              </w:rPr>
            </w:pPr>
          </w:p>
          <w:p w14:paraId="2D53848B" w14:textId="77777777" w:rsidR="00CA0130" w:rsidRPr="00CA0130" w:rsidRDefault="00CA0130">
            <w:pPr>
              <w:jc w:val="center"/>
              <w:rPr>
                <w:rFonts w:ascii="Times New Roman" w:hAnsi="Times New Roman" w:cs="Times New Roman"/>
                <w:sz w:val="20"/>
                <w:szCs w:val="20"/>
              </w:rPr>
            </w:pPr>
          </w:p>
          <w:p w14:paraId="78108256" w14:textId="77777777" w:rsidR="00CA0130" w:rsidRPr="00CA0130" w:rsidRDefault="00CA0130">
            <w:pPr>
              <w:jc w:val="center"/>
              <w:rPr>
                <w:rFonts w:ascii="Times New Roman" w:hAnsi="Times New Roman" w:cs="Times New Roman"/>
                <w:sz w:val="20"/>
                <w:szCs w:val="20"/>
              </w:rPr>
            </w:pPr>
          </w:p>
          <w:p w14:paraId="2C652623" w14:textId="77777777" w:rsidR="00CA0130" w:rsidRPr="00CA0130" w:rsidRDefault="00CA0130">
            <w:pPr>
              <w:jc w:val="center"/>
              <w:rPr>
                <w:rFonts w:ascii="Times New Roman" w:hAnsi="Times New Roman" w:cs="Times New Roman"/>
                <w:sz w:val="20"/>
                <w:szCs w:val="20"/>
              </w:rPr>
            </w:pPr>
          </w:p>
          <w:p w14:paraId="3F74E129" w14:textId="77777777" w:rsidR="00CA0130" w:rsidRPr="00CA0130" w:rsidRDefault="00CA0130">
            <w:pPr>
              <w:jc w:val="center"/>
              <w:rPr>
                <w:rFonts w:ascii="Times New Roman" w:hAnsi="Times New Roman" w:cs="Times New Roman"/>
                <w:sz w:val="20"/>
                <w:szCs w:val="20"/>
              </w:rPr>
            </w:pPr>
          </w:p>
          <w:p w14:paraId="01EEB09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593,7</w:t>
            </w:r>
          </w:p>
          <w:p w14:paraId="3CF8A03D" w14:textId="77777777" w:rsidR="00CA0130" w:rsidRPr="00CA0130" w:rsidRDefault="00CA0130">
            <w:pPr>
              <w:jc w:val="center"/>
              <w:rPr>
                <w:rFonts w:ascii="Times New Roman" w:hAnsi="Times New Roman" w:cs="Times New Roman"/>
                <w:sz w:val="20"/>
                <w:szCs w:val="20"/>
              </w:rPr>
            </w:pPr>
          </w:p>
        </w:tc>
      </w:tr>
      <w:tr w:rsidR="00CA0130" w:rsidRPr="00CA0130" w14:paraId="48B71A40"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30B2F11"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2. Подпрограмма «Организация благоустройства в границах территории Солонецкого сельского поселения»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19557F" w14:textId="77777777" w:rsidR="00CA0130" w:rsidRPr="00CA0130" w:rsidRDefault="00CA0130">
            <w:pPr>
              <w:jc w:val="right"/>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F1DD6D"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C88BD7" w14:textId="77777777" w:rsidR="00CA0130" w:rsidRPr="00CA0130" w:rsidRDefault="00CA0130">
            <w:pPr>
              <w:jc w:val="right"/>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A9B0DD" w14:textId="77777777" w:rsidR="00CA0130" w:rsidRPr="00CA0130" w:rsidRDefault="00CA0130">
            <w:pPr>
              <w:jc w:val="right"/>
              <w:rPr>
                <w:rFonts w:ascii="Times New Roman" w:hAnsi="Times New Roman" w:cs="Times New Roman"/>
                <w:sz w:val="20"/>
                <w:szCs w:val="20"/>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F2EE9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10 025,6</w:t>
            </w:r>
          </w:p>
        </w:tc>
      </w:tr>
      <w:tr w:rsidR="00CA0130" w:rsidRPr="00CA0130" w14:paraId="6379BBAB"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tcPr>
          <w:p w14:paraId="3376E08B"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14:paraId="7290FF6C" w14:textId="77777777" w:rsidR="00CA0130" w:rsidRPr="00CA0130" w:rsidRDefault="00CA0130">
            <w:pPr>
              <w:jc w:val="both"/>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A3C4A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0220000590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BBFC3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C83AC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p w14:paraId="52849C5E" w14:textId="77777777" w:rsidR="00CA0130" w:rsidRPr="00CA0130" w:rsidRDefault="00CA0130">
            <w:pPr>
              <w:jc w:val="center"/>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6FB07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D0C74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10 025,6</w:t>
            </w:r>
          </w:p>
        </w:tc>
      </w:tr>
      <w:tr w:rsidR="00CA0130" w:rsidRPr="00CA0130" w14:paraId="7037E77E"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tcPr>
          <w:p w14:paraId="502176E5" w14:textId="77777777" w:rsidR="00CA0130" w:rsidRPr="00CA0130" w:rsidRDefault="00CA0130">
            <w:pPr>
              <w:jc w:val="both"/>
              <w:rPr>
                <w:rFonts w:ascii="Times New Roman" w:hAnsi="Times New Roman" w:cs="Times New Roman"/>
                <w:b/>
                <w:sz w:val="20"/>
                <w:szCs w:val="20"/>
              </w:rPr>
            </w:pPr>
          </w:p>
          <w:p w14:paraId="2EDB1EFC"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3. Подпрограмма «Реализация мероприятий по санитарно-эпидемиологическому благополучию на территории Солонецкого сельского поселения».</w:t>
            </w:r>
          </w:p>
          <w:p w14:paraId="274083B0" w14:textId="77777777" w:rsidR="00CA0130" w:rsidRPr="00CA0130" w:rsidRDefault="00CA0130">
            <w:pPr>
              <w:jc w:val="both"/>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108BE1E" w14:textId="77777777" w:rsidR="00CA0130" w:rsidRPr="00CA0130" w:rsidRDefault="00CA0130">
            <w:pPr>
              <w:jc w:val="right"/>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772742A"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CDF656B" w14:textId="77777777" w:rsidR="00CA0130" w:rsidRPr="00CA0130" w:rsidRDefault="00CA0130">
            <w:pPr>
              <w:jc w:val="right"/>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42A4F2" w14:textId="77777777" w:rsidR="00CA0130" w:rsidRPr="00CA0130" w:rsidRDefault="00CA0130">
            <w:pPr>
              <w:jc w:val="right"/>
              <w:rPr>
                <w:rFonts w:ascii="Times New Roman" w:hAnsi="Times New Roman" w:cs="Times New Roman"/>
                <w:sz w:val="20"/>
                <w:szCs w:val="20"/>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BEA11F"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w:t>
            </w:r>
          </w:p>
        </w:tc>
      </w:tr>
      <w:tr w:rsidR="00CA0130" w:rsidRPr="00CA0130" w14:paraId="32E36298"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BB8C6AF"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4. Подпрограмма «Развитие национальной экономики Солонецкого сельского поселения»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AAAEF6E" w14:textId="77777777" w:rsidR="00CA0130" w:rsidRPr="00CA0130" w:rsidRDefault="00CA0130">
            <w:pPr>
              <w:jc w:val="right"/>
              <w:rPr>
                <w:rFonts w:ascii="Times New Roman" w:hAnsi="Times New Roman" w:cs="Times New Roman"/>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B03038"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36A558"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04</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F71E203" w14:textId="77777777" w:rsidR="00CA0130" w:rsidRPr="00CA0130" w:rsidRDefault="00CA0130">
            <w:pPr>
              <w:jc w:val="right"/>
              <w:rPr>
                <w:rFonts w:ascii="Times New Roman" w:hAnsi="Times New Roman" w:cs="Times New Roman"/>
                <w:sz w:val="20"/>
                <w:szCs w:val="20"/>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F833AE"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235,0</w:t>
            </w:r>
          </w:p>
        </w:tc>
      </w:tr>
      <w:tr w:rsidR="00CA0130" w:rsidRPr="00CA0130" w14:paraId="01A45265"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84A2687"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sz w:val="20"/>
                <w:szCs w:val="20"/>
              </w:rPr>
              <w:t xml:space="preserve">Расходы на обеспечение функций государственными органами в рамках подпрограммы </w:t>
            </w:r>
            <w:r w:rsidRPr="00CA0130">
              <w:rPr>
                <w:rFonts w:ascii="Times New Roman" w:hAnsi="Times New Roman" w:cs="Times New Roman"/>
                <w:sz w:val="20"/>
                <w:szCs w:val="20"/>
              </w:rPr>
              <w:lastRenderedPageBreak/>
              <w:t>«Развитие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roofErr w:type="gramStart"/>
            <w:r w:rsidRPr="00CA0130">
              <w:rPr>
                <w:rFonts w:ascii="Times New Roman" w:hAnsi="Times New Roman" w:cs="Times New Roman"/>
                <w:sz w:val="20"/>
                <w:szCs w:val="20"/>
              </w:rPr>
              <w:t>)(</w:t>
            </w:r>
            <w:proofErr w:type="gramEnd"/>
            <w:r w:rsidRPr="00CA0130">
              <w:rPr>
                <w:rFonts w:ascii="Times New Roman" w:hAnsi="Times New Roman" w:cs="Times New Roman"/>
                <w:sz w:val="20"/>
                <w:szCs w:val="20"/>
              </w:rPr>
              <w:t>оплата общественных работ)</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B4E38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lastRenderedPageBreak/>
              <w:t>0410078430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8AA89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73435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EB0BD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32098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r>
      <w:tr w:rsidR="00CA0130" w:rsidRPr="00CA0130" w14:paraId="4FD49EBE"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7F991B5"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lastRenderedPageBreak/>
              <w:t>Переданные полномочия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579C4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0250000590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12443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D0B96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660ED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12</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55420D" w14:textId="77777777" w:rsidR="00CA0130" w:rsidRPr="00CA0130" w:rsidRDefault="00CA0130">
            <w:pPr>
              <w:jc w:val="center"/>
              <w:rPr>
                <w:rFonts w:ascii="Times New Roman" w:hAnsi="Times New Roman" w:cs="Times New Roman"/>
                <w:sz w:val="20"/>
                <w:szCs w:val="20"/>
              </w:rPr>
            </w:pPr>
          </w:p>
          <w:p w14:paraId="3CD3B9AD" w14:textId="77777777" w:rsidR="00CA0130" w:rsidRPr="00CA0130" w:rsidRDefault="00CA0130">
            <w:pPr>
              <w:jc w:val="center"/>
              <w:rPr>
                <w:rFonts w:ascii="Times New Roman" w:hAnsi="Times New Roman" w:cs="Times New Roman"/>
                <w:sz w:val="20"/>
                <w:szCs w:val="20"/>
              </w:rPr>
            </w:pPr>
          </w:p>
          <w:p w14:paraId="2186EA3B"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165,0</w:t>
            </w:r>
          </w:p>
        </w:tc>
      </w:tr>
      <w:tr w:rsidR="00CA0130" w:rsidRPr="00CA0130" w14:paraId="27478E3E"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ADAB98A"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14:paraId="240CA6CC"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Проведение картографических и землеустроительных работ</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67946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0250000590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B551B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0DB87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69BFC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12</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EE6739" w14:textId="77777777" w:rsidR="00CA0130" w:rsidRPr="00CA0130" w:rsidRDefault="00CA0130">
            <w:pPr>
              <w:jc w:val="center"/>
              <w:rPr>
                <w:rFonts w:ascii="Times New Roman" w:hAnsi="Times New Roman" w:cs="Times New Roman"/>
                <w:sz w:val="20"/>
                <w:szCs w:val="20"/>
              </w:rPr>
            </w:pPr>
          </w:p>
          <w:p w14:paraId="53FA9EFE" w14:textId="77777777" w:rsidR="00CA0130" w:rsidRPr="00CA0130" w:rsidRDefault="00CA0130">
            <w:pPr>
              <w:jc w:val="center"/>
              <w:rPr>
                <w:rFonts w:ascii="Times New Roman" w:hAnsi="Times New Roman" w:cs="Times New Roman"/>
                <w:sz w:val="20"/>
                <w:szCs w:val="20"/>
              </w:rPr>
            </w:pPr>
          </w:p>
          <w:p w14:paraId="50B25355" w14:textId="77777777" w:rsidR="00CA0130" w:rsidRPr="00CA0130" w:rsidRDefault="00CA0130">
            <w:pPr>
              <w:jc w:val="center"/>
              <w:rPr>
                <w:rFonts w:ascii="Times New Roman" w:hAnsi="Times New Roman" w:cs="Times New Roman"/>
                <w:sz w:val="20"/>
                <w:szCs w:val="20"/>
              </w:rPr>
            </w:pPr>
          </w:p>
          <w:p w14:paraId="6433D4A5" w14:textId="77777777" w:rsidR="00CA0130" w:rsidRPr="00CA0130" w:rsidRDefault="00CA0130">
            <w:pPr>
              <w:jc w:val="center"/>
              <w:rPr>
                <w:rFonts w:ascii="Times New Roman" w:hAnsi="Times New Roman" w:cs="Times New Roman"/>
                <w:sz w:val="20"/>
                <w:szCs w:val="20"/>
              </w:rPr>
            </w:pPr>
          </w:p>
          <w:p w14:paraId="3371A5F1" w14:textId="77777777" w:rsidR="00CA0130" w:rsidRPr="00CA0130" w:rsidRDefault="00CA0130">
            <w:pPr>
              <w:jc w:val="center"/>
              <w:rPr>
                <w:rFonts w:ascii="Times New Roman" w:hAnsi="Times New Roman" w:cs="Times New Roman"/>
                <w:sz w:val="20"/>
                <w:szCs w:val="20"/>
              </w:rPr>
            </w:pPr>
          </w:p>
          <w:p w14:paraId="29F7ECE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50,0</w:t>
            </w:r>
          </w:p>
        </w:tc>
      </w:tr>
      <w:tr w:rsidR="00CA0130" w:rsidRPr="00CA0130" w14:paraId="1B922730"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F28A8D3"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5. Подпрограмма «Социальная политика Солонецкого сельского поселения»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E1B1B8" w14:textId="77777777" w:rsidR="00CA0130" w:rsidRPr="00CA0130" w:rsidRDefault="00CA0130">
            <w:pPr>
              <w:jc w:val="right"/>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6BBE7A"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7737F9" w14:textId="77777777" w:rsidR="00CA0130" w:rsidRPr="00CA0130" w:rsidRDefault="00CA0130">
            <w:pPr>
              <w:jc w:val="right"/>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6AB0347" w14:textId="77777777" w:rsidR="00CA0130" w:rsidRPr="00CA0130" w:rsidRDefault="00CA0130">
            <w:pPr>
              <w:jc w:val="right"/>
              <w:rPr>
                <w:rFonts w:ascii="Times New Roman" w:hAnsi="Times New Roman" w:cs="Times New Roman"/>
                <w:sz w:val="20"/>
                <w:szCs w:val="20"/>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A9A0FF"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180,0</w:t>
            </w:r>
          </w:p>
        </w:tc>
      </w:tr>
      <w:tr w:rsidR="00CA0130" w:rsidRPr="00CA0130" w14:paraId="4DD9B627"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tcPr>
          <w:p w14:paraId="50F61A07"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14:paraId="0C516439" w14:textId="77777777" w:rsidR="00CA0130" w:rsidRPr="00CA0130" w:rsidRDefault="00CA0130">
            <w:pPr>
              <w:jc w:val="both"/>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7EA4D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0240080470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86A68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B0058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D1D12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51CAB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180,0</w:t>
            </w:r>
          </w:p>
        </w:tc>
      </w:tr>
      <w:tr w:rsidR="00CA0130" w:rsidRPr="00CA0130" w14:paraId="5BEA22A9"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42DC571"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6.Подпрограмма «Уличное освещение»</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FC60A2" w14:textId="77777777" w:rsidR="00CA0130" w:rsidRPr="00CA0130" w:rsidRDefault="00CA0130">
            <w:pPr>
              <w:jc w:val="right"/>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F1405DD"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31AF0C" w14:textId="77777777" w:rsidR="00CA0130" w:rsidRPr="00CA0130" w:rsidRDefault="00CA0130">
            <w:pPr>
              <w:jc w:val="right"/>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3154F4E" w14:textId="77777777" w:rsidR="00CA0130" w:rsidRPr="00CA0130" w:rsidRDefault="00CA0130">
            <w:pPr>
              <w:jc w:val="right"/>
              <w:rPr>
                <w:rFonts w:ascii="Times New Roman" w:hAnsi="Times New Roman" w:cs="Times New Roman"/>
                <w:sz w:val="20"/>
                <w:szCs w:val="20"/>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90250C"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524,4935</w:t>
            </w:r>
          </w:p>
        </w:tc>
      </w:tr>
      <w:tr w:rsidR="00CA0130" w:rsidRPr="00CA0130" w14:paraId="422B2AD3"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0409D6A"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E3B43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0260000590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84769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C77BC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E4DFE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6E93D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300,0</w:t>
            </w:r>
          </w:p>
        </w:tc>
      </w:tr>
      <w:tr w:rsidR="00CA0130" w:rsidRPr="00CA0130" w14:paraId="1F65A878"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D16BA92"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00255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0260078670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A469B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77A04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4C190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68468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224,4935</w:t>
            </w:r>
          </w:p>
        </w:tc>
      </w:tr>
      <w:tr w:rsidR="00CA0130" w:rsidRPr="00CA0130" w14:paraId="726D02A0"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9FCC2C3" w14:textId="77777777" w:rsidR="00CA0130" w:rsidRPr="00CA0130" w:rsidRDefault="00CA0130">
            <w:pPr>
              <w:jc w:val="both"/>
              <w:rPr>
                <w:rFonts w:ascii="Times New Roman" w:hAnsi="Times New Roman" w:cs="Times New Roman"/>
                <w:b/>
                <w:bCs/>
                <w:sz w:val="20"/>
                <w:szCs w:val="20"/>
              </w:rPr>
            </w:pPr>
            <w:r w:rsidRPr="00CA0130">
              <w:rPr>
                <w:rFonts w:ascii="Times New Roman" w:hAnsi="Times New Roman" w:cs="Times New Roman"/>
                <w:b/>
                <w:sz w:val="20"/>
                <w:szCs w:val="20"/>
              </w:rPr>
              <w:t xml:space="preserve">3.Муниципальная программа «Комплексное развитие систем коммунальной инфраструктуры Солонецкого сельского поселения Воробьевского муниципального района Воронежской области»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C86B0A"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0200000000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BF1AF2" w14:textId="77777777" w:rsidR="00CA0130" w:rsidRPr="00CA0130" w:rsidRDefault="00CA0130">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79BE96" w14:textId="77777777" w:rsidR="00CA0130" w:rsidRPr="00CA0130" w:rsidRDefault="00CA0130">
            <w:pPr>
              <w:jc w:val="center"/>
              <w:rPr>
                <w:rFonts w:ascii="Times New Roman" w:hAnsi="Times New Roman" w:cs="Times New Roman"/>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913FF5" w14:textId="77777777" w:rsidR="00CA0130" w:rsidRPr="00CA0130" w:rsidRDefault="00CA0130">
            <w:pPr>
              <w:jc w:val="center"/>
              <w:rPr>
                <w:rFonts w:ascii="Times New Roman" w:hAnsi="Times New Roman" w:cs="Times New Roman"/>
                <w:b/>
                <w:sz w:val="20"/>
                <w:szCs w:val="20"/>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4F6E13" w14:textId="77777777" w:rsidR="00CA0130" w:rsidRPr="00CA0130" w:rsidRDefault="00CA0130">
            <w:pPr>
              <w:jc w:val="center"/>
              <w:rPr>
                <w:rFonts w:ascii="Times New Roman" w:hAnsi="Times New Roman" w:cs="Times New Roman"/>
                <w:b/>
                <w:color w:val="FF0000"/>
                <w:sz w:val="20"/>
                <w:szCs w:val="20"/>
              </w:rPr>
            </w:pPr>
          </w:p>
          <w:p w14:paraId="7F3EA118" w14:textId="77777777" w:rsidR="00CA0130" w:rsidRPr="00CA0130" w:rsidRDefault="00CA0130">
            <w:pPr>
              <w:jc w:val="center"/>
              <w:rPr>
                <w:rFonts w:ascii="Times New Roman" w:hAnsi="Times New Roman" w:cs="Times New Roman"/>
                <w:b/>
                <w:color w:val="FF0000"/>
                <w:sz w:val="20"/>
                <w:szCs w:val="20"/>
              </w:rPr>
            </w:pPr>
          </w:p>
          <w:p w14:paraId="20B71FE4" w14:textId="77777777" w:rsidR="00CA0130" w:rsidRPr="00CA0130" w:rsidRDefault="00CA0130">
            <w:pPr>
              <w:jc w:val="center"/>
              <w:rPr>
                <w:rFonts w:ascii="Times New Roman" w:hAnsi="Times New Roman" w:cs="Times New Roman"/>
                <w:b/>
                <w:color w:val="FF0000"/>
                <w:sz w:val="20"/>
                <w:szCs w:val="20"/>
              </w:rPr>
            </w:pPr>
          </w:p>
          <w:p w14:paraId="2C4F1F35"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150,0</w:t>
            </w:r>
          </w:p>
        </w:tc>
      </w:tr>
      <w:tr w:rsidR="00CA0130" w:rsidRPr="00CA0130" w14:paraId="344966CA"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hideMark/>
          </w:tcPr>
          <w:p w14:paraId="5B0AB42D"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lastRenderedPageBreak/>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AF0C8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8032E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2E2AB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29F4B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9EE87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150,0</w:t>
            </w:r>
          </w:p>
        </w:tc>
      </w:tr>
      <w:tr w:rsidR="00CA0130" w:rsidRPr="00CA0130" w14:paraId="3F77243B"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EF91E62"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bCs/>
                <w:sz w:val="20"/>
                <w:szCs w:val="20"/>
              </w:rPr>
              <w:t>4.Муниципальная программа «Сохранение и развитие культуры  Солонецкого сельского поселения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0F8EFC"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b/>
                <w:sz w:val="20"/>
                <w:szCs w:val="20"/>
              </w:rPr>
              <w:t>0300000000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DED3D48"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1549D90" w14:textId="77777777" w:rsidR="00CA0130" w:rsidRPr="00CA0130" w:rsidRDefault="00CA0130">
            <w:pPr>
              <w:jc w:val="right"/>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D962D" w14:textId="77777777" w:rsidR="00CA0130" w:rsidRPr="00CA0130" w:rsidRDefault="00CA0130">
            <w:pPr>
              <w:jc w:val="right"/>
              <w:rPr>
                <w:rFonts w:ascii="Times New Roman" w:hAnsi="Times New Roman" w:cs="Times New Roman"/>
                <w:sz w:val="20"/>
                <w:szCs w:val="20"/>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E6EF4D"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72 446,6</w:t>
            </w:r>
          </w:p>
        </w:tc>
      </w:tr>
      <w:tr w:rsidR="00CA0130" w:rsidRPr="00CA0130" w14:paraId="47B8C16E"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8B5BB4E" w14:textId="77777777" w:rsidR="00CA0130" w:rsidRPr="00CA0130" w:rsidRDefault="00CA0130">
            <w:pPr>
              <w:ind w:left="120"/>
              <w:jc w:val="both"/>
              <w:rPr>
                <w:rFonts w:ascii="Times New Roman" w:hAnsi="Times New Roman" w:cs="Times New Roman"/>
                <w:sz w:val="20"/>
                <w:szCs w:val="20"/>
              </w:rPr>
            </w:pPr>
            <w:r w:rsidRPr="00CA0130">
              <w:rPr>
                <w:rFonts w:ascii="Times New Roman" w:hAnsi="Times New Roman" w:cs="Times New Roman"/>
                <w:b/>
                <w:bCs/>
                <w:sz w:val="20"/>
                <w:szCs w:val="20"/>
              </w:rPr>
              <w:t xml:space="preserve">1. Подпрограмма </w:t>
            </w:r>
            <w:r w:rsidRPr="00CA0130">
              <w:rPr>
                <w:rFonts w:ascii="Times New Roman" w:hAnsi="Times New Roman" w:cs="Times New Roman"/>
                <w:b/>
                <w:sz w:val="20"/>
                <w:szCs w:val="20"/>
              </w:rPr>
              <w:t>"</w:t>
            </w:r>
            <w:r w:rsidRPr="00CA0130">
              <w:rPr>
                <w:rFonts w:ascii="Times New Roman" w:hAnsi="Times New Roman" w:cs="Times New Roman"/>
                <w:b/>
                <w:bCs/>
                <w:sz w:val="20"/>
                <w:szCs w:val="20"/>
              </w:rPr>
              <w:t>Развитие культурно - массовой деятельности</w:t>
            </w:r>
            <w:r w:rsidRPr="00CA0130">
              <w:rPr>
                <w:rFonts w:ascii="Times New Roman" w:hAnsi="Times New Roman" w:cs="Times New Roman"/>
                <w:b/>
                <w:sz w:val="20"/>
                <w:szCs w:val="20"/>
              </w:rPr>
              <w:t xml:space="preserve">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DF914D" w14:textId="77777777" w:rsidR="00CA0130" w:rsidRPr="00CA0130" w:rsidRDefault="00CA0130">
            <w:pPr>
              <w:jc w:val="center"/>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D61B60" w14:textId="77777777" w:rsidR="00CA0130" w:rsidRPr="00CA0130" w:rsidRDefault="00CA0130">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E51B00" w14:textId="77777777" w:rsidR="00CA0130" w:rsidRPr="00CA0130" w:rsidRDefault="00CA0130">
            <w:pPr>
              <w:jc w:val="center"/>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49A2D9" w14:textId="77777777" w:rsidR="00CA0130" w:rsidRPr="00CA0130" w:rsidRDefault="00CA0130">
            <w:pPr>
              <w:jc w:val="center"/>
              <w:rPr>
                <w:rFonts w:ascii="Times New Roman" w:hAnsi="Times New Roman" w:cs="Times New Roman"/>
                <w:sz w:val="20"/>
                <w:szCs w:val="20"/>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F91C20"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3 373,5</w:t>
            </w:r>
          </w:p>
        </w:tc>
      </w:tr>
      <w:tr w:rsidR="00CA0130" w:rsidRPr="00CA0130" w14:paraId="57B9CF87"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5E16F95" w14:textId="77777777" w:rsidR="00CA0130" w:rsidRPr="00CA0130" w:rsidRDefault="00CA0130">
            <w:pPr>
              <w:autoSpaceDE w:val="0"/>
              <w:autoSpaceDN w:val="0"/>
              <w:adjustRightInd w:val="0"/>
              <w:spacing w:line="240" w:lineRule="atLeast"/>
              <w:jc w:val="both"/>
              <w:outlineLvl w:val="0"/>
              <w:rPr>
                <w:rFonts w:ascii="Times New Roman" w:hAnsi="Times New Roman" w:cs="Times New Roman"/>
                <w:b/>
                <w:bCs/>
                <w:sz w:val="20"/>
                <w:szCs w:val="20"/>
              </w:rPr>
            </w:pPr>
            <w:r w:rsidRPr="00CA0130">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Cs/>
                <w:sz w:val="20"/>
                <w:szCs w:val="20"/>
              </w:rPr>
              <w:t>Развитие культурно - массовой деятельности</w:t>
            </w:r>
            <w:r w:rsidRPr="00CA0130">
              <w:rPr>
                <w:rFonts w:ascii="Times New Roman" w:hAnsi="Times New Roman" w:cs="Times New Roman"/>
                <w:sz w:val="20"/>
                <w:szCs w:val="20"/>
              </w:rPr>
              <w:t xml:space="preserve"> " муниципальной программы Солонецкого сельского поселения </w:t>
            </w:r>
            <w:r w:rsidRPr="00CA0130">
              <w:rPr>
                <w:rFonts w:ascii="Times New Roman" w:hAnsi="Times New Roman" w:cs="Times New Roman"/>
                <w:bCs/>
                <w:sz w:val="20"/>
                <w:szCs w:val="20"/>
              </w:rPr>
              <w:t>«Сохранение и развитие культуры  Солонецкого сельского поселения  »</w:t>
            </w:r>
          </w:p>
          <w:p w14:paraId="048259B6"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B83F8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6A28E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AF563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8A8BD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22879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1 862,0</w:t>
            </w:r>
          </w:p>
        </w:tc>
      </w:tr>
      <w:tr w:rsidR="00CA0130" w:rsidRPr="00CA0130" w14:paraId="7A26F465"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E5B560C" w14:textId="77777777" w:rsidR="00CA0130" w:rsidRPr="00CA0130" w:rsidRDefault="00CA0130">
            <w:pPr>
              <w:ind w:left="120"/>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Cs/>
                <w:sz w:val="20"/>
                <w:szCs w:val="20"/>
              </w:rPr>
              <w:t>Развитие культурно - массовой деятельности</w:t>
            </w:r>
            <w:r w:rsidRPr="00CA0130">
              <w:rPr>
                <w:rFonts w:ascii="Times New Roman" w:hAnsi="Times New Roman" w:cs="Times New Roman"/>
                <w:sz w:val="20"/>
                <w:szCs w:val="20"/>
              </w:rPr>
              <w:t xml:space="preserve"> " муниципальной программы Солонецкого сельского поселения </w:t>
            </w:r>
            <w:r w:rsidRPr="00CA0130">
              <w:rPr>
                <w:rFonts w:ascii="Times New Roman" w:hAnsi="Times New Roman" w:cs="Times New Roman"/>
                <w:bCs/>
                <w:sz w:val="20"/>
                <w:szCs w:val="20"/>
              </w:rPr>
              <w:t>«Сохранение и развитие культуры»</w:t>
            </w:r>
            <w:r w:rsidRPr="00CA0130">
              <w:rPr>
                <w:rFonts w:ascii="Times New Roman" w:hAnsi="Times New Roman" w:cs="Times New Roman"/>
                <w:sz w:val="20"/>
                <w:szCs w:val="20"/>
              </w:rPr>
              <w:t xml:space="preserve"> (Закупка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00C25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2C04A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BB695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C4ED0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C5BE6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1 491,5</w:t>
            </w:r>
          </w:p>
        </w:tc>
      </w:tr>
      <w:tr w:rsidR="00CA0130" w:rsidRPr="00CA0130" w14:paraId="1E91BE0C"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37ACB9D" w14:textId="77777777" w:rsidR="00CA0130" w:rsidRPr="00CA0130" w:rsidRDefault="00CA0130">
            <w:pPr>
              <w:ind w:left="120"/>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Cs/>
                <w:sz w:val="20"/>
                <w:szCs w:val="20"/>
              </w:rPr>
              <w:t>Развитие культурно - массовой деятельности</w:t>
            </w:r>
            <w:r w:rsidRPr="00CA0130">
              <w:rPr>
                <w:rFonts w:ascii="Times New Roman" w:hAnsi="Times New Roman" w:cs="Times New Roman"/>
                <w:sz w:val="20"/>
                <w:szCs w:val="20"/>
              </w:rPr>
              <w:t xml:space="preserve"> " муниципальной программы Солонецкого сельского поселения </w:t>
            </w:r>
            <w:r w:rsidRPr="00CA0130">
              <w:rPr>
                <w:rFonts w:ascii="Times New Roman" w:hAnsi="Times New Roman" w:cs="Times New Roman"/>
                <w:bCs/>
                <w:sz w:val="20"/>
                <w:szCs w:val="20"/>
              </w:rPr>
              <w:t xml:space="preserve">«Сохранение и развитие культуры  Солонецкого сельского поселения » </w:t>
            </w:r>
            <w:r w:rsidRPr="00CA0130">
              <w:rPr>
                <w:rFonts w:ascii="Times New Roman" w:hAnsi="Times New Roman" w:cs="Times New Roman"/>
                <w:sz w:val="20"/>
                <w:szCs w:val="20"/>
              </w:rPr>
              <w:t>(Иные бюджетные ассигнования)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E228D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46968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800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0996A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E4736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2B48B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r>
      <w:tr w:rsidR="00CA0130" w:rsidRPr="00CA0130" w14:paraId="01103E52"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83487DB" w14:textId="77777777" w:rsidR="00CA0130" w:rsidRPr="00CA0130" w:rsidRDefault="00CA0130">
            <w:pPr>
              <w:ind w:left="120"/>
              <w:jc w:val="both"/>
              <w:rPr>
                <w:rFonts w:ascii="Times New Roman" w:hAnsi="Times New Roman" w:cs="Times New Roman"/>
                <w:b/>
                <w:sz w:val="20"/>
                <w:szCs w:val="20"/>
              </w:rPr>
            </w:pPr>
            <w:r w:rsidRPr="00CA0130">
              <w:rPr>
                <w:rFonts w:ascii="Times New Roman" w:hAnsi="Times New Roman" w:cs="Times New Roman"/>
                <w:b/>
                <w:sz w:val="20"/>
                <w:szCs w:val="20"/>
              </w:rPr>
              <w:t xml:space="preserve">2. </w:t>
            </w:r>
            <w:r w:rsidRPr="00CA0130">
              <w:rPr>
                <w:rFonts w:ascii="Times New Roman" w:hAnsi="Times New Roman" w:cs="Times New Roman"/>
                <w:b/>
                <w:bCs/>
                <w:sz w:val="20"/>
                <w:szCs w:val="20"/>
              </w:rPr>
              <w:t>Подпрограмма «</w:t>
            </w:r>
            <w:r w:rsidRPr="00CA0130">
              <w:rPr>
                <w:rFonts w:ascii="Times New Roman" w:hAnsi="Times New Roman" w:cs="Times New Roman"/>
                <w:b/>
                <w:color w:val="22272F"/>
                <w:sz w:val="20"/>
                <w:szCs w:val="20"/>
                <w:shd w:val="clear" w:color="auto" w:fill="FFFFFF"/>
              </w:rPr>
              <w:t>Другие вопросы в области культуры, кинематографии»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4CD0EB" w14:textId="77777777" w:rsidR="00CA0130" w:rsidRPr="00CA0130" w:rsidRDefault="00CA0130">
            <w:pPr>
              <w:jc w:val="center"/>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F7CAF3" w14:textId="77777777" w:rsidR="00CA0130" w:rsidRPr="00CA0130" w:rsidRDefault="00CA0130">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317E4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08</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C56360"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04</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82129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69 073,1</w:t>
            </w:r>
          </w:p>
        </w:tc>
      </w:tr>
      <w:tr w:rsidR="00CA0130" w:rsidRPr="00CA0130" w14:paraId="1B33F118"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7336EE2" w14:textId="77777777" w:rsidR="00CA0130" w:rsidRPr="00CA0130" w:rsidRDefault="00CA0130">
            <w:pPr>
              <w:ind w:left="120"/>
              <w:jc w:val="both"/>
              <w:rPr>
                <w:rFonts w:ascii="Times New Roman" w:hAnsi="Times New Roman" w:cs="Times New Roman"/>
                <w:sz w:val="20"/>
                <w:szCs w:val="20"/>
              </w:rPr>
            </w:pPr>
            <w:r w:rsidRPr="00CA0130">
              <w:rPr>
                <w:rFonts w:ascii="Times New Roman" w:hAnsi="Times New Roman" w:cs="Times New Roman"/>
                <w:sz w:val="20"/>
                <w:szCs w:val="20"/>
              </w:rPr>
              <w:t>Инвестиции в объекты капитального строительства (строительство ДК в с-зе Воробьевский)</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31BC8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1B5A7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400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6A80F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E34A3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A2236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69 073,1</w:t>
            </w:r>
          </w:p>
        </w:tc>
      </w:tr>
      <w:tr w:rsidR="00CA0130" w:rsidRPr="00CA0130" w14:paraId="04C40043"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2B4E9AE"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5. Муниципальная программа "Дорожное хозяйство Солонецкого сельского поселения»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758862"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0400000000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FDFF13" w14:textId="77777777" w:rsidR="00CA0130" w:rsidRPr="00CA0130" w:rsidRDefault="00CA0130">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2F762F" w14:textId="77777777" w:rsidR="00CA0130" w:rsidRPr="00CA0130" w:rsidRDefault="00CA0130">
            <w:pPr>
              <w:jc w:val="center"/>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D5D3B2" w14:textId="77777777" w:rsidR="00CA0130" w:rsidRPr="00CA0130" w:rsidRDefault="00CA0130">
            <w:pPr>
              <w:jc w:val="center"/>
              <w:rPr>
                <w:rFonts w:ascii="Times New Roman" w:hAnsi="Times New Roman" w:cs="Times New Roman"/>
                <w:sz w:val="20"/>
                <w:szCs w:val="20"/>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273FB6"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1 544,4</w:t>
            </w:r>
          </w:p>
        </w:tc>
      </w:tr>
      <w:tr w:rsidR="00CA0130" w:rsidRPr="00CA0130" w14:paraId="6ADA8CA3"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E4AC754"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"Дорожный фонд Солонецкого сельского поселения» (Закупка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CDDC2C"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0410000590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846B2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0FE24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699F1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09</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08ACD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1 544,4</w:t>
            </w:r>
          </w:p>
        </w:tc>
      </w:tr>
      <w:tr w:rsidR="00CA0130" w:rsidRPr="00CA0130" w14:paraId="397AE652"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D524AB1" w14:textId="77777777" w:rsidR="00CA0130" w:rsidRPr="00CA0130" w:rsidRDefault="00CA0130">
            <w:pPr>
              <w:ind w:left="120"/>
              <w:jc w:val="both"/>
              <w:rPr>
                <w:rFonts w:ascii="Times New Roman" w:hAnsi="Times New Roman" w:cs="Times New Roman"/>
                <w:b/>
                <w:sz w:val="20"/>
                <w:szCs w:val="20"/>
              </w:rPr>
            </w:pPr>
            <w:r w:rsidRPr="00CA0130">
              <w:rPr>
                <w:rFonts w:ascii="Times New Roman" w:hAnsi="Times New Roman" w:cs="Times New Roman"/>
                <w:b/>
                <w:sz w:val="20"/>
                <w:szCs w:val="20"/>
              </w:rPr>
              <w:lastRenderedPageBreak/>
              <w:t>6.Муниципальная программа «Чистая вода Воронежской                                                        области»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083D5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b/>
                <w:sz w:val="20"/>
                <w:szCs w:val="20"/>
              </w:rPr>
              <w:t>0500000000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C263908" w14:textId="77777777" w:rsidR="00CA0130" w:rsidRPr="00CA0130" w:rsidRDefault="00CA0130">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669623" w14:textId="77777777" w:rsidR="00CA0130" w:rsidRPr="00CA0130" w:rsidRDefault="00CA0130">
            <w:pPr>
              <w:jc w:val="center"/>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9A9953" w14:textId="77777777" w:rsidR="00CA0130" w:rsidRPr="00CA0130" w:rsidRDefault="00CA0130">
            <w:pPr>
              <w:jc w:val="center"/>
              <w:rPr>
                <w:rFonts w:ascii="Times New Roman" w:hAnsi="Times New Roman" w:cs="Times New Roman"/>
                <w:sz w:val="20"/>
                <w:szCs w:val="20"/>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F8F27A"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0,0</w:t>
            </w:r>
          </w:p>
        </w:tc>
      </w:tr>
      <w:tr w:rsidR="00CA0130" w:rsidRPr="00CA0130" w14:paraId="5AA490D1" w14:textId="77777777" w:rsidTr="00CA0130">
        <w:trPr>
          <w:trHeight w:val="12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tcPr>
          <w:p w14:paraId="3AE2B3E0"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муниципальной программы "Чистая вода Воронежской                                                        области (Закупка товаров, работ и услуг для государственных (муниципальных) нужд)</w:t>
            </w:r>
          </w:p>
          <w:p w14:paraId="261B7B48" w14:textId="77777777" w:rsidR="00CA0130" w:rsidRPr="00CA0130" w:rsidRDefault="00CA0130">
            <w:pPr>
              <w:jc w:val="both"/>
              <w:rPr>
                <w:rFonts w:ascii="Times New Roman" w:hAnsi="Times New Roman" w:cs="Times New Roman"/>
                <w:sz w:val="20"/>
                <w:szCs w:val="20"/>
              </w:rPr>
            </w:pPr>
          </w:p>
          <w:p w14:paraId="07554A02" w14:textId="77777777" w:rsidR="00CA0130" w:rsidRPr="00CA0130" w:rsidRDefault="00CA0130">
            <w:pPr>
              <w:jc w:val="both"/>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04E1D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58573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167A5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5F957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F61C3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0,0</w:t>
            </w:r>
          </w:p>
        </w:tc>
      </w:tr>
      <w:tr w:rsidR="00CA0130" w:rsidRPr="00CA0130" w14:paraId="2F350024"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tcPr>
          <w:p w14:paraId="76547611"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7.</w:t>
            </w:r>
            <w:r w:rsidRPr="00CA0130">
              <w:rPr>
                <w:rFonts w:ascii="Times New Roman" w:hAnsi="Times New Roman" w:cs="Times New Roman"/>
                <w:sz w:val="20"/>
                <w:szCs w:val="20"/>
              </w:rPr>
              <w:t xml:space="preserve"> </w:t>
            </w:r>
            <w:r w:rsidRPr="00CA0130">
              <w:rPr>
                <w:rFonts w:ascii="Times New Roman" w:hAnsi="Times New Roman" w:cs="Times New Roman"/>
                <w:b/>
                <w:sz w:val="20"/>
                <w:szCs w:val="20"/>
              </w:rPr>
              <w:t>Муниципальная программа развитие физической культуры и спорта в Солонецком сельском поселении "Физическая культура и спорт"</w:t>
            </w:r>
          </w:p>
          <w:p w14:paraId="214269B5" w14:textId="77777777" w:rsidR="00CA0130" w:rsidRPr="00CA0130" w:rsidRDefault="00CA0130">
            <w:pP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DDFE3A"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11</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6EB6C2"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661973" w14:textId="77777777" w:rsidR="00CA0130" w:rsidRPr="00CA0130" w:rsidRDefault="00CA0130">
            <w:pPr>
              <w:jc w:val="center"/>
              <w:rPr>
                <w:rFonts w:ascii="Times New Roman" w:hAnsi="Times New Roman" w:cs="Times New Roman"/>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EB3CF9" w14:textId="77777777" w:rsidR="00CA0130" w:rsidRPr="00CA0130" w:rsidRDefault="00CA0130">
            <w:pPr>
              <w:jc w:val="center"/>
              <w:rPr>
                <w:rFonts w:ascii="Times New Roman" w:hAnsi="Times New Roman" w:cs="Times New Roman"/>
                <w:b/>
                <w:sz w:val="20"/>
                <w:szCs w:val="20"/>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8F0162"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50,0</w:t>
            </w:r>
          </w:p>
        </w:tc>
      </w:tr>
      <w:tr w:rsidR="00CA0130" w:rsidRPr="00CA0130" w14:paraId="1FC6580A" w14:textId="77777777" w:rsidTr="00CA0130">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tcPr>
          <w:p w14:paraId="1F53425E"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p w14:paraId="5825C918" w14:textId="77777777" w:rsidR="00CA0130" w:rsidRPr="00CA0130" w:rsidRDefault="00CA0130">
            <w:pP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A0795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11</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5C778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61EC8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0610000590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BBCE5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E7842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50,0</w:t>
            </w:r>
          </w:p>
        </w:tc>
      </w:tr>
    </w:tbl>
    <w:p w14:paraId="172C3933" w14:textId="77777777" w:rsidR="00CA0130" w:rsidRPr="00CA0130" w:rsidRDefault="00CA0130" w:rsidP="00CA0130">
      <w:pPr>
        <w:jc w:val="center"/>
        <w:rPr>
          <w:rFonts w:ascii="Times New Roman" w:hAnsi="Times New Roman" w:cs="Times New Roman"/>
          <w:sz w:val="20"/>
          <w:szCs w:val="20"/>
        </w:rPr>
      </w:pPr>
    </w:p>
    <w:p w14:paraId="169B0A89" w14:textId="77777777" w:rsidR="00CA0130" w:rsidRPr="00CA0130" w:rsidRDefault="00CA0130" w:rsidP="00CA0130">
      <w:pPr>
        <w:jc w:val="center"/>
        <w:rPr>
          <w:rFonts w:ascii="Times New Roman" w:hAnsi="Times New Roman" w:cs="Times New Roman"/>
          <w:sz w:val="20"/>
          <w:szCs w:val="20"/>
        </w:rPr>
      </w:pPr>
    </w:p>
    <w:p w14:paraId="54EFD54D" w14:textId="77777777" w:rsidR="00CA0130" w:rsidRPr="00CA0130" w:rsidRDefault="00CA0130" w:rsidP="00CA0130">
      <w:pPr>
        <w:jc w:val="center"/>
        <w:rPr>
          <w:rFonts w:ascii="Times New Roman" w:hAnsi="Times New Roman" w:cs="Times New Roman"/>
          <w:sz w:val="20"/>
          <w:szCs w:val="20"/>
        </w:rPr>
      </w:pPr>
    </w:p>
    <w:p w14:paraId="0FD6D945" w14:textId="77777777" w:rsidR="00CA0130" w:rsidRPr="00CA0130" w:rsidRDefault="00CA0130" w:rsidP="00CA0130">
      <w:pPr>
        <w:jc w:val="center"/>
        <w:rPr>
          <w:rFonts w:ascii="Times New Roman" w:hAnsi="Times New Roman" w:cs="Times New Roman"/>
          <w:sz w:val="20"/>
          <w:szCs w:val="20"/>
        </w:rPr>
      </w:pPr>
    </w:p>
    <w:p w14:paraId="4059EDEE" w14:textId="77777777" w:rsidR="00CA0130" w:rsidRPr="00CA0130" w:rsidRDefault="00CA0130" w:rsidP="00CA0130">
      <w:pPr>
        <w:jc w:val="right"/>
        <w:rPr>
          <w:rFonts w:ascii="Times New Roman" w:hAnsi="Times New Roman" w:cs="Times New Roman"/>
          <w:b/>
          <w:sz w:val="20"/>
          <w:szCs w:val="20"/>
        </w:rPr>
      </w:pPr>
      <w:r w:rsidRPr="00CA0130">
        <w:rPr>
          <w:rFonts w:ascii="Times New Roman" w:hAnsi="Times New Roman" w:cs="Times New Roman"/>
          <w:b/>
          <w:sz w:val="20"/>
          <w:szCs w:val="20"/>
        </w:rPr>
        <w:t xml:space="preserve">                                                                                                                                                                                                                                                     </w:t>
      </w:r>
    </w:p>
    <w:p w14:paraId="55099056" w14:textId="77777777" w:rsidR="00CA0130" w:rsidRPr="00CA0130" w:rsidRDefault="00CA0130" w:rsidP="00CA0130">
      <w:pPr>
        <w:jc w:val="right"/>
        <w:rPr>
          <w:rFonts w:ascii="Times New Roman" w:hAnsi="Times New Roman" w:cs="Times New Roman"/>
          <w:b/>
          <w:sz w:val="20"/>
          <w:szCs w:val="20"/>
        </w:rPr>
      </w:pPr>
    </w:p>
    <w:p w14:paraId="6AF31B04" w14:textId="77777777" w:rsidR="00CA0130" w:rsidRPr="00CA0130" w:rsidRDefault="00CA0130" w:rsidP="00CA0130">
      <w:pPr>
        <w:tabs>
          <w:tab w:val="left" w:pos="13001"/>
        </w:tabs>
        <w:rPr>
          <w:rFonts w:ascii="Times New Roman" w:hAnsi="Times New Roman" w:cs="Times New Roman"/>
          <w:b/>
          <w:sz w:val="20"/>
          <w:szCs w:val="20"/>
        </w:rPr>
      </w:pPr>
    </w:p>
    <w:p w14:paraId="0B605840" w14:textId="77777777" w:rsidR="00CA0130" w:rsidRPr="00CA0130" w:rsidRDefault="00CA0130" w:rsidP="00CA0130">
      <w:pPr>
        <w:tabs>
          <w:tab w:val="left" w:pos="13001"/>
        </w:tabs>
        <w:rPr>
          <w:rFonts w:ascii="Times New Roman" w:hAnsi="Times New Roman" w:cs="Times New Roman"/>
          <w:b/>
          <w:sz w:val="20"/>
          <w:szCs w:val="20"/>
        </w:rPr>
      </w:pPr>
    </w:p>
    <w:p w14:paraId="0A264307" w14:textId="77777777" w:rsidR="00CA0130" w:rsidRPr="00CA0130" w:rsidRDefault="00CA0130" w:rsidP="00CA0130">
      <w:pPr>
        <w:jc w:val="right"/>
        <w:rPr>
          <w:rFonts w:ascii="Times New Roman" w:hAnsi="Times New Roman" w:cs="Times New Roman"/>
          <w:b/>
          <w:sz w:val="20"/>
          <w:szCs w:val="20"/>
        </w:rPr>
      </w:pPr>
    </w:p>
    <w:p w14:paraId="78E62AB9" w14:textId="77777777" w:rsidR="00CA0130" w:rsidRDefault="00CA0130" w:rsidP="00CA0130">
      <w:pPr>
        <w:jc w:val="right"/>
        <w:rPr>
          <w:rFonts w:ascii="Times New Roman" w:hAnsi="Times New Roman" w:cs="Times New Roman"/>
          <w:b/>
          <w:sz w:val="20"/>
          <w:szCs w:val="20"/>
        </w:rPr>
      </w:pPr>
    </w:p>
    <w:p w14:paraId="6203B7C3" w14:textId="77777777" w:rsidR="008915AF" w:rsidRDefault="008915AF" w:rsidP="00CA0130">
      <w:pPr>
        <w:jc w:val="right"/>
        <w:rPr>
          <w:rFonts w:ascii="Times New Roman" w:hAnsi="Times New Roman" w:cs="Times New Roman"/>
          <w:b/>
          <w:sz w:val="20"/>
          <w:szCs w:val="20"/>
        </w:rPr>
      </w:pPr>
    </w:p>
    <w:p w14:paraId="43AD9E2A" w14:textId="77777777" w:rsidR="008915AF" w:rsidRDefault="008915AF" w:rsidP="00CA0130">
      <w:pPr>
        <w:jc w:val="right"/>
        <w:rPr>
          <w:rFonts w:ascii="Times New Roman" w:hAnsi="Times New Roman" w:cs="Times New Roman"/>
          <w:b/>
          <w:sz w:val="20"/>
          <w:szCs w:val="20"/>
        </w:rPr>
      </w:pPr>
    </w:p>
    <w:p w14:paraId="7699816E" w14:textId="77777777" w:rsidR="008915AF" w:rsidRDefault="008915AF" w:rsidP="00CA0130">
      <w:pPr>
        <w:jc w:val="right"/>
        <w:rPr>
          <w:rFonts w:ascii="Times New Roman" w:hAnsi="Times New Roman" w:cs="Times New Roman"/>
          <w:b/>
          <w:sz w:val="20"/>
          <w:szCs w:val="20"/>
        </w:rPr>
      </w:pPr>
    </w:p>
    <w:p w14:paraId="7A07406F" w14:textId="77777777" w:rsidR="008915AF" w:rsidRDefault="008915AF" w:rsidP="00CA0130">
      <w:pPr>
        <w:jc w:val="right"/>
        <w:rPr>
          <w:rFonts w:ascii="Times New Roman" w:hAnsi="Times New Roman" w:cs="Times New Roman"/>
          <w:b/>
          <w:sz w:val="20"/>
          <w:szCs w:val="20"/>
        </w:rPr>
      </w:pPr>
    </w:p>
    <w:p w14:paraId="033FDCB0" w14:textId="77777777" w:rsidR="008915AF" w:rsidRDefault="008915AF" w:rsidP="00CA0130">
      <w:pPr>
        <w:jc w:val="right"/>
        <w:rPr>
          <w:rFonts w:ascii="Times New Roman" w:hAnsi="Times New Roman" w:cs="Times New Roman"/>
          <w:b/>
          <w:sz w:val="20"/>
          <w:szCs w:val="20"/>
        </w:rPr>
      </w:pPr>
    </w:p>
    <w:p w14:paraId="4401F0E1" w14:textId="77777777" w:rsidR="008915AF" w:rsidRDefault="008915AF" w:rsidP="00CA0130">
      <w:pPr>
        <w:jc w:val="right"/>
        <w:rPr>
          <w:rFonts w:ascii="Times New Roman" w:hAnsi="Times New Roman" w:cs="Times New Roman"/>
          <w:b/>
          <w:sz w:val="20"/>
          <w:szCs w:val="20"/>
        </w:rPr>
      </w:pPr>
    </w:p>
    <w:p w14:paraId="1982B046" w14:textId="77777777" w:rsidR="008915AF" w:rsidRDefault="008915AF" w:rsidP="00CA0130">
      <w:pPr>
        <w:jc w:val="right"/>
        <w:rPr>
          <w:rFonts w:ascii="Times New Roman" w:hAnsi="Times New Roman" w:cs="Times New Roman"/>
          <w:b/>
          <w:sz w:val="20"/>
          <w:szCs w:val="20"/>
        </w:rPr>
      </w:pPr>
    </w:p>
    <w:p w14:paraId="45B13151" w14:textId="77777777" w:rsidR="008915AF" w:rsidRDefault="008915AF" w:rsidP="00CA0130">
      <w:pPr>
        <w:jc w:val="right"/>
        <w:rPr>
          <w:rFonts w:ascii="Times New Roman" w:hAnsi="Times New Roman" w:cs="Times New Roman"/>
          <w:b/>
          <w:sz w:val="20"/>
          <w:szCs w:val="20"/>
        </w:rPr>
      </w:pPr>
    </w:p>
    <w:p w14:paraId="39BDB9A2" w14:textId="77777777" w:rsidR="008915AF" w:rsidRPr="00CA0130" w:rsidRDefault="008915AF" w:rsidP="00CA0130">
      <w:pPr>
        <w:jc w:val="right"/>
        <w:rPr>
          <w:rFonts w:ascii="Times New Roman" w:hAnsi="Times New Roman" w:cs="Times New Roman"/>
          <w:b/>
          <w:sz w:val="20"/>
          <w:szCs w:val="20"/>
        </w:rPr>
      </w:pPr>
    </w:p>
    <w:p w14:paraId="3101EA7A" w14:textId="77777777" w:rsidR="00CA0130" w:rsidRPr="00CA0130" w:rsidRDefault="00CA0130" w:rsidP="00CA0130">
      <w:pPr>
        <w:jc w:val="right"/>
        <w:rPr>
          <w:rFonts w:ascii="Times New Roman" w:hAnsi="Times New Roman" w:cs="Times New Roman"/>
          <w:b/>
          <w:sz w:val="20"/>
          <w:szCs w:val="20"/>
        </w:rPr>
      </w:pPr>
    </w:p>
    <w:p w14:paraId="318D1A1F" w14:textId="77777777" w:rsidR="00CA0130" w:rsidRPr="00CA0130" w:rsidRDefault="00CA0130" w:rsidP="00CA0130">
      <w:pPr>
        <w:jc w:val="right"/>
        <w:rPr>
          <w:rFonts w:ascii="Times New Roman" w:hAnsi="Times New Roman" w:cs="Times New Roman"/>
          <w:b/>
          <w:sz w:val="20"/>
          <w:szCs w:val="20"/>
        </w:rPr>
      </w:pPr>
      <w:r w:rsidRPr="00CA0130">
        <w:rPr>
          <w:rFonts w:ascii="Times New Roman" w:hAnsi="Times New Roman" w:cs="Times New Roman"/>
          <w:b/>
          <w:sz w:val="20"/>
          <w:szCs w:val="20"/>
        </w:rPr>
        <w:lastRenderedPageBreak/>
        <w:t>Приложение №11</w:t>
      </w:r>
    </w:p>
    <w:p w14:paraId="0D2FDBE6" w14:textId="77777777" w:rsidR="00CA0130" w:rsidRPr="00CA0130" w:rsidRDefault="00CA0130" w:rsidP="00CA0130">
      <w:pPr>
        <w:ind w:left="11340"/>
        <w:rPr>
          <w:rFonts w:ascii="Times New Roman" w:hAnsi="Times New Roman" w:cs="Times New Roman"/>
          <w:sz w:val="20"/>
          <w:szCs w:val="20"/>
        </w:rPr>
      </w:pPr>
      <w:r w:rsidRPr="00CA0130">
        <w:rPr>
          <w:rFonts w:ascii="Times New Roman" w:hAnsi="Times New Roman" w:cs="Times New Roman"/>
          <w:sz w:val="20"/>
          <w:szCs w:val="20"/>
        </w:rPr>
        <w:t>к решению Совета народных депутатов Солонецкого сельского поселения</w:t>
      </w:r>
    </w:p>
    <w:p w14:paraId="0013C8B8" w14:textId="77777777" w:rsidR="00CA0130" w:rsidRPr="00CA0130" w:rsidRDefault="00CA0130" w:rsidP="00CA0130">
      <w:pPr>
        <w:pStyle w:val="ConsNonformat"/>
        <w:widowControl/>
        <w:ind w:right="0"/>
        <w:jc w:val="right"/>
        <w:rPr>
          <w:rFonts w:ascii="Times New Roman" w:hAnsi="Times New Roman" w:cs="Times New Roman"/>
          <w:u w:val="single"/>
        </w:rPr>
      </w:pPr>
      <w:r w:rsidRPr="00CA0130">
        <w:rPr>
          <w:rFonts w:ascii="Times New Roman" w:hAnsi="Times New Roman" w:cs="Times New Roman"/>
        </w:rPr>
        <w:t xml:space="preserve">                                                                                                                   </w:t>
      </w:r>
      <w:r w:rsidRPr="00CA0130">
        <w:rPr>
          <w:rFonts w:ascii="Times New Roman" w:hAnsi="Times New Roman" w:cs="Times New Roman"/>
          <w:b/>
          <w:u w:val="single"/>
        </w:rPr>
        <w:t xml:space="preserve">от   27.12.2022  г    №37                                                          </w:t>
      </w:r>
    </w:p>
    <w:p w14:paraId="1207FD3C" w14:textId="77777777" w:rsidR="00CA0130" w:rsidRPr="00CA0130" w:rsidRDefault="00CA0130" w:rsidP="00CA0130">
      <w:pPr>
        <w:rPr>
          <w:rFonts w:ascii="Times New Roman" w:hAnsi="Times New Roman" w:cs="Times New Roman"/>
          <w:sz w:val="20"/>
          <w:szCs w:val="20"/>
          <w:u w:val="single"/>
        </w:rPr>
      </w:pPr>
    </w:p>
    <w:p w14:paraId="578A97BA" w14:textId="77777777" w:rsidR="00CA0130" w:rsidRPr="00CA0130" w:rsidRDefault="00CA0130" w:rsidP="00CA0130">
      <w:pPr>
        <w:jc w:val="center"/>
        <w:rPr>
          <w:rFonts w:ascii="Times New Roman" w:hAnsi="Times New Roman" w:cs="Times New Roman"/>
          <w:b/>
          <w:bCs/>
          <w:sz w:val="20"/>
          <w:szCs w:val="20"/>
        </w:rPr>
      </w:pPr>
    </w:p>
    <w:p w14:paraId="7AEB9327" w14:textId="77777777" w:rsidR="00CA0130" w:rsidRPr="00CA0130" w:rsidRDefault="00CA0130" w:rsidP="00CA0130">
      <w:pPr>
        <w:jc w:val="center"/>
        <w:rPr>
          <w:rFonts w:ascii="Times New Roman" w:hAnsi="Times New Roman" w:cs="Times New Roman"/>
          <w:b/>
          <w:bCs/>
          <w:sz w:val="20"/>
          <w:szCs w:val="20"/>
        </w:rPr>
      </w:pPr>
      <w:r w:rsidRPr="00CA0130">
        <w:rPr>
          <w:rFonts w:ascii="Times New Roman" w:hAnsi="Times New Roman" w:cs="Times New Roman"/>
          <w:b/>
          <w:bCs/>
          <w:sz w:val="20"/>
          <w:szCs w:val="20"/>
        </w:rPr>
        <w:t>Распределение бюджетных ассигнований по целевым статьям (государственным программам Воронежской области и непрограммным направлениям деятельности), группам видов расходов, разделам, подразделам классификации расходов бюджета Солонецкого сельского поселения на 2024 – 2025 год.</w:t>
      </w:r>
    </w:p>
    <w:p w14:paraId="3A792BF7" w14:textId="77777777" w:rsidR="00CA0130" w:rsidRPr="00CA0130" w:rsidRDefault="00CA0130" w:rsidP="00CA0130">
      <w:pPr>
        <w:rPr>
          <w:rFonts w:ascii="Times New Roman" w:hAnsi="Times New Roman" w:cs="Times New Roman"/>
          <w:sz w:val="20"/>
          <w:szCs w:val="20"/>
        </w:rPr>
      </w:pPr>
    </w:p>
    <w:tbl>
      <w:tblPr>
        <w:tblW w:w="149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1616"/>
        <w:gridCol w:w="774"/>
        <w:gridCol w:w="1616"/>
        <w:gridCol w:w="1800"/>
        <w:gridCol w:w="2215"/>
        <w:gridCol w:w="2121"/>
      </w:tblGrid>
      <w:tr w:rsidR="00CA0130" w:rsidRPr="00CA0130" w14:paraId="5317935E" w14:textId="77777777" w:rsidTr="00CA0130">
        <w:trPr>
          <w:trHeight w:val="20"/>
          <w:tblHeader/>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59872AE"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w:t>
            </w:r>
          </w:p>
        </w:tc>
        <w:tc>
          <w:tcPr>
            <w:tcW w:w="161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4744FC8"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2</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D258BF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3</w:t>
            </w:r>
          </w:p>
        </w:tc>
        <w:tc>
          <w:tcPr>
            <w:tcW w:w="161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4765FAF"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C41B32F"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w:t>
            </w:r>
          </w:p>
        </w:tc>
        <w:tc>
          <w:tcPr>
            <w:tcW w:w="2215" w:type="dxa"/>
            <w:tcBorders>
              <w:top w:val="single" w:sz="4" w:space="0" w:color="auto"/>
              <w:left w:val="single" w:sz="4" w:space="0" w:color="auto"/>
              <w:bottom w:val="single" w:sz="4" w:space="0" w:color="auto"/>
              <w:right w:val="single" w:sz="4" w:space="0" w:color="auto"/>
            </w:tcBorders>
            <w:shd w:val="clear" w:color="auto" w:fill="FFFFFF"/>
            <w:hideMark/>
          </w:tcPr>
          <w:p w14:paraId="7F840097"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6</w:t>
            </w:r>
          </w:p>
        </w:tc>
        <w:tc>
          <w:tcPr>
            <w:tcW w:w="21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6179E1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7</w:t>
            </w:r>
          </w:p>
        </w:tc>
      </w:tr>
      <w:tr w:rsidR="00CA0130" w:rsidRPr="00CA0130" w14:paraId="3B32D3C8"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A7D68E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Наименование</w:t>
            </w:r>
          </w:p>
        </w:tc>
        <w:tc>
          <w:tcPr>
            <w:tcW w:w="161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82DFAA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ЦСР</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6F67E6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ВР</w:t>
            </w:r>
          </w:p>
        </w:tc>
        <w:tc>
          <w:tcPr>
            <w:tcW w:w="161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95B770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РЗ</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4F12F7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ПР</w:t>
            </w:r>
          </w:p>
        </w:tc>
        <w:tc>
          <w:tcPr>
            <w:tcW w:w="2215" w:type="dxa"/>
            <w:tcBorders>
              <w:top w:val="single" w:sz="4" w:space="0" w:color="auto"/>
              <w:left w:val="single" w:sz="4" w:space="0" w:color="auto"/>
              <w:bottom w:val="single" w:sz="4" w:space="0" w:color="auto"/>
              <w:right w:val="single" w:sz="4" w:space="0" w:color="auto"/>
            </w:tcBorders>
            <w:shd w:val="clear" w:color="auto" w:fill="FFFFFF"/>
            <w:hideMark/>
          </w:tcPr>
          <w:p w14:paraId="53B5BFD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Сумма (тыс</w:t>
            </w:r>
            <w:proofErr w:type="gramStart"/>
            <w:r w:rsidRPr="00CA0130">
              <w:rPr>
                <w:rFonts w:ascii="Times New Roman" w:hAnsi="Times New Roman" w:cs="Times New Roman"/>
                <w:sz w:val="20"/>
                <w:szCs w:val="20"/>
              </w:rPr>
              <w:t>.р</w:t>
            </w:r>
            <w:proofErr w:type="gramEnd"/>
            <w:r w:rsidRPr="00CA0130">
              <w:rPr>
                <w:rFonts w:ascii="Times New Roman" w:hAnsi="Times New Roman" w:cs="Times New Roman"/>
                <w:sz w:val="20"/>
                <w:szCs w:val="20"/>
              </w:rPr>
              <w:t>ублей)</w:t>
            </w:r>
          </w:p>
        </w:tc>
        <w:tc>
          <w:tcPr>
            <w:tcW w:w="21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E8E7BD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Сумма (тыс</w:t>
            </w:r>
            <w:proofErr w:type="gramStart"/>
            <w:r w:rsidRPr="00CA0130">
              <w:rPr>
                <w:rFonts w:ascii="Times New Roman" w:hAnsi="Times New Roman" w:cs="Times New Roman"/>
                <w:sz w:val="20"/>
                <w:szCs w:val="20"/>
              </w:rPr>
              <w:t>.р</w:t>
            </w:r>
            <w:proofErr w:type="gramEnd"/>
            <w:r w:rsidRPr="00CA0130">
              <w:rPr>
                <w:rFonts w:ascii="Times New Roman" w:hAnsi="Times New Roman" w:cs="Times New Roman"/>
                <w:sz w:val="20"/>
                <w:szCs w:val="20"/>
              </w:rPr>
              <w:t>ублей)</w:t>
            </w:r>
          </w:p>
        </w:tc>
      </w:tr>
      <w:tr w:rsidR="00CA0130" w:rsidRPr="00CA0130" w14:paraId="635F8BFA"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7F37B4C" w14:textId="77777777" w:rsidR="00CA0130" w:rsidRPr="00CA0130" w:rsidRDefault="00CA0130">
            <w:pPr>
              <w:jc w:val="both"/>
              <w:rPr>
                <w:rFonts w:ascii="Times New Roman" w:hAnsi="Times New Roman" w:cs="Times New Roman"/>
                <w:b/>
                <w:bCs/>
                <w:sz w:val="20"/>
                <w:szCs w:val="20"/>
              </w:rPr>
            </w:pPr>
            <w:r w:rsidRPr="00CA0130">
              <w:rPr>
                <w:rFonts w:ascii="Times New Roman" w:hAnsi="Times New Roman" w:cs="Times New Roman"/>
                <w:b/>
                <w:bCs/>
                <w:sz w:val="20"/>
                <w:szCs w:val="20"/>
              </w:rPr>
              <w:t>В С Е Г О</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CDCBB4" w14:textId="77777777" w:rsidR="00CA0130" w:rsidRPr="00CA0130" w:rsidRDefault="00CA0130">
            <w:pPr>
              <w:jc w:val="right"/>
              <w:rPr>
                <w:rFonts w:ascii="Times New Roman" w:hAnsi="Times New Roman" w:cs="Times New Roman"/>
                <w:b/>
                <w:bCs/>
                <w:sz w:val="20"/>
                <w:szCs w:val="20"/>
              </w:rPr>
            </w:pPr>
            <w:r w:rsidRPr="00CA0130">
              <w:rPr>
                <w:rFonts w:ascii="Times New Roman" w:hAnsi="Times New Roman" w:cs="Times New Roman"/>
                <w:b/>
                <w:bCs/>
                <w:sz w:val="20"/>
                <w:szCs w:val="20"/>
              </w:rPr>
              <w:t> </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0CA1F6" w14:textId="77777777" w:rsidR="00CA0130" w:rsidRPr="00CA0130" w:rsidRDefault="00CA0130">
            <w:pPr>
              <w:jc w:val="right"/>
              <w:rPr>
                <w:rFonts w:ascii="Times New Roman" w:hAnsi="Times New Roman" w:cs="Times New Roman"/>
                <w:b/>
                <w:bCs/>
                <w:sz w:val="20"/>
                <w:szCs w:val="20"/>
              </w:rPr>
            </w:pPr>
            <w:r w:rsidRPr="00CA0130">
              <w:rPr>
                <w:rFonts w:ascii="Times New Roman" w:hAnsi="Times New Roman" w:cs="Times New Roman"/>
                <w:b/>
                <w:bCs/>
                <w:sz w:val="20"/>
                <w:szCs w:val="20"/>
              </w:rPr>
              <w:t>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AE57F3" w14:textId="77777777" w:rsidR="00CA0130" w:rsidRPr="00CA0130" w:rsidRDefault="00CA0130">
            <w:pPr>
              <w:jc w:val="right"/>
              <w:rPr>
                <w:rFonts w:ascii="Times New Roman" w:hAnsi="Times New Roman" w:cs="Times New Roman"/>
                <w:b/>
                <w:bCs/>
                <w:sz w:val="20"/>
                <w:szCs w:val="20"/>
              </w:rPr>
            </w:pPr>
            <w:r w:rsidRPr="00CA0130">
              <w:rPr>
                <w:rFonts w:ascii="Times New Roman" w:hAnsi="Times New Roman" w:cs="Times New Roman"/>
                <w:b/>
                <w:bCs/>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70C93D" w14:textId="77777777" w:rsidR="00CA0130" w:rsidRPr="00CA0130" w:rsidRDefault="00CA0130">
            <w:pPr>
              <w:jc w:val="right"/>
              <w:rPr>
                <w:rFonts w:ascii="Times New Roman" w:hAnsi="Times New Roman" w:cs="Times New Roman"/>
                <w:b/>
                <w:bCs/>
                <w:sz w:val="20"/>
                <w:szCs w:val="20"/>
              </w:rPr>
            </w:pPr>
            <w:r w:rsidRPr="00CA0130">
              <w:rPr>
                <w:rFonts w:ascii="Times New Roman" w:hAnsi="Times New Roman" w:cs="Times New Roman"/>
                <w:b/>
                <w:bCs/>
                <w:sz w:val="20"/>
                <w:szCs w:val="20"/>
              </w:rPr>
              <w:t> </w:t>
            </w:r>
          </w:p>
        </w:tc>
        <w:tc>
          <w:tcPr>
            <w:tcW w:w="2215" w:type="dxa"/>
            <w:tcBorders>
              <w:top w:val="single" w:sz="4" w:space="0" w:color="auto"/>
              <w:left w:val="single" w:sz="4" w:space="0" w:color="auto"/>
              <w:bottom w:val="single" w:sz="4" w:space="0" w:color="auto"/>
              <w:right w:val="single" w:sz="4" w:space="0" w:color="auto"/>
            </w:tcBorders>
            <w:shd w:val="clear" w:color="auto" w:fill="FFFFFF"/>
            <w:hideMark/>
          </w:tcPr>
          <w:p w14:paraId="43E4F955" w14:textId="77777777" w:rsidR="00CA0130" w:rsidRPr="00CA0130" w:rsidRDefault="00CA0130">
            <w:pPr>
              <w:jc w:val="center"/>
              <w:rPr>
                <w:rFonts w:ascii="Times New Roman" w:hAnsi="Times New Roman" w:cs="Times New Roman"/>
                <w:b/>
                <w:bCs/>
                <w:sz w:val="20"/>
                <w:szCs w:val="20"/>
              </w:rPr>
            </w:pPr>
            <w:r w:rsidRPr="00CA0130">
              <w:rPr>
                <w:rFonts w:ascii="Times New Roman" w:hAnsi="Times New Roman" w:cs="Times New Roman"/>
                <w:b/>
                <w:bCs/>
                <w:sz w:val="20"/>
                <w:szCs w:val="20"/>
              </w:rPr>
              <w:t>10 815,7735</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3E195B" w14:textId="77777777" w:rsidR="00CA0130" w:rsidRPr="00CA0130" w:rsidRDefault="00CA0130">
            <w:pPr>
              <w:jc w:val="center"/>
              <w:rPr>
                <w:rFonts w:ascii="Times New Roman" w:hAnsi="Times New Roman" w:cs="Times New Roman"/>
                <w:b/>
                <w:bCs/>
                <w:sz w:val="20"/>
                <w:szCs w:val="20"/>
              </w:rPr>
            </w:pPr>
            <w:r w:rsidRPr="00CA0130">
              <w:rPr>
                <w:rFonts w:ascii="Times New Roman" w:hAnsi="Times New Roman" w:cs="Times New Roman"/>
                <w:b/>
                <w:bCs/>
                <w:sz w:val="20"/>
                <w:szCs w:val="20"/>
              </w:rPr>
              <w:t>10 553,2635</w:t>
            </w:r>
          </w:p>
        </w:tc>
      </w:tr>
      <w:tr w:rsidR="00CA0130" w:rsidRPr="00CA0130" w14:paraId="1E8AAC0C"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tcPr>
          <w:p w14:paraId="6389E071" w14:textId="77777777" w:rsidR="00CA0130" w:rsidRPr="00CA0130" w:rsidRDefault="00CA0130">
            <w:pPr>
              <w:jc w:val="both"/>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B743B19" w14:textId="77777777" w:rsidR="00CA0130" w:rsidRPr="00CA0130" w:rsidRDefault="00CA0130">
            <w:pPr>
              <w:jc w:val="right"/>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0C0512"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2B7F52" w14:textId="77777777" w:rsidR="00CA0130" w:rsidRPr="00CA0130" w:rsidRDefault="00CA0130">
            <w:pPr>
              <w:jc w:val="right"/>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C04953" w14:textId="77777777" w:rsidR="00CA0130" w:rsidRPr="00CA0130" w:rsidRDefault="00CA0130">
            <w:pPr>
              <w:jc w:val="right"/>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1FC9DB82" w14:textId="77777777" w:rsidR="00CA0130" w:rsidRPr="00CA0130" w:rsidRDefault="00CA0130">
            <w:pPr>
              <w:jc w:val="right"/>
              <w:rPr>
                <w:rFonts w:ascii="Times New Roman" w:hAnsi="Times New Roman" w:cs="Times New Roman"/>
                <w:sz w:val="20"/>
                <w:szCs w:val="20"/>
              </w:rPr>
            </w:pP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F6C25A" w14:textId="77777777" w:rsidR="00CA0130" w:rsidRPr="00CA0130" w:rsidRDefault="00CA0130">
            <w:pPr>
              <w:jc w:val="right"/>
              <w:rPr>
                <w:rFonts w:ascii="Times New Roman" w:hAnsi="Times New Roman" w:cs="Times New Roman"/>
                <w:sz w:val="20"/>
                <w:szCs w:val="20"/>
              </w:rPr>
            </w:pPr>
          </w:p>
        </w:tc>
      </w:tr>
      <w:tr w:rsidR="00CA0130" w:rsidRPr="00CA0130" w14:paraId="5BCF6368"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8F7086C" w14:textId="77777777" w:rsidR="00CA0130" w:rsidRPr="00CA0130" w:rsidRDefault="00CA0130">
            <w:pPr>
              <w:jc w:val="both"/>
              <w:rPr>
                <w:rFonts w:ascii="Times New Roman" w:hAnsi="Times New Roman" w:cs="Times New Roman"/>
                <w:b/>
                <w:bCs/>
                <w:sz w:val="20"/>
                <w:szCs w:val="20"/>
              </w:rPr>
            </w:pPr>
            <w:r w:rsidRPr="00CA0130">
              <w:rPr>
                <w:rFonts w:ascii="Times New Roman" w:hAnsi="Times New Roman" w:cs="Times New Roman"/>
                <w:b/>
                <w:bCs/>
                <w:sz w:val="20"/>
                <w:szCs w:val="20"/>
              </w:rPr>
              <w:t xml:space="preserve">1 Муниципальная  программа </w:t>
            </w:r>
            <w:r w:rsidRPr="00CA0130">
              <w:rPr>
                <w:rFonts w:ascii="Times New Roman" w:hAnsi="Times New Roman" w:cs="Times New Roman"/>
                <w:b/>
                <w:sz w:val="20"/>
                <w:szCs w:val="20"/>
              </w:rPr>
              <w:t>"Муниципальное управление Солонецкого сельского поселения Воробьевского муниципального района Воронежской области"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0AFCB0" w14:textId="77777777" w:rsidR="00CA0130" w:rsidRPr="00CA0130" w:rsidRDefault="00CA0130">
            <w:pPr>
              <w:jc w:val="center"/>
              <w:rPr>
                <w:rFonts w:ascii="Times New Roman" w:hAnsi="Times New Roman" w:cs="Times New Roman"/>
                <w:b/>
                <w:bCs/>
                <w:sz w:val="20"/>
                <w:szCs w:val="20"/>
              </w:rPr>
            </w:pPr>
            <w:r w:rsidRPr="00CA0130">
              <w:rPr>
                <w:rFonts w:ascii="Times New Roman" w:hAnsi="Times New Roman" w:cs="Times New Roman"/>
                <w:b/>
                <w:bCs/>
                <w:sz w:val="20"/>
                <w:szCs w:val="20"/>
              </w:rPr>
              <w:t>0100000000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8CC387"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35F8D7"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985866"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 </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4F842A7A" w14:textId="77777777" w:rsidR="00CA0130" w:rsidRPr="00CA0130" w:rsidRDefault="00CA0130">
            <w:pPr>
              <w:jc w:val="center"/>
              <w:rPr>
                <w:rFonts w:ascii="Times New Roman" w:hAnsi="Times New Roman" w:cs="Times New Roman"/>
                <w:b/>
                <w:sz w:val="20"/>
                <w:szCs w:val="20"/>
              </w:rPr>
            </w:pPr>
          </w:p>
          <w:p w14:paraId="1C5E79F7" w14:textId="77777777" w:rsidR="00CA0130" w:rsidRPr="00CA0130" w:rsidRDefault="00CA0130">
            <w:pPr>
              <w:jc w:val="center"/>
              <w:rPr>
                <w:rFonts w:ascii="Times New Roman" w:hAnsi="Times New Roman" w:cs="Times New Roman"/>
                <w:b/>
                <w:sz w:val="20"/>
                <w:szCs w:val="20"/>
              </w:rPr>
            </w:pPr>
          </w:p>
          <w:p w14:paraId="6F79C4EE"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4 793,09</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84D440"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4 411,82</w:t>
            </w:r>
          </w:p>
        </w:tc>
      </w:tr>
      <w:tr w:rsidR="00CA0130" w:rsidRPr="00CA0130" w14:paraId="198CA8C9"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E25638C" w14:textId="77777777" w:rsidR="00CA0130" w:rsidRPr="00CA0130" w:rsidRDefault="00CA0130">
            <w:pPr>
              <w:jc w:val="center"/>
              <w:rPr>
                <w:rFonts w:ascii="Times New Roman" w:hAnsi="Times New Roman" w:cs="Times New Roman"/>
                <w:b/>
                <w:bCs/>
                <w:sz w:val="20"/>
                <w:szCs w:val="20"/>
              </w:rPr>
            </w:pPr>
            <w:r w:rsidRPr="00CA0130">
              <w:rPr>
                <w:rFonts w:ascii="Times New Roman" w:hAnsi="Times New Roman" w:cs="Times New Roman"/>
                <w:b/>
                <w:sz w:val="20"/>
                <w:szCs w:val="20"/>
              </w:rPr>
              <w:t>1.Подпрограмма " Управление муниципальными финансами»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68D8BD" w14:textId="77777777" w:rsidR="00CA0130" w:rsidRPr="00CA0130" w:rsidRDefault="00CA0130">
            <w:pPr>
              <w:jc w:val="center"/>
              <w:rPr>
                <w:rFonts w:ascii="Times New Roman" w:hAnsi="Times New Roman" w:cs="Times New Roman"/>
                <w:b/>
                <w:bCs/>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04F8D32"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6E89C64" w14:textId="77777777" w:rsidR="00CA0130" w:rsidRPr="00CA0130" w:rsidRDefault="00CA0130">
            <w:pPr>
              <w:jc w:val="right"/>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C49160" w14:textId="77777777" w:rsidR="00CA0130" w:rsidRPr="00CA0130" w:rsidRDefault="00CA0130">
            <w:pPr>
              <w:jc w:val="right"/>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640A030A" w14:textId="77777777" w:rsidR="00CA0130" w:rsidRPr="00CA0130" w:rsidRDefault="00CA0130">
            <w:pPr>
              <w:jc w:val="center"/>
              <w:rPr>
                <w:rFonts w:ascii="Times New Roman" w:hAnsi="Times New Roman" w:cs="Times New Roman"/>
                <w:b/>
                <w:sz w:val="20"/>
                <w:szCs w:val="20"/>
              </w:rPr>
            </w:pPr>
          </w:p>
          <w:p w14:paraId="6F237770"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A9F79A"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w:t>
            </w:r>
          </w:p>
        </w:tc>
      </w:tr>
      <w:tr w:rsidR="00CA0130" w:rsidRPr="00CA0130" w14:paraId="32CB82D6"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hideMark/>
          </w:tcPr>
          <w:p w14:paraId="4433F8B1"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Обеспечение проведения выборов в Солонецком сельском поселении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D877B1" w14:textId="77777777" w:rsidR="00CA0130" w:rsidRPr="00CA0130" w:rsidRDefault="00CA0130">
            <w:pPr>
              <w:jc w:val="center"/>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748F87" w14:textId="77777777" w:rsidR="00CA0130" w:rsidRPr="00CA0130" w:rsidRDefault="00CA0130">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B2F9CB" w14:textId="77777777" w:rsidR="00CA0130" w:rsidRPr="00CA0130" w:rsidRDefault="00CA0130">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25D317" w14:textId="77777777" w:rsidR="00CA0130" w:rsidRPr="00CA0130" w:rsidRDefault="00CA0130">
            <w:pPr>
              <w:jc w:val="center"/>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501FD3E0" w14:textId="77777777" w:rsidR="00CA0130" w:rsidRPr="00CA0130" w:rsidRDefault="00CA0130">
            <w:pPr>
              <w:jc w:val="center"/>
              <w:rPr>
                <w:rFonts w:ascii="Times New Roman" w:hAnsi="Times New Roman" w:cs="Times New Roman"/>
                <w:sz w:val="20"/>
                <w:szCs w:val="20"/>
              </w:rPr>
            </w:pP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100CE4" w14:textId="77777777" w:rsidR="00CA0130" w:rsidRPr="00CA0130" w:rsidRDefault="00CA0130">
            <w:pPr>
              <w:jc w:val="center"/>
              <w:rPr>
                <w:rFonts w:ascii="Times New Roman" w:hAnsi="Times New Roman" w:cs="Times New Roman"/>
                <w:sz w:val="20"/>
                <w:szCs w:val="20"/>
              </w:rPr>
            </w:pPr>
          </w:p>
        </w:tc>
      </w:tr>
      <w:tr w:rsidR="00CA0130" w:rsidRPr="00CA0130" w14:paraId="579580BD"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hideMark/>
          </w:tcPr>
          <w:p w14:paraId="446716E5"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E6302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01100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D1FD4B" w14:textId="77777777" w:rsidR="00CA0130" w:rsidRPr="00CA0130" w:rsidRDefault="00CA0130">
            <w:pPr>
              <w:jc w:val="center"/>
              <w:rPr>
                <w:rFonts w:ascii="Times New Roman" w:hAnsi="Times New Roman" w:cs="Times New Roman"/>
                <w:sz w:val="20"/>
                <w:szCs w:val="20"/>
                <w:lang w:val="en-US"/>
              </w:rPr>
            </w:pPr>
            <w:r w:rsidRPr="00CA0130">
              <w:rPr>
                <w:rFonts w:ascii="Times New Roman" w:hAnsi="Times New Roman" w:cs="Times New Roman"/>
                <w:sz w:val="20"/>
                <w:szCs w:val="20"/>
              </w:rPr>
              <w:t>2</w:t>
            </w:r>
            <w:r w:rsidRPr="00CA0130">
              <w:rPr>
                <w:rFonts w:ascii="Times New Roman" w:hAnsi="Times New Roman" w:cs="Times New Roman"/>
                <w:sz w:val="20"/>
                <w:szCs w:val="20"/>
                <w:lang w:val="en-US"/>
              </w:rPr>
              <w:t>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EEF7C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A40C0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07</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626DF248" w14:textId="77777777" w:rsidR="00CA0130" w:rsidRPr="00CA0130" w:rsidRDefault="00CA0130">
            <w:pPr>
              <w:jc w:val="center"/>
              <w:rPr>
                <w:rFonts w:ascii="Times New Roman" w:hAnsi="Times New Roman" w:cs="Times New Roman"/>
                <w:sz w:val="20"/>
                <w:szCs w:val="20"/>
              </w:rPr>
            </w:pPr>
          </w:p>
          <w:p w14:paraId="2EF4A586" w14:textId="77777777" w:rsidR="00CA0130" w:rsidRPr="00CA0130" w:rsidRDefault="00CA0130">
            <w:pPr>
              <w:jc w:val="center"/>
              <w:rPr>
                <w:rFonts w:ascii="Times New Roman" w:hAnsi="Times New Roman" w:cs="Times New Roman"/>
                <w:sz w:val="20"/>
                <w:szCs w:val="20"/>
              </w:rPr>
            </w:pPr>
          </w:p>
          <w:p w14:paraId="7A7ED8B2" w14:textId="77777777" w:rsidR="00CA0130" w:rsidRPr="00CA0130" w:rsidRDefault="00CA0130">
            <w:pPr>
              <w:jc w:val="center"/>
              <w:rPr>
                <w:rFonts w:ascii="Times New Roman" w:hAnsi="Times New Roman" w:cs="Times New Roman"/>
                <w:sz w:val="20"/>
                <w:szCs w:val="20"/>
              </w:rPr>
            </w:pPr>
          </w:p>
          <w:p w14:paraId="6F4C2EC1" w14:textId="77777777" w:rsidR="00CA0130" w:rsidRPr="00CA0130" w:rsidRDefault="00CA0130">
            <w:pPr>
              <w:jc w:val="center"/>
              <w:rPr>
                <w:rFonts w:ascii="Times New Roman" w:hAnsi="Times New Roman" w:cs="Times New Roman"/>
                <w:sz w:val="20"/>
                <w:szCs w:val="20"/>
              </w:rPr>
            </w:pPr>
          </w:p>
          <w:p w14:paraId="58AA995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p w14:paraId="23C8DEB2" w14:textId="77777777" w:rsidR="00CA0130" w:rsidRPr="00CA0130" w:rsidRDefault="00CA0130">
            <w:pPr>
              <w:jc w:val="center"/>
              <w:rPr>
                <w:rFonts w:ascii="Times New Roman" w:hAnsi="Times New Roman" w:cs="Times New Roman"/>
                <w:sz w:val="20"/>
                <w:szCs w:val="20"/>
              </w:rPr>
            </w:pP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14087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5A2A87DD"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D78C5D4" w14:textId="77777777" w:rsidR="00CA0130" w:rsidRPr="00CA0130" w:rsidRDefault="00CA0130">
            <w:pPr>
              <w:jc w:val="both"/>
              <w:rPr>
                <w:rFonts w:ascii="Times New Roman" w:hAnsi="Times New Roman" w:cs="Times New Roman"/>
                <w:b/>
                <w:bCs/>
                <w:sz w:val="20"/>
                <w:szCs w:val="20"/>
              </w:rPr>
            </w:pPr>
            <w:r w:rsidRPr="00CA0130">
              <w:rPr>
                <w:rFonts w:ascii="Times New Roman" w:hAnsi="Times New Roman" w:cs="Times New Roman"/>
                <w:b/>
                <w:bCs/>
                <w:sz w:val="20"/>
                <w:szCs w:val="20"/>
              </w:rPr>
              <w:t xml:space="preserve">2 Подпрограмма </w:t>
            </w:r>
            <w:r w:rsidRPr="00CA0130">
              <w:rPr>
                <w:rFonts w:ascii="Times New Roman" w:hAnsi="Times New Roman" w:cs="Times New Roman"/>
                <w:b/>
                <w:sz w:val="20"/>
                <w:szCs w:val="20"/>
              </w:rPr>
              <w:t>"Обеспечение реализации муниципальной программы"</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4A1076" w14:textId="77777777" w:rsidR="00CA0130" w:rsidRPr="00CA0130" w:rsidRDefault="00CA0130">
            <w:pPr>
              <w:jc w:val="right"/>
              <w:rPr>
                <w:rFonts w:ascii="Times New Roman" w:hAnsi="Times New Roman" w:cs="Times New Roman"/>
                <w:b/>
                <w:bCs/>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664C6B"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8E7EA3" w14:textId="77777777" w:rsidR="00CA0130" w:rsidRPr="00CA0130" w:rsidRDefault="00CA0130">
            <w:pPr>
              <w:jc w:val="right"/>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D9CFDEB" w14:textId="77777777" w:rsidR="00CA0130" w:rsidRPr="00CA0130" w:rsidRDefault="00CA0130">
            <w:pPr>
              <w:jc w:val="right"/>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1AC5FDE2" w14:textId="77777777" w:rsidR="00CA0130" w:rsidRPr="00CA0130" w:rsidRDefault="00CA0130">
            <w:pPr>
              <w:jc w:val="center"/>
              <w:rPr>
                <w:rFonts w:ascii="Times New Roman" w:hAnsi="Times New Roman" w:cs="Times New Roman"/>
                <w:b/>
                <w:sz w:val="20"/>
                <w:szCs w:val="20"/>
              </w:rPr>
            </w:pPr>
          </w:p>
          <w:p w14:paraId="38A994F4"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296,2</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C423EA" w14:textId="77777777" w:rsidR="00CA0130" w:rsidRPr="00CA0130" w:rsidRDefault="00CA0130">
            <w:pPr>
              <w:jc w:val="center"/>
              <w:rPr>
                <w:rFonts w:ascii="Times New Roman" w:hAnsi="Times New Roman" w:cs="Times New Roman"/>
                <w:b/>
                <w:sz w:val="20"/>
                <w:szCs w:val="20"/>
              </w:rPr>
            </w:pPr>
          </w:p>
          <w:p w14:paraId="6BA2A897"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306,8</w:t>
            </w:r>
          </w:p>
        </w:tc>
      </w:tr>
      <w:tr w:rsidR="00CA0130" w:rsidRPr="00CA0130" w14:paraId="58ED8C5E"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tcPr>
          <w:p w14:paraId="2CAB0F6A"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p w14:paraId="397B1F17" w14:textId="77777777" w:rsidR="00CA0130" w:rsidRPr="00CA0130" w:rsidRDefault="00CA0130">
            <w:pPr>
              <w:jc w:val="both"/>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3647711" w14:textId="77777777" w:rsidR="00CA0130" w:rsidRPr="00CA0130" w:rsidRDefault="00CA0130">
            <w:pPr>
              <w:jc w:val="center"/>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38AC7C"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3DB457" w14:textId="77777777" w:rsidR="00CA0130" w:rsidRPr="00CA0130" w:rsidRDefault="00CA0130">
            <w:pPr>
              <w:jc w:val="right"/>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F3C3649" w14:textId="77777777" w:rsidR="00CA0130" w:rsidRPr="00CA0130" w:rsidRDefault="00CA0130">
            <w:pPr>
              <w:jc w:val="right"/>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73FB7E11" w14:textId="77777777" w:rsidR="00CA0130" w:rsidRPr="00CA0130" w:rsidRDefault="00CA0130">
            <w:pPr>
              <w:jc w:val="center"/>
              <w:rPr>
                <w:rFonts w:ascii="Times New Roman" w:hAnsi="Times New Roman" w:cs="Times New Roman"/>
                <w:sz w:val="20"/>
                <w:szCs w:val="20"/>
              </w:rPr>
            </w:pPr>
          </w:p>
          <w:p w14:paraId="122045A5" w14:textId="77777777" w:rsidR="00CA0130" w:rsidRPr="00CA0130" w:rsidRDefault="00CA0130">
            <w:pPr>
              <w:jc w:val="center"/>
              <w:rPr>
                <w:rFonts w:ascii="Times New Roman" w:hAnsi="Times New Roman" w:cs="Times New Roman"/>
                <w:sz w:val="20"/>
                <w:szCs w:val="20"/>
              </w:rPr>
            </w:pPr>
          </w:p>
          <w:p w14:paraId="7B1C7AF8" w14:textId="77777777" w:rsidR="00CA0130" w:rsidRPr="00CA0130" w:rsidRDefault="00CA0130">
            <w:pPr>
              <w:jc w:val="center"/>
              <w:rPr>
                <w:rFonts w:ascii="Times New Roman" w:hAnsi="Times New Roman" w:cs="Times New Roman"/>
                <w:sz w:val="20"/>
                <w:szCs w:val="20"/>
              </w:rPr>
            </w:pPr>
          </w:p>
          <w:p w14:paraId="0EA6667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296,2</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B6C6EB" w14:textId="77777777" w:rsidR="00CA0130" w:rsidRPr="00CA0130" w:rsidRDefault="00CA0130">
            <w:pPr>
              <w:jc w:val="center"/>
              <w:rPr>
                <w:rFonts w:ascii="Times New Roman" w:hAnsi="Times New Roman" w:cs="Times New Roman"/>
                <w:sz w:val="20"/>
                <w:szCs w:val="20"/>
              </w:rPr>
            </w:pPr>
          </w:p>
          <w:p w14:paraId="1EF9E25D" w14:textId="77777777" w:rsidR="00CA0130" w:rsidRPr="00CA0130" w:rsidRDefault="00CA0130">
            <w:pPr>
              <w:jc w:val="center"/>
              <w:rPr>
                <w:rFonts w:ascii="Times New Roman" w:hAnsi="Times New Roman" w:cs="Times New Roman"/>
                <w:sz w:val="20"/>
                <w:szCs w:val="20"/>
              </w:rPr>
            </w:pPr>
          </w:p>
          <w:p w14:paraId="736DDE1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306,8</w:t>
            </w:r>
          </w:p>
        </w:tc>
      </w:tr>
      <w:tr w:rsidR="00CA0130" w:rsidRPr="00CA0130" w14:paraId="7D7AF321"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hideMark/>
          </w:tcPr>
          <w:p w14:paraId="2C2EC997"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lastRenderedPageBreak/>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
                <w:sz w:val="20"/>
                <w:szCs w:val="20"/>
              </w:rPr>
              <w:t xml:space="preserve"> </w:t>
            </w:r>
            <w:r w:rsidRPr="00CA0130">
              <w:rPr>
                <w:rFonts w:ascii="Times New Roman" w:hAnsi="Times New Roman" w:cs="Times New Roman"/>
                <w:sz w:val="20"/>
                <w:szCs w:val="20"/>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F87EB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0120051180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22430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71D90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A0B77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78AA3D38" w14:textId="77777777" w:rsidR="00CA0130" w:rsidRPr="00CA0130" w:rsidRDefault="00CA0130">
            <w:pPr>
              <w:jc w:val="center"/>
              <w:rPr>
                <w:rFonts w:ascii="Times New Roman" w:hAnsi="Times New Roman" w:cs="Times New Roman"/>
                <w:sz w:val="20"/>
                <w:szCs w:val="20"/>
              </w:rPr>
            </w:pPr>
          </w:p>
          <w:p w14:paraId="35FB7F03"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w:t>
            </w:r>
          </w:p>
          <w:p w14:paraId="0C445EB3" w14:textId="77777777" w:rsidR="00CA0130" w:rsidRPr="00CA0130" w:rsidRDefault="00CA0130">
            <w:pPr>
              <w:rPr>
                <w:rFonts w:ascii="Times New Roman" w:hAnsi="Times New Roman" w:cs="Times New Roman"/>
                <w:sz w:val="20"/>
                <w:szCs w:val="20"/>
              </w:rPr>
            </w:pPr>
          </w:p>
          <w:p w14:paraId="35F1ACE1" w14:textId="77777777" w:rsidR="00CA0130" w:rsidRPr="00CA0130" w:rsidRDefault="00CA0130">
            <w:pPr>
              <w:rPr>
                <w:rFonts w:ascii="Times New Roman" w:hAnsi="Times New Roman" w:cs="Times New Roman"/>
                <w:sz w:val="20"/>
                <w:szCs w:val="20"/>
              </w:rPr>
            </w:pPr>
          </w:p>
          <w:p w14:paraId="138201E4"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268,2</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8F4C9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274,7</w:t>
            </w:r>
          </w:p>
        </w:tc>
      </w:tr>
      <w:tr w:rsidR="00CA0130" w:rsidRPr="00CA0130" w14:paraId="72FAE68A"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hideMark/>
          </w:tcPr>
          <w:p w14:paraId="70CE3FEE"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7792E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0120051180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4BBB7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631D9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72280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0C759086" w14:textId="77777777" w:rsidR="00CA0130" w:rsidRPr="00CA0130" w:rsidRDefault="00CA0130">
            <w:pPr>
              <w:jc w:val="center"/>
              <w:rPr>
                <w:rFonts w:ascii="Times New Roman" w:hAnsi="Times New Roman" w:cs="Times New Roman"/>
                <w:sz w:val="20"/>
                <w:szCs w:val="20"/>
              </w:rPr>
            </w:pPr>
          </w:p>
          <w:p w14:paraId="15361636" w14:textId="77777777" w:rsidR="00CA0130" w:rsidRPr="00CA0130" w:rsidRDefault="00CA0130">
            <w:pPr>
              <w:jc w:val="center"/>
              <w:rPr>
                <w:rFonts w:ascii="Times New Roman" w:hAnsi="Times New Roman" w:cs="Times New Roman"/>
                <w:sz w:val="20"/>
                <w:szCs w:val="20"/>
              </w:rPr>
            </w:pPr>
          </w:p>
          <w:p w14:paraId="56FECB91" w14:textId="77777777" w:rsidR="00CA0130" w:rsidRPr="00CA0130" w:rsidRDefault="00CA0130">
            <w:pPr>
              <w:jc w:val="center"/>
              <w:rPr>
                <w:rFonts w:ascii="Times New Roman" w:hAnsi="Times New Roman" w:cs="Times New Roman"/>
                <w:sz w:val="20"/>
                <w:szCs w:val="20"/>
              </w:rPr>
            </w:pPr>
          </w:p>
          <w:p w14:paraId="07D44B20" w14:textId="77777777" w:rsidR="00CA0130" w:rsidRPr="00CA0130" w:rsidRDefault="00CA0130">
            <w:pPr>
              <w:jc w:val="center"/>
              <w:rPr>
                <w:rFonts w:ascii="Times New Roman" w:hAnsi="Times New Roman" w:cs="Times New Roman"/>
                <w:sz w:val="20"/>
                <w:szCs w:val="20"/>
              </w:rPr>
            </w:pPr>
          </w:p>
          <w:p w14:paraId="7652CF1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28,0</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E03FC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32,1</w:t>
            </w:r>
          </w:p>
        </w:tc>
      </w:tr>
      <w:tr w:rsidR="00CA0130" w:rsidRPr="00CA0130" w14:paraId="6C1ED1BE"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E6B4002"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b/>
                <w:bCs/>
                <w:sz w:val="20"/>
                <w:szCs w:val="20"/>
              </w:rPr>
              <w:t xml:space="preserve">3 Подпрограмма </w:t>
            </w:r>
            <w:r w:rsidRPr="00CA0130">
              <w:rPr>
                <w:rFonts w:ascii="Times New Roman" w:hAnsi="Times New Roman" w:cs="Times New Roman"/>
                <w:b/>
                <w:sz w:val="20"/>
                <w:szCs w:val="20"/>
              </w:rPr>
              <w:t>"Обеспечение реализации муниципальной программы"</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835A95" w14:textId="77777777" w:rsidR="00CA0130" w:rsidRPr="00CA0130" w:rsidRDefault="00CA0130">
            <w:pPr>
              <w:jc w:val="center"/>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36AF0A"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E5F338"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B063FE"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 </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7AF8C709" w14:textId="77777777" w:rsidR="00CA0130" w:rsidRPr="00CA0130" w:rsidRDefault="00CA0130">
            <w:pPr>
              <w:jc w:val="center"/>
              <w:rPr>
                <w:rFonts w:ascii="Times New Roman" w:hAnsi="Times New Roman" w:cs="Times New Roman"/>
                <w:b/>
                <w:sz w:val="20"/>
                <w:szCs w:val="20"/>
              </w:rPr>
            </w:pPr>
          </w:p>
          <w:p w14:paraId="34F89437"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4 496,89</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5AC3D8" w14:textId="77777777" w:rsidR="00CA0130" w:rsidRPr="00CA0130" w:rsidRDefault="00CA0130">
            <w:pPr>
              <w:jc w:val="center"/>
              <w:rPr>
                <w:rFonts w:ascii="Times New Roman" w:hAnsi="Times New Roman" w:cs="Times New Roman"/>
                <w:b/>
                <w:sz w:val="20"/>
                <w:szCs w:val="20"/>
              </w:rPr>
            </w:pPr>
          </w:p>
          <w:p w14:paraId="1818025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4 105,02</w:t>
            </w:r>
          </w:p>
        </w:tc>
      </w:tr>
      <w:tr w:rsidR="00CA0130" w:rsidRPr="00CA0130" w14:paraId="13851DA7"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56155D0"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260D11" w14:textId="77777777" w:rsidR="00CA0130" w:rsidRPr="00CA0130" w:rsidRDefault="00CA0130">
            <w:pPr>
              <w:jc w:val="center"/>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D00C6E"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079CE32" w14:textId="77777777" w:rsidR="00CA0130" w:rsidRPr="00CA0130" w:rsidRDefault="00CA0130">
            <w:pPr>
              <w:jc w:val="right"/>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BE84648" w14:textId="77777777" w:rsidR="00CA0130" w:rsidRPr="00CA0130" w:rsidRDefault="00CA0130">
            <w:pPr>
              <w:jc w:val="right"/>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58DD0422" w14:textId="77777777" w:rsidR="00CA0130" w:rsidRPr="00CA0130" w:rsidRDefault="00CA0130">
            <w:pPr>
              <w:jc w:val="center"/>
              <w:rPr>
                <w:rFonts w:ascii="Times New Roman" w:hAnsi="Times New Roman" w:cs="Times New Roman"/>
                <w:sz w:val="20"/>
                <w:szCs w:val="20"/>
              </w:rPr>
            </w:pPr>
          </w:p>
          <w:p w14:paraId="31F46D3C" w14:textId="77777777" w:rsidR="00CA0130" w:rsidRPr="00CA0130" w:rsidRDefault="00CA0130">
            <w:pPr>
              <w:jc w:val="center"/>
              <w:rPr>
                <w:rFonts w:ascii="Times New Roman" w:hAnsi="Times New Roman" w:cs="Times New Roman"/>
                <w:sz w:val="20"/>
                <w:szCs w:val="20"/>
              </w:rPr>
            </w:pPr>
          </w:p>
          <w:p w14:paraId="090F6B5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1 203,3</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94D812" w14:textId="77777777" w:rsidR="00CA0130" w:rsidRPr="00CA0130" w:rsidRDefault="00CA0130">
            <w:pPr>
              <w:jc w:val="center"/>
              <w:rPr>
                <w:rFonts w:ascii="Times New Roman" w:hAnsi="Times New Roman" w:cs="Times New Roman"/>
                <w:sz w:val="20"/>
                <w:szCs w:val="20"/>
              </w:rPr>
            </w:pPr>
          </w:p>
          <w:p w14:paraId="7C31F59D" w14:textId="77777777" w:rsidR="00CA0130" w:rsidRPr="00CA0130" w:rsidRDefault="00CA0130">
            <w:pPr>
              <w:jc w:val="center"/>
              <w:rPr>
                <w:rFonts w:ascii="Times New Roman" w:hAnsi="Times New Roman" w:cs="Times New Roman"/>
                <w:sz w:val="20"/>
                <w:szCs w:val="20"/>
              </w:rPr>
            </w:pPr>
          </w:p>
          <w:p w14:paraId="23A8886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976,5</w:t>
            </w:r>
          </w:p>
        </w:tc>
      </w:tr>
      <w:tr w:rsidR="00CA0130" w:rsidRPr="00CA0130" w14:paraId="38026457"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4CF416B"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0D971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6A1283" w14:textId="77777777" w:rsidR="00CA0130" w:rsidRPr="00CA0130" w:rsidRDefault="00CA0130">
            <w:pPr>
              <w:jc w:val="center"/>
              <w:rPr>
                <w:rFonts w:ascii="Times New Roman" w:hAnsi="Times New Roman" w:cs="Times New Roman"/>
                <w:sz w:val="20"/>
                <w:szCs w:val="20"/>
                <w:lang w:val="en-US"/>
              </w:rPr>
            </w:pPr>
            <w:r w:rsidRPr="00CA0130">
              <w:rPr>
                <w:rFonts w:ascii="Times New Roman" w:hAnsi="Times New Roman" w:cs="Times New Roman"/>
                <w:sz w:val="20"/>
                <w:szCs w:val="20"/>
                <w:lang w:val="en-US"/>
              </w:rPr>
              <w:t>100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551E8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81137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40D4575B" w14:textId="77777777" w:rsidR="00CA0130" w:rsidRPr="00CA0130" w:rsidRDefault="00CA0130">
            <w:pPr>
              <w:jc w:val="center"/>
              <w:rPr>
                <w:rFonts w:ascii="Times New Roman" w:hAnsi="Times New Roman" w:cs="Times New Roman"/>
                <w:sz w:val="20"/>
                <w:szCs w:val="20"/>
              </w:rPr>
            </w:pPr>
          </w:p>
          <w:p w14:paraId="2D280E75" w14:textId="77777777" w:rsidR="00CA0130" w:rsidRPr="00CA0130" w:rsidRDefault="00CA0130">
            <w:pPr>
              <w:jc w:val="center"/>
              <w:rPr>
                <w:rFonts w:ascii="Times New Roman" w:hAnsi="Times New Roman" w:cs="Times New Roman"/>
                <w:sz w:val="20"/>
                <w:szCs w:val="20"/>
              </w:rPr>
            </w:pPr>
          </w:p>
          <w:p w14:paraId="74BF7485" w14:textId="77777777" w:rsidR="00CA0130" w:rsidRPr="00CA0130" w:rsidRDefault="00CA0130">
            <w:pPr>
              <w:jc w:val="center"/>
              <w:rPr>
                <w:rFonts w:ascii="Times New Roman" w:hAnsi="Times New Roman" w:cs="Times New Roman"/>
                <w:sz w:val="20"/>
                <w:szCs w:val="20"/>
              </w:rPr>
            </w:pPr>
          </w:p>
          <w:p w14:paraId="6FE6003C" w14:textId="77777777" w:rsidR="00CA0130" w:rsidRPr="00CA0130" w:rsidRDefault="00CA0130">
            <w:pPr>
              <w:jc w:val="center"/>
              <w:rPr>
                <w:rFonts w:ascii="Times New Roman" w:hAnsi="Times New Roman" w:cs="Times New Roman"/>
                <w:sz w:val="20"/>
                <w:szCs w:val="20"/>
              </w:rPr>
            </w:pPr>
          </w:p>
          <w:p w14:paraId="65A3E99E" w14:textId="77777777" w:rsidR="00CA0130" w:rsidRPr="00CA0130" w:rsidRDefault="00CA0130">
            <w:pPr>
              <w:jc w:val="center"/>
              <w:rPr>
                <w:rFonts w:ascii="Times New Roman" w:hAnsi="Times New Roman" w:cs="Times New Roman"/>
                <w:sz w:val="20"/>
                <w:szCs w:val="20"/>
              </w:rPr>
            </w:pPr>
          </w:p>
          <w:p w14:paraId="5C463AEC"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1 171,8</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4F587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976,5</w:t>
            </w:r>
          </w:p>
        </w:tc>
      </w:tr>
      <w:tr w:rsidR="00CA0130" w:rsidRPr="00CA0130" w14:paraId="478B74F0"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ED02888"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w:t>
            </w:r>
            <w:r w:rsidRPr="00CA0130">
              <w:rPr>
                <w:rFonts w:ascii="Times New Roman" w:hAnsi="Times New Roman" w:cs="Times New Roman"/>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AFDBD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lastRenderedPageBreak/>
              <w:t>01300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90EF2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33087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D9065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16D4FF2A" w14:textId="77777777" w:rsidR="00CA0130" w:rsidRPr="00CA0130" w:rsidRDefault="00CA0130">
            <w:pPr>
              <w:jc w:val="center"/>
              <w:rPr>
                <w:rFonts w:ascii="Times New Roman" w:hAnsi="Times New Roman" w:cs="Times New Roman"/>
                <w:sz w:val="20"/>
                <w:szCs w:val="20"/>
              </w:rPr>
            </w:pPr>
          </w:p>
          <w:p w14:paraId="044DB3B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31,5</w:t>
            </w:r>
          </w:p>
          <w:p w14:paraId="33F45BEE" w14:textId="77777777" w:rsidR="00CA0130" w:rsidRPr="00CA0130" w:rsidRDefault="00CA0130">
            <w:pPr>
              <w:jc w:val="center"/>
              <w:rPr>
                <w:rFonts w:ascii="Times New Roman" w:hAnsi="Times New Roman" w:cs="Times New Roman"/>
                <w:sz w:val="20"/>
                <w:szCs w:val="20"/>
              </w:rPr>
            </w:pP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779B3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lastRenderedPageBreak/>
              <w:t>0</w:t>
            </w:r>
          </w:p>
        </w:tc>
      </w:tr>
      <w:tr w:rsidR="00CA0130" w:rsidRPr="00CA0130" w14:paraId="55597FFA"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hideMark/>
          </w:tcPr>
          <w:p w14:paraId="4C11E5BE"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A77998" w14:textId="77777777" w:rsidR="00CA0130" w:rsidRPr="00CA0130" w:rsidRDefault="00CA0130">
            <w:pPr>
              <w:jc w:val="center"/>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F0B8AC"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E99360" w14:textId="77777777" w:rsidR="00CA0130" w:rsidRPr="00CA0130" w:rsidRDefault="00CA0130">
            <w:pPr>
              <w:jc w:val="right"/>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C78B22" w14:textId="77777777" w:rsidR="00CA0130" w:rsidRPr="00CA0130" w:rsidRDefault="00CA0130">
            <w:pPr>
              <w:jc w:val="right"/>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1A319F94" w14:textId="77777777" w:rsidR="00CA0130" w:rsidRPr="00CA0130" w:rsidRDefault="00CA0130">
            <w:pPr>
              <w:rPr>
                <w:rFonts w:ascii="Times New Roman" w:hAnsi="Times New Roman" w:cs="Times New Roman"/>
                <w:sz w:val="20"/>
                <w:szCs w:val="20"/>
              </w:rPr>
            </w:pPr>
          </w:p>
          <w:p w14:paraId="7CC39D7F" w14:textId="77777777" w:rsidR="00CA0130" w:rsidRPr="00CA0130" w:rsidRDefault="00CA0130">
            <w:pPr>
              <w:rPr>
                <w:rFonts w:ascii="Times New Roman" w:hAnsi="Times New Roman" w:cs="Times New Roman"/>
                <w:sz w:val="20"/>
                <w:szCs w:val="20"/>
              </w:rPr>
            </w:pPr>
          </w:p>
          <w:p w14:paraId="777DFBD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3 293,59</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330D65" w14:textId="77777777" w:rsidR="00CA0130" w:rsidRPr="00CA0130" w:rsidRDefault="00CA0130">
            <w:pPr>
              <w:jc w:val="center"/>
              <w:rPr>
                <w:rFonts w:ascii="Times New Roman" w:hAnsi="Times New Roman" w:cs="Times New Roman"/>
                <w:sz w:val="20"/>
                <w:szCs w:val="20"/>
              </w:rPr>
            </w:pPr>
          </w:p>
          <w:p w14:paraId="3C95AEA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3 128,52</w:t>
            </w:r>
          </w:p>
        </w:tc>
      </w:tr>
      <w:tr w:rsidR="00CA0130" w:rsidRPr="00CA0130" w14:paraId="7EDB3C57"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hideMark/>
          </w:tcPr>
          <w:p w14:paraId="658F6EB6"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97349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C9D4C9" w14:textId="77777777" w:rsidR="00CA0130" w:rsidRPr="00CA0130" w:rsidRDefault="00CA0130">
            <w:pPr>
              <w:jc w:val="center"/>
              <w:rPr>
                <w:rFonts w:ascii="Times New Roman" w:hAnsi="Times New Roman" w:cs="Times New Roman"/>
                <w:sz w:val="20"/>
                <w:szCs w:val="20"/>
                <w:lang w:val="en-US"/>
              </w:rPr>
            </w:pPr>
            <w:r w:rsidRPr="00CA0130">
              <w:rPr>
                <w:rFonts w:ascii="Times New Roman" w:hAnsi="Times New Roman" w:cs="Times New Roman"/>
                <w:sz w:val="20"/>
                <w:szCs w:val="20"/>
                <w:lang w:val="en-US"/>
              </w:rPr>
              <w:t>100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F4D88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23345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22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AE4A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1 941,0</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42198F"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2 058,72</w:t>
            </w:r>
          </w:p>
        </w:tc>
      </w:tr>
      <w:tr w:rsidR="00CA0130" w:rsidRPr="00CA0130" w14:paraId="3F999456"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hideMark/>
          </w:tcPr>
          <w:p w14:paraId="3BA6DB0E"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2E6EE6" w14:textId="77777777" w:rsidR="00CA0130" w:rsidRPr="00CA0130" w:rsidRDefault="00CA0130">
            <w:pPr>
              <w:jc w:val="center"/>
              <w:rPr>
                <w:rFonts w:ascii="Times New Roman" w:hAnsi="Times New Roman" w:cs="Times New Roman"/>
                <w:sz w:val="20"/>
                <w:szCs w:val="20"/>
              </w:rPr>
            </w:pPr>
          </w:p>
          <w:p w14:paraId="0F61139F" w14:textId="77777777" w:rsidR="00CA0130" w:rsidRPr="00CA0130" w:rsidRDefault="00CA0130">
            <w:pPr>
              <w:jc w:val="center"/>
              <w:rPr>
                <w:rFonts w:ascii="Times New Roman" w:hAnsi="Times New Roman" w:cs="Times New Roman"/>
                <w:sz w:val="20"/>
                <w:szCs w:val="20"/>
              </w:rPr>
            </w:pPr>
          </w:p>
          <w:p w14:paraId="1A3A78BB" w14:textId="77777777" w:rsidR="00CA0130" w:rsidRPr="00CA0130" w:rsidRDefault="00CA0130">
            <w:pPr>
              <w:jc w:val="center"/>
              <w:rPr>
                <w:rFonts w:ascii="Times New Roman" w:hAnsi="Times New Roman" w:cs="Times New Roman"/>
                <w:sz w:val="20"/>
                <w:szCs w:val="20"/>
              </w:rPr>
            </w:pPr>
          </w:p>
          <w:p w14:paraId="503659BA" w14:textId="77777777" w:rsidR="00CA0130" w:rsidRPr="00CA0130" w:rsidRDefault="00CA0130">
            <w:pPr>
              <w:jc w:val="center"/>
              <w:rPr>
                <w:rFonts w:ascii="Times New Roman" w:hAnsi="Times New Roman" w:cs="Times New Roman"/>
                <w:sz w:val="20"/>
                <w:szCs w:val="20"/>
              </w:rPr>
            </w:pPr>
          </w:p>
          <w:p w14:paraId="501D0C76" w14:textId="77777777" w:rsidR="00CA0130" w:rsidRPr="00CA0130" w:rsidRDefault="00CA0130">
            <w:pPr>
              <w:jc w:val="center"/>
              <w:rPr>
                <w:rFonts w:ascii="Times New Roman" w:hAnsi="Times New Roman" w:cs="Times New Roman"/>
                <w:sz w:val="20"/>
                <w:szCs w:val="20"/>
              </w:rPr>
            </w:pPr>
          </w:p>
          <w:p w14:paraId="0573E72F" w14:textId="77777777" w:rsidR="00CA0130" w:rsidRPr="00CA0130" w:rsidRDefault="00CA0130">
            <w:pPr>
              <w:jc w:val="center"/>
              <w:rPr>
                <w:rFonts w:ascii="Times New Roman" w:hAnsi="Times New Roman" w:cs="Times New Roman"/>
                <w:sz w:val="20"/>
                <w:szCs w:val="20"/>
              </w:rPr>
            </w:pPr>
          </w:p>
          <w:p w14:paraId="4A78A128" w14:textId="77777777" w:rsidR="00CA0130" w:rsidRPr="00CA0130" w:rsidRDefault="00CA0130">
            <w:pPr>
              <w:jc w:val="center"/>
              <w:rPr>
                <w:rFonts w:ascii="Times New Roman" w:hAnsi="Times New Roman" w:cs="Times New Roman"/>
                <w:sz w:val="20"/>
                <w:szCs w:val="20"/>
              </w:rPr>
            </w:pPr>
          </w:p>
          <w:p w14:paraId="10CB6662" w14:textId="77777777" w:rsidR="00CA0130" w:rsidRPr="00CA0130" w:rsidRDefault="00CA0130">
            <w:pPr>
              <w:jc w:val="center"/>
              <w:rPr>
                <w:rFonts w:ascii="Times New Roman" w:hAnsi="Times New Roman" w:cs="Times New Roman"/>
                <w:sz w:val="20"/>
                <w:szCs w:val="20"/>
              </w:rPr>
            </w:pPr>
          </w:p>
          <w:p w14:paraId="662371D3" w14:textId="77777777" w:rsidR="00CA0130" w:rsidRPr="00CA0130" w:rsidRDefault="00CA0130">
            <w:pPr>
              <w:jc w:val="center"/>
              <w:rPr>
                <w:rFonts w:ascii="Times New Roman" w:hAnsi="Times New Roman" w:cs="Times New Roman"/>
                <w:sz w:val="20"/>
                <w:szCs w:val="20"/>
              </w:rPr>
            </w:pPr>
          </w:p>
          <w:p w14:paraId="78D29CA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D03C7C" w14:textId="77777777" w:rsidR="00CA0130" w:rsidRPr="00CA0130" w:rsidRDefault="00CA0130">
            <w:pPr>
              <w:jc w:val="center"/>
              <w:rPr>
                <w:rFonts w:ascii="Times New Roman" w:hAnsi="Times New Roman" w:cs="Times New Roman"/>
                <w:sz w:val="20"/>
                <w:szCs w:val="20"/>
              </w:rPr>
            </w:pPr>
          </w:p>
          <w:p w14:paraId="49AD3318" w14:textId="77777777" w:rsidR="00CA0130" w:rsidRPr="00CA0130" w:rsidRDefault="00CA0130">
            <w:pPr>
              <w:jc w:val="center"/>
              <w:rPr>
                <w:rFonts w:ascii="Times New Roman" w:hAnsi="Times New Roman" w:cs="Times New Roman"/>
                <w:sz w:val="20"/>
                <w:szCs w:val="20"/>
              </w:rPr>
            </w:pPr>
          </w:p>
          <w:p w14:paraId="148DF597" w14:textId="77777777" w:rsidR="00CA0130" w:rsidRPr="00CA0130" w:rsidRDefault="00CA0130">
            <w:pPr>
              <w:jc w:val="center"/>
              <w:rPr>
                <w:rFonts w:ascii="Times New Roman" w:hAnsi="Times New Roman" w:cs="Times New Roman"/>
                <w:sz w:val="20"/>
                <w:szCs w:val="20"/>
              </w:rPr>
            </w:pPr>
          </w:p>
          <w:p w14:paraId="25135B7A" w14:textId="77777777" w:rsidR="00CA0130" w:rsidRPr="00CA0130" w:rsidRDefault="00CA0130">
            <w:pPr>
              <w:jc w:val="center"/>
              <w:rPr>
                <w:rFonts w:ascii="Times New Roman" w:hAnsi="Times New Roman" w:cs="Times New Roman"/>
                <w:sz w:val="20"/>
                <w:szCs w:val="20"/>
              </w:rPr>
            </w:pPr>
          </w:p>
          <w:p w14:paraId="72A924F1" w14:textId="77777777" w:rsidR="00CA0130" w:rsidRPr="00CA0130" w:rsidRDefault="00CA0130">
            <w:pPr>
              <w:jc w:val="center"/>
              <w:rPr>
                <w:rFonts w:ascii="Times New Roman" w:hAnsi="Times New Roman" w:cs="Times New Roman"/>
                <w:sz w:val="20"/>
                <w:szCs w:val="20"/>
              </w:rPr>
            </w:pPr>
          </w:p>
          <w:p w14:paraId="5DFB38A5" w14:textId="77777777" w:rsidR="00CA0130" w:rsidRPr="00CA0130" w:rsidRDefault="00CA0130">
            <w:pPr>
              <w:jc w:val="center"/>
              <w:rPr>
                <w:rFonts w:ascii="Times New Roman" w:hAnsi="Times New Roman" w:cs="Times New Roman"/>
                <w:sz w:val="20"/>
                <w:szCs w:val="20"/>
              </w:rPr>
            </w:pPr>
          </w:p>
          <w:p w14:paraId="09B8FEF7" w14:textId="77777777" w:rsidR="00CA0130" w:rsidRPr="00CA0130" w:rsidRDefault="00CA0130">
            <w:pPr>
              <w:jc w:val="center"/>
              <w:rPr>
                <w:rFonts w:ascii="Times New Roman" w:hAnsi="Times New Roman" w:cs="Times New Roman"/>
                <w:sz w:val="20"/>
                <w:szCs w:val="20"/>
              </w:rPr>
            </w:pPr>
          </w:p>
          <w:p w14:paraId="191A0839" w14:textId="77777777" w:rsidR="00CA0130" w:rsidRPr="00CA0130" w:rsidRDefault="00CA0130">
            <w:pPr>
              <w:jc w:val="center"/>
              <w:rPr>
                <w:rFonts w:ascii="Times New Roman" w:hAnsi="Times New Roman" w:cs="Times New Roman"/>
                <w:sz w:val="20"/>
                <w:szCs w:val="20"/>
              </w:rPr>
            </w:pPr>
          </w:p>
          <w:p w14:paraId="16BA38EB" w14:textId="77777777" w:rsidR="00CA0130" w:rsidRPr="00CA0130" w:rsidRDefault="00CA0130">
            <w:pPr>
              <w:jc w:val="center"/>
              <w:rPr>
                <w:rFonts w:ascii="Times New Roman" w:hAnsi="Times New Roman" w:cs="Times New Roman"/>
                <w:sz w:val="20"/>
                <w:szCs w:val="20"/>
              </w:rPr>
            </w:pPr>
          </w:p>
          <w:p w14:paraId="01264A6B" w14:textId="77777777" w:rsidR="00CA0130" w:rsidRPr="00CA0130" w:rsidRDefault="00CA0130">
            <w:pPr>
              <w:jc w:val="center"/>
              <w:rPr>
                <w:rFonts w:ascii="Times New Roman" w:hAnsi="Times New Roman" w:cs="Times New Roman"/>
                <w:sz w:val="20"/>
                <w:szCs w:val="20"/>
                <w:lang w:val="en-US"/>
              </w:rPr>
            </w:pPr>
            <w:r w:rsidRPr="00CA0130">
              <w:rPr>
                <w:rFonts w:ascii="Times New Roman" w:hAnsi="Times New Roman" w:cs="Times New Roman"/>
                <w:sz w:val="20"/>
                <w:szCs w:val="20"/>
              </w:rPr>
              <w:t>2</w:t>
            </w:r>
            <w:r w:rsidRPr="00CA0130">
              <w:rPr>
                <w:rFonts w:ascii="Times New Roman" w:hAnsi="Times New Roman" w:cs="Times New Roman"/>
                <w:sz w:val="20"/>
                <w:szCs w:val="20"/>
                <w:lang w:val="en-US"/>
              </w:rPr>
              <w:t>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01A37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E8053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521CC1D2" w14:textId="77777777" w:rsidR="00CA0130" w:rsidRPr="00CA0130" w:rsidRDefault="00CA0130">
            <w:pPr>
              <w:jc w:val="center"/>
              <w:rPr>
                <w:rFonts w:ascii="Times New Roman" w:hAnsi="Times New Roman" w:cs="Times New Roman"/>
                <w:sz w:val="20"/>
                <w:szCs w:val="20"/>
              </w:rPr>
            </w:pPr>
          </w:p>
          <w:p w14:paraId="34446547" w14:textId="77777777" w:rsidR="00CA0130" w:rsidRPr="00CA0130" w:rsidRDefault="00CA0130">
            <w:pPr>
              <w:jc w:val="center"/>
              <w:rPr>
                <w:rFonts w:ascii="Times New Roman" w:hAnsi="Times New Roman" w:cs="Times New Roman"/>
                <w:sz w:val="20"/>
                <w:szCs w:val="20"/>
              </w:rPr>
            </w:pPr>
          </w:p>
          <w:p w14:paraId="3EEE17A1" w14:textId="77777777" w:rsidR="00CA0130" w:rsidRPr="00CA0130" w:rsidRDefault="00CA0130">
            <w:pPr>
              <w:jc w:val="center"/>
              <w:rPr>
                <w:rFonts w:ascii="Times New Roman" w:hAnsi="Times New Roman" w:cs="Times New Roman"/>
                <w:sz w:val="20"/>
                <w:szCs w:val="20"/>
              </w:rPr>
            </w:pPr>
          </w:p>
          <w:p w14:paraId="4F0D563A" w14:textId="77777777" w:rsidR="00CA0130" w:rsidRPr="00CA0130" w:rsidRDefault="00CA0130">
            <w:pPr>
              <w:jc w:val="center"/>
              <w:rPr>
                <w:rFonts w:ascii="Times New Roman" w:hAnsi="Times New Roman" w:cs="Times New Roman"/>
                <w:sz w:val="20"/>
                <w:szCs w:val="20"/>
              </w:rPr>
            </w:pPr>
          </w:p>
          <w:p w14:paraId="4DB1C7A3" w14:textId="77777777" w:rsidR="00CA0130" w:rsidRPr="00CA0130" w:rsidRDefault="00CA0130">
            <w:pPr>
              <w:jc w:val="center"/>
              <w:rPr>
                <w:rFonts w:ascii="Times New Roman" w:hAnsi="Times New Roman" w:cs="Times New Roman"/>
                <w:sz w:val="20"/>
                <w:szCs w:val="20"/>
              </w:rPr>
            </w:pPr>
          </w:p>
          <w:p w14:paraId="38448684" w14:textId="77777777" w:rsidR="00CA0130" w:rsidRPr="00CA0130" w:rsidRDefault="00CA0130">
            <w:pPr>
              <w:jc w:val="center"/>
              <w:rPr>
                <w:rFonts w:ascii="Times New Roman" w:hAnsi="Times New Roman" w:cs="Times New Roman"/>
                <w:sz w:val="20"/>
                <w:szCs w:val="20"/>
              </w:rPr>
            </w:pPr>
          </w:p>
          <w:p w14:paraId="37E948AD" w14:textId="77777777" w:rsidR="00CA0130" w:rsidRPr="00CA0130" w:rsidRDefault="00CA0130">
            <w:pPr>
              <w:jc w:val="center"/>
              <w:rPr>
                <w:rFonts w:ascii="Times New Roman" w:hAnsi="Times New Roman" w:cs="Times New Roman"/>
                <w:sz w:val="20"/>
                <w:szCs w:val="20"/>
              </w:rPr>
            </w:pPr>
          </w:p>
          <w:p w14:paraId="0B95DCB5" w14:textId="77777777" w:rsidR="00CA0130" w:rsidRPr="00CA0130" w:rsidRDefault="00CA0130">
            <w:pPr>
              <w:jc w:val="center"/>
              <w:rPr>
                <w:rFonts w:ascii="Times New Roman" w:hAnsi="Times New Roman" w:cs="Times New Roman"/>
                <w:sz w:val="20"/>
                <w:szCs w:val="20"/>
              </w:rPr>
            </w:pPr>
          </w:p>
          <w:p w14:paraId="0F40C6A7" w14:textId="77777777" w:rsidR="00CA0130" w:rsidRPr="00CA0130" w:rsidRDefault="00CA0130">
            <w:pPr>
              <w:jc w:val="center"/>
              <w:rPr>
                <w:rFonts w:ascii="Times New Roman" w:hAnsi="Times New Roman" w:cs="Times New Roman"/>
                <w:sz w:val="20"/>
                <w:szCs w:val="20"/>
              </w:rPr>
            </w:pPr>
          </w:p>
          <w:p w14:paraId="43119F4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1 267,59</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193460" w14:textId="77777777" w:rsidR="00CA0130" w:rsidRPr="00CA0130" w:rsidRDefault="00CA0130">
            <w:pPr>
              <w:jc w:val="center"/>
              <w:rPr>
                <w:rFonts w:ascii="Times New Roman" w:hAnsi="Times New Roman" w:cs="Times New Roman"/>
                <w:sz w:val="20"/>
                <w:szCs w:val="20"/>
              </w:rPr>
            </w:pPr>
          </w:p>
          <w:p w14:paraId="5FFB13D3" w14:textId="77777777" w:rsidR="00CA0130" w:rsidRPr="00CA0130" w:rsidRDefault="00CA0130">
            <w:pPr>
              <w:jc w:val="center"/>
              <w:rPr>
                <w:rFonts w:ascii="Times New Roman" w:hAnsi="Times New Roman" w:cs="Times New Roman"/>
                <w:sz w:val="20"/>
                <w:szCs w:val="20"/>
              </w:rPr>
            </w:pPr>
          </w:p>
          <w:p w14:paraId="3E347466" w14:textId="77777777" w:rsidR="00CA0130" w:rsidRPr="00CA0130" w:rsidRDefault="00CA0130">
            <w:pPr>
              <w:jc w:val="center"/>
              <w:rPr>
                <w:rFonts w:ascii="Times New Roman" w:hAnsi="Times New Roman" w:cs="Times New Roman"/>
                <w:sz w:val="20"/>
                <w:szCs w:val="20"/>
              </w:rPr>
            </w:pPr>
          </w:p>
          <w:p w14:paraId="7D62325C" w14:textId="77777777" w:rsidR="00CA0130" w:rsidRPr="00CA0130" w:rsidRDefault="00CA0130">
            <w:pPr>
              <w:jc w:val="center"/>
              <w:rPr>
                <w:rFonts w:ascii="Times New Roman" w:hAnsi="Times New Roman" w:cs="Times New Roman"/>
                <w:sz w:val="20"/>
                <w:szCs w:val="20"/>
              </w:rPr>
            </w:pPr>
          </w:p>
          <w:p w14:paraId="3B32F44D" w14:textId="77777777" w:rsidR="00CA0130" w:rsidRPr="00CA0130" w:rsidRDefault="00CA0130">
            <w:pPr>
              <w:jc w:val="center"/>
              <w:rPr>
                <w:rFonts w:ascii="Times New Roman" w:hAnsi="Times New Roman" w:cs="Times New Roman"/>
                <w:sz w:val="20"/>
                <w:szCs w:val="20"/>
              </w:rPr>
            </w:pPr>
          </w:p>
          <w:p w14:paraId="2CD2F1A2" w14:textId="77777777" w:rsidR="00CA0130" w:rsidRPr="00CA0130" w:rsidRDefault="00CA0130">
            <w:pPr>
              <w:jc w:val="center"/>
              <w:rPr>
                <w:rFonts w:ascii="Times New Roman" w:hAnsi="Times New Roman" w:cs="Times New Roman"/>
                <w:sz w:val="20"/>
                <w:szCs w:val="20"/>
              </w:rPr>
            </w:pPr>
          </w:p>
          <w:p w14:paraId="338CAE84" w14:textId="77777777" w:rsidR="00CA0130" w:rsidRPr="00CA0130" w:rsidRDefault="00CA0130">
            <w:pPr>
              <w:jc w:val="center"/>
              <w:rPr>
                <w:rFonts w:ascii="Times New Roman" w:hAnsi="Times New Roman" w:cs="Times New Roman"/>
                <w:sz w:val="20"/>
                <w:szCs w:val="20"/>
              </w:rPr>
            </w:pPr>
          </w:p>
          <w:p w14:paraId="370FCF8D" w14:textId="77777777" w:rsidR="00CA0130" w:rsidRPr="00CA0130" w:rsidRDefault="00CA0130">
            <w:pPr>
              <w:jc w:val="center"/>
              <w:rPr>
                <w:rFonts w:ascii="Times New Roman" w:hAnsi="Times New Roman" w:cs="Times New Roman"/>
                <w:sz w:val="20"/>
                <w:szCs w:val="20"/>
              </w:rPr>
            </w:pPr>
          </w:p>
          <w:p w14:paraId="749A26A4" w14:textId="77777777" w:rsidR="00CA0130" w:rsidRPr="00CA0130" w:rsidRDefault="00CA0130">
            <w:pPr>
              <w:jc w:val="center"/>
              <w:rPr>
                <w:rFonts w:ascii="Times New Roman" w:hAnsi="Times New Roman" w:cs="Times New Roman"/>
                <w:sz w:val="20"/>
                <w:szCs w:val="20"/>
              </w:rPr>
            </w:pPr>
          </w:p>
          <w:p w14:paraId="58C95A4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994,8</w:t>
            </w:r>
          </w:p>
        </w:tc>
      </w:tr>
      <w:tr w:rsidR="00CA0130" w:rsidRPr="00CA0130" w14:paraId="247A8E0E"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tcPr>
          <w:p w14:paraId="01DC7DB7"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w:t>
            </w:r>
            <w:r w:rsidRPr="00CA0130">
              <w:rPr>
                <w:rFonts w:ascii="Times New Roman" w:hAnsi="Times New Roman" w:cs="Times New Roman"/>
                <w:sz w:val="20"/>
                <w:szCs w:val="20"/>
              </w:rPr>
              <w:lastRenderedPageBreak/>
              <w:t>области" (Иные бюджетные ассигнования)</w:t>
            </w:r>
          </w:p>
          <w:p w14:paraId="02CF7A20" w14:textId="77777777" w:rsidR="00CA0130" w:rsidRPr="00CA0130" w:rsidRDefault="00CA0130">
            <w:pPr>
              <w:jc w:val="both"/>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8CCA48" w14:textId="77777777" w:rsidR="00CA0130" w:rsidRPr="00CA0130" w:rsidRDefault="00CA0130">
            <w:pPr>
              <w:jc w:val="center"/>
              <w:rPr>
                <w:rFonts w:ascii="Times New Roman" w:hAnsi="Times New Roman" w:cs="Times New Roman"/>
                <w:sz w:val="20"/>
                <w:szCs w:val="20"/>
              </w:rPr>
            </w:pPr>
          </w:p>
          <w:p w14:paraId="703926E2" w14:textId="77777777" w:rsidR="00CA0130" w:rsidRPr="00CA0130" w:rsidRDefault="00CA0130">
            <w:pPr>
              <w:jc w:val="center"/>
              <w:rPr>
                <w:rFonts w:ascii="Times New Roman" w:hAnsi="Times New Roman" w:cs="Times New Roman"/>
                <w:sz w:val="20"/>
                <w:szCs w:val="20"/>
              </w:rPr>
            </w:pPr>
          </w:p>
          <w:p w14:paraId="5B9592AD" w14:textId="77777777" w:rsidR="00CA0130" w:rsidRPr="00CA0130" w:rsidRDefault="00CA0130">
            <w:pPr>
              <w:jc w:val="center"/>
              <w:rPr>
                <w:rFonts w:ascii="Times New Roman" w:hAnsi="Times New Roman" w:cs="Times New Roman"/>
                <w:sz w:val="20"/>
                <w:szCs w:val="20"/>
              </w:rPr>
            </w:pPr>
          </w:p>
          <w:p w14:paraId="1428EA51" w14:textId="77777777" w:rsidR="00CA0130" w:rsidRPr="00CA0130" w:rsidRDefault="00CA0130">
            <w:pPr>
              <w:jc w:val="center"/>
              <w:rPr>
                <w:rFonts w:ascii="Times New Roman" w:hAnsi="Times New Roman" w:cs="Times New Roman"/>
                <w:sz w:val="20"/>
                <w:szCs w:val="20"/>
              </w:rPr>
            </w:pPr>
          </w:p>
          <w:p w14:paraId="00B1D562" w14:textId="77777777" w:rsidR="00CA0130" w:rsidRPr="00CA0130" w:rsidRDefault="00CA0130">
            <w:pPr>
              <w:jc w:val="center"/>
              <w:rPr>
                <w:rFonts w:ascii="Times New Roman" w:hAnsi="Times New Roman" w:cs="Times New Roman"/>
                <w:sz w:val="20"/>
                <w:szCs w:val="20"/>
              </w:rPr>
            </w:pPr>
          </w:p>
          <w:p w14:paraId="4153CDAB" w14:textId="77777777" w:rsidR="00CA0130" w:rsidRPr="00CA0130" w:rsidRDefault="00CA0130">
            <w:pPr>
              <w:jc w:val="center"/>
              <w:rPr>
                <w:rFonts w:ascii="Times New Roman" w:hAnsi="Times New Roman" w:cs="Times New Roman"/>
                <w:sz w:val="20"/>
                <w:szCs w:val="20"/>
              </w:rPr>
            </w:pPr>
          </w:p>
          <w:p w14:paraId="4705F463" w14:textId="77777777" w:rsidR="00CA0130" w:rsidRPr="00CA0130" w:rsidRDefault="00CA0130">
            <w:pPr>
              <w:jc w:val="center"/>
              <w:rPr>
                <w:rFonts w:ascii="Times New Roman" w:hAnsi="Times New Roman" w:cs="Times New Roman"/>
                <w:sz w:val="20"/>
                <w:szCs w:val="20"/>
              </w:rPr>
            </w:pPr>
          </w:p>
          <w:p w14:paraId="4A7D420C" w14:textId="77777777" w:rsidR="00CA0130" w:rsidRPr="00CA0130" w:rsidRDefault="00CA0130">
            <w:pPr>
              <w:jc w:val="center"/>
              <w:rPr>
                <w:rFonts w:ascii="Times New Roman" w:hAnsi="Times New Roman" w:cs="Times New Roman"/>
                <w:sz w:val="20"/>
                <w:szCs w:val="20"/>
              </w:rPr>
            </w:pPr>
          </w:p>
          <w:p w14:paraId="425B9628" w14:textId="77777777" w:rsidR="00CA0130" w:rsidRPr="00CA0130" w:rsidRDefault="00CA0130">
            <w:pPr>
              <w:jc w:val="center"/>
              <w:rPr>
                <w:rFonts w:ascii="Times New Roman" w:hAnsi="Times New Roman" w:cs="Times New Roman"/>
                <w:sz w:val="20"/>
                <w:szCs w:val="20"/>
              </w:rPr>
            </w:pPr>
          </w:p>
          <w:p w14:paraId="4E9C678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01300</w:t>
            </w:r>
            <w:r w:rsidRPr="00CA0130">
              <w:rPr>
                <w:rFonts w:ascii="Times New Roman" w:hAnsi="Times New Roman" w:cs="Times New Roman"/>
                <w:sz w:val="20"/>
                <w:szCs w:val="20"/>
                <w:lang w:val="en-US"/>
              </w:rPr>
              <w:t>8021</w:t>
            </w:r>
            <w:r w:rsidRPr="00CA0130">
              <w:rPr>
                <w:rFonts w:ascii="Times New Roman" w:hAnsi="Times New Roman" w:cs="Times New Roman"/>
                <w:sz w:val="20"/>
                <w:szCs w:val="20"/>
              </w:rPr>
              <w:t>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13C8E91" w14:textId="77777777" w:rsidR="00CA0130" w:rsidRPr="00CA0130" w:rsidRDefault="00CA0130">
            <w:pPr>
              <w:jc w:val="center"/>
              <w:rPr>
                <w:rFonts w:ascii="Times New Roman" w:hAnsi="Times New Roman" w:cs="Times New Roman"/>
                <w:sz w:val="20"/>
                <w:szCs w:val="20"/>
              </w:rPr>
            </w:pPr>
          </w:p>
          <w:p w14:paraId="6B36396C" w14:textId="77777777" w:rsidR="00CA0130" w:rsidRPr="00CA0130" w:rsidRDefault="00CA0130">
            <w:pPr>
              <w:jc w:val="center"/>
              <w:rPr>
                <w:rFonts w:ascii="Times New Roman" w:hAnsi="Times New Roman" w:cs="Times New Roman"/>
                <w:sz w:val="20"/>
                <w:szCs w:val="20"/>
              </w:rPr>
            </w:pPr>
          </w:p>
          <w:p w14:paraId="1A45E1E4" w14:textId="77777777" w:rsidR="00CA0130" w:rsidRPr="00CA0130" w:rsidRDefault="00CA0130">
            <w:pPr>
              <w:jc w:val="center"/>
              <w:rPr>
                <w:rFonts w:ascii="Times New Roman" w:hAnsi="Times New Roman" w:cs="Times New Roman"/>
                <w:sz w:val="20"/>
                <w:szCs w:val="20"/>
              </w:rPr>
            </w:pPr>
          </w:p>
          <w:p w14:paraId="05F7B2D6" w14:textId="77777777" w:rsidR="00CA0130" w:rsidRPr="00CA0130" w:rsidRDefault="00CA0130">
            <w:pPr>
              <w:jc w:val="center"/>
              <w:rPr>
                <w:rFonts w:ascii="Times New Roman" w:hAnsi="Times New Roman" w:cs="Times New Roman"/>
                <w:sz w:val="20"/>
                <w:szCs w:val="20"/>
              </w:rPr>
            </w:pPr>
          </w:p>
          <w:p w14:paraId="0A946867" w14:textId="77777777" w:rsidR="00CA0130" w:rsidRPr="00CA0130" w:rsidRDefault="00CA0130">
            <w:pPr>
              <w:jc w:val="center"/>
              <w:rPr>
                <w:rFonts w:ascii="Times New Roman" w:hAnsi="Times New Roman" w:cs="Times New Roman"/>
                <w:sz w:val="20"/>
                <w:szCs w:val="20"/>
              </w:rPr>
            </w:pPr>
          </w:p>
          <w:p w14:paraId="7A75F4C8" w14:textId="77777777" w:rsidR="00CA0130" w:rsidRPr="00CA0130" w:rsidRDefault="00CA0130">
            <w:pPr>
              <w:jc w:val="center"/>
              <w:rPr>
                <w:rFonts w:ascii="Times New Roman" w:hAnsi="Times New Roman" w:cs="Times New Roman"/>
                <w:sz w:val="20"/>
                <w:szCs w:val="20"/>
              </w:rPr>
            </w:pPr>
          </w:p>
          <w:p w14:paraId="1A3C93CB" w14:textId="77777777" w:rsidR="00CA0130" w:rsidRPr="00CA0130" w:rsidRDefault="00CA0130">
            <w:pPr>
              <w:jc w:val="center"/>
              <w:rPr>
                <w:rFonts w:ascii="Times New Roman" w:hAnsi="Times New Roman" w:cs="Times New Roman"/>
                <w:sz w:val="20"/>
                <w:szCs w:val="20"/>
              </w:rPr>
            </w:pPr>
          </w:p>
          <w:p w14:paraId="20FEA565" w14:textId="77777777" w:rsidR="00CA0130" w:rsidRPr="00CA0130" w:rsidRDefault="00CA0130">
            <w:pPr>
              <w:jc w:val="center"/>
              <w:rPr>
                <w:rFonts w:ascii="Times New Roman" w:hAnsi="Times New Roman" w:cs="Times New Roman"/>
                <w:sz w:val="20"/>
                <w:szCs w:val="20"/>
              </w:rPr>
            </w:pPr>
          </w:p>
          <w:p w14:paraId="641BD494" w14:textId="77777777" w:rsidR="00CA0130" w:rsidRPr="00CA0130" w:rsidRDefault="00CA0130">
            <w:pPr>
              <w:jc w:val="center"/>
              <w:rPr>
                <w:rFonts w:ascii="Times New Roman" w:hAnsi="Times New Roman" w:cs="Times New Roman"/>
                <w:sz w:val="20"/>
                <w:szCs w:val="20"/>
              </w:rPr>
            </w:pPr>
          </w:p>
          <w:p w14:paraId="1AB71725" w14:textId="77777777" w:rsidR="00CA0130" w:rsidRPr="00CA0130" w:rsidRDefault="00CA0130">
            <w:pPr>
              <w:jc w:val="center"/>
              <w:rPr>
                <w:rFonts w:ascii="Times New Roman" w:hAnsi="Times New Roman" w:cs="Times New Roman"/>
                <w:sz w:val="20"/>
                <w:szCs w:val="20"/>
                <w:lang w:val="en-US"/>
              </w:rPr>
            </w:pPr>
            <w:r w:rsidRPr="00CA0130">
              <w:rPr>
                <w:rFonts w:ascii="Times New Roman" w:hAnsi="Times New Roman" w:cs="Times New Roman"/>
                <w:sz w:val="20"/>
                <w:szCs w:val="20"/>
              </w:rPr>
              <w:t>8</w:t>
            </w:r>
            <w:r w:rsidRPr="00CA0130">
              <w:rPr>
                <w:rFonts w:ascii="Times New Roman" w:hAnsi="Times New Roman" w:cs="Times New Roman"/>
                <w:sz w:val="20"/>
                <w:szCs w:val="20"/>
                <w:lang w:val="en-US"/>
              </w:rPr>
              <w:t>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FFB71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lastRenderedPageBreak/>
              <w:t>01</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1ECBB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2D7ACCEE" w14:textId="77777777" w:rsidR="00CA0130" w:rsidRPr="00CA0130" w:rsidRDefault="00CA0130">
            <w:pPr>
              <w:jc w:val="center"/>
              <w:rPr>
                <w:rFonts w:ascii="Times New Roman" w:hAnsi="Times New Roman" w:cs="Times New Roman"/>
                <w:sz w:val="20"/>
                <w:szCs w:val="20"/>
              </w:rPr>
            </w:pPr>
          </w:p>
          <w:p w14:paraId="5B149403" w14:textId="77777777" w:rsidR="00CA0130" w:rsidRPr="00CA0130" w:rsidRDefault="00CA0130">
            <w:pPr>
              <w:jc w:val="center"/>
              <w:rPr>
                <w:rFonts w:ascii="Times New Roman" w:hAnsi="Times New Roman" w:cs="Times New Roman"/>
                <w:sz w:val="20"/>
                <w:szCs w:val="20"/>
              </w:rPr>
            </w:pPr>
          </w:p>
          <w:p w14:paraId="3F7F10DB" w14:textId="77777777" w:rsidR="00CA0130" w:rsidRPr="00CA0130" w:rsidRDefault="00CA0130">
            <w:pPr>
              <w:jc w:val="center"/>
              <w:rPr>
                <w:rFonts w:ascii="Times New Roman" w:hAnsi="Times New Roman" w:cs="Times New Roman"/>
                <w:sz w:val="20"/>
                <w:szCs w:val="20"/>
              </w:rPr>
            </w:pPr>
          </w:p>
          <w:p w14:paraId="08B66C44" w14:textId="77777777" w:rsidR="00CA0130" w:rsidRPr="00CA0130" w:rsidRDefault="00CA0130">
            <w:pPr>
              <w:jc w:val="center"/>
              <w:rPr>
                <w:rFonts w:ascii="Times New Roman" w:hAnsi="Times New Roman" w:cs="Times New Roman"/>
                <w:sz w:val="20"/>
                <w:szCs w:val="20"/>
              </w:rPr>
            </w:pPr>
          </w:p>
          <w:p w14:paraId="596423D9" w14:textId="77777777" w:rsidR="00CA0130" w:rsidRPr="00CA0130" w:rsidRDefault="00CA0130">
            <w:pPr>
              <w:jc w:val="center"/>
              <w:rPr>
                <w:rFonts w:ascii="Times New Roman" w:hAnsi="Times New Roman" w:cs="Times New Roman"/>
                <w:sz w:val="20"/>
                <w:szCs w:val="20"/>
              </w:rPr>
            </w:pPr>
          </w:p>
          <w:p w14:paraId="71C0300B" w14:textId="77777777" w:rsidR="00CA0130" w:rsidRPr="00CA0130" w:rsidRDefault="00CA0130">
            <w:pPr>
              <w:jc w:val="center"/>
              <w:rPr>
                <w:rFonts w:ascii="Times New Roman" w:hAnsi="Times New Roman" w:cs="Times New Roman"/>
                <w:sz w:val="20"/>
                <w:szCs w:val="20"/>
              </w:rPr>
            </w:pPr>
          </w:p>
          <w:p w14:paraId="75000BA1" w14:textId="77777777" w:rsidR="00CA0130" w:rsidRPr="00CA0130" w:rsidRDefault="00CA0130">
            <w:pPr>
              <w:jc w:val="center"/>
              <w:rPr>
                <w:rFonts w:ascii="Times New Roman" w:hAnsi="Times New Roman" w:cs="Times New Roman"/>
                <w:sz w:val="20"/>
                <w:szCs w:val="20"/>
              </w:rPr>
            </w:pPr>
          </w:p>
          <w:p w14:paraId="1DCB2696" w14:textId="77777777" w:rsidR="00CA0130" w:rsidRPr="00CA0130" w:rsidRDefault="00CA0130">
            <w:pPr>
              <w:jc w:val="center"/>
              <w:rPr>
                <w:rFonts w:ascii="Times New Roman" w:hAnsi="Times New Roman" w:cs="Times New Roman"/>
                <w:sz w:val="20"/>
                <w:szCs w:val="20"/>
              </w:rPr>
            </w:pPr>
          </w:p>
          <w:p w14:paraId="15940F27" w14:textId="77777777" w:rsidR="00CA0130" w:rsidRPr="00CA0130" w:rsidRDefault="00CA0130">
            <w:pPr>
              <w:jc w:val="center"/>
              <w:rPr>
                <w:rFonts w:ascii="Times New Roman" w:hAnsi="Times New Roman" w:cs="Times New Roman"/>
                <w:sz w:val="20"/>
                <w:szCs w:val="20"/>
              </w:rPr>
            </w:pPr>
          </w:p>
          <w:p w14:paraId="6C1609A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85,0</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47D5E9B" w14:textId="77777777" w:rsidR="00CA0130" w:rsidRPr="00CA0130" w:rsidRDefault="00CA0130">
            <w:pPr>
              <w:jc w:val="center"/>
              <w:rPr>
                <w:rFonts w:ascii="Times New Roman" w:hAnsi="Times New Roman" w:cs="Times New Roman"/>
                <w:sz w:val="20"/>
                <w:szCs w:val="20"/>
              </w:rPr>
            </w:pPr>
          </w:p>
          <w:p w14:paraId="78A31B6D" w14:textId="77777777" w:rsidR="00CA0130" w:rsidRPr="00CA0130" w:rsidRDefault="00CA0130">
            <w:pPr>
              <w:jc w:val="center"/>
              <w:rPr>
                <w:rFonts w:ascii="Times New Roman" w:hAnsi="Times New Roman" w:cs="Times New Roman"/>
                <w:sz w:val="20"/>
                <w:szCs w:val="20"/>
              </w:rPr>
            </w:pPr>
          </w:p>
          <w:p w14:paraId="24600A81" w14:textId="77777777" w:rsidR="00CA0130" w:rsidRPr="00CA0130" w:rsidRDefault="00CA0130">
            <w:pPr>
              <w:jc w:val="center"/>
              <w:rPr>
                <w:rFonts w:ascii="Times New Roman" w:hAnsi="Times New Roman" w:cs="Times New Roman"/>
                <w:sz w:val="20"/>
                <w:szCs w:val="20"/>
              </w:rPr>
            </w:pPr>
          </w:p>
          <w:p w14:paraId="137FAB8A" w14:textId="77777777" w:rsidR="00CA0130" w:rsidRPr="00CA0130" w:rsidRDefault="00CA0130">
            <w:pPr>
              <w:jc w:val="center"/>
              <w:rPr>
                <w:rFonts w:ascii="Times New Roman" w:hAnsi="Times New Roman" w:cs="Times New Roman"/>
                <w:sz w:val="20"/>
                <w:szCs w:val="20"/>
              </w:rPr>
            </w:pPr>
          </w:p>
          <w:p w14:paraId="23E49B36" w14:textId="77777777" w:rsidR="00CA0130" w:rsidRPr="00CA0130" w:rsidRDefault="00CA0130">
            <w:pPr>
              <w:jc w:val="center"/>
              <w:rPr>
                <w:rFonts w:ascii="Times New Roman" w:hAnsi="Times New Roman" w:cs="Times New Roman"/>
                <w:sz w:val="20"/>
                <w:szCs w:val="20"/>
              </w:rPr>
            </w:pPr>
          </w:p>
          <w:p w14:paraId="14232470" w14:textId="77777777" w:rsidR="00CA0130" w:rsidRPr="00CA0130" w:rsidRDefault="00CA0130">
            <w:pPr>
              <w:jc w:val="center"/>
              <w:rPr>
                <w:rFonts w:ascii="Times New Roman" w:hAnsi="Times New Roman" w:cs="Times New Roman"/>
                <w:sz w:val="20"/>
                <w:szCs w:val="20"/>
              </w:rPr>
            </w:pPr>
          </w:p>
          <w:p w14:paraId="23398A8C" w14:textId="77777777" w:rsidR="00CA0130" w:rsidRPr="00CA0130" w:rsidRDefault="00CA0130">
            <w:pPr>
              <w:jc w:val="center"/>
              <w:rPr>
                <w:rFonts w:ascii="Times New Roman" w:hAnsi="Times New Roman" w:cs="Times New Roman"/>
                <w:sz w:val="20"/>
                <w:szCs w:val="20"/>
              </w:rPr>
            </w:pPr>
          </w:p>
          <w:p w14:paraId="7184D6A0" w14:textId="77777777" w:rsidR="00CA0130" w:rsidRPr="00CA0130" w:rsidRDefault="00CA0130">
            <w:pPr>
              <w:jc w:val="center"/>
              <w:rPr>
                <w:rFonts w:ascii="Times New Roman" w:hAnsi="Times New Roman" w:cs="Times New Roman"/>
                <w:sz w:val="20"/>
                <w:szCs w:val="20"/>
              </w:rPr>
            </w:pPr>
          </w:p>
          <w:p w14:paraId="102ABA0E" w14:textId="77777777" w:rsidR="00CA0130" w:rsidRPr="00CA0130" w:rsidRDefault="00CA0130">
            <w:pPr>
              <w:jc w:val="center"/>
              <w:rPr>
                <w:rFonts w:ascii="Times New Roman" w:hAnsi="Times New Roman" w:cs="Times New Roman"/>
                <w:sz w:val="20"/>
                <w:szCs w:val="20"/>
              </w:rPr>
            </w:pPr>
          </w:p>
          <w:p w14:paraId="52305D5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75,0</w:t>
            </w:r>
          </w:p>
        </w:tc>
      </w:tr>
      <w:tr w:rsidR="00CA0130" w:rsidRPr="00CA0130" w14:paraId="461B40AB"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CA87DB0" w14:textId="77777777" w:rsidR="00CA0130" w:rsidRPr="00CA0130" w:rsidRDefault="00CA0130">
            <w:pPr>
              <w:jc w:val="both"/>
              <w:rPr>
                <w:rFonts w:ascii="Times New Roman" w:hAnsi="Times New Roman" w:cs="Times New Roman"/>
                <w:b/>
                <w:bCs/>
                <w:sz w:val="20"/>
                <w:szCs w:val="20"/>
              </w:rPr>
            </w:pPr>
            <w:r w:rsidRPr="00CA0130">
              <w:rPr>
                <w:rFonts w:ascii="Times New Roman" w:hAnsi="Times New Roman" w:cs="Times New Roman"/>
                <w:b/>
                <w:bCs/>
                <w:sz w:val="20"/>
                <w:szCs w:val="20"/>
              </w:rPr>
              <w:lastRenderedPageBreak/>
              <w:t xml:space="preserve">2. Муниципальная программа </w:t>
            </w:r>
            <w:r w:rsidRPr="00CA0130">
              <w:rPr>
                <w:rFonts w:ascii="Times New Roman" w:hAnsi="Times New Roman" w:cs="Times New Roman"/>
                <w:b/>
                <w:sz w:val="20"/>
                <w:szCs w:val="20"/>
              </w:rPr>
              <w:t>«Социальное развитие Солонецкого сельского поселения Воробьевского муниципального района Воронежской области»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EA912B" w14:textId="77777777" w:rsidR="00CA0130" w:rsidRPr="00CA0130" w:rsidRDefault="00CA0130">
            <w:pPr>
              <w:jc w:val="right"/>
              <w:rPr>
                <w:rFonts w:ascii="Times New Roman" w:hAnsi="Times New Roman" w:cs="Times New Roman"/>
                <w:b/>
                <w:bCs/>
                <w:sz w:val="20"/>
                <w:szCs w:val="20"/>
              </w:rPr>
            </w:pPr>
            <w:r w:rsidRPr="00CA0130">
              <w:rPr>
                <w:rFonts w:ascii="Times New Roman" w:hAnsi="Times New Roman" w:cs="Times New Roman"/>
                <w:b/>
                <w:bCs/>
                <w:sz w:val="20"/>
                <w:szCs w:val="20"/>
              </w:rPr>
              <w:t>0200000000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CFFC5B" w14:textId="77777777" w:rsidR="00CA0130" w:rsidRPr="00CA0130" w:rsidRDefault="00CA0130">
            <w:pPr>
              <w:jc w:val="right"/>
              <w:rPr>
                <w:rFonts w:ascii="Times New Roman" w:hAnsi="Times New Roman" w:cs="Times New Roman"/>
                <w:b/>
                <w:bCs/>
                <w:sz w:val="20"/>
                <w:szCs w:val="20"/>
              </w:rPr>
            </w:pPr>
            <w:r w:rsidRPr="00CA0130">
              <w:rPr>
                <w:rFonts w:ascii="Times New Roman" w:hAnsi="Times New Roman" w:cs="Times New Roman"/>
                <w:b/>
                <w:bCs/>
                <w:sz w:val="20"/>
                <w:szCs w:val="20"/>
              </w:rPr>
              <w:t>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1111D0" w14:textId="77777777" w:rsidR="00CA0130" w:rsidRPr="00CA0130" w:rsidRDefault="00CA0130">
            <w:pPr>
              <w:jc w:val="right"/>
              <w:rPr>
                <w:rFonts w:ascii="Times New Roman" w:hAnsi="Times New Roman" w:cs="Times New Roman"/>
                <w:b/>
                <w:bCs/>
                <w:sz w:val="20"/>
                <w:szCs w:val="20"/>
              </w:rPr>
            </w:pPr>
            <w:r w:rsidRPr="00CA0130">
              <w:rPr>
                <w:rFonts w:ascii="Times New Roman" w:hAnsi="Times New Roman" w:cs="Times New Roman"/>
                <w:b/>
                <w:bCs/>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E541D7" w14:textId="77777777" w:rsidR="00CA0130" w:rsidRPr="00CA0130" w:rsidRDefault="00CA0130">
            <w:pPr>
              <w:jc w:val="right"/>
              <w:rPr>
                <w:rFonts w:ascii="Times New Roman" w:hAnsi="Times New Roman" w:cs="Times New Roman"/>
                <w:b/>
                <w:bCs/>
                <w:sz w:val="20"/>
                <w:szCs w:val="20"/>
              </w:rPr>
            </w:pPr>
            <w:r w:rsidRPr="00CA0130">
              <w:rPr>
                <w:rFonts w:ascii="Times New Roman" w:hAnsi="Times New Roman" w:cs="Times New Roman"/>
                <w:b/>
                <w:bCs/>
                <w:sz w:val="20"/>
                <w:szCs w:val="20"/>
              </w:rPr>
              <w:t> </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2C1B9073" w14:textId="77777777" w:rsidR="00CA0130" w:rsidRPr="00CA0130" w:rsidRDefault="00CA0130">
            <w:pPr>
              <w:jc w:val="center"/>
              <w:rPr>
                <w:rFonts w:ascii="Times New Roman" w:hAnsi="Times New Roman" w:cs="Times New Roman"/>
                <w:b/>
                <w:bCs/>
                <w:sz w:val="20"/>
                <w:szCs w:val="20"/>
              </w:rPr>
            </w:pPr>
          </w:p>
          <w:p w14:paraId="38816039" w14:textId="77777777" w:rsidR="00CA0130" w:rsidRPr="00CA0130" w:rsidRDefault="00CA0130">
            <w:pPr>
              <w:jc w:val="center"/>
              <w:rPr>
                <w:rFonts w:ascii="Times New Roman" w:hAnsi="Times New Roman" w:cs="Times New Roman"/>
                <w:b/>
                <w:bCs/>
                <w:sz w:val="20"/>
                <w:szCs w:val="20"/>
              </w:rPr>
            </w:pPr>
          </w:p>
          <w:p w14:paraId="56553961" w14:textId="77777777" w:rsidR="00CA0130" w:rsidRPr="00CA0130" w:rsidRDefault="00CA0130">
            <w:pPr>
              <w:jc w:val="center"/>
              <w:rPr>
                <w:rFonts w:ascii="Times New Roman" w:hAnsi="Times New Roman" w:cs="Times New Roman"/>
                <w:b/>
                <w:bCs/>
                <w:sz w:val="20"/>
                <w:szCs w:val="20"/>
              </w:rPr>
            </w:pPr>
          </w:p>
          <w:p w14:paraId="1E8733CE" w14:textId="77777777" w:rsidR="00CA0130" w:rsidRPr="00CA0130" w:rsidRDefault="00CA0130">
            <w:pPr>
              <w:jc w:val="center"/>
              <w:rPr>
                <w:rFonts w:ascii="Times New Roman" w:hAnsi="Times New Roman" w:cs="Times New Roman"/>
                <w:b/>
                <w:bCs/>
                <w:sz w:val="20"/>
                <w:szCs w:val="20"/>
              </w:rPr>
            </w:pPr>
          </w:p>
          <w:p w14:paraId="43DB1916" w14:textId="77777777" w:rsidR="00CA0130" w:rsidRPr="00CA0130" w:rsidRDefault="00CA0130">
            <w:pPr>
              <w:jc w:val="center"/>
              <w:rPr>
                <w:rFonts w:ascii="Times New Roman" w:hAnsi="Times New Roman" w:cs="Times New Roman"/>
                <w:b/>
                <w:bCs/>
                <w:sz w:val="20"/>
                <w:szCs w:val="20"/>
              </w:rPr>
            </w:pPr>
            <w:r w:rsidRPr="00CA0130">
              <w:rPr>
                <w:rFonts w:ascii="Times New Roman" w:hAnsi="Times New Roman" w:cs="Times New Roman"/>
                <w:b/>
                <w:bCs/>
                <w:sz w:val="20"/>
                <w:szCs w:val="20"/>
              </w:rPr>
              <w:t>1 914,3035</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5E441F" w14:textId="77777777" w:rsidR="00CA0130" w:rsidRPr="00CA0130" w:rsidRDefault="00CA0130">
            <w:pPr>
              <w:jc w:val="center"/>
              <w:rPr>
                <w:rFonts w:ascii="Times New Roman" w:hAnsi="Times New Roman" w:cs="Times New Roman"/>
                <w:b/>
                <w:bCs/>
                <w:sz w:val="20"/>
                <w:szCs w:val="20"/>
              </w:rPr>
            </w:pPr>
          </w:p>
          <w:p w14:paraId="06683F05" w14:textId="77777777" w:rsidR="00CA0130" w:rsidRPr="00CA0130" w:rsidRDefault="00CA0130">
            <w:pPr>
              <w:jc w:val="center"/>
              <w:rPr>
                <w:rFonts w:ascii="Times New Roman" w:hAnsi="Times New Roman" w:cs="Times New Roman"/>
                <w:b/>
                <w:bCs/>
                <w:sz w:val="20"/>
                <w:szCs w:val="20"/>
              </w:rPr>
            </w:pPr>
          </w:p>
          <w:p w14:paraId="6846498D" w14:textId="77777777" w:rsidR="00CA0130" w:rsidRPr="00CA0130" w:rsidRDefault="00CA0130">
            <w:pPr>
              <w:jc w:val="center"/>
              <w:rPr>
                <w:rFonts w:ascii="Times New Roman" w:hAnsi="Times New Roman" w:cs="Times New Roman"/>
                <w:b/>
                <w:bCs/>
                <w:sz w:val="20"/>
                <w:szCs w:val="20"/>
              </w:rPr>
            </w:pPr>
          </w:p>
          <w:p w14:paraId="6B80A2E7" w14:textId="77777777" w:rsidR="00CA0130" w:rsidRPr="00CA0130" w:rsidRDefault="00CA0130">
            <w:pPr>
              <w:jc w:val="center"/>
              <w:rPr>
                <w:rFonts w:ascii="Times New Roman" w:hAnsi="Times New Roman" w:cs="Times New Roman"/>
                <w:b/>
                <w:bCs/>
                <w:sz w:val="20"/>
                <w:szCs w:val="20"/>
              </w:rPr>
            </w:pPr>
          </w:p>
          <w:p w14:paraId="40F65B59" w14:textId="77777777" w:rsidR="00CA0130" w:rsidRPr="00CA0130" w:rsidRDefault="00CA0130">
            <w:pPr>
              <w:jc w:val="center"/>
              <w:rPr>
                <w:rFonts w:ascii="Times New Roman" w:hAnsi="Times New Roman" w:cs="Times New Roman"/>
                <w:b/>
                <w:bCs/>
                <w:sz w:val="20"/>
                <w:szCs w:val="20"/>
              </w:rPr>
            </w:pPr>
            <w:r w:rsidRPr="00CA0130">
              <w:rPr>
                <w:rFonts w:ascii="Times New Roman" w:hAnsi="Times New Roman" w:cs="Times New Roman"/>
                <w:b/>
                <w:bCs/>
                <w:sz w:val="20"/>
                <w:szCs w:val="20"/>
              </w:rPr>
              <w:t>2 472,3735</w:t>
            </w:r>
          </w:p>
        </w:tc>
      </w:tr>
      <w:tr w:rsidR="00CA0130" w:rsidRPr="00CA0130" w14:paraId="109566D6"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E8CCA12" w14:textId="77777777" w:rsidR="00CA0130" w:rsidRPr="00CA0130" w:rsidRDefault="00CA0130">
            <w:pPr>
              <w:jc w:val="both"/>
              <w:rPr>
                <w:rFonts w:ascii="Times New Roman" w:hAnsi="Times New Roman" w:cs="Times New Roman"/>
                <w:b/>
                <w:bCs/>
                <w:sz w:val="20"/>
                <w:szCs w:val="20"/>
              </w:rPr>
            </w:pPr>
            <w:r w:rsidRPr="00CA0130">
              <w:rPr>
                <w:rFonts w:ascii="Times New Roman" w:hAnsi="Times New Roman" w:cs="Times New Roman"/>
                <w:b/>
                <w:bCs/>
                <w:sz w:val="20"/>
                <w:szCs w:val="20"/>
              </w:rPr>
              <w:t xml:space="preserve">1. Подпрограмма </w:t>
            </w:r>
            <w:r w:rsidRPr="00CA0130">
              <w:rPr>
                <w:rFonts w:ascii="Times New Roman" w:hAnsi="Times New Roman" w:cs="Times New Roman"/>
                <w:b/>
                <w:sz w:val="20"/>
                <w:szCs w:val="20"/>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30E83D"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 </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4A1B83"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0E68FF"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DEFADF"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 </w:t>
            </w:r>
          </w:p>
        </w:tc>
        <w:tc>
          <w:tcPr>
            <w:tcW w:w="22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4AF6C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647,7</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EA3239"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647,7</w:t>
            </w:r>
          </w:p>
        </w:tc>
      </w:tr>
      <w:tr w:rsidR="00CA0130" w:rsidRPr="00CA0130" w14:paraId="2EE10822"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E96E713"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CA0130">
              <w:rPr>
                <w:rFonts w:ascii="Times New Roman" w:hAnsi="Times New Roman" w:cs="Times New Roman"/>
                <w:b/>
                <w:sz w:val="20"/>
                <w:szCs w:val="20"/>
              </w:rPr>
              <w:t xml:space="preserve"> </w:t>
            </w:r>
            <w:r w:rsidRPr="00CA0130">
              <w:rPr>
                <w:rFonts w:ascii="Times New Roman" w:hAnsi="Times New Roman" w:cs="Times New Roman"/>
                <w:sz w:val="20"/>
                <w:szCs w:val="20"/>
              </w:rPr>
              <w:t>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2BB1C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4ED12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BB1DD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75667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09</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0EE82857" w14:textId="77777777" w:rsidR="00CA0130" w:rsidRPr="00CA0130" w:rsidRDefault="00CA0130">
            <w:pPr>
              <w:jc w:val="center"/>
              <w:rPr>
                <w:rFonts w:ascii="Times New Roman" w:hAnsi="Times New Roman" w:cs="Times New Roman"/>
                <w:sz w:val="20"/>
                <w:szCs w:val="20"/>
              </w:rPr>
            </w:pPr>
          </w:p>
          <w:p w14:paraId="7B604DEB" w14:textId="77777777" w:rsidR="00CA0130" w:rsidRPr="00CA0130" w:rsidRDefault="00CA0130">
            <w:pPr>
              <w:rPr>
                <w:rFonts w:ascii="Times New Roman" w:hAnsi="Times New Roman" w:cs="Times New Roman"/>
                <w:sz w:val="20"/>
                <w:szCs w:val="20"/>
              </w:rPr>
            </w:pPr>
          </w:p>
          <w:p w14:paraId="389A390B"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w:t>
            </w:r>
          </w:p>
          <w:p w14:paraId="0F8B1A77" w14:textId="77777777" w:rsidR="00CA0130" w:rsidRPr="00CA0130" w:rsidRDefault="00CA0130">
            <w:pPr>
              <w:rPr>
                <w:rFonts w:ascii="Times New Roman" w:hAnsi="Times New Roman" w:cs="Times New Roman"/>
                <w:sz w:val="20"/>
                <w:szCs w:val="20"/>
              </w:rPr>
            </w:pPr>
          </w:p>
          <w:p w14:paraId="6682F4EF" w14:textId="77777777" w:rsidR="00CA0130" w:rsidRPr="00CA0130" w:rsidRDefault="00CA0130">
            <w:pPr>
              <w:rPr>
                <w:rFonts w:ascii="Times New Roman" w:hAnsi="Times New Roman" w:cs="Times New Roman"/>
                <w:sz w:val="20"/>
                <w:szCs w:val="20"/>
              </w:rPr>
            </w:pPr>
          </w:p>
          <w:p w14:paraId="48FB6D62" w14:textId="77777777" w:rsidR="00CA0130" w:rsidRPr="00CA0130" w:rsidRDefault="00CA0130">
            <w:pPr>
              <w:rPr>
                <w:rFonts w:ascii="Times New Roman" w:hAnsi="Times New Roman" w:cs="Times New Roman"/>
                <w:sz w:val="20"/>
                <w:szCs w:val="20"/>
              </w:rPr>
            </w:pPr>
          </w:p>
          <w:p w14:paraId="70A02C67"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54,0</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D46986"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54,0</w:t>
            </w:r>
          </w:p>
        </w:tc>
      </w:tr>
      <w:tr w:rsidR="00CA0130" w:rsidRPr="00CA0130" w14:paraId="43E49407"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A01BAA6"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w:t>
            </w:r>
            <w:r w:rsidRPr="00CA0130">
              <w:rPr>
                <w:rFonts w:ascii="Times New Roman" w:hAnsi="Times New Roman" w:cs="Times New Roman"/>
                <w:sz w:val="20"/>
                <w:szCs w:val="20"/>
              </w:rPr>
              <w:lastRenderedPageBreak/>
              <w:t>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CA0130">
              <w:rPr>
                <w:rFonts w:ascii="Times New Roman" w:hAnsi="Times New Roman" w:cs="Times New Roman"/>
                <w:b/>
                <w:sz w:val="20"/>
                <w:szCs w:val="20"/>
              </w:rPr>
              <w:t xml:space="preserve"> </w:t>
            </w:r>
            <w:r w:rsidRPr="00CA0130">
              <w:rPr>
                <w:rFonts w:ascii="Times New Roman" w:hAnsi="Times New Roman" w:cs="Times New Roman"/>
                <w:sz w:val="20"/>
                <w:szCs w:val="20"/>
              </w:rPr>
              <w:t>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6231EA"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lastRenderedPageBreak/>
              <w:t>0210000590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21E660"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600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8FE132"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03</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BEF96F"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sz w:val="20"/>
                <w:szCs w:val="20"/>
              </w:rPr>
              <w:t>10</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2B73C8A1" w14:textId="77777777" w:rsidR="00CA0130" w:rsidRPr="00CA0130" w:rsidRDefault="00CA0130">
            <w:pPr>
              <w:jc w:val="center"/>
              <w:rPr>
                <w:rFonts w:ascii="Times New Roman" w:hAnsi="Times New Roman" w:cs="Times New Roman"/>
                <w:sz w:val="20"/>
                <w:szCs w:val="20"/>
              </w:rPr>
            </w:pPr>
          </w:p>
          <w:p w14:paraId="13E48FE6" w14:textId="77777777" w:rsidR="00CA0130" w:rsidRPr="00CA0130" w:rsidRDefault="00CA0130">
            <w:pPr>
              <w:jc w:val="center"/>
              <w:rPr>
                <w:rFonts w:ascii="Times New Roman" w:hAnsi="Times New Roman" w:cs="Times New Roman"/>
                <w:sz w:val="20"/>
                <w:szCs w:val="20"/>
              </w:rPr>
            </w:pPr>
          </w:p>
          <w:p w14:paraId="42712200" w14:textId="77777777" w:rsidR="00CA0130" w:rsidRPr="00CA0130" w:rsidRDefault="00CA0130">
            <w:pPr>
              <w:jc w:val="center"/>
              <w:rPr>
                <w:rFonts w:ascii="Times New Roman" w:hAnsi="Times New Roman" w:cs="Times New Roman"/>
                <w:sz w:val="20"/>
                <w:szCs w:val="20"/>
              </w:rPr>
            </w:pPr>
          </w:p>
          <w:p w14:paraId="093243BA" w14:textId="77777777" w:rsidR="00CA0130" w:rsidRPr="00CA0130" w:rsidRDefault="00CA0130">
            <w:pPr>
              <w:jc w:val="center"/>
              <w:rPr>
                <w:rFonts w:ascii="Times New Roman" w:hAnsi="Times New Roman" w:cs="Times New Roman"/>
                <w:sz w:val="20"/>
                <w:szCs w:val="20"/>
              </w:rPr>
            </w:pPr>
          </w:p>
          <w:p w14:paraId="685CF55C" w14:textId="77777777" w:rsidR="00CA0130" w:rsidRPr="00CA0130" w:rsidRDefault="00CA0130">
            <w:pPr>
              <w:jc w:val="center"/>
              <w:rPr>
                <w:rFonts w:ascii="Times New Roman" w:hAnsi="Times New Roman" w:cs="Times New Roman"/>
                <w:sz w:val="20"/>
                <w:szCs w:val="20"/>
              </w:rPr>
            </w:pPr>
          </w:p>
          <w:p w14:paraId="513DAC81" w14:textId="77777777" w:rsidR="00CA0130" w:rsidRPr="00CA0130" w:rsidRDefault="00CA0130">
            <w:pPr>
              <w:jc w:val="center"/>
              <w:rPr>
                <w:rFonts w:ascii="Times New Roman" w:hAnsi="Times New Roman" w:cs="Times New Roman"/>
                <w:sz w:val="20"/>
                <w:szCs w:val="20"/>
              </w:rPr>
            </w:pPr>
          </w:p>
          <w:p w14:paraId="460FA1C9" w14:textId="77777777" w:rsidR="00CA0130" w:rsidRPr="00CA0130" w:rsidRDefault="00CA0130">
            <w:pPr>
              <w:jc w:val="center"/>
              <w:rPr>
                <w:rFonts w:ascii="Times New Roman" w:hAnsi="Times New Roman" w:cs="Times New Roman"/>
                <w:sz w:val="20"/>
                <w:szCs w:val="20"/>
              </w:rPr>
            </w:pPr>
          </w:p>
          <w:p w14:paraId="60BE7C73" w14:textId="77777777" w:rsidR="00CA0130" w:rsidRPr="00CA0130" w:rsidRDefault="00CA0130">
            <w:pPr>
              <w:jc w:val="center"/>
              <w:rPr>
                <w:rFonts w:ascii="Times New Roman" w:hAnsi="Times New Roman" w:cs="Times New Roman"/>
                <w:sz w:val="20"/>
                <w:szCs w:val="20"/>
              </w:rPr>
            </w:pPr>
          </w:p>
          <w:p w14:paraId="06B93F38" w14:textId="77777777" w:rsidR="00CA0130" w:rsidRPr="00CA0130" w:rsidRDefault="00CA0130">
            <w:pPr>
              <w:jc w:val="center"/>
              <w:rPr>
                <w:rFonts w:ascii="Times New Roman" w:hAnsi="Times New Roman" w:cs="Times New Roman"/>
                <w:sz w:val="20"/>
                <w:szCs w:val="20"/>
              </w:rPr>
            </w:pPr>
          </w:p>
          <w:p w14:paraId="0BBAE8FD" w14:textId="77777777" w:rsidR="00CA0130" w:rsidRPr="00CA0130" w:rsidRDefault="00CA0130">
            <w:pPr>
              <w:jc w:val="center"/>
              <w:rPr>
                <w:rFonts w:ascii="Times New Roman" w:hAnsi="Times New Roman" w:cs="Times New Roman"/>
                <w:sz w:val="20"/>
                <w:szCs w:val="20"/>
              </w:rPr>
            </w:pPr>
          </w:p>
          <w:p w14:paraId="1C88FABE" w14:textId="77777777" w:rsidR="00CA0130" w:rsidRPr="00CA0130" w:rsidRDefault="00CA0130">
            <w:pPr>
              <w:jc w:val="center"/>
              <w:rPr>
                <w:rFonts w:ascii="Times New Roman" w:hAnsi="Times New Roman" w:cs="Times New Roman"/>
                <w:sz w:val="20"/>
                <w:szCs w:val="20"/>
              </w:rPr>
            </w:pPr>
          </w:p>
          <w:p w14:paraId="4E0813C7" w14:textId="77777777" w:rsidR="00CA0130" w:rsidRPr="00CA0130" w:rsidRDefault="00CA0130">
            <w:pPr>
              <w:jc w:val="center"/>
              <w:rPr>
                <w:rFonts w:ascii="Times New Roman" w:hAnsi="Times New Roman" w:cs="Times New Roman"/>
                <w:sz w:val="20"/>
                <w:szCs w:val="20"/>
              </w:rPr>
            </w:pPr>
          </w:p>
          <w:p w14:paraId="26EBA172" w14:textId="77777777" w:rsidR="00CA0130" w:rsidRPr="00CA0130" w:rsidRDefault="00CA0130">
            <w:pPr>
              <w:jc w:val="center"/>
              <w:rPr>
                <w:rFonts w:ascii="Times New Roman" w:hAnsi="Times New Roman" w:cs="Times New Roman"/>
                <w:sz w:val="20"/>
                <w:szCs w:val="20"/>
              </w:rPr>
            </w:pPr>
          </w:p>
          <w:p w14:paraId="389D5853" w14:textId="77777777" w:rsidR="00CA0130" w:rsidRPr="00CA0130" w:rsidRDefault="00CA0130">
            <w:pPr>
              <w:jc w:val="center"/>
              <w:rPr>
                <w:rFonts w:ascii="Times New Roman" w:hAnsi="Times New Roman" w:cs="Times New Roman"/>
                <w:sz w:val="20"/>
                <w:szCs w:val="20"/>
              </w:rPr>
            </w:pPr>
          </w:p>
          <w:p w14:paraId="07522DB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593,7</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AF81FD" w14:textId="77777777" w:rsidR="00CA0130" w:rsidRPr="00CA0130" w:rsidRDefault="00CA0130">
            <w:pPr>
              <w:jc w:val="center"/>
              <w:rPr>
                <w:rFonts w:ascii="Times New Roman" w:hAnsi="Times New Roman" w:cs="Times New Roman"/>
                <w:sz w:val="20"/>
                <w:szCs w:val="20"/>
              </w:rPr>
            </w:pPr>
          </w:p>
          <w:p w14:paraId="461ACAEF" w14:textId="77777777" w:rsidR="00CA0130" w:rsidRPr="00CA0130" w:rsidRDefault="00CA0130">
            <w:pPr>
              <w:jc w:val="center"/>
              <w:rPr>
                <w:rFonts w:ascii="Times New Roman" w:hAnsi="Times New Roman" w:cs="Times New Roman"/>
                <w:sz w:val="20"/>
                <w:szCs w:val="20"/>
              </w:rPr>
            </w:pPr>
          </w:p>
          <w:p w14:paraId="0CE80EC4" w14:textId="77777777" w:rsidR="00CA0130" w:rsidRPr="00CA0130" w:rsidRDefault="00CA0130">
            <w:pPr>
              <w:jc w:val="center"/>
              <w:rPr>
                <w:rFonts w:ascii="Times New Roman" w:hAnsi="Times New Roman" w:cs="Times New Roman"/>
                <w:sz w:val="20"/>
                <w:szCs w:val="20"/>
              </w:rPr>
            </w:pPr>
          </w:p>
          <w:p w14:paraId="3D8B23CF" w14:textId="77777777" w:rsidR="00CA0130" w:rsidRPr="00CA0130" w:rsidRDefault="00CA0130">
            <w:pPr>
              <w:jc w:val="center"/>
              <w:rPr>
                <w:rFonts w:ascii="Times New Roman" w:hAnsi="Times New Roman" w:cs="Times New Roman"/>
                <w:sz w:val="20"/>
                <w:szCs w:val="20"/>
              </w:rPr>
            </w:pPr>
          </w:p>
          <w:p w14:paraId="1DE9954B" w14:textId="77777777" w:rsidR="00CA0130" w:rsidRPr="00CA0130" w:rsidRDefault="00CA0130">
            <w:pPr>
              <w:jc w:val="center"/>
              <w:rPr>
                <w:rFonts w:ascii="Times New Roman" w:hAnsi="Times New Roman" w:cs="Times New Roman"/>
                <w:sz w:val="20"/>
                <w:szCs w:val="20"/>
              </w:rPr>
            </w:pPr>
          </w:p>
          <w:p w14:paraId="2511109A" w14:textId="77777777" w:rsidR="00CA0130" w:rsidRPr="00CA0130" w:rsidRDefault="00CA0130">
            <w:pPr>
              <w:jc w:val="center"/>
              <w:rPr>
                <w:rFonts w:ascii="Times New Roman" w:hAnsi="Times New Roman" w:cs="Times New Roman"/>
                <w:sz w:val="20"/>
                <w:szCs w:val="20"/>
              </w:rPr>
            </w:pPr>
          </w:p>
          <w:p w14:paraId="1AB699D2" w14:textId="77777777" w:rsidR="00CA0130" w:rsidRPr="00CA0130" w:rsidRDefault="00CA0130">
            <w:pPr>
              <w:jc w:val="center"/>
              <w:rPr>
                <w:rFonts w:ascii="Times New Roman" w:hAnsi="Times New Roman" w:cs="Times New Roman"/>
                <w:sz w:val="20"/>
                <w:szCs w:val="20"/>
              </w:rPr>
            </w:pPr>
          </w:p>
          <w:p w14:paraId="6A37D7C4" w14:textId="77777777" w:rsidR="00CA0130" w:rsidRPr="00CA0130" w:rsidRDefault="00CA0130">
            <w:pPr>
              <w:jc w:val="center"/>
              <w:rPr>
                <w:rFonts w:ascii="Times New Roman" w:hAnsi="Times New Roman" w:cs="Times New Roman"/>
                <w:sz w:val="20"/>
                <w:szCs w:val="20"/>
              </w:rPr>
            </w:pPr>
          </w:p>
          <w:p w14:paraId="7B5D692B" w14:textId="77777777" w:rsidR="00CA0130" w:rsidRPr="00CA0130" w:rsidRDefault="00CA0130">
            <w:pPr>
              <w:jc w:val="center"/>
              <w:rPr>
                <w:rFonts w:ascii="Times New Roman" w:hAnsi="Times New Roman" w:cs="Times New Roman"/>
                <w:sz w:val="20"/>
                <w:szCs w:val="20"/>
              </w:rPr>
            </w:pPr>
          </w:p>
          <w:p w14:paraId="49989733" w14:textId="77777777" w:rsidR="00CA0130" w:rsidRPr="00CA0130" w:rsidRDefault="00CA0130">
            <w:pPr>
              <w:jc w:val="center"/>
              <w:rPr>
                <w:rFonts w:ascii="Times New Roman" w:hAnsi="Times New Roman" w:cs="Times New Roman"/>
                <w:sz w:val="20"/>
                <w:szCs w:val="20"/>
              </w:rPr>
            </w:pPr>
          </w:p>
          <w:p w14:paraId="7DED4DAD" w14:textId="77777777" w:rsidR="00CA0130" w:rsidRPr="00CA0130" w:rsidRDefault="00CA0130">
            <w:pPr>
              <w:jc w:val="center"/>
              <w:rPr>
                <w:rFonts w:ascii="Times New Roman" w:hAnsi="Times New Roman" w:cs="Times New Roman"/>
                <w:sz w:val="20"/>
                <w:szCs w:val="20"/>
              </w:rPr>
            </w:pPr>
          </w:p>
          <w:p w14:paraId="13C9D100" w14:textId="77777777" w:rsidR="00CA0130" w:rsidRPr="00CA0130" w:rsidRDefault="00CA0130">
            <w:pPr>
              <w:jc w:val="center"/>
              <w:rPr>
                <w:rFonts w:ascii="Times New Roman" w:hAnsi="Times New Roman" w:cs="Times New Roman"/>
                <w:sz w:val="20"/>
                <w:szCs w:val="20"/>
              </w:rPr>
            </w:pPr>
          </w:p>
          <w:p w14:paraId="406396E3" w14:textId="77777777" w:rsidR="00CA0130" w:rsidRPr="00CA0130" w:rsidRDefault="00CA0130">
            <w:pPr>
              <w:jc w:val="center"/>
              <w:rPr>
                <w:rFonts w:ascii="Times New Roman" w:hAnsi="Times New Roman" w:cs="Times New Roman"/>
                <w:sz w:val="20"/>
                <w:szCs w:val="20"/>
              </w:rPr>
            </w:pPr>
          </w:p>
          <w:p w14:paraId="47A04A8C" w14:textId="77777777" w:rsidR="00CA0130" w:rsidRPr="00CA0130" w:rsidRDefault="00CA0130">
            <w:pPr>
              <w:jc w:val="center"/>
              <w:rPr>
                <w:rFonts w:ascii="Times New Roman" w:hAnsi="Times New Roman" w:cs="Times New Roman"/>
                <w:sz w:val="20"/>
                <w:szCs w:val="20"/>
              </w:rPr>
            </w:pPr>
          </w:p>
          <w:p w14:paraId="6B58ACA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593,7</w:t>
            </w:r>
          </w:p>
        </w:tc>
      </w:tr>
      <w:tr w:rsidR="00CA0130" w:rsidRPr="00CA0130" w14:paraId="52E0A6B5"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30FB912"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lastRenderedPageBreak/>
              <w:t>2. Подпрограмма «Организация благоустройства в границах территории Солонецкого сельского поселения»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3BA9EC" w14:textId="77777777" w:rsidR="00CA0130" w:rsidRPr="00CA0130" w:rsidRDefault="00CA0130">
            <w:pPr>
              <w:jc w:val="right"/>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4F2C063"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FCB8755" w14:textId="77777777" w:rsidR="00CA0130" w:rsidRPr="00CA0130" w:rsidRDefault="00CA0130">
            <w:pPr>
              <w:jc w:val="right"/>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139AF9" w14:textId="77777777" w:rsidR="00CA0130" w:rsidRPr="00CA0130" w:rsidRDefault="00CA0130">
            <w:pPr>
              <w:jc w:val="right"/>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312D2D28" w14:textId="77777777" w:rsidR="00CA0130" w:rsidRPr="00CA0130" w:rsidRDefault="00CA0130">
            <w:pPr>
              <w:jc w:val="center"/>
              <w:rPr>
                <w:rFonts w:ascii="Times New Roman" w:hAnsi="Times New Roman" w:cs="Times New Roman"/>
                <w:b/>
                <w:sz w:val="20"/>
                <w:szCs w:val="20"/>
              </w:rPr>
            </w:pPr>
          </w:p>
          <w:p w14:paraId="2D2A242F"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877,79</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BAF1F2"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1 415,03</w:t>
            </w:r>
          </w:p>
        </w:tc>
      </w:tr>
      <w:tr w:rsidR="00CA0130" w:rsidRPr="00CA0130" w14:paraId="4FDB0608"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tcPr>
          <w:p w14:paraId="0F6846C6"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14:paraId="2E6FC551" w14:textId="77777777" w:rsidR="00CA0130" w:rsidRPr="00CA0130" w:rsidRDefault="00CA0130">
            <w:pPr>
              <w:jc w:val="both"/>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F16E6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0220000590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25EF5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5BA8B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64FCC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6F414463" w14:textId="77777777" w:rsidR="00CA0130" w:rsidRPr="00CA0130" w:rsidRDefault="00CA0130">
            <w:pPr>
              <w:jc w:val="center"/>
              <w:rPr>
                <w:rFonts w:ascii="Times New Roman" w:hAnsi="Times New Roman" w:cs="Times New Roman"/>
                <w:sz w:val="20"/>
                <w:szCs w:val="20"/>
              </w:rPr>
            </w:pPr>
          </w:p>
          <w:p w14:paraId="35E986B9" w14:textId="77777777" w:rsidR="00CA0130" w:rsidRPr="00CA0130" w:rsidRDefault="00CA0130">
            <w:pPr>
              <w:jc w:val="center"/>
              <w:rPr>
                <w:rFonts w:ascii="Times New Roman" w:hAnsi="Times New Roman" w:cs="Times New Roman"/>
                <w:sz w:val="20"/>
                <w:szCs w:val="20"/>
              </w:rPr>
            </w:pPr>
          </w:p>
          <w:p w14:paraId="5AE22B51" w14:textId="77777777" w:rsidR="00CA0130" w:rsidRPr="00CA0130" w:rsidRDefault="00CA0130">
            <w:pPr>
              <w:jc w:val="center"/>
              <w:rPr>
                <w:rFonts w:ascii="Times New Roman" w:hAnsi="Times New Roman" w:cs="Times New Roman"/>
                <w:sz w:val="20"/>
                <w:szCs w:val="20"/>
              </w:rPr>
            </w:pPr>
          </w:p>
          <w:p w14:paraId="31A4A089"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877,79</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AF870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1 415,03</w:t>
            </w:r>
          </w:p>
        </w:tc>
      </w:tr>
      <w:tr w:rsidR="00CA0130" w:rsidRPr="00CA0130" w14:paraId="258EE534"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tcPr>
          <w:p w14:paraId="2083447D" w14:textId="77777777" w:rsidR="00CA0130" w:rsidRPr="00CA0130" w:rsidRDefault="00CA0130">
            <w:pPr>
              <w:jc w:val="both"/>
              <w:rPr>
                <w:rFonts w:ascii="Times New Roman" w:hAnsi="Times New Roman" w:cs="Times New Roman"/>
                <w:b/>
                <w:sz w:val="20"/>
                <w:szCs w:val="20"/>
              </w:rPr>
            </w:pPr>
          </w:p>
          <w:p w14:paraId="66E7323F"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3. Подпрограмма «Реализация мероприятий по санитарно-эпидемиологическому благополучию на территории Солонецкого сельского поселения».</w:t>
            </w:r>
          </w:p>
          <w:p w14:paraId="4E7F75A0" w14:textId="77777777" w:rsidR="00CA0130" w:rsidRPr="00CA0130" w:rsidRDefault="00CA0130">
            <w:pPr>
              <w:jc w:val="both"/>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AD053B2" w14:textId="77777777" w:rsidR="00CA0130" w:rsidRPr="00CA0130" w:rsidRDefault="00CA0130">
            <w:pPr>
              <w:jc w:val="right"/>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277B99"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BD95AC" w14:textId="77777777" w:rsidR="00CA0130" w:rsidRPr="00CA0130" w:rsidRDefault="00CA0130">
            <w:pPr>
              <w:jc w:val="right"/>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2388FA" w14:textId="77777777" w:rsidR="00CA0130" w:rsidRPr="00CA0130" w:rsidRDefault="00CA0130">
            <w:pPr>
              <w:jc w:val="right"/>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184AC014" w14:textId="77777777" w:rsidR="00CA0130" w:rsidRPr="00CA0130" w:rsidRDefault="00CA0130">
            <w:pPr>
              <w:jc w:val="center"/>
              <w:rPr>
                <w:rFonts w:ascii="Times New Roman" w:hAnsi="Times New Roman" w:cs="Times New Roman"/>
                <w:b/>
                <w:sz w:val="20"/>
                <w:szCs w:val="20"/>
              </w:rPr>
            </w:pPr>
          </w:p>
          <w:p w14:paraId="06B79044" w14:textId="77777777" w:rsidR="00CA0130" w:rsidRPr="00CA0130" w:rsidRDefault="00CA0130">
            <w:pPr>
              <w:jc w:val="center"/>
              <w:rPr>
                <w:rFonts w:ascii="Times New Roman" w:hAnsi="Times New Roman" w:cs="Times New Roman"/>
                <w:b/>
                <w:sz w:val="20"/>
                <w:szCs w:val="20"/>
              </w:rPr>
            </w:pPr>
          </w:p>
          <w:p w14:paraId="4B2641BE" w14:textId="77777777" w:rsidR="00CA0130" w:rsidRPr="00CA0130" w:rsidRDefault="00CA0130">
            <w:pPr>
              <w:jc w:val="center"/>
              <w:rPr>
                <w:rFonts w:ascii="Times New Roman" w:hAnsi="Times New Roman" w:cs="Times New Roman"/>
                <w:b/>
                <w:sz w:val="20"/>
                <w:szCs w:val="20"/>
              </w:rPr>
            </w:pPr>
          </w:p>
          <w:p w14:paraId="15B4E2FA"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745933"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w:t>
            </w:r>
          </w:p>
        </w:tc>
      </w:tr>
      <w:tr w:rsidR="00CA0130" w:rsidRPr="00CA0130" w14:paraId="337BC6FB"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tcPr>
          <w:p w14:paraId="75FBB00A" w14:textId="77777777" w:rsidR="00CA0130" w:rsidRPr="00CA0130" w:rsidRDefault="00CA0130">
            <w:pPr>
              <w:jc w:val="both"/>
              <w:rPr>
                <w:rFonts w:ascii="Times New Roman" w:hAnsi="Times New Roman" w:cs="Times New Roman"/>
                <w:b/>
                <w:sz w:val="20"/>
                <w:szCs w:val="20"/>
              </w:rPr>
            </w:pPr>
          </w:p>
          <w:p w14:paraId="539D59A8"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w:t>
            </w:r>
          </w:p>
          <w:p w14:paraId="56855CC5"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Реализация мероприятий по санитарно-эпидемиологическому благополучию на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w:t>
            </w:r>
            <w:r w:rsidRPr="00CA0130">
              <w:rPr>
                <w:rFonts w:ascii="Times New Roman" w:hAnsi="Times New Roman" w:cs="Times New Roman"/>
                <w:sz w:val="20"/>
                <w:szCs w:val="20"/>
              </w:rPr>
              <w:lastRenderedPageBreak/>
              <w:t>работ и услуг для государственных (муниципальных) нужд)</w:t>
            </w:r>
          </w:p>
          <w:p w14:paraId="5544CA21" w14:textId="77777777" w:rsidR="00CA0130" w:rsidRPr="00CA0130" w:rsidRDefault="00CA0130">
            <w:pPr>
              <w:jc w:val="both"/>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0B48A7" w14:textId="77777777" w:rsidR="00CA0130" w:rsidRPr="00CA0130" w:rsidRDefault="00CA0130">
            <w:pPr>
              <w:jc w:val="right"/>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AEF0164"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E152130" w14:textId="77777777" w:rsidR="00CA0130" w:rsidRPr="00CA0130" w:rsidRDefault="00CA0130">
            <w:pPr>
              <w:jc w:val="right"/>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A6E954" w14:textId="77777777" w:rsidR="00CA0130" w:rsidRPr="00CA0130" w:rsidRDefault="00CA0130">
            <w:pPr>
              <w:jc w:val="right"/>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2D5232E1" w14:textId="77777777" w:rsidR="00CA0130" w:rsidRPr="00CA0130" w:rsidRDefault="00CA0130">
            <w:pPr>
              <w:jc w:val="center"/>
              <w:rPr>
                <w:rFonts w:ascii="Times New Roman" w:hAnsi="Times New Roman" w:cs="Times New Roman"/>
                <w:sz w:val="20"/>
                <w:szCs w:val="20"/>
              </w:rPr>
            </w:pPr>
          </w:p>
          <w:p w14:paraId="4576A2C7" w14:textId="77777777" w:rsidR="00CA0130" w:rsidRPr="00CA0130" w:rsidRDefault="00CA0130">
            <w:pPr>
              <w:jc w:val="center"/>
              <w:rPr>
                <w:rFonts w:ascii="Times New Roman" w:hAnsi="Times New Roman" w:cs="Times New Roman"/>
                <w:sz w:val="20"/>
                <w:szCs w:val="20"/>
              </w:rPr>
            </w:pPr>
          </w:p>
          <w:p w14:paraId="734F793E" w14:textId="77777777" w:rsidR="00CA0130" w:rsidRPr="00CA0130" w:rsidRDefault="00CA0130">
            <w:pPr>
              <w:jc w:val="center"/>
              <w:rPr>
                <w:rFonts w:ascii="Times New Roman" w:hAnsi="Times New Roman" w:cs="Times New Roman"/>
                <w:sz w:val="20"/>
                <w:szCs w:val="20"/>
              </w:rPr>
            </w:pPr>
          </w:p>
          <w:p w14:paraId="4AEB2E44" w14:textId="77777777" w:rsidR="00CA0130" w:rsidRPr="00CA0130" w:rsidRDefault="00CA0130">
            <w:pPr>
              <w:jc w:val="center"/>
              <w:rPr>
                <w:rFonts w:ascii="Times New Roman" w:hAnsi="Times New Roman" w:cs="Times New Roman"/>
                <w:sz w:val="20"/>
                <w:szCs w:val="20"/>
              </w:rPr>
            </w:pPr>
          </w:p>
          <w:p w14:paraId="3B5AD287" w14:textId="77777777" w:rsidR="00CA0130" w:rsidRPr="00CA0130" w:rsidRDefault="00CA0130">
            <w:pPr>
              <w:jc w:val="center"/>
              <w:rPr>
                <w:rFonts w:ascii="Times New Roman" w:hAnsi="Times New Roman" w:cs="Times New Roman"/>
                <w:sz w:val="20"/>
                <w:szCs w:val="20"/>
              </w:rPr>
            </w:pPr>
          </w:p>
          <w:p w14:paraId="264B472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F49EC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52BF4517"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E8D55BD"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lastRenderedPageBreak/>
              <w:t>4. Подпрограмма «Развитие национальной экономики Солонецкого сельского поселения»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1F033B" w14:textId="77777777" w:rsidR="00CA0130" w:rsidRPr="00CA0130" w:rsidRDefault="00CA0130">
            <w:pPr>
              <w:jc w:val="right"/>
              <w:rPr>
                <w:rFonts w:ascii="Times New Roman" w:hAnsi="Times New Roman" w:cs="Times New Roman"/>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CBEAE3"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FEFB6E"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04</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1007330" w14:textId="77777777" w:rsidR="00CA0130" w:rsidRPr="00CA0130" w:rsidRDefault="00CA0130">
            <w:pPr>
              <w:jc w:val="right"/>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394FFC89" w14:textId="77777777" w:rsidR="00CA0130" w:rsidRPr="00CA0130" w:rsidRDefault="00CA0130">
            <w:pPr>
              <w:jc w:val="center"/>
              <w:rPr>
                <w:rFonts w:ascii="Times New Roman" w:hAnsi="Times New Roman" w:cs="Times New Roman"/>
                <w:b/>
                <w:sz w:val="20"/>
                <w:szCs w:val="20"/>
              </w:rPr>
            </w:pPr>
          </w:p>
          <w:p w14:paraId="4C97F699" w14:textId="77777777" w:rsidR="00CA0130" w:rsidRPr="00CA0130" w:rsidRDefault="00CA0130">
            <w:pPr>
              <w:jc w:val="center"/>
              <w:rPr>
                <w:rFonts w:ascii="Times New Roman" w:hAnsi="Times New Roman" w:cs="Times New Roman"/>
                <w:b/>
                <w:sz w:val="20"/>
                <w:szCs w:val="20"/>
              </w:rPr>
            </w:pPr>
          </w:p>
          <w:p w14:paraId="7CDC3BD2"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192,0</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EFEB3D" w14:textId="77777777" w:rsidR="00CA0130" w:rsidRPr="00CA0130" w:rsidRDefault="00CA0130">
            <w:pPr>
              <w:jc w:val="center"/>
              <w:rPr>
                <w:rFonts w:ascii="Times New Roman" w:hAnsi="Times New Roman" w:cs="Times New Roman"/>
                <w:b/>
                <w:sz w:val="20"/>
                <w:szCs w:val="20"/>
              </w:rPr>
            </w:pPr>
          </w:p>
          <w:p w14:paraId="3A20580E" w14:textId="77777777" w:rsidR="00CA0130" w:rsidRPr="00CA0130" w:rsidRDefault="00CA0130">
            <w:pPr>
              <w:jc w:val="center"/>
              <w:rPr>
                <w:rFonts w:ascii="Times New Roman" w:hAnsi="Times New Roman" w:cs="Times New Roman"/>
                <w:b/>
                <w:sz w:val="20"/>
                <w:szCs w:val="20"/>
              </w:rPr>
            </w:pPr>
          </w:p>
          <w:p w14:paraId="05DEE336"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198,0</w:t>
            </w:r>
          </w:p>
        </w:tc>
      </w:tr>
      <w:tr w:rsidR="00CA0130" w:rsidRPr="00CA0130" w14:paraId="1D0481D1"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ECA5F39"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roofErr w:type="gramStart"/>
            <w:r w:rsidRPr="00CA0130">
              <w:rPr>
                <w:rFonts w:ascii="Times New Roman" w:hAnsi="Times New Roman" w:cs="Times New Roman"/>
                <w:sz w:val="20"/>
                <w:szCs w:val="20"/>
              </w:rPr>
              <w:t>)(</w:t>
            </w:r>
            <w:proofErr w:type="gramEnd"/>
            <w:r w:rsidRPr="00CA0130">
              <w:rPr>
                <w:rFonts w:ascii="Times New Roman" w:hAnsi="Times New Roman" w:cs="Times New Roman"/>
                <w:sz w:val="20"/>
                <w:szCs w:val="20"/>
              </w:rPr>
              <w:t>оплата общественных работ)</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B3B55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0410078430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40CE2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32930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40398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57ECE2A3" w14:textId="77777777" w:rsidR="00CA0130" w:rsidRPr="00CA0130" w:rsidRDefault="00CA0130">
            <w:pPr>
              <w:jc w:val="center"/>
              <w:rPr>
                <w:rFonts w:ascii="Times New Roman" w:hAnsi="Times New Roman" w:cs="Times New Roman"/>
                <w:sz w:val="20"/>
                <w:szCs w:val="20"/>
              </w:rPr>
            </w:pPr>
          </w:p>
          <w:p w14:paraId="35BF7031" w14:textId="77777777" w:rsidR="00CA0130" w:rsidRPr="00CA0130" w:rsidRDefault="00CA0130">
            <w:pPr>
              <w:jc w:val="center"/>
              <w:rPr>
                <w:rFonts w:ascii="Times New Roman" w:hAnsi="Times New Roman" w:cs="Times New Roman"/>
                <w:sz w:val="20"/>
                <w:szCs w:val="20"/>
              </w:rPr>
            </w:pPr>
          </w:p>
          <w:p w14:paraId="0C3FCDA3" w14:textId="77777777" w:rsidR="00CA0130" w:rsidRPr="00CA0130" w:rsidRDefault="00CA0130">
            <w:pPr>
              <w:jc w:val="center"/>
              <w:rPr>
                <w:rFonts w:ascii="Times New Roman" w:hAnsi="Times New Roman" w:cs="Times New Roman"/>
                <w:sz w:val="20"/>
                <w:szCs w:val="20"/>
              </w:rPr>
            </w:pPr>
          </w:p>
          <w:p w14:paraId="06C0A4C9" w14:textId="77777777" w:rsidR="00CA0130" w:rsidRPr="00CA0130" w:rsidRDefault="00CA0130">
            <w:pPr>
              <w:jc w:val="center"/>
              <w:rPr>
                <w:rFonts w:ascii="Times New Roman" w:hAnsi="Times New Roman" w:cs="Times New Roman"/>
                <w:sz w:val="20"/>
                <w:szCs w:val="20"/>
              </w:rPr>
            </w:pPr>
          </w:p>
          <w:p w14:paraId="277E59D6" w14:textId="77777777" w:rsidR="00CA0130" w:rsidRPr="00CA0130" w:rsidRDefault="00CA0130">
            <w:pPr>
              <w:jc w:val="center"/>
              <w:rPr>
                <w:rFonts w:ascii="Times New Roman" w:hAnsi="Times New Roman" w:cs="Times New Roman"/>
                <w:sz w:val="20"/>
                <w:szCs w:val="20"/>
              </w:rPr>
            </w:pPr>
          </w:p>
          <w:p w14:paraId="35491DAA"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03E21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r>
      <w:tr w:rsidR="00CA0130" w:rsidRPr="00CA0130" w14:paraId="75ED56AB" w14:textId="77777777" w:rsidTr="00CA0130">
        <w:trPr>
          <w:trHeight w:val="141"/>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0F4E805"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Переданные полномочия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75F16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0250000590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BA608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500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169ED2"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04</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D7AE8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12</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654FAC36" w14:textId="77777777" w:rsidR="00CA0130" w:rsidRPr="00CA0130" w:rsidRDefault="00CA0130">
            <w:pPr>
              <w:jc w:val="center"/>
              <w:rPr>
                <w:rFonts w:ascii="Times New Roman" w:hAnsi="Times New Roman" w:cs="Times New Roman"/>
                <w:sz w:val="20"/>
                <w:szCs w:val="20"/>
              </w:rPr>
            </w:pPr>
          </w:p>
          <w:p w14:paraId="3C8E89C8" w14:textId="77777777" w:rsidR="00CA0130" w:rsidRPr="00CA0130" w:rsidRDefault="00CA0130">
            <w:pPr>
              <w:jc w:val="center"/>
              <w:rPr>
                <w:rFonts w:ascii="Times New Roman" w:hAnsi="Times New Roman" w:cs="Times New Roman"/>
                <w:sz w:val="20"/>
                <w:szCs w:val="20"/>
              </w:rPr>
            </w:pPr>
          </w:p>
          <w:p w14:paraId="4348824A" w14:textId="77777777" w:rsidR="00CA0130" w:rsidRPr="00CA0130" w:rsidRDefault="00CA0130">
            <w:pPr>
              <w:jc w:val="center"/>
              <w:rPr>
                <w:rFonts w:ascii="Times New Roman" w:hAnsi="Times New Roman" w:cs="Times New Roman"/>
                <w:sz w:val="20"/>
                <w:szCs w:val="20"/>
              </w:rPr>
            </w:pPr>
          </w:p>
          <w:p w14:paraId="4FBB3968" w14:textId="77777777" w:rsidR="00CA0130" w:rsidRPr="00CA0130" w:rsidRDefault="00CA0130">
            <w:pPr>
              <w:jc w:val="center"/>
              <w:rPr>
                <w:rFonts w:ascii="Times New Roman" w:hAnsi="Times New Roman" w:cs="Times New Roman"/>
                <w:sz w:val="20"/>
                <w:szCs w:val="20"/>
              </w:rPr>
            </w:pPr>
          </w:p>
          <w:p w14:paraId="5C963388" w14:textId="77777777" w:rsidR="00CA0130" w:rsidRPr="00CA0130" w:rsidRDefault="00CA0130">
            <w:pPr>
              <w:jc w:val="center"/>
              <w:rPr>
                <w:rFonts w:ascii="Times New Roman" w:hAnsi="Times New Roman" w:cs="Times New Roman"/>
                <w:sz w:val="20"/>
                <w:szCs w:val="20"/>
              </w:rPr>
            </w:pPr>
          </w:p>
          <w:p w14:paraId="0943BFB4" w14:textId="77777777" w:rsidR="00CA0130" w:rsidRPr="00CA0130" w:rsidRDefault="00CA0130">
            <w:pPr>
              <w:jc w:val="center"/>
              <w:rPr>
                <w:rFonts w:ascii="Times New Roman" w:hAnsi="Times New Roman" w:cs="Times New Roman"/>
                <w:sz w:val="20"/>
                <w:szCs w:val="20"/>
              </w:rPr>
            </w:pPr>
          </w:p>
          <w:p w14:paraId="071E00F6" w14:textId="77777777" w:rsidR="00CA0130" w:rsidRPr="00CA0130" w:rsidRDefault="00CA0130">
            <w:pPr>
              <w:rPr>
                <w:rFonts w:ascii="Times New Roman" w:hAnsi="Times New Roman" w:cs="Times New Roman"/>
                <w:sz w:val="20"/>
                <w:szCs w:val="20"/>
              </w:rPr>
            </w:pPr>
          </w:p>
          <w:p w14:paraId="2517830F"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172,0</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0B97F1" w14:textId="77777777" w:rsidR="00CA0130" w:rsidRPr="00CA0130" w:rsidRDefault="00CA0130">
            <w:pPr>
              <w:jc w:val="center"/>
              <w:rPr>
                <w:rFonts w:ascii="Times New Roman" w:hAnsi="Times New Roman" w:cs="Times New Roman"/>
                <w:sz w:val="20"/>
                <w:szCs w:val="20"/>
              </w:rPr>
            </w:pPr>
          </w:p>
          <w:p w14:paraId="61D0A295" w14:textId="77777777" w:rsidR="00CA0130" w:rsidRPr="00CA0130" w:rsidRDefault="00CA0130">
            <w:pPr>
              <w:jc w:val="center"/>
              <w:rPr>
                <w:rFonts w:ascii="Times New Roman" w:hAnsi="Times New Roman" w:cs="Times New Roman"/>
                <w:sz w:val="20"/>
                <w:szCs w:val="20"/>
              </w:rPr>
            </w:pPr>
          </w:p>
          <w:p w14:paraId="1BFA2A83" w14:textId="77777777" w:rsidR="00CA0130" w:rsidRPr="00CA0130" w:rsidRDefault="00CA0130">
            <w:pPr>
              <w:jc w:val="center"/>
              <w:rPr>
                <w:rFonts w:ascii="Times New Roman" w:hAnsi="Times New Roman" w:cs="Times New Roman"/>
                <w:sz w:val="20"/>
                <w:szCs w:val="20"/>
              </w:rPr>
            </w:pPr>
          </w:p>
          <w:p w14:paraId="673DAB25" w14:textId="77777777" w:rsidR="00CA0130" w:rsidRPr="00CA0130" w:rsidRDefault="00CA0130">
            <w:pPr>
              <w:jc w:val="center"/>
              <w:rPr>
                <w:rFonts w:ascii="Times New Roman" w:hAnsi="Times New Roman" w:cs="Times New Roman"/>
                <w:sz w:val="20"/>
                <w:szCs w:val="20"/>
              </w:rPr>
            </w:pPr>
          </w:p>
          <w:p w14:paraId="43DB9630" w14:textId="77777777" w:rsidR="00CA0130" w:rsidRPr="00CA0130" w:rsidRDefault="00CA0130">
            <w:pPr>
              <w:jc w:val="center"/>
              <w:rPr>
                <w:rFonts w:ascii="Times New Roman" w:hAnsi="Times New Roman" w:cs="Times New Roman"/>
                <w:sz w:val="20"/>
                <w:szCs w:val="20"/>
              </w:rPr>
            </w:pPr>
          </w:p>
          <w:p w14:paraId="5A1D90EB" w14:textId="77777777" w:rsidR="00CA0130" w:rsidRPr="00CA0130" w:rsidRDefault="00CA0130">
            <w:pPr>
              <w:jc w:val="center"/>
              <w:rPr>
                <w:rFonts w:ascii="Times New Roman" w:hAnsi="Times New Roman" w:cs="Times New Roman"/>
                <w:sz w:val="20"/>
                <w:szCs w:val="20"/>
              </w:rPr>
            </w:pPr>
          </w:p>
          <w:p w14:paraId="3B4D6D46" w14:textId="77777777" w:rsidR="00CA0130" w:rsidRPr="00CA0130" w:rsidRDefault="00CA0130">
            <w:pPr>
              <w:jc w:val="center"/>
              <w:rPr>
                <w:rFonts w:ascii="Times New Roman" w:hAnsi="Times New Roman" w:cs="Times New Roman"/>
                <w:sz w:val="20"/>
                <w:szCs w:val="20"/>
              </w:rPr>
            </w:pPr>
          </w:p>
          <w:p w14:paraId="2465F178"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178,0</w:t>
            </w:r>
          </w:p>
        </w:tc>
      </w:tr>
      <w:tr w:rsidR="00CA0130" w:rsidRPr="00CA0130" w14:paraId="0263B7D5"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D22C24D"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Проведение картографических и землеустроительных работ</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84D84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0250000590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698FC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BEA94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70E1A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12</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328DD435" w14:textId="77777777" w:rsidR="00CA0130" w:rsidRPr="00CA0130" w:rsidRDefault="00CA0130">
            <w:pPr>
              <w:jc w:val="center"/>
              <w:rPr>
                <w:rFonts w:ascii="Times New Roman" w:hAnsi="Times New Roman" w:cs="Times New Roman"/>
                <w:sz w:val="20"/>
                <w:szCs w:val="20"/>
              </w:rPr>
            </w:pPr>
          </w:p>
          <w:p w14:paraId="0612B77F" w14:textId="77777777" w:rsidR="00CA0130" w:rsidRPr="00CA0130" w:rsidRDefault="00CA0130">
            <w:pPr>
              <w:jc w:val="center"/>
              <w:rPr>
                <w:rFonts w:ascii="Times New Roman" w:hAnsi="Times New Roman" w:cs="Times New Roman"/>
                <w:sz w:val="20"/>
                <w:szCs w:val="20"/>
              </w:rPr>
            </w:pPr>
          </w:p>
          <w:p w14:paraId="17162622" w14:textId="77777777" w:rsidR="00CA0130" w:rsidRPr="00CA0130" w:rsidRDefault="00CA0130">
            <w:pPr>
              <w:rPr>
                <w:rFonts w:ascii="Times New Roman" w:hAnsi="Times New Roman" w:cs="Times New Roman"/>
                <w:sz w:val="20"/>
                <w:szCs w:val="20"/>
              </w:rPr>
            </w:pPr>
          </w:p>
          <w:p w14:paraId="47C19329" w14:textId="77777777" w:rsidR="00CA0130" w:rsidRPr="00CA0130" w:rsidRDefault="00CA0130">
            <w:pPr>
              <w:jc w:val="center"/>
              <w:rPr>
                <w:rFonts w:ascii="Times New Roman" w:hAnsi="Times New Roman" w:cs="Times New Roman"/>
                <w:sz w:val="20"/>
                <w:szCs w:val="20"/>
              </w:rPr>
            </w:pPr>
          </w:p>
          <w:p w14:paraId="68375732" w14:textId="77777777" w:rsidR="00CA0130" w:rsidRPr="00CA0130" w:rsidRDefault="00CA0130">
            <w:pPr>
              <w:jc w:val="center"/>
              <w:rPr>
                <w:rFonts w:ascii="Times New Roman" w:hAnsi="Times New Roman" w:cs="Times New Roman"/>
                <w:sz w:val="20"/>
                <w:szCs w:val="20"/>
              </w:rPr>
            </w:pPr>
          </w:p>
          <w:p w14:paraId="2E19080F" w14:textId="77777777" w:rsidR="00CA0130" w:rsidRPr="00CA0130" w:rsidRDefault="00CA0130">
            <w:pPr>
              <w:jc w:val="center"/>
              <w:rPr>
                <w:rFonts w:ascii="Times New Roman" w:hAnsi="Times New Roman" w:cs="Times New Roman"/>
                <w:sz w:val="20"/>
                <w:szCs w:val="20"/>
              </w:rPr>
            </w:pPr>
          </w:p>
          <w:p w14:paraId="1156FAB3" w14:textId="77777777" w:rsidR="00CA0130" w:rsidRPr="00CA0130" w:rsidRDefault="00CA0130">
            <w:pPr>
              <w:jc w:val="center"/>
              <w:rPr>
                <w:rFonts w:ascii="Times New Roman" w:hAnsi="Times New Roman" w:cs="Times New Roman"/>
                <w:sz w:val="20"/>
                <w:szCs w:val="20"/>
              </w:rPr>
            </w:pPr>
          </w:p>
          <w:p w14:paraId="50DC50EF" w14:textId="77777777" w:rsidR="00CA0130" w:rsidRPr="00CA0130" w:rsidRDefault="00CA0130">
            <w:pPr>
              <w:jc w:val="center"/>
              <w:rPr>
                <w:rFonts w:ascii="Times New Roman" w:hAnsi="Times New Roman" w:cs="Times New Roman"/>
                <w:sz w:val="20"/>
                <w:szCs w:val="20"/>
              </w:rPr>
            </w:pPr>
          </w:p>
          <w:p w14:paraId="2F19CB99" w14:textId="77777777" w:rsidR="00CA0130" w:rsidRPr="00CA0130" w:rsidRDefault="00CA0130">
            <w:pPr>
              <w:jc w:val="center"/>
              <w:rPr>
                <w:rFonts w:ascii="Times New Roman" w:hAnsi="Times New Roman" w:cs="Times New Roman"/>
                <w:sz w:val="20"/>
                <w:szCs w:val="20"/>
              </w:rPr>
            </w:pPr>
          </w:p>
          <w:p w14:paraId="0BA4803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D719A4" w14:textId="77777777" w:rsidR="00CA0130" w:rsidRPr="00CA0130" w:rsidRDefault="00CA0130">
            <w:pPr>
              <w:jc w:val="center"/>
              <w:rPr>
                <w:rFonts w:ascii="Times New Roman" w:hAnsi="Times New Roman" w:cs="Times New Roman"/>
                <w:sz w:val="20"/>
                <w:szCs w:val="20"/>
              </w:rPr>
            </w:pPr>
          </w:p>
          <w:p w14:paraId="16FF7EC0" w14:textId="77777777" w:rsidR="00CA0130" w:rsidRPr="00CA0130" w:rsidRDefault="00CA0130">
            <w:pPr>
              <w:jc w:val="center"/>
              <w:rPr>
                <w:rFonts w:ascii="Times New Roman" w:hAnsi="Times New Roman" w:cs="Times New Roman"/>
                <w:sz w:val="20"/>
                <w:szCs w:val="20"/>
              </w:rPr>
            </w:pPr>
          </w:p>
          <w:p w14:paraId="62AE3AE1" w14:textId="77777777" w:rsidR="00CA0130" w:rsidRPr="00CA0130" w:rsidRDefault="00CA0130">
            <w:pPr>
              <w:jc w:val="center"/>
              <w:rPr>
                <w:rFonts w:ascii="Times New Roman" w:hAnsi="Times New Roman" w:cs="Times New Roman"/>
                <w:sz w:val="20"/>
                <w:szCs w:val="20"/>
              </w:rPr>
            </w:pPr>
          </w:p>
          <w:p w14:paraId="5115AD3E" w14:textId="77777777" w:rsidR="00CA0130" w:rsidRPr="00CA0130" w:rsidRDefault="00CA0130">
            <w:pPr>
              <w:rPr>
                <w:rFonts w:ascii="Times New Roman" w:hAnsi="Times New Roman" w:cs="Times New Roman"/>
                <w:sz w:val="20"/>
                <w:szCs w:val="20"/>
              </w:rPr>
            </w:pPr>
          </w:p>
          <w:p w14:paraId="47A405C1" w14:textId="77777777" w:rsidR="00CA0130" w:rsidRPr="00CA0130" w:rsidRDefault="00CA0130">
            <w:pPr>
              <w:rPr>
                <w:rFonts w:ascii="Times New Roman" w:hAnsi="Times New Roman" w:cs="Times New Roman"/>
                <w:sz w:val="20"/>
                <w:szCs w:val="20"/>
              </w:rPr>
            </w:pPr>
          </w:p>
          <w:p w14:paraId="7A7D9BF8" w14:textId="77777777" w:rsidR="00CA0130" w:rsidRPr="00CA0130" w:rsidRDefault="00CA0130">
            <w:pPr>
              <w:rPr>
                <w:rFonts w:ascii="Times New Roman" w:hAnsi="Times New Roman" w:cs="Times New Roman"/>
                <w:sz w:val="20"/>
                <w:szCs w:val="20"/>
              </w:rPr>
            </w:pPr>
          </w:p>
          <w:p w14:paraId="3FD577A6" w14:textId="77777777" w:rsidR="00CA0130" w:rsidRPr="00CA0130" w:rsidRDefault="00CA0130">
            <w:pPr>
              <w:rPr>
                <w:rFonts w:ascii="Times New Roman" w:hAnsi="Times New Roman" w:cs="Times New Roman"/>
                <w:sz w:val="20"/>
                <w:szCs w:val="20"/>
              </w:rPr>
            </w:pPr>
          </w:p>
          <w:p w14:paraId="7B5BED33" w14:textId="77777777" w:rsidR="00CA0130" w:rsidRPr="00CA0130" w:rsidRDefault="00CA0130">
            <w:pPr>
              <w:rPr>
                <w:rFonts w:ascii="Times New Roman" w:hAnsi="Times New Roman" w:cs="Times New Roman"/>
                <w:sz w:val="20"/>
                <w:szCs w:val="20"/>
              </w:rPr>
            </w:pPr>
          </w:p>
          <w:p w14:paraId="10A7ABD3" w14:textId="77777777" w:rsidR="00CA0130" w:rsidRPr="00CA0130" w:rsidRDefault="00CA0130">
            <w:pPr>
              <w:rPr>
                <w:rFonts w:ascii="Times New Roman" w:hAnsi="Times New Roman" w:cs="Times New Roman"/>
                <w:sz w:val="20"/>
                <w:szCs w:val="20"/>
              </w:rPr>
            </w:pPr>
          </w:p>
          <w:p w14:paraId="0B777F85"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0</w:t>
            </w:r>
          </w:p>
        </w:tc>
      </w:tr>
      <w:tr w:rsidR="00CA0130" w:rsidRPr="00CA0130" w14:paraId="0A4EFC73"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69027CB"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 xml:space="preserve">5. Подпрограмма «Социальная политика </w:t>
            </w:r>
            <w:r w:rsidRPr="00CA0130">
              <w:rPr>
                <w:rFonts w:ascii="Times New Roman" w:hAnsi="Times New Roman" w:cs="Times New Roman"/>
                <w:b/>
                <w:sz w:val="20"/>
                <w:szCs w:val="20"/>
              </w:rPr>
              <w:lastRenderedPageBreak/>
              <w:t>Солонецкого сельского поселения»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353602E" w14:textId="77777777" w:rsidR="00CA0130" w:rsidRPr="00CA0130" w:rsidRDefault="00CA0130">
            <w:pPr>
              <w:jc w:val="right"/>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09D8F7D"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79692E4" w14:textId="77777777" w:rsidR="00CA0130" w:rsidRPr="00CA0130" w:rsidRDefault="00CA0130">
            <w:pPr>
              <w:jc w:val="right"/>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68DFE8E" w14:textId="77777777" w:rsidR="00CA0130" w:rsidRPr="00CA0130" w:rsidRDefault="00CA0130">
            <w:pPr>
              <w:jc w:val="right"/>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406B8399" w14:textId="77777777" w:rsidR="00CA0130" w:rsidRPr="00CA0130" w:rsidRDefault="00CA0130">
            <w:pPr>
              <w:jc w:val="center"/>
              <w:rPr>
                <w:rFonts w:ascii="Times New Roman" w:hAnsi="Times New Roman" w:cs="Times New Roman"/>
                <w:b/>
                <w:sz w:val="20"/>
                <w:szCs w:val="20"/>
              </w:rPr>
            </w:pPr>
          </w:p>
          <w:p w14:paraId="77A461B7"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lastRenderedPageBreak/>
              <w:t>180,0</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45A136" w14:textId="77777777" w:rsidR="00CA0130" w:rsidRPr="00CA0130" w:rsidRDefault="00CA0130">
            <w:pPr>
              <w:jc w:val="center"/>
              <w:rPr>
                <w:rFonts w:ascii="Times New Roman" w:hAnsi="Times New Roman" w:cs="Times New Roman"/>
                <w:b/>
                <w:sz w:val="20"/>
                <w:szCs w:val="20"/>
              </w:rPr>
            </w:pPr>
          </w:p>
          <w:p w14:paraId="22469F03"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lastRenderedPageBreak/>
              <w:t>180,0</w:t>
            </w:r>
          </w:p>
        </w:tc>
      </w:tr>
      <w:tr w:rsidR="00CA0130" w:rsidRPr="00CA0130" w14:paraId="68888402"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tcPr>
          <w:p w14:paraId="133790C3"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lastRenderedPageBreak/>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14:paraId="55B9392B" w14:textId="77777777" w:rsidR="00CA0130" w:rsidRPr="00CA0130" w:rsidRDefault="00CA0130">
            <w:pPr>
              <w:jc w:val="both"/>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D3068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0240080470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AE561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2888A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0FCE5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716B4DEB" w14:textId="77777777" w:rsidR="00CA0130" w:rsidRPr="00CA0130" w:rsidRDefault="00CA0130">
            <w:pPr>
              <w:jc w:val="center"/>
              <w:rPr>
                <w:rFonts w:ascii="Times New Roman" w:hAnsi="Times New Roman" w:cs="Times New Roman"/>
                <w:sz w:val="20"/>
                <w:szCs w:val="20"/>
              </w:rPr>
            </w:pPr>
          </w:p>
          <w:p w14:paraId="3C9935AB" w14:textId="77777777" w:rsidR="00CA0130" w:rsidRPr="00CA0130" w:rsidRDefault="00CA0130">
            <w:pPr>
              <w:jc w:val="center"/>
              <w:rPr>
                <w:rFonts w:ascii="Times New Roman" w:hAnsi="Times New Roman" w:cs="Times New Roman"/>
                <w:sz w:val="20"/>
                <w:szCs w:val="20"/>
              </w:rPr>
            </w:pPr>
          </w:p>
          <w:p w14:paraId="5CACC05B" w14:textId="77777777" w:rsidR="00CA0130" w:rsidRPr="00CA0130" w:rsidRDefault="00CA0130">
            <w:pPr>
              <w:jc w:val="center"/>
              <w:rPr>
                <w:rFonts w:ascii="Times New Roman" w:hAnsi="Times New Roman" w:cs="Times New Roman"/>
                <w:sz w:val="20"/>
                <w:szCs w:val="20"/>
              </w:rPr>
            </w:pPr>
          </w:p>
          <w:p w14:paraId="6A5C37BA" w14:textId="77777777" w:rsidR="00CA0130" w:rsidRPr="00CA0130" w:rsidRDefault="00CA0130">
            <w:pPr>
              <w:jc w:val="center"/>
              <w:rPr>
                <w:rFonts w:ascii="Times New Roman" w:hAnsi="Times New Roman" w:cs="Times New Roman"/>
                <w:sz w:val="20"/>
                <w:szCs w:val="20"/>
              </w:rPr>
            </w:pPr>
          </w:p>
          <w:p w14:paraId="6ED2BE26" w14:textId="77777777" w:rsidR="00CA0130" w:rsidRPr="00CA0130" w:rsidRDefault="00CA0130">
            <w:pPr>
              <w:jc w:val="center"/>
              <w:rPr>
                <w:rFonts w:ascii="Times New Roman" w:hAnsi="Times New Roman" w:cs="Times New Roman"/>
                <w:sz w:val="20"/>
                <w:szCs w:val="20"/>
              </w:rPr>
            </w:pPr>
          </w:p>
          <w:p w14:paraId="25D5A10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180,0</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8E7E1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180,0</w:t>
            </w:r>
          </w:p>
        </w:tc>
      </w:tr>
      <w:tr w:rsidR="00CA0130" w:rsidRPr="00CA0130" w14:paraId="0B1557C1"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83D3564"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6.Подпрограмма «Уличное освещение»</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F36100D" w14:textId="77777777" w:rsidR="00CA0130" w:rsidRPr="00CA0130" w:rsidRDefault="00CA0130">
            <w:pPr>
              <w:jc w:val="right"/>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128A95"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5B3106" w14:textId="77777777" w:rsidR="00CA0130" w:rsidRPr="00CA0130" w:rsidRDefault="00CA0130">
            <w:pPr>
              <w:jc w:val="right"/>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774842E" w14:textId="77777777" w:rsidR="00CA0130" w:rsidRPr="00CA0130" w:rsidRDefault="00CA0130">
            <w:pPr>
              <w:jc w:val="right"/>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0BFF99C1" w14:textId="77777777" w:rsidR="00CA0130" w:rsidRPr="00CA0130" w:rsidRDefault="00CA0130">
            <w:pPr>
              <w:jc w:val="center"/>
              <w:rPr>
                <w:rFonts w:ascii="Times New Roman" w:hAnsi="Times New Roman" w:cs="Times New Roman"/>
                <w:b/>
                <w:sz w:val="20"/>
                <w:szCs w:val="20"/>
              </w:rPr>
            </w:pPr>
          </w:p>
          <w:p w14:paraId="67BA27B3"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224,4935</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91ECC5" w14:textId="77777777" w:rsidR="00CA0130" w:rsidRPr="00CA0130" w:rsidRDefault="00CA0130">
            <w:pPr>
              <w:jc w:val="center"/>
              <w:rPr>
                <w:rFonts w:ascii="Times New Roman" w:hAnsi="Times New Roman" w:cs="Times New Roman"/>
                <w:b/>
                <w:sz w:val="20"/>
                <w:szCs w:val="20"/>
              </w:rPr>
            </w:pPr>
          </w:p>
          <w:p w14:paraId="58352D3D"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224,4935</w:t>
            </w:r>
          </w:p>
        </w:tc>
      </w:tr>
      <w:tr w:rsidR="00CA0130" w:rsidRPr="00CA0130" w14:paraId="121F82F2"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CD42B61"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90FEC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0260000590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8B10A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09BF6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00341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1CDA8117" w14:textId="77777777" w:rsidR="00CA0130" w:rsidRPr="00CA0130" w:rsidRDefault="00CA0130">
            <w:pPr>
              <w:jc w:val="center"/>
              <w:rPr>
                <w:rFonts w:ascii="Times New Roman" w:hAnsi="Times New Roman" w:cs="Times New Roman"/>
                <w:sz w:val="20"/>
                <w:szCs w:val="20"/>
              </w:rPr>
            </w:pPr>
          </w:p>
          <w:p w14:paraId="05970E13" w14:textId="77777777" w:rsidR="00CA0130" w:rsidRPr="00CA0130" w:rsidRDefault="00CA0130">
            <w:pPr>
              <w:jc w:val="center"/>
              <w:rPr>
                <w:rFonts w:ascii="Times New Roman" w:hAnsi="Times New Roman" w:cs="Times New Roman"/>
                <w:sz w:val="20"/>
                <w:szCs w:val="20"/>
              </w:rPr>
            </w:pPr>
          </w:p>
          <w:p w14:paraId="0F03A3A8" w14:textId="77777777" w:rsidR="00CA0130" w:rsidRPr="00CA0130" w:rsidRDefault="00CA0130">
            <w:pPr>
              <w:jc w:val="center"/>
              <w:rPr>
                <w:rFonts w:ascii="Times New Roman" w:hAnsi="Times New Roman" w:cs="Times New Roman"/>
                <w:sz w:val="20"/>
                <w:szCs w:val="20"/>
              </w:rPr>
            </w:pPr>
          </w:p>
          <w:p w14:paraId="19AA12B7"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0</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9CB02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531C9903"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DEF3429"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B0F63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0260078670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E2765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E2EA0E"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39FE1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68D4A9FD" w14:textId="77777777" w:rsidR="00CA0130" w:rsidRPr="00CA0130" w:rsidRDefault="00CA0130">
            <w:pPr>
              <w:jc w:val="center"/>
              <w:rPr>
                <w:rFonts w:ascii="Times New Roman" w:hAnsi="Times New Roman" w:cs="Times New Roman"/>
                <w:sz w:val="20"/>
                <w:szCs w:val="20"/>
              </w:rPr>
            </w:pPr>
          </w:p>
          <w:p w14:paraId="418A4A9E" w14:textId="77777777" w:rsidR="00CA0130" w:rsidRPr="00CA0130" w:rsidRDefault="00CA0130">
            <w:pPr>
              <w:jc w:val="center"/>
              <w:rPr>
                <w:rFonts w:ascii="Times New Roman" w:hAnsi="Times New Roman" w:cs="Times New Roman"/>
                <w:sz w:val="20"/>
                <w:szCs w:val="20"/>
              </w:rPr>
            </w:pPr>
          </w:p>
          <w:p w14:paraId="715D64F7" w14:textId="77777777" w:rsidR="00CA0130" w:rsidRPr="00CA0130" w:rsidRDefault="00CA0130">
            <w:pPr>
              <w:jc w:val="center"/>
              <w:rPr>
                <w:rFonts w:ascii="Times New Roman" w:hAnsi="Times New Roman" w:cs="Times New Roman"/>
                <w:sz w:val="20"/>
                <w:szCs w:val="20"/>
              </w:rPr>
            </w:pPr>
          </w:p>
          <w:p w14:paraId="26F74235" w14:textId="77777777" w:rsidR="00CA0130" w:rsidRPr="00CA0130" w:rsidRDefault="00CA0130">
            <w:pPr>
              <w:jc w:val="center"/>
              <w:rPr>
                <w:rFonts w:ascii="Times New Roman" w:hAnsi="Times New Roman" w:cs="Times New Roman"/>
                <w:sz w:val="20"/>
                <w:szCs w:val="20"/>
              </w:rPr>
            </w:pPr>
          </w:p>
          <w:p w14:paraId="76B3A31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224,4935</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83F61A" w14:textId="77777777" w:rsidR="00CA0130" w:rsidRPr="00CA0130" w:rsidRDefault="00CA0130">
            <w:pPr>
              <w:jc w:val="center"/>
              <w:rPr>
                <w:rFonts w:ascii="Times New Roman" w:hAnsi="Times New Roman" w:cs="Times New Roman"/>
                <w:b/>
                <w:sz w:val="20"/>
                <w:szCs w:val="20"/>
              </w:rPr>
            </w:pPr>
          </w:p>
          <w:p w14:paraId="35853A5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224,4935</w:t>
            </w:r>
          </w:p>
        </w:tc>
      </w:tr>
      <w:tr w:rsidR="00CA0130" w:rsidRPr="00CA0130" w14:paraId="5DE02BF5"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B26EDC5" w14:textId="77777777" w:rsidR="00CA0130" w:rsidRPr="00CA0130" w:rsidRDefault="00CA0130">
            <w:pPr>
              <w:jc w:val="both"/>
              <w:rPr>
                <w:rFonts w:ascii="Times New Roman" w:hAnsi="Times New Roman" w:cs="Times New Roman"/>
                <w:b/>
                <w:bCs/>
                <w:sz w:val="20"/>
                <w:szCs w:val="20"/>
              </w:rPr>
            </w:pPr>
            <w:r w:rsidRPr="00CA0130">
              <w:rPr>
                <w:rFonts w:ascii="Times New Roman" w:hAnsi="Times New Roman" w:cs="Times New Roman"/>
                <w:b/>
                <w:sz w:val="20"/>
                <w:szCs w:val="20"/>
              </w:rPr>
              <w:t xml:space="preserve">3.Муниципальная программа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7C64B2"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0500000000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300178"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6B5155C" w14:textId="77777777" w:rsidR="00CA0130" w:rsidRPr="00CA0130" w:rsidRDefault="00CA0130">
            <w:pPr>
              <w:jc w:val="center"/>
              <w:rPr>
                <w:rFonts w:ascii="Times New Roman" w:hAnsi="Times New Roman" w:cs="Times New Roman"/>
                <w:b/>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C01502C" w14:textId="77777777" w:rsidR="00CA0130" w:rsidRPr="00CA0130" w:rsidRDefault="00CA0130">
            <w:pPr>
              <w:jc w:val="center"/>
              <w:rPr>
                <w:rFonts w:ascii="Times New Roman" w:hAnsi="Times New Roman" w:cs="Times New Roman"/>
                <w:b/>
                <w:sz w:val="20"/>
                <w:szCs w:val="20"/>
              </w:rPr>
            </w:pP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596D9B73" w14:textId="77777777" w:rsidR="00CA0130" w:rsidRPr="00CA0130" w:rsidRDefault="00CA0130">
            <w:pPr>
              <w:rPr>
                <w:rFonts w:ascii="Times New Roman" w:hAnsi="Times New Roman" w:cs="Times New Roman"/>
                <w:b/>
                <w:sz w:val="20"/>
                <w:szCs w:val="20"/>
              </w:rPr>
            </w:pPr>
          </w:p>
          <w:p w14:paraId="5CF1612B"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 xml:space="preserve">                 20,0</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299905"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 xml:space="preserve">             20,0</w:t>
            </w:r>
          </w:p>
        </w:tc>
      </w:tr>
      <w:tr w:rsidR="00CA0130" w:rsidRPr="00CA0130" w14:paraId="6C218374"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hideMark/>
          </w:tcPr>
          <w:p w14:paraId="7C03395B"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Расходы на обеспечение функций государственными органами в рамках муниципальной программы «Комплексное развитие систем коммунальной </w:t>
            </w:r>
            <w:r w:rsidRPr="00CA0130">
              <w:rPr>
                <w:rFonts w:ascii="Times New Roman" w:hAnsi="Times New Roman" w:cs="Times New Roman"/>
                <w:sz w:val="20"/>
                <w:szCs w:val="20"/>
              </w:rPr>
              <w:lastRenderedPageBreak/>
              <w:t>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BC52B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lastRenderedPageBreak/>
              <w:t>0510000590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BE1DA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84947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3F87C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4E49615E" w14:textId="77777777" w:rsidR="00CA0130" w:rsidRPr="00CA0130" w:rsidRDefault="00CA0130">
            <w:pPr>
              <w:jc w:val="center"/>
              <w:rPr>
                <w:rFonts w:ascii="Times New Roman" w:hAnsi="Times New Roman" w:cs="Times New Roman"/>
                <w:sz w:val="20"/>
                <w:szCs w:val="20"/>
              </w:rPr>
            </w:pPr>
          </w:p>
          <w:p w14:paraId="70293F31" w14:textId="77777777" w:rsidR="00CA0130" w:rsidRPr="00CA0130" w:rsidRDefault="00CA0130">
            <w:pPr>
              <w:jc w:val="center"/>
              <w:rPr>
                <w:rFonts w:ascii="Times New Roman" w:hAnsi="Times New Roman" w:cs="Times New Roman"/>
                <w:sz w:val="20"/>
                <w:szCs w:val="20"/>
              </w:rPr>
            </w:pPr>
          </w:p>
          <w:p w14:paraId="796A3827" w14:textId="77777777" w:rsidR="00CA0130" w:rsidRPr="00CA0130" w:rsidRDefault="00CA0130">
            <w:pPr>
              <w:jc w:val="center"/>
              <w:rPr>
                <w:rFonts w:ascii="Times New Roman" w:hAnsi="Times New Roman" w:cs="Times New Roman"/>
                <w:sz w:val="20"/>
                <w:szCs w:val="20"/>
              </w:rPr>
            </w:pPr>
          </w:p>
          <w:p w14:paraId="7AF92C05" w14:textId="77777777" w:rsidR="00CA0130" w:rsidRPr="00CA0130" w:rsidRDefault="00CA0130">
            <w:pPr>
              <w:jc w:val="center"/>
              <w:rPr>
                <w:rFonts w:ascii="Times New Roman" w:hAnsi="Times New Roman" w:cs="Times New Roman"/>
                <w:sz w:val="20"/>
                <w:szCs w:val="20"/>
              </w:rPr>
            </w:pPr>
          </w:p>
          <w:p w14:paraId="441AC5C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218CC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lastRenderedPageBreak/>
              <w:t>20,0</w:t>
            </w:r>
          </w:p>
        </w:tc>
      </w:tr>
      <w:tr w:rsidR="00CA0130" w:rsidRPr="00CA0130" w14:paraId="7BD29FFC"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CBCF3F2"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bCs/>
                <w:sz w:val="20"/>
                <w:szCs w:val="20"/>
              </w:rPr>
              <w:lastRenderedPageBreak/>
              <w:t>4.Муниципальная программа «Сохранение и развитие культуры  Солонецкого сельского поселения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E78007" w14:textId="77777777" w:rsidR="00CA0130" w:rsidRPr="00CA0130" w:rsidRDefault="00CA0130">
            <w:pPr>
              <w:jc w:val="right"/>
              <w:rPr>
                <w:rFonts w:ascii="Times New Roman" w:hAnsi="Times New Roman" w:cs="Times New Roman"/>
                <w:sz w:val="20"/>
                <w:szCs w:val="20"/>
              </w:rPr>
            </w:pPr>
            <w:r w:rsidRPr="00CA0130">
              <w:rPr>
                <w:rFonts w:ascii="Times New Roman" w:hAnsi="Times New Roman" w:cs="Times New Roman"/>
                <w:b/>
                <w:sz w:val="20"/>
                <w:szCs w:val="20"/>
              </w:rPr>
              <w:t>0300000000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2762B5" w14:textId="77777777" w:rsidR="00CA0130" w:rsidRPr="00CA0130" w:rsidRDefault="00CA0130">
            <w:pPr>
              <w:jc w:val="right"/>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02B59C" w14:textId="77777777" w:rsidR="00CA0130" w:rsidRPr="00CA0130" w:rsidRDefault="00CA0130">
            <w:pPr>
              <w:jc w:val="right"/>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FE052E" w14:textId="77777777" w:rsidR="00CA0130" w:rsidRPr="00CA0130" w:rsidRDefault="00CA0130">
            <w:pPr>
              <w:jc w:val="right"/>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7B197193" w14:textId="77777777" w:rsidR="00CA0130" w:rsidRPr="00CA0130" w:rsidRDefault="00CA0130">
            <w:pPr>
              <w:jc w:val="center"/>
              <w:rPr>
                <w:rFonts w:ascii="Times New Roman" w:hAnsi="Times New Roman" w:cs="Times New Roman"/>
                <w:b/>
                <w:sz w:val="20"/>
                <w:szCs w:val="20"/>
              </w:rPr>
            </w:pPr>
          </w:p>
          <w:p w14:paraId="1A2719A1"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2 286,3</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0EE777"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1 881,82</w:t>
            </w:r>
          </w:p>
        </w:tc>
      </w:tr>
      <w:tr w:rsidR="00CA0130" w:rsidRPr="00CA0130" w14:paraId="3D7E83EE"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A508BFE" w14:textId="77777777" w:rsidR="00CA0130" w:rsidRPr="00CA0130" w:rsidRDefault="00CA0130">
            <w:pPr>
              <w:ind w:left="120"/>
              <w:jc w:val="both"/>
              <w:rPr>
                <w:rFonts w:ascii="Times New Roman" w:hAnsi="Times New Roman" w:cs="Times New Roman"/>
                <w:sz w:val="20"/>
                <w:szCs w:val="20"/>
              </w:rPr>
            </w:pPr>
            <w:r w:rsidRPr="00CA0130">
              <w:rPr>
                <w:rFonts w:ascii="Times New Roman" w:hAnsi="Times New Roman" w:cs="Times New Roman"/>
                <w:b/>
                <w:bCs/>
                <w:sz w:val="20"/>
                <w:szCs w:val="20"/>
              </w:rPr>
              <w:t xml:space="preserve">1. Подпрограмма </w:t>
            </w:r>
            <w:r w:rsidRPr="00CA0130">
              <w:rPr>
                <w:rFonts w:ascii="Times New Roman" w:hAnsi="Times New Roman" w:cs="Times New Roman"/>
                <w:b/>
                <w:sz w:val="20"/>
                <w:szCs w:val="20"/>
              </w:rPr>
              <w:t>"</w:t>
            </w:r>
            <w:r w:rsidRPr="00CA0130">
              <w:rPr>
                <w:rFonts w:ascii="Times New Roman" w:hAnsi="Times New Roman" w:cs="Times New Roman"/>
                <w:b/>
                <w:bCs/>
                <w:sz w:val="20"/>
                <w:szCs w:val="20"/>
              </w:rPr>
              <w:t>Развитие культурно - массовой деятельности</w:t>
            </w:r>
            <w:r w:rsidRPr="00CA0130">
              <w:rPr>
                <w:rFonts w:ascii="Times New Roman" w:hAnsi="Times New Roman" w:cs="Times New Roman"/>
                <w:b/>
                <w:sz w:val="20"/>
                <w:szCs w:val="20"/>
              </w:rPr>
              <w:t xml:space="preserve">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177C71" w14:textId="77777777" w:rsidR="00CA0130" w:rsidRPr="00CA0130" w:rsidRDefault="00CA0130">
            <w:pPr>
              <w:jc w:val="center"/>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0DEDD8" w14:textId="77777777" w:rsidR="00CA0130" w:rsidRPr="00CA0130" w:rsidRDefault="00CA0130">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6A356F" w14:textId="77777777" w:rsidR="00CA0130" w:rsidRPr="00CA0130" w:rsidRDefault="00CA0130">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90C57B" w14:textId="77777777" w:rsidR="00CA0130" w:rsidRPr="00CA0130" w:rsidRDefault="00CA0130">
            <w:pPr>
              <w:jc w:val="center"/>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shd w:val="clear" w:color="auto" w:fill="FFFFFF"/>
            <w:hideMark/>
          </w:tcPr>
          <w:p w14:paraId="45F4D793" w14:textId="77777777" w:rsidR="00CA0130" w:rsidRPr="00CA0130" w:rsidRDefault="00CA0130">
            <w:pPr>
              <w:rPr>
                <w:rFonts w:ascii="Times New Roman" w:hAnsi="Times New Roman" w:cs="Times New Roman"/>
                <w:b/>
                <w:sz w:val="20"/>
                <w:szCs w:val="20"/>
              </w:rPr>
            </w:pPr>
            <w:r w:rsidRPr="00CA0130">
              <w:rPr>
                <w:rFonts w:ascii="Times New Roman" w:hAnsi="Times New Roman" w:cs="Times New Roman"/>
                <w:b/>
                <w:sz w:val="20"/>
                <w:szCs w:val="20"/>
              </w:rPr>
              <w:t xml:space="preserve">              2 286,3</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FEFEB6"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1 881,82</w:t>
            </w:r>
          </w:p>
        </w:tc>
      </w:tr>
      <w:tr w:rsidR="00CA0130" w:rsidRPr="00CA0130" w14:paraId="654BC38A"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99805F2" w14:textId="77777777" w:rsidR="00CA0130" w:rsidRPr="00CA0130" w:rsidRDefault="00CA0130">
            <w:pPr>
              <w:autoSpaceDE w:val="0"/>
              <w:autoSpaceDN w:val="0"/>
              <w:adjustRightInd w:val="0"/>
              <w:spacing w:line="240" w:lineRule="atLeast"/>
              <w:jc w:val="both"/>
              <w:outlineLvl w:val="0"/>
              <w:rPr>
                <w:rFonts w:ascii="Times New Roman" w:hAnsi="Times New Roman" w:cs="Times New Roman"/>
                <w:b/>
                <w:bCs/>
                <w:sz w:val="20"/>
                <w:szCs w:val="20"/>
              </w:rPr>
            </w:pPr>
            <w:r w:rsidRPr="00CA0130">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Cs/>
                <w:sz w:val="20"/>
                <w:szCs w:val="20"/>
              </w:rPr>
              <w:t>Развитие культурно - массовой деятельности</w:t>
            </w:r>
            <w:r w:rsidRPr="00CA0130">
              <w:rPr>
                <w:rFonts w:ascii="Times New Roman" w:hAnsi="Times New Roman" w:cs="Times New Roman"/>
                <w:sz w:val="20"/>
                <w:szCs w:val="20"/>
              </w:rPr>
              <w:t xml:space="preserve"> " муниципальной программы Солонецкого сельского поселения </w:t>
            </w:r>
            <w:r w:rsidRPr="00CA0130">
              <w:rPr>
                <w:rFonts w:ascii="Times New Roman" w:hAnsi="Times New Roman" w:cs="Times New Roman"/>
                <w:bCs/>
                <w:sz w:val="20"/>
                <w:szCs w:val="20"/>
              </w:rPr>
              <w:t>«Сохранение и развитие культуры  Солонецкого сельского поселения  »</w:t>
            </w:r>
          </w:p>
          <w:p w14:paraId="1828EF81"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78F27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FBA25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8ECF7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BA2AD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5509C0A2" w14:textId="77777777" w:rsidR="00CA0130" w:rsidRPr="00CA0130" w:rsidRDefault="00CA0130">
            <w:pPr>
              <w:jc w:val="center"/>
              <w:rPr>
                <w:rFonts w:ascii="Times New Roman" w:hAnsi="Times New Roman" w:cs="Times New Roman"/>
                <w:sz w:val="20"/>
                <w:szCs w:val="20"/>
              </w:rPr>
            </w:pPr>
          </w:p>
          <w:p w14:paraId="722FFAD6" w14:textId="77777777" w:rsidR="00CA0130" w:rsidRPr="00CA0130" w:rsidRDefault="00CA0130">
            <w:pPr>
              <w:jc w:val="center"/>
              <w:rPr>
                <w:rFonts w:ascii="Times New Roman" w:hAnsi="Times New Roman" w:cs="Times New Roman"/>
                <w:sz w:val="20"/>
                <w:szCs w:val="20"/>
              </w:rPr>
            </w:pPr>
          </w:p>
          <w:p w14:paraId="35B6EAD7" w14:textId="77777777" w:rsidR="00CA0130" w:rsidRPr="00CA0130" w:rsidRDefault="00CA0130">
            <w:pPr>
              <w:jc w:val="center"/>
              <w:rPr>
                <w:rFonts w:ascii="Times New Roman" w:hAnsi="Times New Roman" w:cs="Times New Roman"/>
                <w:sz w:val="20"/>
                <w:szCs w:val="20"/>
              </w:rPr>
            </w:pPr>
          </w:p>
          <w:p w14:paraId="455C00C3" w14:textId="77777777" w:rsidR="00CA0130" w:rsidRPr="00CA0130" w:rsidRDefault="00CA0130">
            <w:pPr>
              <w:jc w:val="center"/>
              <w:rPr>
                <w:rFonts w:ascii="Times New Roman" w:hAnsi="Times New Roman" w:cs="Times New Roman"/>
                <w:sz w:val="20"/>
                <w:szCs w:val="20"/>
              </w:rPr>
            </w:pPr>
          </w:p>
          <w:p w14:paraId="75961DB1" w14:textId="77777777" w:rsidR="00CA0130" w:rsidRPr="00CA0130" w:rsidRDefault="00CA0130">
            <w:pPr>
              <w:jc w:val="center"/>
              <w:rPr>
                <w:rFonts w:ascii="Times New Roman" w:hAnsi="Times New Roman" w:cs="Times New Roman"/>
                <w:sz w:val="20"/>
                <w:szCs w:val="20"/>
              </w:rPr>
            </w:pPr>
          </w:p>
          <w:p w14:paraId="1AFDFBE0" w14:textId="77777777" w:rsidR="00CA0130" w:rsidRPr="00CA0130" w:rsidRDefault="00CA0130">
            <w:pPr>
              <w:jc w:val="center"/>
              <w:rPr>
                <w:rFonts w:ascii="Times New Roman" w:hAnsi="Times New Roman" w:cs="Times New Roman"/>
                <w:sz w:val="20"/>
                <w:szCs w:val="20"/>
              </w:rPr>
            </w:pPr>
          </w:p>
          <w:p w14:paraId="1CB47B7F" w14:textId="77777777" w:rsidR="00CA0130" w:rsidRPr="00CA0130" w:rsidRDefault="00CA0130">
            <w:pPr>
              <w:jc w:val="center"/>
              <w:rPr>
                <w:rFonts w:ascii="Times New Roman" w:hAnsi="Times New Roman" w:cs="Times New Roman"/>
                <w:sz w:val="20"/>
                <w:szCs w:val="20"/>
              </w:rPr>
            </w:pPr>
          </w:p>
          <w:p w14:paraId="52F276AD"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1 106,0</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BFA5E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1 118,8</w:t>
            </w:r>
          </w:p>
        </w:tc>
      </w:tr>
      <w:tr w:rsidR="00CA0130" w:rsidRPr="00CA0130" w14:paraId="2E54CE20"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6996950" w14:textId="77777777" w:rsidR="00CA0130" w:rsidRPr="00CA0130" w:rsidRDefault="00CA0130">
            <w:pPr>
              <w:ind w:left="120"/>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Cs/>
                <w:sz w:val="20"/>
                <w:szCs w:val="20"/>
              </w:rPr>
              <w:t>Развитие культурно - массовой деятельности</w:t>
            </w:r>
            <w:r w:rsidRPr="00CA0130">
              <w:rPr>
                <w:rFonts w:ascii="Times New Roman" w:hAnsi="Times New Roman" w:cs="Times New Roman"/>
                <w:sz w:val="20"/>
                <w:szCs w:val="20"/>
              </w:rPr>
              <w:t xml:space="preserve"> " муниципальной программы Солонецкого сельского поселения </w:t>
            </w:r>
            <w:r w:rsidRPr="00CA0130">
              <w:rPr>
                <w:rFonts w:ascii="Times New Roman" w:hAnsi="Times New Roman" w:cs="Times New Roman"/>
                <w:bCs/>
                <w:sz w:val="20"/>
                <w:szCs w:val="20"/>
              </w:rPr>
              <w:t>«Сохранение и развитие культуры»</w:t>
            </w:r>
            <w:r w:rsidRPr="00CA0130">
              <w:rPr>
                <w:rFonts w:ascii="Times New Roman" w:hAnsi="Times New Roman" w:cs="Times New Roman"/>
                <w:sz w:val="20"/>
                <w:szCs w:val="20"/>
              </w:rPr>
              <w:t xml:space="preserve"> (Закупка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69F64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0310000590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1A084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BCDA72"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151FE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0875CE9E" w14:textId="77777777" w:rsidR="00CA0130" w:rsidRPr="00CA0130" w:rsidRDefault="00CA0130">
            <w:pPr>
              <w:jc w:val="center"/>
              <w:rPr>
                <w:rFonts w:ascii="Times New Roman" w:hAnsi="Times New Roman" w:cs="Times New Roman"/>
                <w:sz w:val="20"/>
                <w:szCs w:val="20"/>
              </w:rPr>
            </w:pPr>
          </w:p>
          <w:p w14:paraId="2A8433E1" w14:textId="77777777" w:rsidR="00CA0130" w:rsidRPr="00CA0130" w:rsidRDefault="00CA0130">
            <w:pPr>
              <w:jc w:val="center"/>
              <w:rPr>
                <w:rFonts w:ascii="Times New Roman" w:hAnsi="Times New Roman" w:cs="Times New Roman"/>
                <w:sz w:val="20"/>
                <w:szCs w:val="20"/>
              </w:rPr>
            </w:pPr>
          </w:p>
          <w:p w14:paraId="2CC70639" w14:textId="77777777" w:rsidR="00CA0130" w:rsidRPr="00CA0130" w:rsidRDefault="00CA0130">
            <w:pPr>
              <w:jc w:val="center"/>
              <w:rPr>
                <w:rFonts w:ascii="Times New Roman" w:hAnsi="Times New Roman" w:cs="Times New Roman"/>
                <w:sz w:val="20"/>
                <w:szCs w:val="20"/>
              </w:rPr>
            </w:pPr>
          </w:p>
          <w:p w14:paraId="6A46771F" w14:textId="77777777" w:rsidR="00CA0130" w:rsidRPr="00CA0130" w:rsidRDefault="00CA0130">
            <w:pPr>
              <w:jc w:val="center"/>
              <w:rPr>
                <w:rFonts w:ascii="Times New Roman" w:hAnsi="Times New Roman" w:cs="Times New Roman"/>
                <w:sz w:val="20"/>
                <w:szCs w:val="20"/>
              </w:rPr>
            </w:pPr>
          </w:p>
          <w:p w14:paraId="2C54C5DE"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1 165,3</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3794D0"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733,0</w:t>
            </w:r>
          </w:p>
        </w:tc>
      </w:tr>
      <w:tr w:rsidR="00CA0130" w:rsidRPr="00CA0130" w14:paraId="281809F4"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6745DF2" w14:textId="77777777" w:rsidR="00CA0130" w:rsidRPr="00CA0130" w:rsidRDefault="00CA0130">
            <w:pPr>
              <w:ind w:left="120"/>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CA0130">
              <w:rPr>
                <w:rFonts w:ascii="Times New Roman" w:hAnsi="Times New Roman" w:cs="Times New Roman"/>
                <w:bCs/>
                <w:sz w:val="20"/>
                <w:szCs w:val="20"/>
              </w:rPr>
              <w:t>Развитие культурно - массовой деятельности</w:t>
            </w:r>
            <w:r w:rsidRPr="00CA0130">
              <w:rPr>
                <w:rFonts w:ascii="Times New Roman" w:hAnsi="Times New Roman" w:cs="Times New Roman"/>
                <w:sz w:val="20"/>
                <w:szCs w:val="20"/>
              </w:rPr>
              <w:t xml:space="preserve"> " муниципальной программы </w:t>
            </w:r>
            <w:r w:rsidRPr="00CA0130">
              <w:rPr>
                <w:rFonts w:ascii="Times New Roman" w:hAnsi="Times New Roman" w:cs="Times New Roman"/>
                <w:sz w:val="20"/>
                <w:szCs w:val="20"/>
              </w:rPr>
              <w:lastRenderedPageBreak/>
              <w:t xml:space="preserve">Солонецкого сельского поселения </w:t>
            </w:r>
            <w:r w:rsidRPr="00CA0130">
              <w:rPr>
                <w:rFonts w:ascii="Times New Roman" w:hAnsi="Times New Roman" w:cs="Times New Roman"/>
                <w:bCs/>
                <w:sz w:val="20"/>
                <w:szCs w:val="20"/>
              </w:rPr>
              <w:t xml:space="preserve">«Сохранение и развитие культуры  Солонецкого сельского поселения » </w:t>
            </w:r>
            <w:r w:rsidRPr="00CA0130">
              <w:rPr>
                <w:rFonts w:ascii="Times New Roman" w:hAnsi="Times New Roman" w:cs="Times New Roman"/>
                <w:sz w:val="20"/>
                <w:szCs w:val="20"/>
              </w:rPr>
              <w:t>(Иные бюджетные ассигнования)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44C8D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lastRenderedPageBreak/>
              <w:t>0310000590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DA5F6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800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8A2D0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08</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EE847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01</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165CAD0A" w14:textId="77777777" w:rsidR="00CA0130" w:rsidRPr="00CA0130" w:rsidRDefault="00CA0130">
            <w:pPr>
              <w:jc w:val="center"/>
              <w:rPr>
                <w:rFonts w:ascii="Times New Roman" w:hAnsi="Times New Roman" w:cs="Times New Roman"/>
                <w:sz w:val="20"/>
                <w:szCs w:val="20"/>
              </w:rPr>
            </w:pPr>
          </w:p>
          <w:p w14:paraId="7C670A02"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15,0</w:t>
            </w:r>
          </w:p>
          <w:p w14:paraId="17F7E378" w14:textId="77777777" w:rsidR="00CA0130" w:rsidRPr="00CA0130" w:rsidRDefault="00CA0130">
            <w:pPr>
              <w:jc w:val="center"/>
              <w:rPr>
                <w:rFonts w:ascii="Times New Roman" w:hAnsi="Times New Roman" w:cs="Times New Roman"/>
                <w:sz w:val="20"/>
                <w:szCs w:val="20"/>
              </w:rPr>
            </w:pPr>
          </w:p>
          <w:p w14:paraId="1BDE2612" w14:textId="77777777" w:rsidR="00CA0130" w:rsidRPr="00CA0130" w:rsidRDefault="00CA0130">
            <w:pPr>
              <w:jc w:val="center"/>
              <w:rPr>
                <w:rFonts w:ascii="Times New Roman" w:hAnsi="Times New Roman" w:cs="Times New Roman"/>
                <w:sz w:val="20"/>
                <w:szCs w:val="20"/>
              </w:rPr>
            </w:pPr>
          </w:p>
          <w:p w14:paraId="34675236" w14:textId="77777777" w:rsidR="00CA0130" w:rsidRPr="00CA0130" w:rsidRDefault="00CA0130">
            <w:pPr>
              <w:jc w:val="center"/>
              <w:rPr>
                <w:rFonts w:ascii="Times New Roman" w:hAnsi="Times New Roman" w:cs="Times New Roman"/>
                <w:sz w:val="20"/>
                <w:szCs w:val="20"/>
              </w:rPr>
            </w:pP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C9BB0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lastRenderedPageBreak/>
              <w:t>30,0</w:t>
            </w:r>
          </w:p>
        </w:tc>
      </w:tr>
      <w:tr w:rsidR="00CA0130" w:rsidRPr="00CA0130" w14:paraId="3019550A"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D42A165"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lastRenderedPageBreak/>
              <w:t>5. Муниципальная программа "Дорожное хозяйство Солонецкого сельского поселения»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366BAB"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0400000000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CD6002" w14:textId="77777777" w:rsidR="00CA0130" w:rsidRPr="00CA0130" w:rsidRDefault="00CA0130">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E8DAE3" w14:textId="77777777" w:rsidR="00CA0130" w:rsidRPr="00CA0130" w:rsidRDefault="00CA0130">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21E5BF" w14:textId="77777777" w:rsidR="00CA0130" w:rsidRPr="00CA0130" w:rsidRDefault="00CA0130">
            <w:pPr>
              <w:jc w:val="center"/>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6277B277" w14:textId="77777777" w:rsidR="00CA0130" w:rsidRPr="00CA0130" w:rsidRDefault="00CA0130">
            <w:pPr>
              <w:jc w:val="center"/>
              <w:rPr>
                <w:rFonts w:ascii="Times New Roman" w:hAnsi="Times New Roman" w:cs="Times New Roman"/>
                <w:b/>
                <w:sz w:val="20"/>
                <w:szCs w:val="20"/>
              </w:rPr>
            </w:pPr>
          </w:p>
          <w:p w14:paraId="25067685"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 xml:space="preserve"> 1 544,4</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FD8664"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1 544,4</w:t>
            </w:r>
          </w:p>
        </w:tc>
      </w:tr>
      <w:tr w:rsidR="00CA0130" w:rsidRPr="00CA0130" w14:paraId="21B6BA68"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6E028A3"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"Дорожный фонд Солонецкого сельского поселения» (Закупка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83E46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DE58E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0557C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04</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056087"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09</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0C552930"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w:t>
            </w:r>
          </w:p>
          <w:p w14:paraId="3A19D082" w14:textId="77777777" w:rsidR="00CA0130" w:rsidRPr="00CA0130" w:rsidRDefault="00CA0130">
            <w:pPr>
              <w:rPr>
                <w:rFonts w:ascii="Times New Roman" w:hAnsi="Times New Roman" w:cs="Times New Roman"/>
                <w:sz w:val="20"/>
                <w:szCs w:val="20"/>
              </w:rPr>
            </w:pPr>
          </w:p>
          <w:p w14:paraId="0B60DC4D" w14:textId="77777777" w:rsidR="00CA0130" w:rsidRPr="00CA0130" w:rsidRDefault="00CA0130">
            <w:pPr>
              <w:ind w:firstLine="708"/>
              <w:rPr>
                <w:rFonts w:ascii="Times New Roman" w:hAnsi="Times New Roman" w:cs="Times New Roman"/>
                <w:sz w:val="20"/>
                <w:szCs w:val="20"/>
              </w:rPr>
            </w:pPr>
            <w:r w:rsidRPr="00CA0130">
              <w:rPr>
                <w:rFonts w:ascii="Times New Roman" w:hAnsi="Times New Roman" w:cs="Times New Roman"/>
                <w:sz w:val="20"/>
                <w:szCs w:val="20"/>
              </w:rPr>
              <w:t>1 544,4</w:t>
            </w:r>
          </w:p>
          <w:p w14:paraId="1DF03DFB" w14:textId="77777777" w:rsidR="00CA0130" w:rsidRPr="00CA0130" w:rsidRDefault="00CA0130">
            <w:pPr>
              <w:rPr>
                <w:rFonts w:ascii="Times New Roman" w:hAnsi="Times New Roman" w:cs="Times New Roman"/>
                <w:sz w:val="20"/>
                <w:szCs w:val="20"/>
              </w:rPr>
            </w:pPr>
          </w:p>
          <w:p w14:paraId="24868F04"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29553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1 544,4</w:t>
            </w:r>
          </w:p>
        </w:tc>
      </w:tr>
      <w:tr w:rsidR="00CA0130" w:rsidRPr="00CA0130" w14:paraId="2A842B33"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A19EDB0" w14:textId="77777777" w:rsidR="00CA0130" w:rsidRPr="00CA0130" w:rsidRDefault="00CA0130">
            <w:pPr>
              <w:ind w:left="120"/>
              <w:jc w:val="both"/>
              <w:rPr>
                <w:rFonts w:ascii="Times New Roman" w:hAnsi="Times New Roman" w:cs="Times New Roman"/>
                <w:b/>
                <w:sz w:val="20"/>
                <w:szCs w:val="20"/>
              </w:rPr>
            </w:pPr>
            <w:r w:rsidRPr="00CA0130">
              <w:rPr>
                <w:rFonts w:ascii="Times New Roman" w:hAnsi="Times New Roman" w:cs="Times New Roman"/>
                <w:b/>
                <w:sz w:val="20"/>
                <w:szCs w:val="20"/>
              </w:rPr>
              <w:t>6.Муниципальная программа «Чистая вода Воронежской                                                        области»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C064D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b/>
                <w:sz w:val="20"/>
                <w:szCs w:val="20"/>
              </w:rPr>
              <w:t>0500000000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E92ECD" w14:textId="77777777" w:rsidR="00CA0130" w:rsidRPr="00CA0130" w:rsidRDefault="00CA0130">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B525C5" w14:textId="77777777" w:rsidR="00CA0130" w:rsidRPr="00CA0130" w:rsidRDefault="00CA0130">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76D25A" w14:textId="77777777" w:rsidR="00CA0130" w:rsidRPr="00CA0130" w:rsidRDefault="00CA0130">
            <w:pPr>
              <w:jc w:val="center"/>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3F70B417" w14:textId="77777777" w:rsidR="00CA0130" w:rsidRPr="00CA0130" w:rsidRDefault="00CA0130">
            <w:pPr>
              <w:jc w:val="center"/>
              <w:rPr>
                <w:rFonts w:ascii="Times New Roman" w:hAnsi="Times New Roman" w:cs="Times New Roman"/>
                <w:b/>
                <w:sz w:val="20"/>
                <w:szCs w:val="20"/>
              </w:rPr>
            </w:pPr>
          </w:p>
          <w:p w14:paraId="61B9B7B0"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C8B2E8"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w:t>
            </w:r>
          </w:p>
        </w:tc>
      </w:tr>
      <w:tr w:rsidR="00CA0130" w:rsidRPr="00CA0130" w14:paraId="104C2836"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vAlign w:val="bottom"/>
          </w:tcPr>
          <w:p w14:paraId="2B7A10DB"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муниципальной программы "Чистая вода Воронежской                                                        области (Закупка товаров, работ и услуг для государственных (муниципальных) нужд)</w:t>
            </w:r>
          </w:p>
          <w:p w14:paraId="04E5666C" w14:textId="77777777" w:rsidR="00CA0130" w:rsidRPr="00CA0130" w:rsidRDefault="00CA0130">
            <w:pPr>
              <w:jc w:val="both"/>
              <w:rPr>
                <w:rFonts w:ascii="Times New Roman" w:hAnsi="Times New Roman" w:cs="Times New Roman"/>
                <w:sz w:val="20"/>
                <w:szCs w:val="20"/>
              </w:rPr>
            </w:pPr>
          </w:p>
          <w:p w14:paraId="6F96EDEF" w14:textId="77777777" w:rsidR="00CA0130" w:rsidRPr="00CA0130" w:rsidRDefault="00CA0130">
            <w:pPr>
              <w:jc w:val="both"/>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32EC94"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AA9BE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2B678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2F568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05</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63171A29" w14:textId="77777777" w:rsidR="00CA0130" w:rsidRPr="00CA0130" w:rsidRDefault="00CA0130">
            <w:pPr>
              <w:jc w:val="center"/>
              <w:rPr>
                <w:rFonts w:ascii="Times New Roman" w:hAnsi="Times New Roman" w:cs="Times New Roman"/>
                <w:sz w:val="20"/>
                <w:szCs w:val="20"/>
              </w:rPr>
            </w:pPr>
          </w:p>
          <w:p w14:paraId="08537BD4" w14:textId="77777777" w:rsidR="00CA0130" w:rsidRPr="00CA0130" w:rsidRDefault="00CA0130">
            <w:pPr>
              <w:jc w:val="center"/>
              <w:rPr>
                <w:rFonts w:ascii="Times New Roman" w:hAnsi="Times New Roman" w:cs="Times New Roman"/>
                <w:sz w:val="20"/>
                <w:szCs w:val="20"/>
              </w:rPr>
            </w:pPr>
          </w:p>
          <w:p w14:paraId="05C21AD5" w14:textId="77777777" w:rsidR="00CA0130" w:rsidRPr="00CA0130" w:rsidRDefault="00CA0130">
            <w:pPr>
              <w:jc w:val="center"/>
              <w:rPr>
                <w:rFonts w:ascii="Times New Roman" w:hAnsi="Times New Roman" w:cs="Times New Roman"/>
                <w:sz w:val="20"/>
                <w:szCs w:val="20"/>
              </w:rPr>
            </w:pPr>
          </w:p>
          <w:p w14:paraId="028C144E" w14:textId="77777777" w:rsidR="00CA0130" w:rsidRPr="00CA0130" w:rsidRDefault="00CA0130">
            <w:pPr>
              <w:jc w:val="center"/>
              <w:rPr>
                <w:rFonts w:ascii="Times New Roman" w:hAnsi="Times New Roman" w:cs="Times New Roman"/>
                <w:sz w:val="20"/>
                <w:szCs w:val="20"/>
              </w:rPr>
            </w:pPr>
          </w:p>
          <w:p w14:paraId="52F3AD48"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4B7ECB"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w:t>
            </w:r>
          </w:p>
        </w:tc>
      </w:tr>
      <w:tr w:rsidR="00CA0130" w:rsidRPr="00CA0130" w14:paraId="37571141"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tcPr>
          <w:p w14:paraId="54AF59C3" w14:textId="77777777" w:rsidR="00CA0130" w:rsidRPr="00CA0130" w:rsidRDefault="00CA0130">
            <w:pPr>
              <w:jc w:val="both"/>
              <w:rPr>
                <w:rFonts w:ascii="Times New Roman" w:hAnsi="Times New Roman" w:cs="Times New Roman"/>
                <w:b/>
                <w:sz w:val="20"/>
                <w:szCs w:val="20"/>
              </w:rPr>
            </w:pPr>
            <w:r w:rsidRPr="00CA0130">
              <w:rPr>
                <w:rFonts w:ascii="Times New Roman" w:hAnsi="Times New Roman" w:cs="Times New Roman"/>
                <w:b/>
                <w:sz w:val="20"/>
                <w:szCs w:val="20"/>
              </w:rPr>
              <w:t>7. Муниципальная программа развитие физической культуры и спорта в Солонецком сельском поселении "Физическая культура и спорт"</w:t>
            </w:r>
          </w:p>
          <w:p w14:paraId="661365E1" w14:textId="77777777" w:rsidR="00CA0130" w:rsidRPr="00CA0130" w:rsidRDefault="00CA0130">
            <w:pP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3852FD"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11</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D47D1E"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D0AD22" w14:textId="77777777" w:rsidR="00CA0130" w:rsidRPr="00CA0130" w:rsidRDefault="00CA0130">
            <w:pPr>
              <w:jc w:val="center"/>
              <w:rPr>
                <w:rFonts w:ascii="Times New Roman" w:hAnsi="Times New Roman" w:cs="Times New Roman"/>
                <w:b/>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8EC4E6" w14:textId="77777777" w:rsidR="00CA0130" w:rsidRPr="00CA0130" w:rsidRDefault="00CA0130">
            <w:pPr>
              <w:jc w:val="center"/>
              <w:rPr>
                <w:rFonts w:ascii="Times New Roman" w:hAnsi="Times New Roman" w:cs="Times New Roman"/>
                <w:b/>
                <w:sz w:val="20"/>
                <w:szCs w:val="20"/>
              </w:rPr>
            </w:pP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7A247355" w14:textId="77777777" w:rsidR="00CA0130" w:rsidRPr="00CA0130" w:rsidRDefault="00CA0130">
            <w:pPr>
              <w:jc w:val="center"/>
              <w:rPr>
                <w:rFonts w:ascii="Times New Roman" w:hAnsi="Times New Roman" w:cs="Times New Roman"/>
                <w:b/>
                <w:sz w:val="20"/>
                <w:szCs w:val="20"/>
              </w:rPr>
            </w:pPr>
          </w:p>
          <w:p w14:paraId="63698487" w14:textId="77777777" w:rsidR="00CA0130" w:rsidRPr="00CA0130" w:rsidRDefault="00CA0130">
            <w:pPr>
              <w:jc w:val="center"/>
              <w:rPr>
                <w:rFonts w:ascii="Times New Roman" w:hAnsi="Times New Roman" w:cs="Times New Roman"/>
                <w:b/>
                <w:sz w:val="20"/>
                <w:szCs w:val="20"/>
              </w:rPr>
            </w:pPr>
          </w:p>
          <w:p w14:paraId="620E2A99" w14:textId="77777777" w:rsidR="00CA0130" w:rsidRPr="00CA0130" w:rsidRDefault="00CA0130">
            <w:pPr>
              <w:jc w:val="center"/>
              <w:rPr>
                <w:rFonts w:ascii="Times New Roman" w:hAnsi="Times New Roman" w:cs="Times New Roman"/>
                <w:b/>
                <w:sz w:val="20"/>
                <w:szCs w:val="20"/>
              </w:rPr>
            </w:pPr>
          </w:p>
          <w:p w14:paraId="54851D93"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50,0</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CC831F" w14:textId="77777777" w:rsidR="00CA0130" w:rsidRPr="00CA0130" w:rsidRDefault="00CA0130">
            <w:pPr>
              <w:jc w:val="center"/>
              <w:rPr>
                <w:rFonts w:ascii="Times New Roman" w:hAnsi="Times New Roman" w:cs="Times New Roman"/>
                <w:b/>
                <w:sz w:val="20"/>
                <w:szCs w:val="20"/>
              </w:rPr>
            </w:pPr>
          </w:p>
          <w:p w14:paraId="6DCEF342" w14:textId="77777777" w:rsidR="00CA0130" w:rsidRPr="00CA0130" w:rsidRDefault="00CA0130">
            <w:pPr>
              <w:jc w:val="center"/>
              <w:rPr>
                <w:rFonts w:ascii="Times New Roman" w:hAnsi="Times New Roman" w:cs="Times New Roman"/>
                <w:b/>
                <w:sz w:val="20"/>
                <w:szCs w:val="20"/>
              </w:rPr>
            </w:pPr>
            <w:r w:rsidRPr="00CA0130">
              <w:rPr>
                <w:rFonts w:ascii="Times New Roman" w:hAnsi="Times New Roman" w:cs="Times New Roman"/>
                <w:b/>
                <w:sz w:val="20"/>
                <w:szCs w:val="20"/>
              </w:rPr>
              <w:t>30,0</w:t>
            </w:r>
          </w:p>
        </w:tc>
      </w:tr>
      <w:tr w:rsidR="00CA0130" w:rsidRPr="00CA0130" w14:paraId="059ADC70" w14:textId="77777777" w:rsidTr="00CA0130">
        <w:trPr>
          <w:trHeight w:val="20"/>
        </w:trPr>
        <w:tc>
          <w:tcPr>
            <w:tcW w:w="4854" w:type="dxa"/>
            <w:tcBorders>
              <w:top w:val="single" w:sz="4" w:space="0" w:color="auto"/>
              <w:left w:val="single" w:sz="4" w:space="0" w:color="auto"/>
              <w:bottom w:val="single" w:sz="4" w:space="0" w:color="auto"/>
              <w:right w:val="single" w:sz="4" w:space="0" w:color="auto"/>
            </w:tcBorders>
            <w:shd w:val="clear" w:color="auto" w:fill="FFFFFF"/>
          </w:tcPr>
          <w:p w14:paraId="223DC235" w14:textId="77777777" w:rsidR="00CA0130" w:rsidRPr="00CA0130" w:rsidRDefault="00CA0130">
            <w:pPr>
              <w:jc w:val="both"/>
              <w:rPr>
                <w:rFonts w:ascii="Times New Roman" w:hAnsi="Times New Roman" w:cs="Times New Roman"/>
                <w:sz w:val="20"/>
                <w:szCs w:val="20"/>
              </w:rPr>
            </w:pPr>
            <w:r w:rsidRPr="00CA0130">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p w14:paraId="36502BB1" w14:textId="77777777" w:rsidR="00CA0130" w:rsidRPr="00CA0130" w:rsidRDefault="00CA0130">
            <w:pP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A9073C"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11</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874BC9"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02</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732055"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0610000590</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AC2D33"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200</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474EF2F1" w14:textId="77777777" w:rsidR="00CA0130" w:rsidRPr="00CA0130" w:rsidRDefault="00CA0130">
            <w:pPr>
              <w:rPr>
                <w:rFonts w:ascii="Times New Roman" w:hAnsi="Times New Roman" w:cs="Times New Roman"/>
                <w:sz w:val="20"/>
                <w:szCs w:val="20"/>
              </w:rPr>
            </w:pPr>
          </w:p>
          <w:p w14:paraId="3ACAD34E" w14:textId="77777777" w:rsidR="00CA0130" w:rsidRPr="00CA0130" w:rsidRDefault="00CA0130">
            <w:pPr>
              <w:rPr>
                <w:rFonts w:ascii="Times New Roman" w:hAnsi="Times New Roman" w:cs="Times New Roman"/>
                <w:sz w:val="20"/>
                <w:szCs w:val="20"/>
              </w:rPr>
            </w:pPr>
          </w:p>
          <w:p w14:paraId="12192351" w14:textId="77777777" w:rsidR="00CA0130" w:rsidRPr="00CA0130" w:rsidRDefault="00CA0130">
            <w:pPr>
              <w:rPr>
                <w:rFonts w:ascii="Times New Roman" w:hAnsi="Times New Roman" w:cs="Times New Roman"/>
                <w:sz w:val="20"/>
                <w:szCs w:val="20"/>
              </w:rPr>
            </w:pPr>
            <w:r w:rsidRPr="00CA0130">
              <w:rPr>
                <w:rFonts w:ascii="Times New Roman" w:hAnsi="Times New Roman" w:cs="Times New Roman"/>
                <w:sz w:val="20"/>
                <w:szCs w:val="20"/>
              </w:rPr>
              <w:t xml:space="preserve">               50,0</w:t>
            </w:r>
          </w:p>
        </w:tc>
        <w:tc>
          <w:tcPr>
            <w:tcW w:w="21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6C94F1" w14:textId="77777777" w:rsidR="00CA0130" w:rsidRPr="00CA0130" w:rsidRDefault="00CA0130">
            <w:pPr>
              <w:jc w:val="center"/>
              <w:rPr>
                <w:rFonts w:ascii="Times New Roman" w:hAnsi="Times New Roman" w:cs="Times New Roman"/>
                <w:sz w:val="20"/>
                <w:szCs w:val="20"/>
              </w:rPr>
            </w:pPr>
            <w:r w:rsidRPr="00CA0130">
              <w:rPr>
                <w:rFonts w:ascii="Times New Roman" w:hAnsi="Times New Roman" w:cs="Times New Roman"/>
                <w:sz w:val="20"/>
                <w:szCs w:val="20"/>
              </w:rPr>
              <w:t>30,0</w:t>
            </w:r>
          </w:p>
        </w:tc>
      </w:tr>
    </w:tbl>
    <w:p w14:paraId="210763F8" w14:textId="77777777" w:rsidR="00CA0130" w:rsidRPr="00CA0130" w:rsidRDefault="00CA0130" w:rsidP="00CA0130">
      <w:pPr>
        <w:rPr>
          <w:rFonts w:ascii="Times New Roman" w:hAnsi="Times New Roman" w:cs="Times New Roman"/>
          <w:sz w:val="20"/>
          <w:szCs w:val="20"/>
        </w:rPr>
      </w:pPr>
    </w:p>
    <w:p w14:paraId="3392EC2C" w14:textId="77777777" w:rsidR="00CA0130" w:rsidRPr="00CA0130" w:rsidRDefault="00CA0130" w:rsidP="00CA0130">
      <w:pPr>
        <w:rPr>
          <w:rFonts w:ascii="Times New Roman" w:hAnsi="Times New Roman" w:cs="Times New Roman"/>
          <w:sz w:val="20"/>
          <w:szCs w:val="20"/>
        </w:rPr>
      </w:pPr>
    </w:p>
    <w:p w14:paraId="5E9F8910" w14:textId="77777777" w:rsidR="00CA0130" w:rsidRPr="00CA0130" w:rsidRDefault="00CA0130" w:rsidP="00CA0130">
      <w:pPr>
        <w:rPr>
          <w:rFonts w:ascii="Times New Roman" w:hAnsi="Times New Roman" w:cs="Times New Roman"/>
          <w:sz w:val="20"/>
          <w:szCs w:val="20"/>
        </w:rPr>
        <w:sectPr w:rsidR="00CA0130" w:rsidRPr="00CA0130">
          <w:pgSz w:w="16838" w:h="11906" w:orient="landscape"/>
          <w:pgMar w:top="1701" w:right="851" w:bottom="851" w:left="1134" w:header="709" w:footer="709" w:gutter="0"/>
          <w:cols w:space="720"/>
        </w:sectPr>
      </w:pPr>
    </w:p>
    <w:p w14:paraId="295A2253" w14:textId="77777777" w:rsidR="00CA0130" w:rsidRPr="00CA0130" w:rsidRDefault="00CA0130" w:rsidP="00CA0130">
      <w:pPr>
        <w:jc w:val="right"/>
        <w:rPr>
          <w:rFonts w:ascii="Times New Roman" w:hAnsi="Times New Roman" w:cs="Times New Roman"/>
          <w:b/>
          <w:sz w:val="20"/>
          <w:szCs w:val="20"/>
        </w:rPr>
      </w:pPr>
      <w:r w:rsidRPr="00CA0130">
        <w:rPr>
          <w:rFonts w:ascii="Times New Roman" w:hAnsi="Times New Roman" w:cs="Times New Roman"/>
          <w:sz w:val="20"/>
          <w:szCs w:val="20"/>
        </w:rPr>
        <w:lastRenderedPageBreak/>
        <w:t>П</w:t>
      </w:r>
      <w:r w:rsidRPr="00CA0130">
        <w:rPr>
          <w:rFonts w:ascii="Times New Roman" w:hAnsi="Times New Roman" w:cs="Times New Roman"/>
          <w:b/>
          <w:sz w:val="20"/>
          <w:szCs w:val="20"/>
        </w:rPr>
        <w:t xml:space="preserve">риложение №12 </w:t>
      </w:r>
    </w:p>
    <w:p w14:paraId="01E39922" w14:textId="77777777" w:rsidR="00CA0130" w:rsidRPr="00CA0130" w:rsidRDefault="00CA0130" w:rsidP="00CA0130">
      <w:pPr>
        <w:jc w:val="right"/>
        <w:rPr>
          <w:rFonts w:ascii="Times New Roman" w:hAnsi="Times New Roman" w:cs="Times New Roman"/>
          <w:b/>
          <w:sz w:val="20"/>
          <w:szCs w:val="20"/>
        </w:rPr>
      </w:pPr>
      <w:r w:rsidRPr="00CA0130">
        <w:rPr>
          <w:rFonts w:ascii="Times New Roman" w:hAnsi="Times New Roman" w:cs="Times New Roman"/>
          <w:b/>
          <w:sz w:val="20"/>
          <w:szCs w:val="20"/>
        </w:rPr>
        <w:t xml:space="preserve">к решению Совета народных депутатов </w:t>
      </w:r>
    </w:p>
    <w:p w14:paraId="13764BB3" w14:textId="77777777" w:rsidR="00CA0130" w:rsidRPr="00CA0130" w:rsidRDefault="00CA0130" w:rsidP="00CA0130">
      <w:pPr>
        <w:jc w:val="right"/>
        <w:rPr>
          <w:rFonts w:ascii="Times New Roman" w:hAnsi="Times New Roman" w:cs="Times New Roman"/>
          <w:b/>
          <w:sz w:val="20"/>
          <w:szCs w:val="20"/>
        </w:rPr>
      </w:pPr>
      <w:r w:rsidRPr="00CA0130">
        <w:rPr>
          <w:rFonts w:ascii="Times New Roman" w:hAnsi="Times New Roman" w:cs="Times New Roman"/>
          <w:b/>
          <w:sz w:val="20"/>
          <w:szCs w:val="20"/>
        </w:rPr>
        <w:t>Солонецкого сельского поселения</w:t>
      </w:r>
    </w:p>
    <w:p w14:paraId="3C42DB29" w14:textId="77777777" w:rsidR="00CA0130" w:rsidRPr="00CA0130" w:rsidRDefault="00CA0130" w:rsidP="00CA0130">
      <w:pPr>
        <w:spacing w:after="200"/>
        <w:jc w:val="right"/>
        <w:rPr>
          <w:rFonts w:ascii="Times New Roman" w:hAnsi="Times New Roman" w:cs="Times New Roman"/>
          <w:b/>
          <w:sz w:val="20"/>
          <w:szCs w:val="20"/>
          <w:u w:val="single"/>
        </w:rPr>
      </w:pPr>
      <w:r w:rsidRPr="00CA0130">
        <w:rPr>
          <w:rFonts w:ascii="Times New Roman" w:hAnsi="Times New Roman" w:cs="Times New Roman"/>
          <w:b/>
          <w:sz w:val="20"/>
          <w:szCs w:val="20"/>
          <w:u w:val="single"/>
        </w:rPr>
        <w:t xml:space="preserve">от   27.12.2022  г    №37                                                          </w:t>
      </w:r>
    </w:p>
    <w:p w14:paraId="6BDE8929" w14:textId="77777777" w:rsidR="00CA0130" w:rsidRPr="00CA0130" w:rsidRDefault="00CA0130" w:rsidP="00CA0130">
      <w:pPr>
        <w:spacing w:after="200"/>
        <w:jc w:val="center"/>
        <w:rPr>
          <w:rFonts w:ascii="Times New Roman" w:eastAsia="Times New Roman" w:hAnsi="Times New Roman" w:cs="Times New Roman"/>
          <w:b/>
          <w:color w:val="000000"/>
          <w:spacing w:val="-1"/>
          <w:sz w:val="20"/>
          <w:szCs w:val="20"/>
        </w:rPr>
      </w:pPr>
    </w:p>
    <w:p w14:paraId="5340DEDB" w14:textId="77777777" w:rsidR="00CA0130" w:rsidRPr="00CA0130" w:rsidRDefault="00CA0130" w:rsidP="00CA0130">
      <w:pPr>
        <w:spacing w:after="200"/>
        <w:jc w:val="center"/>
        <w:rPr>
          <w:rFonts w:ascii="Times New Roman" w:eastAsia="Times New Roman" w:hAnsi="Times New Roman" w:cs="Times New Roman"/>
          <w:b/>
          <w:color w:val="000000"/>
          <w:spacing w:val="-1"/>
          <w:sz w:val="20"/>
          <w:szCs w:val="20"/>
        </w:rPr>
      </w:pPr>
    </w:p>
    <w:p w14:paraId="7AB26639" w14:textId="77777777" w:rsidR="00CA0130" w:rsidRPr="00CA0130" w:rsidRDefault="00CA0130" w:rsidP="00CA0130">
      <w:pPr>
        <w:jc w:val="center"/>
        <w:rPr>
          <w:rFonts w:ascii="Times New Roman" w:eastAsia="Calibri" w:hAnsi="Times New Roman" w:cs="Times New Roman"/>
          <w:b/>
          <w:sz w:val="20"/>
          <w:szCs w:val="20"/>
        </w:rPr>
      </w:pPr>
      <w:r w:rsidRPr="00CA0130">
        <w:rPr>
          <w:rFonts w:ascii="Times New Roman" w:hAnsi="Times New Roman" w:cs="Times New Roman"/>
          <w:b/>
          <w:sz w:val="20"/>
          <w:szCs w:val="20"/>
        </w:rPr>
        <w:t>Сведения о верхнем пределе муниципального долга</w:t>
      </w:r>
    </w:p>
    <w:p w14:paraId="2908A3C7" w14:textId="77777777" w:rsidR="00CA0130" w:rsidRPr="00CA0130" w:rsidRDefault="00CA0130" w:rsidP="00CA0130">
      <w:pPr>
        <w:jc w:val="center"/>
        <w:rPr>
          <w:rFonts w:ascii="Times New Roman" w:hAnsi="Times New Roman" w:cs="Times New Roman"/>
          <w:b/>
          <w:sz w:val="20"/>
          <w:szCs w:val="20"/>
        </w:rPr>
      </w:pPr>
      <w:r w:rsidRPr="00CA0130">
        <w:rPr>
          <w:rFonts w:ascii="Times New Roman" w:hAnsi="Times New Roman" w:cs="Times New Roman"/>
          <w:b/>
          <w:sz w:val="20"/>
          <w:szCs w:val="20"/>
        </w:rPr>
        <w:t>администрации Солонецкого сельского поселения</w:t>
      </w:r>
    </w:p>
    <w:p w14:paraId="4B7FC190" w14:textId="77777777" w:rsidR="00CA0130" w:rsidRPr="00CA0130" w:rsidRDefault="00CA0130" w:rsidP="00CA0130">
      <w:pPr>
        <w:jc w:val="center"/>
        <w:rPr>
          <w:rFonts w:ascii="Times New Roman" w:hAnsi="Times New Roman" w:cs="Times New Roman"/>
          <w:b/>
          <w:sz w:val="20"/>
          <w:szCs w:val="20"/>
        </w:rPr>
      </w:pPr>
      <w:r w:rsidRPr="00CA0130">
        <w:rPr>
          <w:rFonts w:ascii="Times New Roman" w:hAnsi="Times New Roman" w:cs="Times New Roman"/>
          <w:b/>
          <w:sz w:val="20"/>
          <w:szCs w:val="20"/>
        </w:rPr>
        <w:t>на 2023 год и плановый период 2024-2025 год</w:t>
      </w:r>
    </w:p>
    <w:p w14:paraId="7F319AF5" w14:textId="77777777" w:rsidR="00CA0130" w:rsidRPr="00CA0130" w:rsidRDefault="00CA0130" w:rsidP="00CA0130">
      <w:pPr>
        <w:spacing w:after="200"/>
        <w:rPr>
          <w:rFonts w:ascii="Times New Roman" w:eastAsia="Times New Roman" w:hAnsi="Times New Roman" w:cs="Times New Roman"/>
          <w:color w:val="000000"/>
          <w:spacing w:val="-1"/>
          <w:sz w:val="20"/>
          <w:szCs w:val="20"/>
        </w:rPr>
      </w:pPr>
    </w:p>
    <w:p w14:paraId="2D12AD8E" w14:textId="77777777" w:rsidR="00CA0130" w:rsidRPr="00CA0130" w:rsidRDefault="00CA0130" w:rsidP="00CA0130">
      <w:pPr>
        <w:spacing w:after="200"/>
        <w:rPr>
          <w:rFonts w:ascii="Times New Roman" w:eastAsia="Times New Roman" w:hAnsi="Times New Roman" w:cs="Times New Roman"/>
          <w:color w:val="000000"/>
          <w:spacing w:val="-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CA0130" w:rsidRPr="00CA0130" w14:paraId="6BFB8749" w14:textId="77777777" w:rsidTr="00CA0130">
        <w:tc>
          <w:tcPr>
            <w:tcW w:w="4785" w:type="dxa"/>
            <w:tcBorders>
              <w:top w:val="single" w:sz="4" w:space="0" w:color="auto"/>
              <w:left w:val="single" w:sz="4" w:space="0" w:color="auto"/>
              <w:bottom w:val="single" w:sz="4" w:space="0" w:color="auto"/>
              <w:right w:val="single" w:sz="4" w:space="0" w:color="auto"/>
            </w:tcBorders>
            <w:hideMark/>
          </w:tcPr>
          <w:p w14:paraId="4098E080" w14:textId="77777777" w:rsidR="00CA0130" w:rsidRPr="00CA0130" w:rsidRDefault="00CA0130">
            <w:pPr>
              <w:rPr>
                <w:rFonts w:ascii="Times New Roman" w:eastAsia="Times New Roman" w:hAnsi="Times New Roman" w:cs="Times New Roman"/>
                <w:color w:val="000000"/>
                <w:spacing w:val="-1"/>
                <w:sz w:val="20"/>
                <w:szCs w:val="20"/>
              </w:rPr>
            </w:pPr>
            <w:r w:rsidRPr="00CA0130">
              <w:rPr>
                <w:rFonts w:ascii="Times New Roman" w:eastAsia="Times New Roman" w:hAnsi="Times New Roman" w:cs="Times New Roman"/>
                <w:color w:val="000000"/>
                <w:spacing w:val="-1"/>
                <w:sz w:val="20"/>
                <w:szCs w:val="20"/>
              </w:rPr>
              <w:t>Муниципальный долг</w:t>
            </w:r>
          </w:p>
        </w:tc>
        <w:tc>
          <w:tcPr>
            <w:tcW w:w="4786" w:type="dxa"/>
            <w:tcBorders>
              <w:top w:val="single" w:sz="4" w:space="0" w:color="auto"/>
              <w:left w:val="single" w:sz="4" w:space="0" w:color="auto"/>
              <w:bottom w:val="single" w:sz="4" w:space="0" w:color="auto"/>
              <w:right w:val="single" w:sz="4" w:space="0" w:color="auto"/>
            </w:tcBorders>
            <w:hideMark/>
          </w:tcPr>
          <w:p w14:paraId="43E96604" w14:textId="77777777" w:rsidR="00CA0130" w:rsidRPr="00CA0130" w:rsidRDefault="00CA0130">
            <w:pPr>
              <w:rPr>
                <w:rFonts w:ascii="Times New Roman" w:eastAsia="Times New Roman" w:hAnsi="Times New Roman" w:cs="Times New Roman"/>
                <w:color w:val="000000"/>
                <w:spacing w:val="-1"/>
                <w:sz w:val="20"/>
                <w:szCs w:val="20"/>
              </w:rPr>
            </w:pPr>
            <w:r w:rsidRPr="00CA0130">
              <w:rPr>
                <w:rFonts w:ascii="Times New Roman" w:eastAsia="Times New Roman" w:hAnsi="Times New Roman" w:cs="Times New Roman"/>
                <w:color w:val="000000"/>
                <w:spacing w:val="-1"/>
                <w:sz w:val="20"/>
                <w:szCs w:val="20"/>
              </w:rPr>
              <w:t>Сумма рублей</w:t>
            </w:r>
          </w:p>
        </w:tc>
      </w:tr>
      <w:tr w:rsidR="00CA0130" w:rsidRPr="00CA0130" w14:paraId="1AAD445D" w14:textId="77777777" w:rsidTr="00CA0130">
        <w:trPr>
          <w:trHeight w:val="902"/>
        </w:trPr>
        <w:tc>
          <w:tcPr>
            <w:tcW w:w="4785" w:type="dxa"/>
            <w:tcBorders>
              <w:top w:val="single" w:sz="4" w:space="0" w:color="auto"/>
              <w:left w:val="single" w:sz="4" w:space="0" w:color="auto"/>
              <w:bottom w:val="single" w:sz="4" w:space="0" w:color="auto"/>
              <w:right w:val="single" w:sz="4" w:space="0" w:color="auto"/>
            </w:tcBorders>
            <w:hideMark/>
          </w:tcPr>
          <w:p w14:paraId="2B81E193" w14:textId="77777777" w:rsidR="00CA0130" w:rsidRPr="00CA0130" w:rsidRDefault="00CA0130">
            <w:pPr>
              <w:rPr>
                <w:rFonts w:ascii="Times New Roman" w:eastAsia="Times New Roman" w:hAnsi="Times New Roman" w:cs="Times New Roman"/>
                <w:color w:val="000000"/>
                <w:spacing w:val="-1"/>
                <w:sz w:val="20"/>
                <w:szCs w:val="20"/>
              </w:rPr>
            </w:pPr>
            <w:r w:rsidRPr="00CA0130">
              <w:rPr>
                <w:rFonts w:ascii="Times New Roman" w:eastAsia="Times New Roman" w:hAnsi="Times New Roman" w:cs="Times New Roman"/>
                <w:color w:val="000000"/>
                <w:spacing w:val="-1"/>
                <w:sz w:val="20"/>
                <w:szCs w:val="20"/>
              </w:rPr>
              <w:t>на 01.01.2023 г</w:t>
            </w:r>
          </w:p>
          <w:p w14:paraId="30B7872A" w14:textId="77777777" w:rsidR="00CA0130" w:rsidRPr="00CA0130" w:rsidRDefault="00CA0130">
            <w:pPr>
              <w:rPr>
                <w:rFonts w:ascii="Times New Roman" w:eastAsia="Times New Roman" w:hAnsi="Times New Roman" w:cs="Times New Roman"/>
                <w:color w:val="000000"/>
                <w:spacing w:val="-1"/>
                <w:sz w:val="20"/>
                <w:szCs w:val="20"/>
              </w:rPr>
            </w:pPr>
            <w:r w:rsidRPr="00CA0130">
              <w:rPr>
                <w:rFonts w:ascii="Times New Roman" w:eastAsia="Times New Roman" w:hAnsi="Times New Roman" w:cs="Times New Roman"/>
                <w:color w:val="000000"/>
                <w:spacing w:val="-1"/>
                <w:sz w:val="20"/>
                <w:szCs w:val="20"/>
              </w:rPr>
              <w:t>в т. ч по муниципальным гарантиям</w:t>
            </w:r>
          </w:p>
        </w:tc>
        <w:tc>
          <w:tcPr>
            <w:tcW w:w="4786" w:type="dxa"/>
            <w:tcBorders>
              <w:top w:val="single" w:sz="4" w:space="0" w:color="auto"/>
              <w:left w:val="single" w:sz="4" w:space="0" w:color="auto"/>
              <w:bottom w:val="single" w:sz="4" w:space="0" w:color="auto"/>
              <w:right w:val="single" w:sz="4" w:space="0" w:color="auto"/>
            </w:tcBorders>
            <w:hideMark/>
          </w:tcPr>
          <w:p w14:paraId="0BC92A08" w14:textId="77777777" w:rsidR="00CA0130" w:rsidRPr="00CA0130" w:rsidRDefault="00CA0130">
            <w:pPr>
              <w:jc w:val="center"/>
              <w:rPr>
                <w:rFonts w:ascii="Times New Roman" w:eastAsia="Times New Roman" w:hAnsi="Times New Roman" w:cs="Times New Roman"/>
                <w:color w:val="000000"/>
                <w:spacing w:val="-1"/>
                <w:sz w:val="20"/>
                <w:szCs w:val="20"/>
              </w:rPr>
            </w:pPr>
            <w:r w:rsidRPr="00CA0130">
              <w:rPr>
                <w:rFonts w:ascii="Times New Roman" w:eastAsia="Times New Roman" w:hAnsi="Times New Roman" w:cs="Times New Roman"/>
                <w:color w:val="000000"/>
                <w:spacing w:val="-1"/>
                <w:sz w:val="20"/>
                <w:szCs w:val="20"/>
              </w:rPr>
              <w:t>0</w:t>
            </w:r>
          </w:p>
          <w:p w14:paraId="3F5E2B3B" w14:textId="77777777" w:rsidR="00CA0130" w:rsidRPr="00CA0130" w:rsidRDefault="00CA0130">
            <w:pPr>
              <w:jc w:val="center"/>
              <w:rPr>
                <w:rFonts w:ascii="Times New Roman" w:eastAsia="Times New Roman" w:hAnsi="Times New Roman" w:cs="Times New Roman"/>
                <w:color w:val="000000"/>
                <w:spacing w:val="-1"/>
                <w:sz w:val="20"/>
                <w:szCs w:val="20"/>
              </w:rPr>
            </w:pPr>
            <w:r w:rsidRPr="00CA0130">
              <w:rPr>
                <w:rFonts w:ascii="Times New Roman" w:eastAsia="Times New Roman" w:hAnsi="Times New Roman" w:cs="Times New Roman"/>
                <w:color w:val="000000"/>
                <w:spacing w:val="-1"/>
                <w:sz w:val="20"/>
                <w:szCs w:val="20"/>
              </w:rPr>
              <w:t>0</w:t>
            </w:r>
          </w:p>
        </w:tc>
      </w:tr>
      <w:tr w:rsidR="00CA0130" w:rsidRPr="00CA0130" w14:paraId="34D32B30" w14:textId="77777777" w:rsidTr="00CA0130">
        <w:trPr>
          <w:trHeight w:val="845"/>
        </w:trPr>
        <w:tc>
          <w:tcPr>
            <w:tcW w:w="4785" w:type="dxa"/>
            <w:tcBorders>
              <w:top w:val="single" w:sz="4" w:space="0" w:color="auto"/>
              <w:left w:val="single" w:sz="4" w:space="0" w:color="auto"/>
              <w:bottom w:val="single" w:sz="4" w:space="0" w:color="auto"/>
              <w:right w:val="single" w:sz="4" w:space="0" w:color="auto"/>
            </w:tcBorders>
            <w:hideMark/>
          </w:tcPr>
          <w:p w14:paraId="042453AB" w14:textId="77777777" w:rsidR="00CA0130" w:rsidRPr="00CA0130" w:rsidRDefault="00CA0130">
            <w:pPr>
              <w:rPr>
                <w:rFonts w:ascii="Times New Roman" w:eastAsia="Times New Roman" w:hAnsi="Times New Roman" w:cs="Times New Roman"/>
                <w:color w:val="000000"/>
                <w:spacing w:val="-1"/>
                <w:sz w:val="20"/>
                <w:szCs w:val="20"/>
              </w:rPr>
            </w:pPr>
            <w:r w:rsidRPr="00CA0130">
              <w:rPr>
                <w:rFonts w:ascii="Times New Roman" w:eastAsia="Times New Roman" w:hAnsi="Times New Roman" w:cs="Times New Roman"/>
                <w:color w:val="000000"/>
                <w:spacing w:val="-1"/>
                <w:sz w:val="20"/>
                <w:szCs w:val="20"/>
              </w:rPr>
              <w:t>на 01.01.2024 г</w:t>
            </w:r>
          </w:p>
          <w:p w14:paraId="00AA7D39" w14:textId="77777777" w:rsidR="00CA0130" w:rsidRPr="00CA0130" w:rsidRDefault="00CA0130">
            <w:pPr>
              <w:rPr>
                <w:rFonts w:ascii="Times New Roman" w:eastAsia="Times New Roman" w:hAnsi="Times New Roman" w:cs="Times New Roman"/>
                <w:color w:val="000000"/>
                <w:spacing w:val="-1"/>
                <w:sz w:val="20"/>
                <w:szCs w:val="20"/>
              </w:rPr>
            </w:pPr>
            <w:r w:rsidRPr="00CA0130">
              <w:rPr>
                <w:rFonts w:ascii="Times New Roman" w:eastAsia="Times New Roman" w:hAnsi="Times New Roman" w:cs="Times New Roman"/>
                <w:color w:val="000000"/>
                <w:spacing w:val="-1"/>
                <w:sz w:val="20"/>
                <w:szCs w:val="20"/>
              </w:rPr>
              <w:t>в т. ч по муниципальным гарантиям</w:t>
            </w:r>
          </w:p>
        </w:tc>
        <w:tc>
          <w:tcPr>
            <w:tcW w:w="4786" w:type="dxa"/>
            <w:tcBorders>
              <w:top w:val="single" w:sz="4" w:space="0" w:color="auto"/>
              <w:left w:val="single" w:sz="4" w:space="0" w:color="auto"/>
              <w:bottom w:val="single" w:sz="4" w:space="0" w:color="auto"/>
              <w:right w:val="single" w:sz="4" w:space="0" w:color="auto"/>
            </w:tcBorders>
            <w:hideMark/>
          </w:tcPr>
          <w:p w14:paraId="2792ACBB" w14:textId="77777777" w:rsidR="00CA0130" w:rsidRPr="00CA0130" w:rsidRDefault="00CA0130">
            <w:pPr>
              <w:jc w:val="center"/>
              <w:rPr>
                <w:rFonts w:ascii="Times New Roman" w:eastAsia="Times New Roman" w:hAnsi="Times New Roman" w:cs="Times New Roman"/>
                <w:color w:val="000000"/>
                <w:spacing w:val="-1"/>
                <w:sz w:val="20"/>
                <w:szCs w:val="20"/>
              </w:rPr>
            </w:pPr>
            <w:r w:rsidRPr="00CA0130">
              <w:rPr>
                <w:rFonts w:ascii="Times New Roman" w:eastAsia="Times New Roman" w:hAnsi="Times New Roman" w:cs="Times New Roman"/>
                <w:color w:val="000000"/>
                <w:spacing w:val="-1"/>
                <w:sz w:val="20"/>
                <w:szCs w:val="20"/>
              </w:rPr>
              <w:t>0</w:t>
            </w:r>
          </w:p>
          <w:p w14:paraId="40F93E2D" w14:textId="77777777" w:rsidR="00CA0130" w:rsidRPr="00CA0130" w:rsidRDefault="00CA0130">
            <w:pPr>
              <w:jc w:val="center"/>
              <w:rPr>
                <w:rFonts w:ascii="Times New Roman" w:eastAsia="Times New Roman" w:hAnsi="Times New Roman" w:cs="Times New Roman"/>
                <w:color w:val="000000"/>
                <w:spacing w:val="-1"/>
                <w:sz w:val="20"/>
                <w:szCs w:val="20"/>
              </w:rPr>
            </w:pPr>
            <w:r w:rsidRPr="00CA0130">
              <w:rPr>
                <w:rFonts w:ascii="Times New Roman" w:eastAsia="Times New Roman" w:hAnsi="Times New Roman" w:cs="Times New Roman"/>
                <w:color w:val="000000"/>
                <w:spacing w:val="-1"/>
                <w:sz w:val="20"/>
                <w:szCs w:val="20"/>
              </w:rPr>
              <w:t>0</w:t>
            </w:r>
          </w:p>
        </w:tc>
      </w:tr>
      <w:tr w:rsidR="00CA0130" w:rsidRPr="00CA0130" w14:paraId="1838EB66" w14:textId="77777777" w:rsidTr="00CA0130">
        <w:tc>
          <w:tcPr>
            <w:tcW w:w="4785" w:type="dxa"/>
            <w:tcBorders>
              <w:top w:val="single" w:sz="4" w:space="0" w:color="auto"/>
              <w:left w:val="single" w:sz="4" w:space="0" w:color="auto"/>
              <w:bottom w:val="single" w:sz="4" w:space="0" w:color="auto"/>
              <w:right w:val="single" w:sz="4" w:space="0" w:color="auto"/>
            </w:tcBorders>
            <w:hideMark/>
          </w:tcPr>
          <w:p w14:paraId="242CA2B6" w14:textId="77777777" w:rsidR="00CA0130" w:rsidRPr="00CA0130" w:rsidRDefault="00CA0130">
            <w:pPr>
              <w:rPr>
                <w:rFonts w:ascii="Times New Roman" w:eastAsia="Times New Roman" w:hAnsi="Times New Roman" w:cs="Times New Roman"/>
                <w:color w:val="000000"/>
                <w:spacing w:val="-1"/>
                <w:sz w:val="20"/>
                <w:szCs w:val="20"/>
              </w:rPr>
            </w:pPr>
            <w:r w:rsidRPr="00CA0130">
              <w:rPr>
                <w:rFonts w:ascii="Times New Roman" w:eastAsia="Times New Roman" w:hAnsi="Times New Roman" w:cs="Times New Roman"/>
                <w:color w:val="000000"/>
                <w:spacing w:val="-1"/>
                <w:sz w:val="20"/>
                <w:szCs w:val="20"/>
              </w:rPr>
              <w:t>на 01.01.2025 г</w:t>
            </w:r>
          </w:p>
          <w:p w14:paraId="5F6AE486" w14:textId="77777777" w:rsidR="00CA0130" w:rsidRPr="00CA0130" w:rsidRDefault="00CA0130">
            <w:pPr>
              <w:rPr>
                <w:rFonts w:ascii="Times New Roman" w:eastAsia="Times New Roman" w:hAnsi="Times New Roman" w:cs="Times New Roman"/>
                <w:color w:val="000000"/>
                <w:spacing w:val="-1"/>
                <w:sz w:val="20"/>
                <w:szCs w:val="20"/>
              </w:rPr>
            </w:pPr>
            <w:r w:rsidRPr="00CA0130">
              <w:rPr>
                <w:rFonts w:ascii="Times New Roman" w:eastAsia="Times New Roman" w:hAnsi="Times New Roman" w:cs="Times New Roman"/>
                <w:color w:val="000000"/>
                <w:spacing w:val="-1"/>
                <w:sz w:val="20"/>
                <w:szCs w:val="20"/>
              </w:rPr>
              <w:t>в т. ч по муниципальным гарантиям</w:t>
            </w:r>
          </w:p>
        </w:tc>
        <w:tc>
          <w:tcPr>
            <w:tcW w:w="4786" w:type="dxa"/>
            <w:tcBorders>
              <w:top w:val="single" w:sz="4" w:space="0" w:color="auto"/>
              <w:left w:val="single" w:sz="4" w:space="0" w:color="auto"/>
              <w:bottom w:val="single" w:sz="4" w:space="0" w:color="auto"/>
              <w:right w:val="single" w:sz="4" w:space="0" w:color="auto"/>
            </w:tcBorders>
            <w:hideMark/>
          </w:tcPr>
          <w:p w14:paraId="22CDE2AA" w14:textId="77777777" w:rsidR="00CA0130" w:rsidRPr="00CA0130" w:rsidRDefault="00CA0130">
            <w:pPr>
              <w:jc w:val="center"/>
              <w:rPr>
                <w:rFonts w:ascii="Times New Roman" w:eastAsia="Times New Roman" w:hAnsi="Times New Roman" w:cs="Times New Roman"/>
                <w:color w:val="000000"/>
                <w:spacing w:val="-1"/>
                <w:sz w:val="20"/>
                <w:szCs w:val="20"/>
              </w:rPr>
            </w:pPr>
            <w:r w:rsidRPr="00CA0130">
              <w:rPr>
                <w:rFonts w:ascii="Times New Roman" w:eastAsia="Times New Roman" w:hAnsi="Times New Roman" w:cs="Times New Roman"/>
                <w:color w:val="000000"/>
                <w:spacing w:val="-1"/>
                <w:sz w:val="20"/>
                <w:szCs w:val="20"/>
              </w:rPr>
              <w:t>0</w:t>
            </w:r>
          </w:p>
          <w:p w14:paraId="4F7D6282" w14:textId="77777777" w:rsidR="00CA0130" w:rsidRPr="00CA0130" w:rsidRDefault="00CA0130">
            <w:pPr>
              <w:jc w:val="center"/>
              <w:rPr>
                <w:rFonts w:ascii="Times New Roman" w:eastAsia="Times New Roman" w:hAnsi="Times New Roman" w:cs="Times New Roman"/>
                <w:color w:val="000000"/>
                <w:spacing w:val="-1"/>
                <w:sz w:val="20"/>
                <w:szCs w:val="20"/>
              </w:rPr>
            </w:pPr>
            <w:r w:rsidRPr="00CA0130">
              <w:rPr>
                <w:rFonts w:ascii="Times New Roman" w:eastAsia="Times New Roman" w:hAnsi="Times New Roman" w:cs="Times New Roman"/>
                <w:color w:val="000000"/>
                <w:spacing w:val="-1"/>
                <w:sz w:val="20"/>
                <w:szCs w:val="20"/>
              </w:rPr>
              <w:t>0</w:t>
            </w:r>
          </w:p>
        </w:tc>
      </w:tr>
    </w:tbl>
    <w:p w14:paraId="7006C733" w14:textId="77777777" w:rsidR="00CA0130" w:rsidRPr="00CA0130" w:rsidRDefault="00CA0130" w:rsidP="00CA0130">
      <w:pPr>
        <w:jc w:val="both"/>
        <w:rPr>
          <w:rFonts w:ascii="Times New Roman" w:eastAsia="Times New Roman" w:hAnsi="Times New Roman" w:cs="Times New Roman"/>
          <w:sz w:val="20"/>
          <w:szCs w:val="20"/>
        </w:rPr>
      </w:pPr>
    </w:p>
    <w:p w14:paraId="4F14D6A1" w14:textId="77777777" w:rsidR="00CA0130" w:rsidRPr="00CA0130" w:rsidRDefault="00CA0130" w:rsidP="00CA0130">
      <w:pPr>
        <w:jc w:val="right"/>
        <w:rPr>
          <w:rFonts w:ascii="Times New Roman" w:eastAsia="Times New Roman" w:hAnsi="Times New Roman" w:cs="Times New Roman"/>
          <w:sz w:val="20"/>
          <w:szCs w:val="20"/>
        </w:rPr>
      </w:pPr>
      <w:r w:rsidRPr="00CA0130">
        <w:rPr>
          <w:rFonts w:ascii="Times New Roman" w:eastAsia="Times New Roman" w:hAnsi="Times New Roman" w:cs="Times New Roman"/>
          <w:sz w:val="20"/>
          <w:szCs w:val="20"/>
        </w:rPr>
        <w:t xml:space="preserve">                                                                                         </w:t>
      </w:r>
      <w:r w:rsidRPr="00CA0130">
        <w:rPr>
          <w:rFonts w:ascii="Times New Roman" w:eastAsia="Times New Roman" w:hAnsi="Times New Roman" w:cs="Times New Roman"/>
          <w:b/>
          <w:sz w:val="20"/>
          <w:szCs w:val="20"/>
        </w:rPr>
        <w:t>Приложение №13</w:t>
      </w:r>
      <w:r w:rsidRPr="00CA0130">
        <w:rPr>
          <w:rFonts w:ascii="Times New Roman" w:eastAsia="Times New Roman" w:hAnsi="Times New Roman" w:cs="Times New Roman"/>
          <w:sz w:val="20"/>
          <w:szCs w:val="20"/>
        </w:rPr>
        <w:t xml:space="preserve"> </w:t>
      </w:r>
    </w:p>
    <w:p w14:paraId="6D7AB5ED" w14:textId="77777777" w:rsidR="00CA0130" w:rsidRPr="00CA0130" w:rsidRDefault="00CA0130" w:rsidP="00CA0130">
      <w:pPr>
        <w:jc w:val="right"/>
        <w:rPr>
          <w:rFonts w:ascii="Times New Roman" w:eastAsia="Times New Roman" w:hAnsi="Times New Roman" w:cs="Times New Roman"/>
          <w:bCs/>
          <w:iCs/>
          <w:sz w:val="20"/>
          <w:szCs w:val="20"/>
        </w:rPr>
      </w:pPr>
      <w:r w:rsidRPr="00CA0130">
        <w:rPr>
          <w:rFonts w:ascii="Times New Roman" w:eastAsia="Times New Roman" w:hAnsi="Times New Roman" w:cs="Times New Roman"/>
          <w:sz w:val="20"/>
          <w:szCs w:val="20"/>
        </w:rPr>
        <w:t xml:space="preserve">к решению Совета народных депутатов </w:t>
      </w:r>
      <w:r w:rsidRPr="00CA0130">
        <w:rPr>
          <w:rFonts w:ascii="Times New Roman" w:eastAsia="Times New Roman" w:hAnsi="Times New Roman" w:cs="Times New Roman"/>
          <w:bCs/>
          <w:iCs/>
          <w:sz w:val="20"/>
          <w:szCs w:val="20"/>
        </w:rPr>
        <w:t xml:space="preserve"> </w:t>
      </w:r>
    </w:p>
    <w:p w14:paraId="17A24454" w14:textId="77777777" w:rsidR="00CA0130" w:rsidRPr="00CA0130" w:rsidRDefault="00CA0130" w:rsidP="00CA0130">
      <w:pPr>
        <w:jc w:val="right"/>
        <w:rPr>
          <w:rFonts w:ascii="Times New Roman" w:eastAsia="Times New Roman" w:hAnsi="Times New Roman" w:cs="Times New Roman"/>
          <w:sz w:val="20"/>
          <w:szCs w:val="20"/>
        </w:rPr>
      </w:pPr>
      <w:r w:rsidRPr="00CA0130">
        <w:rPr>
          <w:rFonts w:ascii="Times New Roman" w:eastAsia="Times New Roman" w:hAnsi="Times New Roman" w:cs="Times New Roman"/>
          <w:bCs/>
          <w:iCs/>
          <w:sz w:val="20"/>
          <w:szCs w:val="20"/>
        </w:rPr>
        <w:t>Солонецкого</w:t>
      </w:r>
      <w:r w:rsidRPr="00CA0130">
        <w:rPr>
          <w:rFonts w:ascii="Times New Roman" w:eastAsia="Times New Roman" w:hAnsi="Times New Roman" w:cs="Times New Roman"/>
          <w:sz w:val="20"/>
          <w:szCs w:val="20"/>
        </w:rPr>
        <w:t xml:space="preserve"> сельского поселения  </w:t>
      </w:r>
    </w:p>
    <w:p w14:paraId="6E3E8E2B" w14:textId="3E874116" w:rsidR="00CA0130" w:rsidRPr="008915AF" w:rsidRDefault="00CA0130" w:rsidP="008915AF">
      <w:pPr>
        <w:jc w:val="right"/>
        <w:rPr>
          <w:rFonts w:ascii="Times New Roman" w:eastAsia="Calibri" w:hAnsi="Times New Roman" w:cs="Times New Roman"/>
          <w:b/>
          <w:sz w:val="20"/>
          <w:szCs w:val="20"/>
          <w:u w:val="single"/>
        </w:rPr>
      </w:pPr>
      <w:r w:rsidRPr="00CA0130">
        <w:rPr>
          <w:rFonts w:ascii="Times New Roman" w:hAnsi="Times New Roman" w:cs="Times New Roman"/>
          <w:b/>
          <w:sz w:val="20"/>
          <w:szCs w:val="20"/>
          <w:u w:val="single"/>
        </w:rPr>
        <w:t xml:space="preserve">от   27.12.2022  г    №37                                                          </w:t>
      </w:r>
    </w:p>
    <w:p w14:paraId="70E0F23E" w14:textId="77777777" w:rsidR="00CA0130" w:rsidRPr="00CA0130" w:rsidRDefault="00CA0130" w:rsidP="00CA0130">
      <w:pPr>
        <w:autoSpaceDE w:val="0"/>
        <w:autoSpaceDN w:val="0"/>
        <w:adjustRightInd w:val="0"/>
        <w:jc w:val="center"/>
        <w:rPr>
          <w:rFonts w:ascii="Times New Roman" w:eastAsia="Times New Roman" w:hAnsi="Times New Roman" w:cs="Times New Roman"/>
          <w:b/>
          <w:color w:val="000000"/>
          <w:sz w:val="20"/>
          <w:szCs w:val="20"/>
        </w:rPr>
      </w:pPr>
      <w:r w:rsidRPr="00CA0130">
        <w:rPr>
          <w:rFonts w:ascii="Times New Roman" w:eastAsia="Times New Roman" w:hAnsi="Times New Roman" w:cs="Times New Roman"/>
          <w:b/>
          <w:color w:val="000000"/>
          <w:sz w:val="20"/>
          <w:szCs w:val="20"/>
        </w:rPr>
        <w:t>Источники финансирования дефицита бюджета Солонецкого сельского поселения</w:t>
      </w:r>
    </w:p>
    <w:p w14:paraId="00BA20A6" w14:textId="77777777" w:rsidR="00CA0130" w:rsidRPr="00CA0130" w:rsidRDefault="00CA0130" w:rsidP="00CA0130">
      <w:pPr>
        <w:autoSpaceDE w:val="0"/>
        <w:autoSpaceDN w:val="0"/>
        <w:adjustRightInd w:val="0"/>
        <w:jc w:val="center"/>
        <w:rPr>
          <w:rFonts w:ascii="Times New Roman" w:eastAsia="Times New Roman" w:hAnsi="Times New Roman" w:cs="Times New Roman"/>
          <w:b/>
          <w:color w:val="000000"/>
          <w:sz w:val="20"/>
          <w:szCs w:val="20"/>
        </w:rPr>
      </w:pPr>
      <w:r w:rsidRPr="00CA0130">
        <w:rPr>
          <w:rFonts w:ascii="Times New Roman" w:eastAsia="Times New Roman" w:hAnsi="Times New Roman" w:cs="Times New Roman"/>
          <w:b/>
          <w:color w:val="000000"/>
          <w:sz w:val="20"/>
          <w:szCs w:val="20"/>
        </w:rPr>
        <w:t xml:space="preserve"> Воробьевского муниципального района на 2023 год и плановый период 2024-2025 годы</w:t>
      </w:r>
    </w:p>
    <w:p w14:paraId="7F8337F9" w14:textId="77777777" w:rsidR="00CA0130" w:rsidRPr="00CA0130" w:rsidRDefault="00CA0130" w:rsidP="00CA0130">
      <w:pPr>
        <w:autoSpaceDE w:val="0"/>
        <w:autoSpaceDN w:val="0"/>
        <w:adjustRightInd w:val="0"/>
        <w:jc w:val="center"/>
        <w:rPr>
          <w:rFonts w:ascii="Times New Roman" w:eastAsia="Times New Roman" w:hAnsi="Times New Roman" w:cs="Times New Roman"/>
          <w:b/>
          <w:color w:val="000000"/>
          <w:sz w:val="20"/>
          <w:szCs w:val="20"/>
        </w:rPr>
      </w:pPr>
      <w:r w:rsidRPr="00CA0130">
        <w:rPr>
          <w:rFonts w:ascii="Times New Roman" w:eastAsia="Times New Roman" w:hAnsi="Times New Roman" w:cs="Times New Roman"/>
          <w:color w:val="000000"/>
          <w:sz w:val="20"/>
          <w:szCs w:val="20"/>
        </w:rPr>
        <w:t xml:space="preserve">                                                                                                                            (тыс. руб.)</w:t>
      </w:r>
    </w:p>
    <w:tbl>
      <w:tblPr>
        <w:tblW w:w="10216" w:type="dxa"/>
        <w:jc w:val="center"/>
        <w:tblCellMar>
          <w:left w:w="0" w:type="dxa"/>
          <w:right w:w="0" w:type="dxa"/>
        </w:tblCellMar>
        <w:tblLook w:val="04A0" w:firstRow="1" w:lastRow="0" w:firstColumn="1" w:lastColumn="0" w:noHBand="0" w:noVBand="1"/>
      </w:tblPr>
      <w:tblGrid>
        <w:gridCol w:w="2212"/>
        <w:gridCol w:w="3872"/>
        <w:gridCol w:w="1366"/>
        <w:gridCol w:w="1349"/>
        <w:gridCol w:w="1417"/>
      </w:tblGrid>
      <w:tr w:rsidR="00CA0130" w:rsidRPr="00CA0130" w14:paraId="4676022F" w14:textId="77777777" w:rsidTr="00CA0130">
        <w:trPr>
          <w:trHeight w:val="571"/>
          <w:jc w:val="center"/>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hideMark/>
          </w:tcPr>
          <w:p w14:paraId="68074A16" w14:textId="77777777" w:rsidR="00CA0130" w:rsidRPr="00CA0130" w:rsidRDefault="00CA0130">
            <w:pPr>
              <w:jc w:val="center"/>
              <w:rPr>
                <w:rFonts w:ascii="Times New Roman" w:eastAsia="Times New Roman" w:hAnsi="Times New Roman" w:cs="Times New Roman"/>
                <w:sz w:val="20"/>
                <w:szCs w:val="20"/>
              </w:rPr>
            </w:pPr>
            <w:r w:rsidRPr="00CA0130">
              <w:rPr>
                <w:rFonts w:ascii="Times New Roman" w:eastAsia="Times New Roman" w:hAnsi="Times New Roman" w:cs="Times New Roman"/>
                <w:bCs/>
                <w:color w:val="000000"/>
                <w:sz w:val="20"/>
                <w:szCs w:val="20"/>
              </w:rPr>
              <w:t>Код бюджетной классификации</w:t>
            </w:r>
          </w:p>
        </w:tc>
        <w:tc>
          <w:tcPr>
            <w:tcW w:w="3872"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14:paraId="7AB21251" w14:textId="77777777" w:rsidR="00CA0130" w:rsidRPr="00CA0130" w:rsidRDefault="00CA0130" w:rsidP="00CA0130">
            <w:pPr>
              <w:numPr>
                <w:ilvl w:val="0"/>
                <w:numId w:val="2"/>
              </w:numPr>
              <w:tabs>
                <w:tab w:val="num" w:pos="432"/>
              </w:tabs>
              <w:suppressAutoHyphens/>
              <w:spacing w:line="240" w:lineRule="auto"/>
              <w:outlineLvl w:val="0"/>
              <w:rPr>
                <w:rFonts w:ascii="Times New Roman" w:eastAsia="Arial Unicode MS" w:hAnsi="Times New Roman" w:cs="Times New Roman"/>
                <w:b/>
                <w:bCs/>
                <w:kern w:val="32"/>
                <w:sz w:val="20"/>
                <w:szCs w:val="20"/>
              </w:rPr>
            </w:pPr>
            <w:r w:rsidRPr="00CA0130">
              <w:rPr>
                <w:rFonts w:ascii="Times New Roman" w:eastAsia="Times New Roman" w:hAnsi="Times New Roman" w:cs="Times New Roman"/>
                <w:b/>
                <w:bCs/>
                <w:kern w:val="32"/>
                <w:sz w:val="20"/>
                <w:szCs w:val="20"/>
              </w:rPr>
              <w:t>Наименование показателя</w:t>
            </w:r>
          </w:p>
        </w:tc>
        <w:tc>
          <w:tcPr>
            <w:tcW w:w="1366"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14:paraId="1C75B5F3" w14:textId="77777777" w:rsidR="00CA0130" w:rsidRPr="00CA0130" w:rsidRDefault="00CA0130">
            <w:pPr>
              <w:ind w:left="-36" w:firstLine="36"/>
              <w:jc w:val="center"/>
              <w:rPr>
                <w:rFonts w:ascii="Times New Roman" w:eastAsia="Arial Unicode MS" w:hAnsi="Times New Roman" w:cs="Times New Roman"/>
                <w:bCs/>
                <w:color w:val="000000"/>
                <w:sz w:val="20"/>
                <w:szCs w:val="20"/>
              </w:rPr>
            </w:pPr>
            <w:r w:rsidRPr="00CA0130">
              <w:rPr>
                <w:rFonts w:ascii="Times New Roman" w:eastAsia="Times New Roman" w:hAnsi="Times New Roman" w:cs="Times New Roman"/>
                <w:bCs/>
                <w:color w:val="000000"/>
                <w:sz w:val="20"/>
                <w:szCs w:val="20"/>
              </w:rPr>
              <w:t>2023 г.</w:t>
            </w:r>
          </w:p>
        </w:tc>
        <w:tc>
          <w:tcPr>
            <w:tcW w:w="1349" w:type="dxa"/>
            <w:tcBorders>
              <w:top w:val="single" w:sz="4" w:space="0" w:color="000000"/>
              <w:left w:val="nil"/>
              <w:bottom w:val="single" w:sz="4" w:space="0" w:color="auto"/>
              <w:right w:val="single" w:sz="4" w:space="0" w:color="000000"/>
            </w:tcBorders>
            <w:hideMark/>
          </w:tcPr>
          <w:p w14:paraId="6AD1DCF4" w14:textId="77777777" w:rsidR="00CA0130" w:rsidRPr="00CA0130" w:rsidRDefault="00CA0130">
            <w:pPr>
              <w:ind w:left="-36" w:firstLine="36"/>
              <w:jc w:val="center"/>
              <w:rPr>
                <w:rFonts w:ascii="Times New Roman" w:eastAsia="Times New Roman" w:hAnsi="Times New Roman" w:cs="Times New Roman"/>
                <w:bCs/>
                <w:color w:val="000000"/>
                <w:sz w:val="20"/>
                <w:szCs w:val="20"/>
              </w:rPr>
            </w:pPr>
            <w:r w:rsidRPr="00CA0130">
              <w:rPr>
                <w:rFonts w:ascii="Times New Roman" w:eastAsia="Times New Roman" w:hAnsi="Times New Roman" w:cs="Times New Roman"/>
                <w:bCs/>
                <w:color w:val="000000"/>
                <w:sz w:val="20"/>
                <w:szCs w:val="20"/>
              </w:rPr>
              <w:t>2024 г.</w:t>
            </w:r>
          </w:p>
        </w:tc>
        <w:tc>
          <w:tcPr>
            <w:tcW w:w="1417" w:type="dxa"/>
            <w:tcBorders>
              <w:top w:val="single" w:sz="4" w:space="0" w:color="000000"/>
              <w:left w:val="nil"/>
              <w:bottom w:val="single" w:sz="4" w:space="0" w:color="auto"/>
              <w:right w:val="single" w:sz="4" w:space="0" w:color="000000"/>
            </w:tcBorders>
            <w:hideMark/>
          </w:tcPr>
          <w:p w14:paraId="101666E4" w14:textId="77777777" w:rsidR="00CA0130" w:rsidRPr="00CA0130" w:rsidRDefault="00CA0130">
            <w:pPr>
              <w:ind w:left="-36" w:firstLine="36"/>
              <w:jc w:val="center"/>
              <w:rPr>
                <w:rFonts w:ascii="Times New Roman" w:eastAsia="Times New Roman" w:hAnsi="Times New Roman" w:cs="Times New Roman"/>
                <w:bCs/>
                <w:color w:val="000000"/>
                <w:sz w:val="20"/>
                <w:szCs w:val="20"/>
              </w:rPr>
            </w:pPr>
            <w:r w:rsidRPr="00CA0130">
              <w:rPr>
                <w:rFonts w:ascii="Times New Roman" w:eastAsia="Times New Roman" w:hAnsi="Times New Roman" w:cs="Times New Roman"/>
                <w:bCs/>
                <w:color w:val="000000"/>
                <w:sz w:val="20"/>
                <w:szCs w:val="20"/>
              </w:rPr>
              <w:t>2025 г.</w:t>
            </w:r>
          </w:p>
        </w:tc>
      </w:tr>
      <w:tr w:rsidR="00CA0130" w:rsidRPr="00CA0130" w14:paraId="2D87A8F7" w14:textId="77777777" w:rsidTr="00CA0130">
        <w:trPr>
          <w:trHeight w:val="458"/>
          <w:jc w:val="center"/>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hideMark/>
          </w:tcPr>
          <w:p w14:paraId="383E983F" w14:textId="77777777" w:rsidR="00CA0130" w:rsidRPr="00CA0130" w:rsidRDefault="00CA0130">
            <w:pPr>
              <w:rPr>
                <w:rFonts w:ascii="Times New Roman" w:eastAsia="Times New Roman" w:hAnsi="Times New Roman" w:cs="Times New Roman"/>
                <w:bCs/>
                <w:color w:val="000000"/>
                <w:sz w:val="20"/>
                <w:szCs w:val="20"/>
              </w:rPr>
            </w:pPr>
            <w:r w:rsidRPr="00CA0130">
              <w:rPr>
                <w:rFonts w:ascii="Times New Roman" w:eastAsia="Times New Roman" w:hAnsi="Times New Roman" w:cs="Times New Roman"/>
                <w:bCs/>
                <w:color w:val="000000"/>
                <w:sz w:val="20"/>
                <w:szCs w:val="20"/>
              </w:rPr>
              <w:t>90000000000000000</w:t>
            </w:r>
          </w:p>
        </w:tc>
        <w:tc>
          <w:tcPr>
            <w:tcW w:w="3872"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14:paraId="54637430" w14:textId="77777777" w:rsidR="00CA0130" w:rsidRPr="00CA0130" w:rsidRDefault="00CA0130" w:rsidP="00CA0130">
            <w:pPr>
              <w:numPr>
                <w:ilvl w:val="0"/>
                <w:numId w:val="2"/>
              </w:numPr>
              <w:tabs>
                <w:tab w:val="num" w:pos="432"/>
              </w:tabs>
              <w:suppressAutoHyphens/>
              <w:spacing w:line="240" w:lineRule="auto"/>
              <w:outlineLvl w:val="0"/>
              <w:rPr>
                <w:rFonts w:ascii="Times New Roman" w:eastAsia="Times New Roman" w:hAnsi="Times New Roman" w:cs="Times New Roman"/>
                <w:b/>
                <w:bCs/>
                <w:kern w:val="32"/>
                <w:sz w:val="20"/>
                <w:szCs w:val="20"/>
              </w:rPr>
            </w:pPr>
            <w:r w:rsidRPr="00CA0130">
              <w:rPr>
                <w:rFonts w:ascii="Times New Roman" w:eastAsia="Times New Roman" w:hAnsi="Times New Roman" w:cs="Times New Roman"/>
                <w:b/>
                <w:bCs/>
                <w:kern w:val="32"/>
                <w:sz w:val="20"/>
                <w:szCs w:val="20"/>
              </w:rPr>
              <w:t>Источники финансирования дефицитов бюджетов всего</w:t>
            </w:r>
          </w:p>
        </w:tc>
        <w:tc>
          <w:tcPr>
            <w:tcW w:w="1366"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bottom"/>
            <w:hideMark/>
          </w:tcPr>
          <w:p w14:paraId="066D4456" w14:textId="77777777" w:rsidR="00CA0130" w:rsidRPr="00CA0130" w:rsidRDefault="00CA0130">
            <w:pPr>
              <w:ind w:left="-36" w:firstLine="36"/>
              <w:jc w:val="center"/>
              <w:rPr>
                <w:rFonts w:ascii="Times New Roman" w:eastAsia="Times New Roman" w:hAnsi="Times New Roman" w:cs="Times New Roman"/>
                <w:bCs/>
                <w:color w:val="000000"/>
                <w:sz w:val="20"/>
                <w:szCs w:val="20"/>
              </w:rPr>
            </w:pPr>
            <w:r w:rsidRPr="00CA0130">
              <w:rPr>
                <w:rFonts w:ascii="Times New Roman" w:eastAsia="Times New Roman" w:hAnsi="Times New Roman" w:cs="Times New Roman"/>
                <w:bCs/>
                <w:color w:val="000000"/>
                <w:sz w:val="20"/>
                <w:szCs w:val="20"/>
              </w:rPr>
              <w:t>0</w:t>
            </w:r>
          </w:p>
        </w:tc>
        <w:tc>
          <w:tcPr>
            <w:tcW w:w="1349" w:type="dxa"/>
            <w:tcBorders>
              <w:top w:val="single" w:sz="4" w:space="0" w:color="000000"/>
              <w:left w:val="nil"/>
              <w:bottom w:val="single" w:sz="4" w:space="0" w:color="auto"/>
              <w:right w:val="single" w:sz="4" w:space="0" w:color="000000"/>
            </w:tcBorders>
            <w:vAlign w:val="bottom"/>
            <w:hideMark/>
          </w:tcPr>
          <w:p w14:paraId="28E34420" w14:textId="77777777" w:rsidR="00CA0130" w:rsidRPr="00CA0130" w:rsidRDefault="00CA0130">
            <w:pPr>
              <w:ind w:left="-36" w:firstLine="36"/>
              <w:jc w:val="center"/>
              <w:rPr>
                <w:rFonts w:ascii="Times New Roman" w:eastAsia="Times New Roman" w:hAnsi="Times New Roman" w:cs="Times New Roman"/>
                <w:bCs/>
                <w:color w:val="000000"/>
                <w:sz w:val="20"/>
                <w:szCs w:val="20"/>
              </w:rPr>
            </w:pPr>
            <w:r w:rsidRPr="00CA0130">
              <w:rPr>
                <w:rFonts w:ascii="Times New Roman" w:eastAsia="Times New Roman" w:hAnsi="Times New Roman" w:cs="Times New Roman"/>
                <w:bCs/>
                <w:color w:val="000000"/>
                <w:sz w:val="20"/>
                <w:szCs w:val="20"/>
              </w:rPr>
              <w:t>0</w:t>
            </w:r>
          </w:p>
        </w:tc>
        <w:tc>
          <w:tcPr>
            <w:tcW w:w="1417" w:type="dxa"/>
            <w:tcBorders>
              <w:top w:val="single" w:sz="4" w:space="0" w:color="000000"/>
              <w:left w:val="nil"/>
              <w:bottom w:val="single" w:sz="4" w:space="0" w:color="auto"/>
              <w:right w:val="single" w:sz="4" w:space="0" w:color="000000"/>
            </w:tcBorders>
            <w:vAlign w:val="bottom"/>
            <w:hideMark/>
          </w:tcPr>
          <w:p w14:paraId="31B951E6" w14:textId="77777777" w:rsidR="00CA0130" w:rsidRPr="00CA0130" w:rsidRDefault="00CA0130">
            <w:pPr>
              <w:ind w:left="-36" w:firstLine="36"/>
              <w:jc w:val="center"/>
              <w:rPr>
                <w:rFonts w:ascii="Times New Roman" w:eastAsia="Times New Roman" w:hAnsi="Times New Roman" w:cs="Times New Roman"/>
                <w:bCs/>
                <w:color w:val="000000"/>
                <w:sz w:val="20"/>
                <w:szCs w:val="20"/>
              </w:rPr>
            </w:pPr>
            <w:r w:rsidRPr="00CA0130">
              <w:rPr>
                <w:rFonts w:ascii="Times New Roman" w:eastAsia="Times New Roman" w:hAnsi="Times New Roman" w:cs="Times New Roman"/>
                <w:bCs/>
                <w:color w:val="000000"/>
                <w:sz w:val="20"/>
                <w:szCs w:val="20"/>
              </w:rPr>
              <w:t>0</w:t>
            </w:r>
          </w:p>
        </w:tc>
      </w:tr>
      <w:tr w:rsidR="00CA0130" w:rsidRPr="00CA0130" w14:paraId="4E1103EF" w14:textId="77777777" w:rsidTr="00CA0130">
        <w:trPr>
          <w:trHeight w:val="310"/>
          <w:jc w:val="center"/>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tcPr>
          <w:p w14:paraId="4869DF5A" w14:textId="77777777" w:rsidR="00CA0130" w:rsidRPr="00CA0130" w:rsidRDefault="00CA0130">
            <w:pPr>
              <w:rPr>
                <w:rFonts w:ascii="Times New Roman" w:eastAsia="Times New Roman" w:hAnsi="Times New Roman" w:cs="Times New Roman"/>
                <w:bCs/>
                <w:color w:val="000000"/>
                <w:sz w:val="20"/>
                <w:szCs w:val="20"/>
              </w:rPr>
            </w:pPr>
          </w:p>
        </w:tc>
        <w:tc>
          <w:tcPr>
            <w:tcW w:w="3872"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14:paraId="20AA4E72" w14:textId="77777777" w:rsidR="00CA0130" w:rsidRPr="00CA0130" w:rsidRDefault="00CA0130" w:rsidP="00CA0130">
            <w:pPr>
              <w:numPr>
                <w:ilvl w:val="0"/>
                <w:numId w:val="2"/>
              </w:numPr>
              <w:tabs>
                <w:tab w:val="num" w:pos="432"/>
              </w:tabs>
              <w:suppressAutoHyphens/>
              <w:spacing w:line="240" w:lineRule="auto"/>
              <w:outlineLvl w:val="0"/>
              <w:rPr>
                <w:rFonts w:ascii="Times New Roman" w:eastAsia="Times New Roman" w:hAnsi="Times New Roman" w:cs="Times New Roman"/>
                <w:b/>
                <w:bCs/>
                <w:kern w:val="32"/>
                <w:sz w:val="20"/>
                <w:szCs w:val="20"/>
              </w:rPr>
            </w:pPr>
            <w:r w:rsidRPr="00CA0130">
              <w:rPr>
                <w:rFonts w:ascii="Times New Roman" w:eastAsia="Times New Roman" w:hAnsi="Times New Roman" w:cs="Times New Roman"/>
                <w:b/>
                <w:bCs/>
                <w:kern w:val="32"/>
                <w:sz w:val="20"/>
                <w:szCs w:val="20"/>
              </w:rPr>
              <w:t xml:space="preserve">Бюджетные кредиты бюджетам поселений </w:t>
            </w:r>
          </w:p>
        </w:tc>
        <w:tc>
          <w:tcPr>
            <w:tcW w:w="1366"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bottom"/>
            <w:hideMark/>
          </w:tcPr>
          <w:p w14:paraId="40904195" w14:textId="77777777" w:rsidR="00CA0130" w:rsidRPr="00CA0130" w:rsidRDefault="00CA0130">
            <w:pPr>
              <w:ind w:left="-36" w:firstLine="36"/>
              <w:jc w:val="center"/>
              <w:rPr>
                <w:rFonts w:ascii="Times New Roman" w:eastAsia="Times New Roman" w:hAnsi="Times New Roman" w:cs="Times New Roman"/>
                <w:bCs/>
                <w:color w:val="000000"/>
                <w:sz w:val="20"/>
                <w:szCs w:val="20"/>
              </w:rPr>
            </w:pPr>
            <w:r w:rsidRPr="00CA0130">
              <w:rPr>
                <w:rFonts w:ascii="Times New Roman" w:eastAsia="Times New Roman" w:hAnsi="Times New Roman" w:cs="Times New Roman"/>
                <w:bCs/>
                <w:color w:val="000000"/>
                <w:sz w:val="20"/>
                <w:szCs w:val="20"/>
              </w:rPr>
              <w:t>0</w:t>
            </w:r>
          </w:p>
        </w:tc>
        <w:tc>
          <w:tcPr>
            <w:tcW w:w="1349" w:type="dxa"/>
            <w:tcBorders>
              <w:top w:val="single" w:sz="4" w:space="0" w:color="000000"/>
              <w:left w:val="nil"/>
              <w:bottom w:val="single" w:sz="4" w:space="0" w:color="auto"/>
              <w:right w:val="single" w:sz="4" w:space="0" w:color="000000"/>
            </w:tcBorders>
            <w:vAlign w:val="bottom"/>
            <w:hideMark/>
          </w:tcPr>
          <w:p w14:paraId="7930C69E" w14:textId="77777777" w:rsidR="00CA0130" w:rsidRPr="00CA0130" w:rsidRDefault="00CA0130">
            <w:pPr>
              <w:ind w:left="-36" w:firstLine="36"/>
              <w:jc w:val="center"/>
              <w:rPr>
                <w:rFonts w:ascii="Times New Roman" w:eastAsia="Times New Roman" w:hAnsi="Times New Roman" w:cs="Times New Roman"/>
                <w:bCs/>
                <w:color w:val="000000"/>
                <w:sz w:val="20"/>
                <w:szCs w:val="20"/>
              </w:rPr>
            </w:pPr>
            <w:r w:rsidRPr="00CA0130">
              <w:rPr>
                <w:rFonts w:ascii="Times New Roman" w:eastAsia="Times New Roman" w:hAnsi="Times New Roman" w:cs="Times New Roman"/>
                <w:bCs/>
                <w:color w:val="000000"/>
                <w:sz w:val="20"/>
                <w:szCs w:val="20"/>
              </w:rPr>
              <w:t>0</w:t>
            </w:r>
          </w:p>
        </w:tc>
        <w:tc>
          <w:tcPr>
            <w:tcW w:w="1417" w:type="dxa"/>
            <w:tcBorders>
              <w:top w:val="single" w:sz="4" w:space="0" w:color="000000"/>
              <w:left w:val="nil"/>
              <w:bottom w:val="single" w:sz="4" w:space="0" w:color="auto"/>
              <w:right w:val="single" w:sz="4" w:space="0" w:color="000000"/>
            </w:tcBorders>
            <w:vAlign w:val="bottom"/>
            <w:hideMark/>
          </w:tcPr>
          <w:p w14:paraId="5F40A544" w14:textId="77777777" w:rsidR="00CA0130" w:rsidRPr="00CA0130" w:rsidRDefault="00CA0130">
            <w:pPr>
              <w:ind w:left="-36" w:firstLine="36"/>
              <w:jc w:val="center"/>
              <w:rPr>
                <w:rFonts w:ascii="Times New Roman" w:eastAsia="Times New Roman" w:hAnsi="Times New Roman" w:cs="Times New Roman"/>
                <w:bCs/>
                <w:color w:val="000000"/>
                <w:sz w:val="20"/>
                <w:szCs w:val="20"/>
              </w:rPr>
            </w:pPr>
            <w:r w:rsidRPr="00CA0130">
              <w:rPr>
                <w:rFonts w:ascii="Times New Roman" w:eastAsia="Times New Roman" w:hAnsi="Times New Roman" w:cs="Times New Roman"/>
                <w:bCs/>
                <w:color w:val="000000"/>
                <w:sz w:val="20"/>
                <w:szCs w:val="20"/>
              </w:rPr>
              <w:t>0</w:t>
            </w:r>
          </w:p>
        </w:tc>
      </w:tr>
      <w:tr w:rsidR="00CA0130" w:rsidRPr="00CA0130" w14:paraId="6773EA52" w14:textId="77777777" w:rsidTr="00CA0130">
        <w:trPr>
          <w:trHeight w:val="375"/>
          <w:jc w:val="center"/>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7DD0C6AE" w14:textId="77777777" w:rsidR="00CA0130" w:rsidRPr="00CA0130" w:rsidRDefault="00CA0130">
            <w:pPr>
              <w:rPr>
                <w:rFonts w:ascii="Times New Roman" w:eastAsia="Arial Unicode MS" w:hAnsi="Times New Roman" w:cs="Times New Roman"/>
                <w:color w:val="000000"/>
                <w:sz w:val="20"/>
                <w:szCs w:val="20"/>
              </w:rPr>
            </w:pPr>
            <w:r w:rsidRPr="00CA0130">
              <w:rPr>
                <w:rFonts w:ascii="Times New Roman" w:eastAsia="Arial Unicode MS" w:hAnsi="Times New Roman" w:cs="Times New Roman"/>
                <w:color w:val="000000"/>
                <w:sz w:val="20"/>
                <w:szCs w:val="20"/>
              </w:rPr>
              <w:t>01030000100000710</w:t>
            </w:r>
          </w:p>
        </w:tc>
        <w:tc>
          <w:tcPr>
            <w:tcW w:w="387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4D62FFC4" w14:textId="77777777" w:rsidR="00CA0130" w:rsidRPr="00CA0130" w:rsidRDefault="00CA0130">
            <w:pPr>
              <w:rPr>
                <w:rFonts w:ascii="Times New Roman" w:eastAsia="Arial Unicode MS" w:hAnsi="Times New Roman" w:cs="Times New Roman"/>
                <w:color w:val="000000"/>
                <w:sz w:val="20"/>
                <w:szCs w:val="20"/>
              </w:rPr>
            </w:pPr>
            <w:r w:rsidRPr="00CA0130">
              <w:rPr>
                <w:rFonts w:ascii="Times New Roman" w:eastAsia="Times New Roman" w:hAnsi="Times New Roman" w:cs="Times New Roman"/>
                <w:color w:val="000000"/>
                <w:sz w:val="20"/>
                <w:szCs w:val="20"/>
              </w:rPr>
              <w:t>- получение кредитов от других бюджетов бюджетной системы РФ бюджетами поселений в валюте РФ</w:t>
            </w:r>
          </w:p>
        </w:tc>
        <w:tc>
          <w:tcPr>
            <w:tcW w:w="13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69FAD419" w14:textId="77777777" w:rsidR="00CA0130" w:rsidRPr="00CA0130" w:rsidRDefault="00CA0130">
            <w:pPr>
              <w:jc w:val="center"/>
              <w:rPr>
                <w:rFonts w:ascii="Times New Roman" w:eastAsia="Arial Unicode MS" w:hAnsi="Times New Roman" w:cs="Times New Roman"/>
                <w:color w:val="000000"/>
                <w:sz w:val="20"/>
                <w:szCs w:val="20"/>
              </w:rPr>
            </w:pPr>
            <w:r w:rsidRPr="00CA0130">
              <w:rPr>
                <w:rFonts w:ascii="Times New Roman" w:eastAsia="Times New Roman" w:hAnsi="Times New Roman" w:cs="Times New Roman"/>
                <w:color w:val="000000"/>
                <w:sz w:val="20"/>
                <w:szCs w:val="20"/>
              </w:rPr>
              <w:t>0</w:t>
            </w:r>
          </w:p>
        </w:tc>
        <w:tc>
          <w:tcPr>
            <w:tcW w:w="1349" w:type="dxa"/>
            <w:tcBorders>
              <w:top w:val="single" w:sz="4" w:space="0" w:color="auto"/>
              <w:left w:val="nil"/>
              <w:bottom w:val="single" w:sz="4" w:space="0" w:color="auto"/>
              <w:right w:val="single" w:sz="4" w:space="0" w:color="auto"/>
            </w:tcBorders>
            <w:vAlign w:val="bottom"/>
            <w:hideMark/>
          </w:tcPr>
          <w:p w14:paraId="56A7B160" w14:textId="77777777" w:rsidR="00CA0130" w:rsidRPr="00CA0130" w:rsidRDefault="00CA0130">
            <w:pPr>
              <w:jc w:val="center"/>
              <w:rPr>
                <w:rFonts w:ascii="Times New Roman" w:eastAsia="Times New Roman" w:hAnsi="Times New Roman" w:cs="Times New Roman"/>
                <w:color w:val="000000"/>
                <w:sz w:val="20"/>
                <w:szCs w:val="20"/>
              </w:rPr>
            </w:pPr>
            <w:r w:rsidRPr="00CA0130">
              <w:rPr>
                <w:rFonts w:ascii="Times New Roman" w:eastAsia="Times New Roman" w:hAnsi="Times New Roman" w:cs="Times New Roman"/>
                <w:color w:val="000000"/>
                <w:sz w:val="20"/>
                <w:szCs w:val="20"/>
              </w:rPr>
              <w:t>0</w:t>
            </w:r>
          </w:p>
        </w:tc>
        <w:tc>
          <w:tcPr>
            <w:tcW w:w="1417" w:type="dxa"/>
            <w:tcBorders>
              <w:top w:val="single" w:sz="4" w:space="0" w:color="auto"/>
              <w:left w:val="nil"/>
              <w:bottom w:val="single" w:sz="4" w:space="0" w:color="auto"/>
              <w:right w:val="single" w:sz="4" w:space="0" w:color="auto"/>
            </w:tcBorders>
            <w:vAlign w:val="bottom"/>
            <w:hideMark/>
          </w:tcPr>
          <w:p w14:paraId="7A4C9819" w14:textId="77777777" w:rsidR="00CA0130" w:rsidRPr="00CA0130" w:rsidRDefault="00CA0130">
            <w:pPr>
              <w:jc w:val="center"/>
              <w:rPr>
                <w:rFonts w:ascii="Times New Roman" w:eastAsia="Times New Roman" w:hAnsi="Times New Roman" w:cs="Times New Roman"/>
                <w:color w:val="000000"/>
                <w:sz w:val="20"/>
                <w:szCs w:val="20"/>
              </w:rPr>
            </w:pPr>
            <w:r w:rsidRPr="00CA0130">
              <w:rPr>
                <w:rFonts w:ascii="Times New Roman" w:eastAsia="Times New Roman" w:hAnsi="Times New Roman" w:cs="Times New Roman"/>
                <w:color w:val="000000"/>
                <w:sz w:val="20"/>
                <w:szCs w:val="20"/>
              </w:rPr>
              <w:t>0</w:t>
            </w:r>
          </w:p>
        </w:tc>
      </w:tr>
      <w:tr w:rsidR="00CA0130" w:rsidRPr="00CA0130" w14:paraId="07C52978" w14:textId="77777777" w:rsidTr="00CA0130">
        <w:trPr>
          <w:trHeight w:val="375"/>
          <w:jc w:val="center"/>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64F133B6" w14:textId="77777777" w:rsidR="00CA0130" w:rsidRPr="00CA0130" w:rsidRDefault="00CA0130">
            <w:pPr>
              <w:rPr>
                <w:rFonts w:ascii="Times New Roman" w:eastAsia="Arial Unicode MS" w:hAnsi="Times New Roman" w:cs="Times New Roman"/>
                <w:color w:val="000000"/>
                <w:sz w:val="20"/>
                <w:szCs w:val="20"/>
              </w:rPr>
            </w:pPr>
            <w:r w:rsidRPr="00CA0130">
              <w:rPr>
                <w:rFonts w:ascii="Times New Roman" w:eastAsia="Arial Unicode MS" w:hAnsi="Times New Roman" w:cs="Times New Roman"/>
                <w:color w:val="000000"/>
                <w:sz w:val="20"/>
                <w:szCs w:val="20"/>
              </w:rPr>
              <w:t>01030000100000810</w:t>
            </w:r>
          </w:p>
        </w:tc>
        <w:tc>
          <w:tcPr>
            <w:tcW w:w="3872"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1459CADA" w14:textId="77777777" w:rsidR="00CA0130" w:rsidRPr="00CA0130" w:rsidRDefault="00CA0130">
            <w:pPr>
              <w:rPr>
                <w:rFonts w:ascii="Times New Roman" w:eastAsia="Arial Unicode MS" w:hAnsi="Times New Roman" w:cs="Times New Roman"/>
                <w:color w:val="000000"/>
                <w:sz w:val="20"/>
                <w:szCs w:val="20"/>
              </w:rPr>
            </w:pPr>
            <w:r w:rsidRPr="00CA0130">
              <w:rPr>
                <w:rFonts w:ascii="Times New Roman" w:eastAsia="Times New Roman" w:hAnsi="Times New Roman" w:cs="Times New Roman"/>
                <w:color w:val="000000"/>
                <w:sz w:val="20"/>
                <w:szCs w:val="20"/>
              </w:rPr>
              <w:t>- погашение кредитов от других бюджетов бюджетной системы РФ бюджетами поселений в валюте РФ</w:t>
            </w:r>
          </w:p>
        </w:tc>
        <w:tc>
          <w:tcPr>
            <w:tcW w:w="1366"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53C7B8BA" w14:textId="77777777" w:rsidR="00CA0130" w:rsidRPr="00CA0130" w:rsidRDefault="00CA0130">
            <w:pPr>
              <w:jc w:val="center"/>
              <w:rPr>
                <w:rFonts w:ascii="Times New Roman" w:eastAsia="Arial Unicode MS" w:hAnsi="Times New Roman" w:cs="Times New Roman"/>
                <w:color w:val="000000"/>
                <w:sz w:val="20"/>
                <w:szCs w:val="20"/>
              </w:rPr>
            </w:pPr>
            <w:r w:rsidRPr="00CA0130">
              <w:rPr>
                <w:rFonts w:ascii="Times New Roman" w:eastAsia="Times New Roman" w:hAnsi="Times New Roman" w:cs="Times New Roman"/>
                <w:color w:val="000000"/>
                <w:sz w:val="20"/>
                <w:szCs w:val="20"/>
              </w:rPr>
              <w:t>0</w:t>
            </w:r>
          </w:p>
        </w:tc>
        <w:tc>
          <w:tcPr>
            <w:tcW w:w="1349" w:type="dxa"/>
            <w:tcBorders>
              <w:top w:val="nil"/>
              <w:left w:val="nil"/>
              <w:bottom w:val="single" w:sz="4" w:space="0" w:color="auto"/>
              <w:right w:val="single" w:sz="4" w:space="0" w:color="auto"/>
            </w:tcBorders>
            <w:vAlign w:val="bottom"/>
            <w:hideMark/>
          </w:tcPr>
          <w:p w14:paraId="3006A5DE" w14:textId="77777777" w:rsidR="00CA0130" w:rsidRPr="00CA0130" w:rsidRDefault="00CA0130">
            <w:pPr>
              <w:jc w:val="center"/>
              <w:rPr>
                <w:rFonts w:ascii="Times New Roman" w:eastAsia="Times New Roman" w:hAnsi="Times New Roman" w:cs="Times New Roman"/>
                <w:color w:val="000000"/>
                <w:sz w:val="20"/>
                <w:szCs w:val="20"/>
              </w:rPr>
            </w:pPr>
            <w:r w:rsidRPr="00CA0130">
              <w:rPr>
                <w:rFonts w:ascii="Times New Roman" w:eastAsia="Times New Roman" w:hAnsi="Times New Roman" w:cs="Times New Roman"/>
                <w:color w:val="000000"/>
                <w:sz w:val="20"/>
                <w:szCs w:val="20"/>
              </w:rPr>
              <w:t>0</w:t>
            </w:r>
          </w:p>
        </w:tc>
        <w:tc>
          <w:tcPr>
            <w:tcW w:w="1417" w:type="dxa"/>
            <w:tcBorders>
              <w:top w:val="nil"/>
              <w:left w:val="nil"/>
              <w:bottom w:val="single" w:sz="4" w:space="0" w:color="auto"/>
              <w:right w:val="single" w:sz="4" w:space="0" w:color="auto"/>
            </w:tcBorders>
            <w:vAlign w:val="bottom"/>
            <w:hideMark/>
          </w:tcPr>
          <w:p w14:paraId="0A15F784" w14:textId="77777777" w:rsidR="00CA0130" w:rsidRPr="00CA0130" w:rsidRDefault="00CA0130">
            <w:pPr>
              <w:jc w:val="center"/>
              <w:rPr>
                <w:rFonts w:ascii="Times New Roman" w:eastAsia="Times New Roman" w:hAnsi="Times New Roman" w:cs="Times New Roman"/>
                <w:color w:val="000000"/>
                <w:sz w:val="20"/>
                <w:szCs w:val="20"/>
              </w:rPr>
            </w:pPr>
            <w:r w:rsidRPr="00CA0130">
              <w:rPr>
                <w:rFonts w:ascii="Times New Roman" w:eastAsia="Times New Roman" w:hAnsi="Times New Roman" w:cs="Times New Roman"/>
                <w:color w:val="000000"/>
                <w:sz w:val="20"/>
                <w:szCs w:val="20"/>
              </w:rPr>
              <w:t>0</w:t>
            </w:r>
          </w:p>
        </w:tc>
      </w:tr>
      <w:tr w:rsidR="00CA0130" w:rsidRPr="00CA0130" w14:paraId="6C6EDE44" w14:textId="77777777" w:rsidTr="00CA0130">
        <w:trPr>
          <w:trHeight w:val="406"/>
          <w:jc w:val="center"/>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31D4A202" w14:textId="77777777" w:rsidR="00CA0130" w:rsidRPr="00CA0130" w:rsidRDefault="00CA0130">
            <w:pPr>
              <w:rPr>
                <w:rFonts w:ascii="Times New Roman" w:eastAsia="Times New Roman" w:hAnsi="Times New Roman" w:cs="Times New Roman"/>
                <w:color w:val="000000"/>
                <w:sz w:val="20"/>
                <w:szCs w:val="20"/>
              </w:rPr>
            </w:pPr>
            <w:r w:rsidRPr="00CA0130">
              <w:rPr>
                <w:rFonts w:ascii="Times New Roman" w:eastAsia="Times New Roman" w:hAnsi="Times New Roman" w:cs="Times New Roman"/>
                <w:color w:val="000000"/>
                <w:sz w:val="20"/>
                <w:szCs w:val="20"/>
              </w:rPr>
              <w:t>01050000000000000</w:t>
            </w:r>
          </w:p>
        </w:tc>
        <w:tc>
          <w:tcPr>
            <w:tcW w:w="3872" w:type="dxa"/>
            <w:tcBorders>
              <w:top w:val="nil"/>
              <w:left w:val="nil"/>
              <w:bottom w:val="single" w:sz="4" w:space="0" w:color="auto"/>
              <w:right w:val="single" w:sz="4" w:space="0" w:color="auto"/>
            </w:tcBorders>
            <w:tcMar>
              <w:top w:w="15" w:type="dxa"/>
              <w:left w:w="15" w:type="dxa"/>
              <w:bottom w:w="0" w:type="dxa"/>
              <w:right w:w="15" w:type="dxa"/>
            </w:tcMar>
            <w:hideMark/>
          </w:tcPr>
          <w:p w14:paraId="4557F028" w14:textId="77777777" w:rsidR="00CA0130" w:rsidRPr="00CA0130" w:rsidRDefault="00CA0130">
            <w:pPr>
              <w:rPr>
                <w:rFonts w:ascii="Times New Roman" w:eastAsia="Times New Roman" w:hAnsi="Times New Roman" w:cs="Times New Roman"/>
                <w:color w:val="000000"/>
                <w:sz w:val="20"/>
                <w:szCs w:val="20"/>
              </w:rPr>
            </w:pPr>
            <w:r w:rsidRPr="00CA0130">
              <w:rPr>
                <w:rFonts w:ascii="Times New Roman" w:eastAsia="Times New Roman" w:hAnsi="Times New Roman" w:cs="Times New Roman"/>
                <w:color w:val="000000"/>
                <w:sz w:val="20"/>
                <w:szCs w:val="20"/>
              </w:rPr>
              <w:t>Изменение остатков средств</w:t>
            </w:r>
          </w:p>
        </w:tc>
        <w:tc>
          <w:tcPr>
            <w:tcW w:w="1366"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59A508AB" w14:textId="77777777" w:rsidR="00CA0130" w:rsidRPr="00CA0130" w:rsidRDefault="00CA0130">
            <w:pPr>
              <w:jc w:val="center"/>
              <w:rPr>
                <w:rFonts w:ascii="Times New Roman" w:eastAsia="Arial Unicode MS" w:hAnsi="Times New Roman" w:cs="Times New Roman"/>
                <w:color w:val="000000"/>
                <w:sz w:val="20"/>
                <w:szCs w:val="20"/>
              </w:rPr>
            </w:pPr>
            <w:r w:rsidRPr="00CA0130">
              <w:rPr>
                <w:rFonts w:ascii="Times New Roman" w:eastAsia="Times New Roman" w:hAnsi="Times New Roman" w:cs="Times New Roman"/>
                <w:color w:val="000000"/>
                <w:sz w:val="20"/>
                <w:szCs w:val="20"/>
              </w:rPr>
              <w:t>0</w:t>
            </w:r>
          </w:p>
        </w:tc>
        <w:tc>
          <w:tcPr>
            <w:tcW w:w="1349" w:type="dxa"/>
            <w:tcBorders>
              <w:top w:val="nil"/>
              <w:left w:val="nil"/>
              <w:bottom w:val="single" w:sz="4" w:space="0" w:color="auto"/>
              <w:right w:val="single" w:sz="4" w:space="0" w:color="auto"/>
            </w:tcBorders>
            <w:vAlign w:val="bottom"/>
            <w:hideMark/>
          </w:tcPr>
          <w:p w14:paraId="2B4A75AB" w14:textId="77777777" w:rsidR="00CA0130" w:rsidRPr="00CA0130" w:rsidRDefault="00CA0130">
            <w:pPr>
              <w:jc w:val="center"/>
              <w:rPr>
                <w:rFonts w:ascii="Times New Roman" w:eastAsia="Times New Roman" w:hAnsi="Times New Roman" w:cs="Times New Roman"/>
                <w:color w:val="000000"/>
                <w:sz w:val="20"/>
                <w:szCs w:val="20"/>
              </w:rPr>
            </w:pPr>
            <w:r w:rsidRPr="00CA0130">
              <w:rPr>
                <w:rFonts w:ascii="Times New Roman" w:eastAsia="Times New Roman" w:hAnsi="Times New Roman" w:cs="Times New Roman"/>
                <w:color w:val="000000"/>
                <w:sz w:val="20"/>
                <w:szCs w:val="20"/>
              </w:rPr>
              <w:t>0</w:t>
            </w:r>
          </w:p>
        </w:tc>
        <w:tc>
          <w:tcPr>
            <w:tcW w:w="1417" w:type="dxa"/>
            <w:tcBorders>
              <w:top w:val="nil"/>
              <w:left w:val="nil"/>
              <w:bottom w:val="single" w:sz="4" w:space="0" w:color="auto"/>
              <w:right w:val="single" w:sz="4" w:space="0" w:color="auto"/>
            </w:tcBorders>
            <w:vAlign w:val="bottom"/>
            <w:hideMark/>
          </w:tcPr>
          <w:p w14:paraId="6290EA06" w14:textId="77777777" w:rsidR="00CA0130" w:rsidRPr="00CA0130" w:rsidRDefault="00CA0130">
            <w:pPr>
              <w:jc w:val="center"/>
              <w:rPr>
                <w:rFonts w:ascii="Times New Roman" w:eastAsia="Times New Roman" w:hAnsi="Times New Roman" w:cs="Times New Roman"/>
                <w:color w:val="000000"/>
                <w:sz w:val="20"/>
                <w:szCs w:val="20"/>
              </w:rPr>
            </w:pPr>
            <w:r w:rsidRPr="00CA0130">
              <w:rPr>
                <w:rFonts w:ascii="Times New Roman" w:eastAsia="Times New Roman" w:hAnsi="Times New Roman" w:cs="Times New Roman"/>
                <w:color w:val="000000"/>
                <w:sz w:val="20"/>
                <w:szCs w:val="20"/>
              </w:rPr>
              <w:t>0</w:t>
            </w:r>
          </w:p>
        </w:tc>
      </w:tr>
      <w:tr w:rsidR="00CA0130" w:rsidRPr="00CA0130" w14:paraId="42A6764C" w14:textId="77777777" w:rsidTr="00CA0130">
        <w:trPr>
          <w:trHeight w:val="555"/>
          <w:jc w:val="center"/>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7451BABB" w14:textId="77777777" w:rsidR="00CA0130" w:rsidRPr="00CA0130" w:rsidRDefault="00CA0130">
            <w:pPr>
              <w:ind w:right="-108"/>
              <w:rPr>
                <w:rFonts w:ascii="Times New Roman" w:eastAsia="Times New Roman" w:hAnsi="Times New Roman" w:cs="Times New Roman"/>
                <w:color w:val="000000"/>
                <w:sz w:val="20"/>
                <w:szCs w:val="20"/>
              </w:rPr>
            </w:pPr>
            <w:r w:rsidRPr="00CA0130">
              <w:rPr>
                <w:rFonts w:ascii="Times New Roman" w:eastAsia="Times New Roman" w:hAnsi="Times New Roman" w:cs="Times New Roman"/>
                <w:color w:val="000000"/>
                <w:sz w:val="20"/>
                <w:szCs w:val="20"/>
              </w:rPr>
              <w:t>01050201100000510</w:t>
            </w:r>
          </w:p>
        </w:tc>
        <w:tc>
          <w:tcPr>
            <w:tcW w:w="3872" w:type="dxa"/>
            <w:tcBorders>
              <w:top w:val="nil"/>
              <w:left w:val="nil"/>
              <w:bottom w:val="single" w:sz="4" w:space="0" w:color="auto"/>
              <w:right w:val="single" w:sz="4" w:space="0" w:color="auto"/>
            </w:tcBorders>
            <w:tcMar>
              <w:top w:w="15" w:type="dxa"/>
              <w:left w:w="15" w:type="dxa"/>
              <w:bottom w:w="0" w:type="dxa"/>
              <w:right w:w="15" w:type="dxa"/>
            </w:tcMar>
            <w:hideMark/>
          </w:tcPr>
          <w:p w14:paraId="7E7584A7" w14:textId="77777777" w:rsidR="00CA0130" w:rsidRPr="00CA0130" w:rsidRDefault="00CA0130">
            <w:pPr>
              <w:rPr>
                <w:rFonts w:ascii="Times New Roman" w:eastAsia="Times New Roman" w:hAnsi="Times New Roman" w:cs="Times New Roman"/>
                <w:color w:val="000000"/>
                <w:sz w:val="20"/>
                <w:szCs w:val="20"/>
              </w:rPr>
            </w:pPr>
            <w:r w:rsidRPr="00CA0130">
              <w:rPr>
                <w:rFonts w:ascii="Times New Roman" w:eastAsia="Times New Roman" w:hAnsi="Times New Roman" w:cs="Times New Roman"/>
                <w:color w:val="000000"/>
                <w:sz w:val="20"/>
                <w:szCs w:val="20"/>
              </w:rPr>
              <w:t>Увеличение прочих остатков денежных средств бюджетов поселений</w:t>
            </w:r>
          </w:p>
        </w:tc>
        <w:tc>
          <w:tcPr>
            <w:tcW w:w="1366"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7D6EEA15" w14:textId="77777777" w:rsidR="00CA0130" w:rsidRPr="00CA0130" w:rsidRDefault="00CA0130">
            <w:pPr>
              <w:jc w:val="center"/>
              <w:rPr>
                <w:rFonts w:ascii="Times New Roman" w:eastAsia="Arial Unicode MS" w:hAnsi="Times New Roman" w:cs="Times New Roman"/>
                <w:color w:val="000000"/>
                <w:sz w:val="20"/>
                <w:szCs w:val="20"/>
              </w:rPr>
            </w:pPr>
            <w:r w:rsidRPr="00CA0130">
              <w:rPr>
                <w:rFonts w:ascii="Times New Roman" w:eastAsia="Arial Unicode MS" w:hAnsi="Times New Roman" w:cs="Times New Roman"/>
                <w:color w:val="000000"/>
                <w:sz w:val="20"/>
                <w:szCs w:val="20"/>
              </w:rPr>
              <w:t>-92 677,9935</w:t>
            </w:r>
          </w:p>
        </w:tc>
        <w:tc>
          <w:tcPr>
            <w:tcW w:w="1349" w:type="dxa"/>
            <w:tcBorders>
              <w:top w:val="nil"/>
              <w:left w:val="nil"/>
              <w:bottom w:val="single" w:sz="4" w:space="0" w:color="auto"/>
              <w:right w:val="single" w:sz="4" w:space="0" w:color="auto"/>
            </w:tcBorders>
            <w:vAlign w:val="bottom"/>
            <w:hideMark/>
          </w:tcPr>
          <w:p w14:paraId="23172BBB" w14:textId="77777777" w:rsidR="00CA0130" w:rsidRPr="00CA0130" w:rsidRDefault="00CA0130">
            <w:pPr>
              <w:jc w:val="center"/>
              <w:rPr>
                <w:rFonts w:ascii="Times New Roman" w:eastAsia="Times New Roman" w:hAnsi="Times New Roman" w:cs="Times New Roman"/>
                <w:sz w:val="20"/>
                <w:szCs w:val="20"/>
              </w:rPr>
            </w:pPr>
            <w:r w:rsidRPr="00CA0130">
              <w:rPr>
                <w:rFonts w:ascii="Times New Roman" w:eastAsia="Times New Roman" w:hAnsi="Times New Roman" w:cs="Times New Roman"/>
                <w:sz w:val="20"/>
                <w:szCs w:val="20"/>
              </w:rPr>
              <w:t>-11 093,0935</w:t>
            </w:r>
          </w:p>
        </w:tc>
        <w:tc>
          <w:tcPr>
            <w:tcW w:w="1417" w:type="dxa"/>
            <w:tcBorders>
              <w:top w:val="nil"/>
              <w:left w:val="nil"/>
              <w:bottom w:val="single" w:sz="4" w:space="0" w:color="auto"/>
              <w:right w:val="single" w:sz="4" w:space="0" w:color="auto"/>
            </w:tcBorders>
            <w:vAlign w:val="bottom"/>
            <w:hideMark/>
          </w:tcPr>
          <w:p w14:paraId="4AF56166" w14:textId="77777777" w:rsidR="00CA0130" w:rsidRPr="00CA0130" w:rsidRDefault="00CA0130">
            <w:pPr>
              <w:jc w:val="center"/>
              <w:rPr>
                <w:rFonts w:ascii="Times New Roman" w:eastAsia="Times New Roman" w:hAnsi="Times New Roman" w:cs="Times New Roman"/>
                <w:sz w:val="20"/>
                <w:szCs w:val="20"/>
              </w:rPr>
            </w:pPr>
            <w:r w:rsidRPr="00CA0130">
              <w:rPr>
                <w:rFonts w:ascii="Times New Roman" w:eastAsia="Times New Roman" w:hAnsi="Times New Roman" w:cs="Times New Roman"/>
                <w:sz w:val="20"/>
                <w:szCs w:val="20"/>
              </w:rPr>
              <w:t>-11 108,6935</w:t>
            </w:r>
          </w:p>
        </w:tc>
      </w:tr>
      <w:tr w:rsidR="00CA0130" w:rsidRPr="00CA0130" w14:paraId="6B31E3CA" w14:textId="77777777" w:rsidTr="00CA0130">
        <w:trPr>
          <w:trHeight w:val="555"/>
          <w:jc w:val="center"/>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7151F33" w14:textId="77777777" w:rsidR="00CA0130" w:rsidRPr="00CA0130" w:rsidRDefault="00CA0130">
            <w:pPr>
              <w:ind w:right="-108"/>
              <w:rPr>
                <w:rFonts w:ascii="Times New Roman" w:eastAsia="Times New Roman" w:hAnsi="Times New Roman" w:cs="Times New Roman"/>
                <w:color w:val="000000"/>
                <w:sz w:val="20"/>
                <w:szCs w:val="20"/>
              </w:rPr>
            </w:pPr>
            <w:r w:rsidRPr="00CA0130">
              <w:rPr>
                <w:rFonts w:ascii="Times New Roman" w:eastAsia="Times New Roman" w:hAnsi="Times New Roman" w:cs="Times New Roman"/>
                <w:color w:val="000000"/>
                <w:sz w:val="20"/>
                <w:szCs w:val="20"/>
              </w:rPr>
              <w:t>01050201100000610</w:t>
            </w:r>
          </w:p>
        </w:tc>
        <w:tc>
          <w:tcPr>
            <w:tcW w:w="387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505A95FB" w14:textId="77777777" w:rsidR="00CA0130" w:rsidRPr="00CA0130" w:rsidRDefault="00CA0130">
            <w:pPr>
              <w:rPr>
                <w:rFonts w:ascii="Times New Roman" w:eastAsia="Times New Roman" w:hAnsi="Times New Roman" w:cs="Times New Roman"/>
                <w:color w:val="000000"/>
                <w:sz w:val="20"/>
                <w:szCs w:val="20"/>
              </w:rPr>
            </w:pPr>
            <w:r w:rsidRPr="00CA0130">
              <w:rPr>
                <w:rFonts w:ascii="Times New Roman" w:eastAsia="Times New Roman" w:hAnsi="Times New Roman" w:cs="Times New Roman"/>
                <w:color w:val="000000"/>
                <w:sz w:val="20"/>
                <w:szCs w:val="20"/>
              </w:rPr>
              <w:t>Уменьшение прочих остатков денежных средств бюджетов поселений</w:t>
            </w:r>
          </w:p>
        </w:tc>
        <w:tc>
          <w:tcPr>
            <w:tcW w:w="13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3E38AFB3" w14:textId="77777777" w:rsidR="00CA0130" w:rsidRPr="00CA0130" w:rsidRDefault="00CA0130">
            <w:pPr>
              <w:jc w:val="center"/>
              <w:rPr>
                <w:rFonts w:ascii="Times New Roman" w:eastAsia="Arial Unicode MS" w:hAnsi="Times New Roman" w:cs="Times New Roman"/>
                <w:color w:val="000000"/>
                <w:sz w:val="20"/>
                <w:szCs w:val="20"/>
              </w:rPr>
            </w:pPr>
            <w:r w:rsidRPr="00CA0130">
              <w:rPr>
                <w:rFonts w:ascii="Times New Roman" w:eastAsia="Arial Unicode MS" w:hAnsi="Times New Roman" w:cs="Times New Roman"/>
                <w:color w:val="000000"/>
                <w:sz w:val="20"/>
                <w:szCs w:val="20"/>
              </w:rPr>
              <w:t>92 677,9935</w:t>
            </w:r>
          </w:p>
        </w:tc>
        <w:tc>
          <w:tcPr>
            <w:tcW w:w="1349" w:type="dxa"/>
            <w:tcBorders>
              <w:top w:val="single" w:sz="4" w:space="0" w:color="auto"/>
              <w:left w:val="nil"/>
              <w:bottom w:val="single" w:sz="4" w:space="0" w:color="auto"/>
              <w:right w:val="single" w:sz="4" w:space="0" w:color="auto"/>
            </w:tcBorders>
            <w:vAlign w:val="bottom"/>
            <w:hideMark/>
          </w:tcPr>
          <w:p w14:paraId="1FB946FD" w14:textId="77777777" w:rsidR="00CA0130" w:rsidRPr="00CA0130" w:rsidRDefault="00CA0130">
            <w:pPr>
              <w:jc w:val="center"/>
              <w:rPr>
                <w:rFonts w:ascii="Times New Roman" w:eastAsia="Times New Roman" w:hAnsi="Times New Roman" w:cs="Times New Roman"/>
                <w:sz w:val="20"/>
                <w:szCs w:val="20"/>
              </w:rPr>
            </w:pPr>
            <w:r w:rsidRPr="00CA0130">
              <w:rPr>
                <w:rFonts w:ascii="Times New Roman" w:eastAsia="Times New Roman" w:hAnsi="Times New Roman" w:cs="Times New Roman"/>
                <w:sz w:val="20"/>
                <w:szCs w:val="20"/>
              </w:rPr>
              <w:t>11 093,0935</w:t>
            </w:r>
          </w:p>
        </w:tc>
        <w:tc>
          <w:tcPr>
            <w:tcW w:w="1417" w:type="dxa"/>
            <w:tcBorders>
              <w:top w:val="single" w:sz="4" w:space="0" w:color="auto"/>
              <w:left w:val="nil"/>
              <w:bottom w:val="single" w:sz="4" w:space="0" w:color="auto"/>
              <w:right w:val="single" w:sz="4" w:space="0" w:color="auto"/>
            </w:tcBorders>
            <w:vAlign w:val="bottom"/>
            <w:hideMark/>
          </w:tcPr>
          <w:p w14:paraId="21E50D09" w14:textId="77777777" w:rsidR="00CA0130" w:rsidRPr="00CA0130" w:rsidRDefault="00CA0130">
            <w:pPr>
              <w:jc w:val="center"/>
              <w:rPr>
                <w:rFonts w:ascii="Times New Roman" w:eastAsia="Times New Roman" w:hAnsi="Times New Roman" w:cs="Times New Roman"/>
                <w:sz w:val="20"/>
                <w:szCs w:val="20"/>
              </w:rPr>
            </w:pPr>
            <w:r w:rsidRPr="00CA0130">
              <w:rPr>
                <w:rFonts w:ascii="Times New Roman" w:eastAsia="Times New Roman" w:hAnsi="Times New Roman" w:cs="Times New Roman"/>
                <w:sz w:val="20"/>
                <w:szCs w:val="20"/>
              </w:rPr>
              <w:t>11 108,6935</w:t>
            </w:r>
          </w:p>
        </w:tc>
      </w:tr>
      <w:tr w:rsidR="00CA0130" w:rsidRPr="00CA0130" w14:paraId="5A096D39" w14:textId="77777777" w:rsidTr="00CA0130">
        <w:trPr>
          <w:trHeight w:val="555"/>
          <w:jc w:val="center"/>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3FCAE32" w14:textId="77777777" w:rsidR="00CA0130" w:rsidRPr="00CA0130" w:rsidRDefault="00CA0130">
            <w:pPr>
              <w:ind w:right="-108"/>
              <w:rPr>
                <w:rFonts w:ascii="Times New Roman" w:eastAsia="Times New Roman" w:hAnsi="Times New Roman" w:cs="Times New Roman"/>
                <w:color w:val="000000"/>
                <w:sz w:val="20"/>
                <w:szCs w:val="20"/>
              </w:rPr>
            </w:pPr>
          </w:p>
        </w:tc>
        <w:tc>
          <w:tcPr>
            <w:tcW w:w="387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FB3B112" w14:textId="77777777" w:rsidR="00CA0130" w:rsidRPr="00CA0130" w:rsidRDefault="00CA0130">
            <w:pPr>
              <w:rPr>
                <w:rFonts w:ascii="Times New Roman" w:eastAsia="Times New Roman" w:hAnsi="Times New Roman" w:cs="Times New Roman"/>
                <w:color w:val="000000"/>
                <w:sz w:val="20"/>
                <w:szCs w:val="20"/>
              </w:rPr>
            </w:pPr>
          </w:p>
        </w:tc>
        <w:tc>
          <w:tcPr>
            <w:tcW w:w="13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B9CD195" w14:textId="77777777" w:rsidR="00CA0130" w:rsidRPr="00CA0130" w:rsidRDefault="00CA0130">
            <w:pPr>
              <w:jc w:val="center"/>
              <w:rPr>
                <w:rFonts w:ascii="Times New Roman" w:eastAsia="Arial Unicode MS" w:hAnsi="Times New Roman" w:cs="Times New Roman"/>
                <w:color w:val="000000"/>
                <w:sz w:val="20"/>
                <w:szCs w:val="20"/>
              </w:rPr>
            </w:pPr>
          </w:p>
        </w:tc>
        <w:tc>
          <w:tcPr>
            <w:tcW w:w="1349" w:type="dxa"/>
            <w:tcBorders>
              <w:top w:val="single" w:sz="4" w:space="0" w:color="auto"/>
              <w:left w:val="nil"/>
              <w:bottom w:val="single" w:sz="4" w:space="0" w:color="auto"/>
              <w:right w:val="single" w:sz="4" w:space="0" w:color="auto"/>
            </w:tcBorders>
            <w:vAlign w:val="bottom"/>
          </w:tcPr>
          <w:p w14:paraId="7A213D5B" w14:textId="77777777" w:rsidR="00CA0130" w:rsidRPr="00CA0130" w:rsidRDefault="00CA0130">
            <w:pPr>
              <w:jc w:val="center"/>
              <w:rPr>
                <w:rFonts w:ascii="Times New Roman" w:eastAsia="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vAlign w:val="bottom"/>
          </w:tcPr>
          <w:p w14:paraId="683BD28E" w14:textId="77777777" w:rsidR="00CA0130" w:rsidRPr="00CA0130" w:rsidRDefault="00CA0130">
            <w:pPr>
              <w:jc w:val="center"/>
              <w:rPr>
                <w:rFonts w:ascii="Times New Roman" w:eastAsia="Times New Roman" w:hAnsi="Times New Roman" w:cs="Times New Roman"/>
                <w:sz w:val="20"/>
                <w:szCs w:val="20"/>
              </w:rPr>
            </w:pPr>
          </w:p>
        </w:tc>
      </w:tr>
    </w:tbl>
    <w:p w14:paraId="5CB85E97" w14:textId="77777777" w:rsidR="00CA0130" w:rsidRPr="00CA0130" w:rsidRDefault="00CA0130" w:rsidP="008915AF">
      <w:pPr>
        <w:rPr>
          <w:rFonts w:ascii="Times New Roman" w:eastAsia="Times New Roman" w:hAnsi="Times New Roman" w:cs="Times New Roman"/>
          <w:sz w:val="20"/>
          <w:szCs w:val="20"/>
        </w:rPr>
      </w:pPr>
    </w:p>
    <w:p w14:paraId="2811B6E0" w14:textId="77777777" w:rsidR="00CA0130" w:rsidRPr="00CA0130" w:rsidRDefault="00CA0130" w:rsidP="00CA0130">
      <w:pPr>
        <w:jc w:val="right"/>
        <w:rPr>
          <w:rFonts w:ascii="Times New Roman" w:eastAsia="Times New Roman" w:hAnsi="Times New Roman" w:cs="Times New Roman"/>
          <w:sz w:val="20"/>
          <w:szCs w:val="20"/>
        </w:rPr>
      </w:pPr>
    </w:p>
    <w:p w14:paraId="4AA1780E" w14:textId="77777777" w:rsidR="00CA0130" w:rsidRPr="00CA0130" w:rsidRDefault="00CA0130" w:rsidP="00CA0130">
      <w:pPr>
        <w:jc w:val="right"/>
        <w:rPr>
          <w:rFonts w:ascii="Times New Roman" w:eastAsia="Times New Roman" w:hAnsi="Times New Roman" w:cs="Times New Roman"/>
          <w:sz w:val="20"/>
          <w:szCs w:val="20"/>
        </w:rPr>
      </w:pPr>
      <w:r w:rsidRPr="00CA0130">
        <w:rPr>
          <w:rFonts w:ascii="Times New Roman" w:eastAsia="Times New Roman" w:hAnsi="Times New Roman" w:cs="Times New Roman"/>
          <w:b/>
          <w:sz w:val="20"/>
          <w:szCs w:val="20"/>
        </w:rPr>
        <w:t>Приложение № 14</w:t>
      </w:r>
      <w:r w:rsidRPr="00CA0130">
        <w:rPr>
          <w:rFonts w:ascii="Times New Roman" w:eastAsia="Times New Roman" w:hAnsi="Times New Roman" w:cs="Times New Roman"/>
          <w:sz w:val="20"/>
          <w:szCs w:val="20"/>
        </w:rPr>
        <w:t xml:space="preserve"> </w:t>
      </w:r>
    </w:p>
    <w:p w14:paraId="2F879245" w14:textId="77777777" w:rsidR="00CA0130" w:rsidRPr="00CA0130" w:rsidRDefault="00CA0130" w:rsidP="00CA0130">
      <w:pPr>
        <w:jc w:val="right"/>
        <w:rPr>
          <w:rFonts w:ascii="Times New Roman" w:eastAsia="Times New Roman" w:hAnsi="Times New Roman" w:cs="Times New Roman"/>
          <w:sz w:val="20"/>
          <w:szCs w:val="20"/>
        </w:rPr>
      </w:pPr>
      <w:r w:rsidRPr="00CA0130">
        <w:rPr>
          <w:rFonts w:ascii="Times New Roman" w:eastAsia="Times New Roman" w:hAnsi="Times New Roman" w:cs="Times New Roman"/>
          <w:sz w:val="20"/>
          <w:szCs w:val="20"/>
        </w:rPr>
        <w:t xml:space="preserve">к решению Совета </w:t>
      </w:r>
    </w:p>
    <w:p w14:paraId="7F032B18" w14:textId="77777777" w:rsidR="00CA0130" w:rsidRPr="00CA0130" w:rsidRDefault="00CA0130" w:rsidP="00CA0130">
      <w:pPr>
        <w:jc w:val="right"/>
        <w:rPr>
          <w:rFonts w:ascii="Times New Roman" w:eastAsia="Times New Roman" w:hAnsi="Times New Roman" w:cs="Times New Roman"/>
          <w:sz w:val="20"/>
          <w:szCs w:val="20"/>
        </w:rPr>
      </w:pPr>
      <w:r w:rsidRPr="00CA0130">
        <w:rPr>
          <w:rFonts w:ascii="Times New Roman" w:eastAsia="Times New Roman" w:hAnsi="Times New Roman" w:cs="Times New Roman"/>
          <w:sz w:val="20"/>
          <w:szCs w:val="20"/>
        </w:rPr>
        <w:lastRenderedPageBreak/>
        <w:t xml:space="preserve">народных депутатов </w:t>
      </w:r>
    </w:p>
    <w:p w14:paraId="3799233E" w14:textId="77777777" w:rsidR="00CA0130" w:rsidRPr="00CA0130" w:rsidRDefault="00CA0130" w:rsidP="00CA0130">
      <w:pPr>
        <w:jc w:val="right"/>
        <w:rPr>
          <w:rFonts w:ascii="Times New Roman" w:eastAsia="Times New Roman" w:hAnsi="Times New Roman" w:cs="Times New Roman"/>
          <w:sz w:val="20"/>
          <w:szCs w:val="20"/>
        </w:rPr>
      </w:pPr>
      <w:r w:rsidRPr="00CA0130">
        <w:rPr>
          <w:rFonts w:ascii="Times New Roman" w:eastAsia="Times New Roman" w:hAnsi="Times New Roman" w:cs="Times New Roman"/>
          <w:bCs/>
          <w:iCs/>
          <w:color w:val="000000"/>
          <w:sz w:val="20"/>
          <w:szCs w:val="20"/>
        </w:rPr>
        <w:t>Солонецкого</w:t>
      </w:r>
      <w:r w:rsidRPr="00CA0130">
        <w:rPr>
          <w:rFonts w:ascii="Times New Roman" w:eastAsia="Times New Roman" w:hAnsi="Times New Roman" w:cs="Times New Roman"/>
          <w:sz w:val="20"/>
          <w:szCs w:val="20"/>
        </w:rPr>
        <w:t xml:space="preserve">  сельского поселения  </w:t>
      </w:r>
    </w:p>
    <w:p w14:paraId="08E9CE2E" w14:textId="77777777" w:rsidR="00CA0130" w:rsidRPr="00CA0130" w:rsidRDefault="00CA0130" w:rsidP="00CA0130">
      <w:pPr>
        <w:jc w:val="right"/>
        <w:rPr>
          <w:rFonts w:ascii="Times New Roman" w:eastAsia="Times New Roman" w:hAnsi="Times New Roman" w:cs="Times New Roman"/>
          <w:sz w:val="20"/>
          <w:szCs w:val="20"/>
        </w:rPr>
      </w:pPr>
      <w:r w:rsidRPr="00CA0130">
        <w:rPr>
          <w:rFonts w:ascii="Times New Roman" w:hAnsi="Times New Roman" w:cs="Times New Roman"/>
          <w:b/>
          <w:sz w:val="20"/>
          <w:szCs w:val="20"/>
          <w:u w:val="single"/>
        </w:rPr>
        <w:t xml:space="preserve">от   27.12.2022  г    №37                                                          </w:t>
      </w:r>
      <w:r w:rsidRPr="00CA0130">
        <w:rPr>
          <w:rFonts w:ascii="Times New Roman" w:eastAsia="Times New Roman" w:hAnsi="Times New Roman" w:cs="Times New Roman"/>
          <w:sz w:val="20"/>
          <w:szCs w:val="20"/>
        </w:rPr>
        <w:t xml:space="preserve">                 </w:t>
      </w:r>
    </w:p>
    <w:p w14:paraId="0C976739" w14:textId="77777777" w:rsidR="00CA0130" w:rsidRPr="00CA0130" w:rsidRDefault="00CA0130" w:rsidP="00CA0130">
      <w:pPr>
        <w:tabs>
          <w:tab w:val="left" w:pos="7371"/>
        </w:tabs>
        <w:jc w:val="center"/>
        <w:rPr>
          <w:rFonts w:ascii="Times New Roman" w:eastAsia="Times New Roman" w:hAnsi="Times New Roman" w:cs="Times New Roman"/>
          <w:sz w:val="20"/>
          <w:szCs w:val="20"/>
        </w:rPr>
      </w:pPr>
    </w:p>
    <w:p w14:paraId="275FA523" w14:textId="77777777" w:rsidR="00CA0130" w:rsidRPr="00CA0130" w:rsidRDefault="00CA0130" w:rsidP="00CA0130">
      <w:pPr>
        <w:tabs>
          <w:tab w:val="left" w:pos="7371"/>
        </w:tabs>
        <w:jc w:val="center"/>
        <w:rPr>
          <w:rFonts w:ascii="Times New Roman" w:eastAsia="Times New Roman" w:hAnsi="Times New Roman" w:cs="Times New Roman"/>
          <w:b/>
          <w:bCs/>
          <w:sz w:val="20"/>
          <w:szCs w:val="20"/>
        </w:rPr>
      </w:pPr>
      <w:r w:rsidRPr="00CA0130">
        <w:rPr>
          <w:rFonts w:ascii="Times New Roman" w:eastAsia="Times New Roman" w:hAnsi="Times New Roman" w:cs="Times New Roman"/>
          <w:sz w:val="20"/>
          <w:szCs w:val="20"/>
        </w:rPr>
        <w:t xml:space="preserve"> </w:t>
      </w:r>
      <w:r w:rsidRPr="00CA0130">
        <w:rPr>
          <w:rFonts w:ascii="Times New Roman" w:eastAsia="Times New Roman" w:hAnsi="Times New Roman" w:cs="Times New Roman"/>
          <w:b/>
          <w:bCs/>
          <w:sz w:val="20"/>
          <w:szCs w:val="20"/>
        </w:rPr>
        <w:t xml:space="preserve">Общий объем бюджетных ассигнований, направляемых на исполнение </w:t>
      </w:r>
    </w:p>
    <w:p w14:paraId="420EBFAE" w14:textId="46C5C1EA" w:rsidR="00CA0130" w:rsidRPr="008915AF" w:rsidRDefault="00CA0130" w:rsidP="008915AF">
      <w:pPr>
        <w:autoSpaceDE w:val="0"/>
        <w:autoSpaceDN w:val="0"/>
        <w:adjustRightInd w:val="0"/>
        <w:jc w:val="center"/>
        <w:rPr>
          <w:rFonts w:ascii="Times New Roman" w:eastAsia="Times New Roman" w:hAnsi="Times New Roman" w:cs="Times New Roman"/>
          <w:b/>
          <w:color w:val="000000"/>
          <w:sz w:val="20"/>
          <w:szCs w:val="20"/>
        </w:rPr>
      </w:pPr>
      <w:r w:rsidRPr="00CA0130">
        <w:rPr>
          <w:rFonts w:ascii="Times New Roman" w:eastAsia="Times New Roman" w:hAnsi="Times New Roman" w:cs="Times New Roman"/>
          <w:b/>
          <w:bCs/>
          <w:sz w:val="20"/>
          <w:szCs w:val="20"/>
        </w:rPr>
        <w:t xml:space="preserve">публичных нормативных обязательств </w:t>
      </w:r>
      <w:r w:rsidRPr="00CA0130">
        <w:rPr>
          <w:rFonts w:ascii="Times New Roman" w:eastAsia="Times New Roman" w:hAnsi="Times New Roman" w:cs="Times New Roman"/>
          <w:b/>
          <w:color w:val="000000"/>
          <w:sz w:val="20"/>
          <w:szCs w:val="20"/>
        </w:rPr>
        <w:t>на 2023 год и</w:t>
      </w:r>
      <w:r w:rsidR="008915AF">
        <w:rPr>
          <w:rFonts w:ascii="Times New Roman" w:eastAsia="Times New Roman" w:hAnsi="Times New Roman" w:cs="Times New Roman"/>
          <w:b/>
          <w:color w:val="000000"/>
          <w:sz w:val="20"/>
          <w:szCs w:val="20"/>
        </w:rPr>
        <w:t xml:space="preserve"> плановый период 2024-2025 годы</w:t>
      </w:r>
    </w:p>
    <w:p w14:paraId="4ADC5692" w14:textId="77777777" w:rsidR="00CA0130" w:rsidRPr="00CA0130" w:rsidRDefault="00CA0130" w:rsidP="00CA0130">
      <w:pPr>
        <w:tabs>
          <w:tab w:val="left" w:pos="7371"/>
        </w:tabs>
        <w:ind w:left="5670"/>
        <w:rPr>
          <w:rFonts w:ascii="Times New Roman" w:eastAsia="Times New Roman" w:hAnsi="Times New Roman" w:cs="Times New Roman"/>
          <w:sz w:val="20"/>
          <w:szCs w:val="20"/>
        </w:rPr>
      </w:pPr>
    </w:p>
    <w:p w14:paraId="01F1E926" w14:textId="77777777" w:rsidR="00CA0130" w:rsidRPr="00CA0130" w:rsidRDefault="00CA0130" w:rsidP="008915AF">
      <w:pPr>
        <w:tabs>
          <w:tab w:val="left" w:pos="7371"/>
        </w:tabs>
        <w:ind w:left="5670"/>
        <w:jc w:val="center"/>
        <w:rPr>
          <w:rFonts w:ascii="Times New Roman" w:eastAsia="Times New Roman" w:hAnsi="Times New Roman" w:cs="Times New Roman"/>
          <w:b/>
          <w:sz w:val="20"/>
          <w:szCs w:val="20"/>
        </w:rPr>
      </w:pPr>
      <w:r w:rsidRPr="00CA0130">
        <w:rPr>
          <w:rFonts w:ascii="Times New Roman" w:eastAsia="Times New Roman" w:hAnsi="Times New Roman" w:cs="Times New Roman"/>
          <w:b/>
          <w:sz w:val="20"/>
          <w:szCs w:val="20"/>
        </w:rPr>
        <w:t>тыс. руб.</w:t>
      </w:r>
    </w:p>
    <w:tbl>
      <w:tblPr>
        <w:tblW w:w="9621" w:type="dxa"/>
        <w:tblInd w:w="93" w:type="dxa"/>
        <w:tblLook w:val="04A0" w:firstRow="1" w:lastRow="0" w:firstColumn="1" w:lastColumn="0" w:noHBand="0" w:noVBand="1"/>
      </w:tblPr>
      <w:tblGrid>
        <w:gridCol w:w="6229"/>
        <w:gridCol w:w="1134"/>
        <w:gridCol w:w="1129"/>
        <w:gridCol w:w="1129"/>
      </w:tblGrid>
      <w:tr w:rsidR="00CA0130" w:rsidRPr="00CA0130" w14:paraId="01A0B364" w14:textId="77777777" w:rsidTr="00CA0130">
        <w:trPr>
          <w:trHeight w:val="510"/>
        </w:trPr>
        <w:tc>
          <w:tcPr>
            <w:tcW w:w="6229" w:type="dxa"/>
            <w:tcBorders>
              <w:top w:val="single" w:sz="4" w:space="0" w:color="auto"/>
              <w:left w:val="single" w:sz="4" w:space="0" w:color="auto"/>
              <w:bottom w:val="single" w:sz="4" w:space="0" w:color="auto"/>
              <w:right w:val="single" w:sz="4" w:space="0" w:color="auto"/>
            </w:tcBorders>
            <w:vAlign w:val="center"/>
            <w:hideMark/>
          </w:tcPr>
          <w:p w14:paraId="3889FC92" w14:textId="77777777" w:rsidR="00CA0130" w:rsidRPr="00CA0130" w:rsidRDefault="00CA0130">
            <w:pPr>
              <w:jc w:val="center"/>
              <w:rPr>
                <w:rFonts w:ascii="Times New Roman" w:eastAsia="Times New Roman" w:hAnsi="Times New Roman" w:cs="Times New Roman"/>
                <w:bCs/>
                <w:sz w:val="20"/>
                <w:szCs w:val="20"/>
              </w:rPr>
            </w:pPr>
            <w:r w:rsidRPr="00CA0130">
              <w:rPr>
                <w:rFonts w:ascii="Times New Roman" w:eastAsia="Times New Roman" w:hAnsi="Times New Roman" w:cs="Times New Roman"/>
                <w:bCs/>
                <w:sz w:val="20"/>
                <w:szCs w:val="20"/>
              </w:rPr>
              <w:t>Наименование</w:t>
            </w:r>
          </w:p>
        </w:tc>
        <w:tc>
          <w:tcPr>
            <w:tcW w:w="1134" w:type="dxa"/>
            <w:tcBorders>
              <w:top w:val="single" w:sz="4" w:space="0" w:color="auto"/>
              <w:left w:val="nil"/>
              <w:bottom w:val="single" w:sz="4" w:space="0" w:color="auto"/>
              <w:right w:val="single" w:sz="4" w:space="0" w:color="auto"/>
            </w:tcBorders>
            <w:vAlign w:val="bottom"/>
            <w:hideMark/>
          </w:tcPr>
          <w:p w14:paraId="20AB3580" w14:textId="77777777" w:rsidR="00CA0130" w:rsidRPr="00CA0130" w:rsidRDefault="00CA0130">
            <w:pPr>
              <w:ind w:left="-36" w:firstLine="36"/>
              <w:jc w:val="center"/>
              <w:rPr>
                <w:rFonts w:ascii="Times New Roman" w:eastAsia="Arial Unicode MS" w:hAnsi="Times New Roman" w:cs="Times New Roman"/>
                <w:bCs/>
                <w:color w:val="000000"/>
                <w:sz w:val="20"/>
                <w:szCs w:val="20"/>
              </w:rPr>
            </w:pPr>
            <w:r w:rsidRPr="00CA0130">
              <w:rPr>
                <w:rFonts w:ascii="Times New Roman" w:eastAsia="Times New Roman" w:hAnsi="Times New Roman" w:cs="Times New Roman"/>
                <w:bCs/>
                <w:color w:val="000000"/>
                <w:sz w:val="20"/>
                <w:szCs w:val="20"/>
              </w:rPr>
              <w:t>2023 г.</w:t>
            </w:r>
          </w:p>
        </w:tc>
        <w:tc>
          <w:tcPr>
            <w:tcW w:w="1129" w:type="dxa"/>
            <w:tcBorders>
              <w:top w:val="single" w:sz="4" w:space="0" w:color="auto"/>
              <w:left w:val="nil"/>
              <w:bottom w:val="single" w:sz="4" w:space="0" w:color="auto"/>
              <w:right w:val="single" w:sz="4" w:space="0" w:color="auto"/>
            </w:tcBorders>
            <w:vAlign w:val="bottom"/>
            <w:hideMark/>
          </w:tcPr>
          <w:p w14:paraId="63302C6A" w14:textId="77777777" w:rsidR="00CA0130" w:rsidRPr="00CA0130" w:rsidRDefault="00CA0130">
            <w:pPr>
              <w:ind w:left="-36" w:firstLine="36"/>
              <w:jc w:val="center"/>
              <w:rPr>
                <w:rFonts w:ascii="Times New Roman" w:eastAsia="Times New Roman" w:hAnsi="Times New Roman" w:cs="Times New Roman"/>
                <w:bCs/>
                <w:color w:val="000000"/>
                <w:sz w:val="20"/>
                <w:szCs w:val="20"/>
              </w:rPr>
            </w:pPr>
            <w:r w:rsidRPr="00CA0130">
              <w:rPr>
                <w:rFonts w:ascii="Times New Roman" w:eastAsia="Times New Roman" w:hAnsi="Times New Roman" w:cs="Times New Roman"/>
                <w:bCs/>
                <w:color w:val="000000"/>
                <w:sz w:val="20"/>
                <w:szCs w:val="20"/>
              </w:rPr>
              <w:t>2024 г.</w:t>
            </w:r>
          </w:p>
        </w:tc>
        <w:tc>
          <w:tcPr>
            <w:tcW w:w="1129" w:type="dxa"/>
            <w:tcBorders>
              <w:top w:val="single" w:sz="4" w:space="0" w:color="auto"/>
              <w:left w:val="nil"/>
              <w:bottom w:val="single" w:sz="4" w:space="0" w:color="auto"/>
              <w:right w:val="single" w:sz="4" w:space="0" w:color="auto"/>
            </w:tcBorders>
            <w:vAlign w:val="bottom"/>
            <w:hideMark/>
          </w:tcPr>
          <w:p w14:paraId="4A24D232" w14:textId="77777777" w:rsidR="00CA0130" w:rsidRPr="00CA0130" w:rsidRDefault="00CA0130">
            <w:pPr>
              <w:ind w:left="-36" w:firstLine="36"/>
              <w:jc w:val="center"/>
              <w:rPr>
                <w:rFonts w:ascii="Times New Roman" w:eastAsia="Times New Roman" w:hAnsi="Times New Roman" w:cs="Times New Roman"/>
                <w:bCs/>
                <w:color w:val="000000"/>
                <w:sz w:val="20"/>
                <w:szCs w:val="20"/>
              </w:rPr>
            </w:pPr>
            <w:r w:rsidRPr="00CA0130">
              <w:rPr>
                <w:rFonts w:ascii="Times New Roman" w:eastAsia="Times New Roman" w:hAnsi="Times New Roman" w:cs="Times New Roman"/>
                <w:bCs/>
                <w:color w:val="000000"/>
                <w:sz w:val="20"/>
                <w:szCs w:val="20"/>
              </w:rPr>
              <w:t>2025 г.</w:t>
            </w:r>
          </w:p>
        </w:tc>
      </w:tr>
      <w:tr w:rsidR="00CA0130" w:rsidRPr="00CA0130" w14:paraId="512F8A51" w14:textId="77777777" w:rsidTr="00CA0130">
        <w:trPr>
          <w:trHeight w:val="765"/>
        </w:trPr>
        <w:tc>
          <w:tcPr>
            <w:tcW w:w="6229" w:type="dxa"/>
            <w:tcBorders>
              <w:top w:val="nil"/>
              <w:left w:val="single" w:sz="4" w:space="0" w:color="auto"/>
              <w:bottom w:val="single" w:sz="4" w:space="0" w:color="auto"/>
              <w:right w:val="single" w:sz="4" w:space="0" w:color="auto"/>
            </w:tcBorders>
            <w:vAlign w:val="center"/>
            <w:hideMark/>
          </w:tcPr>
          <w:p w14:paraId="0D0EB409" w14:textId="77777777" w:rsidR="00CA0130" w:rsidRPr="00CA0130" w:rsidRDefault="00CA0130">
            <w:pPr>
              <w:rPr>
                <w:rFonts w:ascii="Times New Roman" w:eastAsia="Times New Roman" w:hAnsi="Times New Roman" w:cs="Times New Roman"/>
                <w:bCs/>
                <w:sz w:val="20"/>
                <w:szCs w:val="20"/>
              </w:rPr>
            </w:pPr>
            <w:r w:rsidRPr="00CA0130">
              <w:rPr>
                <w:rFonts w:ascii="Times New Roman" w:eastAsia="Times New Roman" w:hAnsi="Times New Roman" w:cs="Times New Roman"/>
                <w:bCs/>
                <w:sz w:val="20"/>
                <w:szCs w:val="20"/>
              </w:rPr>
              <w:t>Публичные нормативные обязательства за счет средств местного бюджета в том числе:</w:t>
            </w:r>
          </w:p>
        </w:tc>
        <w:tc>
          <w:tcPr>
            <w:tcW w:w="1134" w:type="dxa"/>
            <w:tcBorders>
              <w:top w:val="nil"/>
              <w:left w:val="nil"/>
              <w:bottom w:val="single" w:sz="4" w:space="0" w:color="auto"/>
              <w:right w:val="single" w:sz="4" w:space="0" w:color="auto"/>
            </w:tcBorders>
            <w:noWrap/>
            <w:vAlign w:val="bottom"/>
            <w:hideMark/>
          </w:tcPr>
          <w:p w14:paraId="081D734C" w14:textId="77777777" w:rsidR="00CA0130" w:rsidRPr="00CA0130" w:rsidRDefault="00CA0130">
            <w:pPr>
              <w:rPr>
                <w:rFonts w:ascii="Times New Roman" w:eastAsia="Times New Roman" w:hAnsi="Times New Roman" w:cs="Times New Roman"/>
                <w:bCs/>
                <w:sz w:val="20"/>
                <w:szCs w:val="20"/>
              </w:rPr>
            </w:pPr>
            <w:r w:rsidRPr="00CA0130">
              <w:rPr>
                <w:rFonts w:ascii="Times New Roman" w:eastAsia="Times New Roman" w:hAnsi="Times New Roman" w:cs="Times New Roman"/>
                <w:bCs/>
                <w:sz w:val="20"/>
                <w:szCs w:val="20"/>
              </w:rPr>
              <w:t xml:space="preserve">   180,0</w:t>
            </w:r>
          </w:p>
        </w:tc>
        <w:tc>
          <w:tcPr>
            <w:tcW w:w="1129" w:type="dxa"/>
            <w:tcBorders>
              <w:top w:val="nil"/>
              <w:left w:val="nil"/>
              <w:bottom w:val="single" w:sz="4" w:space="0" w:color="auto"/>
              <w:right w:val="single" w:sz="4" w:space="0" w:color="auto"/>
            </w:tcBorders>
            <w:vAlign w:val="bottom"/>
          </w:tcPr>
          <w:p w14:paraId="6CDCE829" w14:textId="77777777" w:rsidR="00CA0130" w:rsidRPr="00CA0130" w:rsidRDefault="00CA0130">
            <w:pPr>
              <w:jc w:val="center"/>
              <w:rPr>
                <w:rFonts w:ascii="Times New Roman" w:eastAsia="Times New Roman" w:hAnsi="Times New Roman" w:cs="Times New Roman"/>
                <w:bCs/>
                <w:sz w:val="20"/>
                <w:szCs w:val="20"/>
              </w:rPr>
            </w:pPr>
          </w:p>
          <w:p w14:paraId="71C36244" w14:textId="77777777" w:rsidR="00CA0130" w:rsidRPr="00CA0130" w:rsidRDefault="00CA0130">
            <w:pPr>
              <w:jc w:val="center"/>
              <w:rPr>
                <w:rFonts w:ascii="Times New Roman" w:eastAsia="Times New Roman" w:hAnsi="Times New Roman" w:cs="Times New Roman"/>
                <w:bCs/>
                <w:sz w:val="20"/>
                <w:szCs w:val="20"/>
              </w:rPr>
            </w:pPr>
          </w:p>
          <w:p w14:paraId="6F9DCC8D" w14:textId="77777777" w:rsidR="00CA0130" w:rsidRPr="00CA0130" w:rsidRDefault="00CA0130">
            <w:pPr>
              <w:jc w:val="center"/>
              <w:rPr>
                <w:rFonts w:ascii="Times New Roman" w:eastAsia="Calibri" w:hAnsi="Times New Roman" w:cs="Times New Roman"/>
                <w:sz w:val="20"/>
                <w:szCs w:val="20"/>
              </w:rPr>
            </w:pPr>
            <w:r w:rsidRPr="00CA0130">
              <w:rPr>
                <w:rFonts w:ascii="Times New Roman" w:eastAsia="Times New Roman" w:hAnsi="Times New Roman" w:cs="Times New Roman"/>
                <w:bCs/>
                <w:sz w:val="20"/>
                <w:szCs w:val="20"/>
              </w:rPr>
              <w:t>180,0</w:t>
            </w:r>
          </w:p>
        </w:tc>
        <w:tc>
          <w:tcPr>
            <w:tcW w:w="1129" w:type="dxa"/>
            <w:tcBorders>
              <w:top w:val="nil"/>
              <w:left w:val="nil"/>
              <w:bottom w:val="single" w:sz="4" w:space="0" w:color="auto"/>
              <w:right w:val="single" w:sz="4" w:space="0" w:color="auto"/>
            </w:tcBorders>
            <w:vAlign w:val="bottom"/>
          </w:tcPr>
          <w:p w14:paraId="13BD3530" w14:textId="77777777" w:rsidR="00CA0130" w:rsidRPr="00CA0130" w:rsidRDefault="00CA0130">
            <w:pPr>
              <w:jc w:val="center"/>
              <w:rPr>
                <w:rFonts w:ascii="Times New Roman" w:eastAsia="Times New Roman" w:hAnsi="Times New Roman" w:cs="Times New Roman"/>
                <w:bCs/>
                <w:sz w:val="20"/>
                <w:szCs w:val="20"/>
              </w:rPr>
            </w:pPr>
          </w:p>
          <w:p w14:paraId="5CAE1E92" w14:textId="77777777" w:rsidR="00CA0130" w:rsidRPr="00CA0130" w:rsidRDefault="00CA0130">
            <w:pPr>
              <w:jc w:val="center"/>
              <w:rPr>
                <w:rFonts w:ascii="Times New Roman" w:eastAsia="Times New Roman" w:hAnsi="Times New Roman" w:cs="Times New Roman"/>
                <w:bCs/>
                <w:sz w:val="20"/>
                <w:szCs w:val="20"/>
              </w:rPr>
            </w:pPr>
          </w:p>
          <w:p w14:paraId="1ED7A05B" w14:textId="77777777" w:rsidR="00CA0130" w:rsidRPr="00CA0130" w:rsidRDefault="00CA0130">
            <w:pPr>
              <w:jc w:val="center"/>
              <w:rPr>
                <w:rFonts w:ascii="Times New Roman" w:eastAsia="Calibri" w:hAnsi="Times New Roman" w:cs="Times New Roman"/>
                <w:sz w:val="20"/>
                <w:szCs w:val="20"/>
              </w:rPr>
            </w:pPr>
            <w:r w:rsidRPr="00CA0130">
              <w:rPr>
                <w:rFonts w:ascii="Times New Roman" w:eastAsia="Times New Roman" w:hAnsi="Times New Roman" w:cs="Times New Roman"/>
                <w:bCs/>
                <w:sz w:val="20"/>
                <w:szCs w:val="20"/>
              </w:rPr>
              <w:t>180,0</w:t>
            </w:r>
          </w:p>
        </w:tc>
      </w:tr>
      <w:tr w:rsidR="00CA0130" w:rsidRPr="00CA0130" w14:paraId="7555E335" w14:textId="77777777" w:rsidTr="00CA0130">
        <w:trPr>
          <w:trHeight w:val="510"/>
        </w:trPr>
        <w:tc>
          <w:tcPr>
            <w:tcW w:w="6229" w:type="dxa"/>
            <w:tcBorders>
              <w:top w:val="nil"/>
              <w:left w:val="single" w:sz="4" w:space="0" w:color="auto"/>
              <w:bottom w:val="single" w:sz="4" w:space="0" w:color="auto"/>
              <w:right w:val="single" w:sz="4" w:space="0" w:color="auto"/>
            </w:tcBorders>
            <w:vAlign w:val="center"/>
            <w:hideMark/>
          </w:tcPr>
          <w:p w14:paraId="27DA154D" w14:textId="77777777" w:rsidR="00CA0130" w:rsidRPr="00CA0130" w:rsidRDefault="00CA0130">
            <w:pPr>
              <w:rPr>
                <w:rFonts w:ascii="Times New Roman" w:eastAsia="Times New Roman" w:hAnsi="Times New Roman" w:cs="Times New Roman"/>
                <w:sz w:val="20"/>
                <w:szCs w:val="20"/>
              </w:rPr>
            </w:pPr>
            <w:r w:rsidRPr="00CA0130">
              <w:rPr>
                <w:rFonts w:ascii="Times New Roman" w:eastAsia="Times New Roman" w:hAnsi="Times New Roman" w:cs="Times New Roman"/>
                <w:sz w:val="20"/>
                <w:szCs w:val="20"/>
              </w:rPr>
              <w:t>Пенсионное обеспечение муниципальных служащих и лиц, замещавших муниципальные должности</w:t>
            </w:r>
          </w:p>
        </w:tc>
        <w:tc>
          <w:tcPr>
            <w:tcW w:w="1134" w:type="dxa"/>
            <w:tcBorders>
              <w:top w:val="nil"/>
              <w:left w:val="nil"/>
              <w:bottom w:val="single" w:sz="4" w:space="0" w:color="auto"/>
              <w:right w:val="single" w:sz="4" w:space="0" w:color="auto"/>
            </w:tcBorders>
            <w:noWrap/>
            <w:vAlign w:val="bottom"/>
          </w:tcPr>
          <w:p w14:paraId="746FF693" w14:textId="77777777" w:rsidR="00CA0130" w:rsidRPr="00CA0130" w:rsidRDefault="00CA0130">
            <w:pPr>
              <w:jc w:val="center"/>
              <w:rPr>
                <w:rFonts w:ascii="Times New Roman" w:eastAsia="Times New Roman" w:hAnsi="Times New Roman" w:cs="Times New Roman"/>
                <w:bCs/>
                <w:sz w:val="20"/>
                <w:szCs w:val="20"/>
              </w:rPr>
            </w:pPr>
          </w:p>
          <w:p w14:paraId="065349CF" w14:textId="77777777" w:rsidR="00CA0130" w:rsidRPr="00CA0130" w:rsidRDefault="00CA0130">
            <w:pPr>
              <w:jc w:val="center"/>
              <w:rPr>
                <w:rFonts w:ascii="Times New Roman" w:eastAsia="Calibri" w:hAnsi="Times New Roman" w:cs="Times New Roman"/>
                <w:sz w:val="20"/>
                <w:szCs w:val="20"/>
              </w:rPr>
            </w:pPr>
            <w:r w:rsidRPr="00CA0130">
              <w:rPr>
                <w:rFonts w:ascii="Times New Roman" w:eastAsia="Times New Roman" w:hAnsi="Times New Roman" w:cs="Times New Roman"/>
                <w:bCs/>
                <w:sz w:val="20"/>
                <w:szCs w:val="20"/>
              </w:rPr>
              <w:t>180,0</w:t>
            </w:r>
          </w:p>
        </w:tc>
        <w:tc>
          <w:tcPr>
            <w:tcW w:w="1129" w:type="dxa"/>
            <w:tcBorders>
              <w:top w:val="nil"/>
              <w:left w:val="nil"/>
              <w:bottom w:val="single" w:sz="4" w:space="0" w:color="auto"/>
              <w:right w:val="single" w:sz="4" w:space="0" w:color="auto"/>
            </w:tcBorders>
            <w:vAlign w:val="bottom"/>
          </w:tcPr>
          <w:p w14:paraId="44434CF6" w14:textId="77777777" w:rsidR="00CA0130" w:rsidRPr="00CA0130" w:rsidRDefault="00CA0130">
            <w:pPr>
              <w:jc w:val="center"/>
              <w:rPr>
                <w:rFonts w:ascii="Times New Roman" w:eastAsia="Times New Roman" w:hAnsi="Times New Roman" w:cs="Times New Roman"/>
                <w:bCs/>
                <w:sz w:val="20"/>
                <w:szCs w:val="20"/>
              </w:rPr>
            </w:pPr>
          </w:p>
          <w:p w14:paraId="64EC4D23" w14:textId="77777777" w:rsidR="00CA0130" w:rsidRPr="00CA0130" w:rsidRDefault="00CA0130">
            <w:pPr>
              <w:jc w:val="center"/>
              <w:rPr>
                <w:rFonts w:ascii="Times New Roman" w:eastAsia="Calibri" w:hAnsi="Times New Roman" w:cs="Times New Roman"/>
                <w:sz w:val="20"/>
                <w:szCs w:val="20"/>
              </w:rPr>
            </w:pPr>
            <w:r w:rsidRPr="00CA0130">
              <w:rPr>
                <w:rFonts w:ascii="Times New Roman" w:eastAsia="Times New Roman" w:hAnsi="Times New Roman" w:cs="Times New Roman"/>
                <w:bCs/>
                <w:sz w:val="20"/>
                <w:szCs w:val="20"/>
              </w:rPr>
              <w:t>180,0</w:t>
            </w:r>
          </w:p>
        </w:tc>
        <w:tc>
          <w:tcPr>
            <w:tcW w:w="1129" w:type="dxa"/>
            <w:tcBorders>
              <w:top w:val="nil"/>
              <w:left w:val="nil"/>
              <w:bottom w:val="single" w:sz="4" w:space="0" w:color="auto"/>
              <w:right w:val="single" w:sz="4" w:space="0" w:color="auto"/>
            </w:tcBorders>
            <w:vAlign w:val="bottom"/>
          </w:tcPr>
          <w:p w14:paraId="58581466" w14:textId="77777777" w:rsidR="00CA0130" w:rsidRPr="00CA0130" w:rsidRDefault="00CA0130">
            <w:pPr>
              <w:jc w:val="center"/>
              <w:rPr>
                <w:rFonts w:ascii="Times New Roman" w:eastAsia="Times New Roman" w:hAnsi="Times New Roman" w:cs="Times New Roman"/>
                <w:bCs/>
                <w:sz w:val="20"/>
                <w:szCs w:val="20"/>
              </w:rPr>
            </w:pPr>
          </w:p>
          <w:p w14:paraId="46138158" w14:textId="77777777" w:rsidR="00CA0130" w:rsidRPr="00CA0130" w:rsidRDefault="00CA0130">
            <w:pPr>
              <w:jc w:val="center"/>
              <w:rPr>
                <w:rFonts w:ascii="Times New Roman" w:eastAsia="Calibri" w:hAnsi="Times New Roman" w:cs="Times New Roman"/>
                <w:sz w:val="20"/>
                <w:szCs w:val="20"/>
              </w:rPr>
            </w:pPr>
            <w:r w:rsidRPr="00CA0130">
              <w:rPr>
                <w:rFonts w:ascii="Times New Roman" w:eastAsia="Times New Roman" w:hAnsi="Times New Roman" w:cs="Times New Roman"/>
                <w:bCs/>
                <w:sz w:val="20"/>
                <w:szCs w:val="20"/>
              </w:rPr>
              <w:t>180,0</w:t>
            </w:r>
          </w:p>
        </w:tc>
      </w:tr>
      <w:tr w:rsidR="00CA0130" w:rsidRPr="00CA0130" w14:paraId="368C18E6" w14:textId="77777777" w:rsidTr="00CA0130">
        <w:trPr>
          <w:trHeight w:val="510"/>
        </w:trPr>
        <w:tc>
          <w:tcPr>
            <w:tcW w:w="6229" w:type="dxa"/>
            <w:tcBorders>
              <w:top w:val="nil"/>
              <w:left w:val="single" w:sz="4" w:space="0" w:color="auto"/>
              <w:bottom w:val="single" w:sz="4" w:space="0" w:color="auto"/>
              <w:right w:val="single" w:sz="4" w:space="0" w:color="auto"/>
            </w:tcBorders>
            <w:vAlign w:val="center"/>
            <w:hideMark/>
          </w:tcPr>
          <w:p w14:paraId="7AFA6B13" w14:textId="77777777" w:rsidR="00CA0130" w:rsidRPr="00CA0130" w:rsidRDefault="00CA0130">
            <w:pPr>
              <w:rPr>
                <w:rFonts w:ascii="Times New Roman" w:eastAsia="Times New Roman" w:hAnsi="Times New Roman" w:cs="Times New Roman"/>
                <w:sz w:val="20"/>
                <w:szCs w:val="20"/>
              </w:rPr>
            </w:pPr>
            <w:r w:rsidRPr="00CA0130">
              <w:rPr>
                <w:rFonts w:ascii="Times New Roman" w:eastAsia="Times New Roman" w:hAnsi="Times New Roman" w:cs="Times New Roman"/>
                <w:bCs/>
                <w:sz w:val="20"/>
                <w:szCs w:val="20"/>
              </w:rPr>
              <w:t>ИТОГО</w:t>
            </w:r>
          </w:p>
        </w:tc>
        <w:tc>
          <w:tcPr>
            <w:tcW w:w="1134" w:type="dxa"/>
            <w:tcBorders>
              <w:top w:val="nil"/>
              <w:left w:val="nil"/>
              <w:bottom w:val="single" w:sz="4" w:space="0" w:color="auto"/>
              <w:right w:val="single" w:sz="4" w:space="0" w:color="auto"/>
            </w:tcBorders>
            <w:noWrap/>
            <w:vAlign w:val="bottom"/>
          </w:tcPr>
          <w:p w14:paraId="73EABDCC" w14:textId="77777777" w:rsidR="00CA0130" w:rsidRPr="00CA0130" w:rsidRDefault="00CA0130">
            <w:pPr>
              <w:jc w:val="center"/>
              <w:rPr>
                <w:rFonts w:ascii="Times New Roman" w:eastAsia="Times New Roman" w:hAnsi="Times New Roman" w:cs="Times New Roman"/>
                <w:bCs/>
                <w:sz w:val="20"/>
                <w:szCs w:val="20"/>
              </w:rPr>
            </w:pPr>
          </w:p>
          <w:p w14:paraId="0F802BBB" w14:textId="77777777" w:rsidR="00CA0130" w:rsidRPr="00CA0130" w:rsidRDefault="00CA0130">
            <w:pPr>
              <w:jc w:val="center"/>
              <w:rPr>
                <w:rFonts w:ascii="Times New Roman" w:eastAsia="Calibri" w:hAnsi="Times New Roman" w:cs="Times New Roman"/>
                <w:sz w:val="20"/>
                <w:szCs w:val="20"/>
              </w:rPr>
            </w:pPr>
            <w:r w:rsidRPr="00CA0130">
              <w:rPr>
                <w:rFonts w:ascii="Times New Roman" w:eastAsia="Times New Roman" w:hAnsi="Times New Roman" w:cs="Times New Roman"/>
                <w:bCs/>
                <w:sz w:val="20"/>
                <w:szCs w:val="20"/>
              </w:rPr>
              <w:t>180,0</w:t>
            </w:r>
          </w:p>
        </w:tc>
        <w:tc>
          <w:tcPr>
            <w:tcW w:w="1129" w:type="dxa"/>
            <w:tcBorders>
              <w:top w:val="nil"/>
              <w:left w:val="nil"/>
              <w:bottom w:val="single" w:sz="4" w:space="0" w:color="auto"/>
              <w:right w:val="single" w:sz="4" w:space="0" w:color="auto"/>
            </w:tcBorders>
            <w:vAlign w:val="bottom"/>
          </w:tcPr>
          <w:p w14:paraId="431A58B6" w14:textId="77777777" w:rsidR="00CA0130" w:rsidRPr="00CA0130" w:rsidRDefault="00CA0130">
            <w:pPr>
              <w:jc w:val="center"/>
              <w:rPr>
                <w:rFonts w:ascii="Times New Roman" w:eastAsia="Times New Roman" w:hAnsi="Times New Roman" w:cs="Times New Roman"/>
                <w:bCs/>
                <w:sz w:val="20"/>
                <w:szCs w:val="20"/>
              </w:rPr>
            </w:pPr>
          </w:p>
          <w:p w14:paraId="64CA054C" w14:textId="77777777" w:rsidR="00CA0130" w:rsidRPr="00CA0130" w:rsidRDefault="00CA0130">
            <w:pPr>
              <w:jc w:val="center"/>
              <w:rPr>
                <w:rFonts w:ascii="Times New Roman" w:eastAsia="Calibri" w:hAnsi="Times New Roman" w:cs="Times New Roman"/>
                <w:sz w:val="20"/>
                <w:szCs w:val="20"/>
              </w:rPr>
            </w:pPr>
            <w:r w:rsidRPr="00CA0130">
              <w:rPr>
                <w:rFonts w:ascii="Times New Roman" w:eastAsia="Times New Roman" w:hAnsi="Times New Roman" w:cs="Times New Roman"/>
                <w:bCs/>
                <w:sz w:val="20"/>
                <w:szCs w:val="20"/>
              </w:rPr>
              <w:t>180,0</w:t>
            </w:r>
          </w:p>
        </w:tc>
        <w:tc>
          <w:tcPr>
            <w:tcW w:w="1129" w:type="dxa"/>
            <w:tcBorders>
              <w:top w:val="nil"/>
              <w:left w:val="nil"/>
              <w:bottom w:val="single" w:sz="4" w:space="0" w:color="auto"/>
              <w:right w:val="single" w:sz="4" w:space="0" w:color="auto"/>
            </w:tcBorders>
            <w:vAlign w:val="bottom"/>
          </w:tcPr>
          <w:p w14:paraId="353A23E1" w14:textId="77777777" w:rsidR="00CA0130" w:rsidRPr="00CA0130" w:rsidRDefault="00CA0130">
            <w:pPr>
              <w:jc w:val="center"/>
              <w:rPr>
                <w:rFonts w:ascii="Times New Roman" w:eastAsia="Times New Roman" w:hAnsi="Times New Roman" w:cs="Times New Roman"/>
                <w:bCs/>
                <w:sz w:val="20"/>
                <w:szCs w:val="20"/>
              </w:rPr>
            </w:pPr>
          </w:p>
          <w:p w14:paraId="127F3E77" w14:textId="77777777" w:rsidR="00CA0130" w:rsidRPr="00CA0130" w:rsidRDefault="00CA0130">
            <w:pPr>
              <w:jc w:val="center"/>
              <w:rPr>
                <w:rFonts w:ascii="Times New Roman" w:eastAsia="Calibri" w:hAnsi="Times New Roman" w:cs="Times New Roman"/>
                <w:sz w:val="20"/>
                <w:szCs w:val="20"/>
              </w:rPr>
            </w:pPr>
            <w:r w:rsidRPr="00CA0130">
              <w:rPr>
                <w:rFonts w:ascii="Times New Roman" w:eastAsia="Times New Roman" w:hAnsi="Times New Roman" w:cs="Times New Roman"/>
                <w:bCs/>
                <w:sz w:val="20"/>
                <w:szCs w:val="20"/>
              </w:rPr>
              <w:t>180,0</w:t>
            </w:r>
          </w:p>
        </w:tc>
      </w:tr>
    </w:tbl>
    <w:p w14:paraId="13A22E67" w14:textId="77777777" w:rsidR="00784BDE" w:rsidRPr="00784BDE" w:rsidRDefault="003B2CCD" w:rsidP="00784BDE">
      <w:pPr>
        <w:pStyle w:val="af"/>
        <w:rPr>
          <w:b w:val="0"/>
        </w:rPr>
      </w:pPr>
      <w:r w:rsidRPr="007B4418">
        <w:rPr>
          <w:rFonts w:ascii="Times New Roman" w:hAnsi="Times New Roman"/>
        </w:rPr>
        <w:t xml:space="preserve">             </w:t>
      </w:r>
      <w:r w:rsidRPr="00784BDE">
        <w:rPr>
          <w:rFonts w:ascii="Times New Roman" w:hAnsi="Times New Roman"/>
        </w:rPr>
        <w:t xml:space="preserve">   </w:t>
      </w:r>
      <w:r w:rsidR="00784BDE" w:rsidRPr="00784BDE">
        <w:rPr>
          <w:b w:val="0"/>
        </w:rPr>
        <w:t>СОВЕТ НАРОДНЫХ ДЕПУТАТОВ</w:t>
      </w:r>
    </w:p>
    <w:p w14:paraId="4FDAEB66" w14:textId="77777777" w:rsidR="00784BDE" w:rsidRPr="00784BDE" w:rsidRDefault="00784BDE" w:rsidP="00784BDE">
      <w:pPr>
        <w:pStyle w:val="af"/>
        <w:rPr>
          <w:b w:val="0"/>
        </w:rPr>
      </w:pPr>
      <w:r w:rsidRPr="00784BDE">
        <w:rPr>
          <w:b w:val="0"/>
        </w:rPr>
        <w:t>СОЛОНЕЦКОГО СЕЛЬСКОГО ПОСЕЛЕНИЯ</w:t>
      </w:r>
    </w:p>
    <w:p w14:paraId="1C859AEC" w14:textId="77777777" w:rsidR="00784BDE" w:rsidRPr="00784BDE" w:rsidRDefault="00784BDE" w:rsidP="00784BDE">
      <w:pPr>
        <w:pStyle w:val="1"/>
        <w:rPr>
          <w:sz w:val="24"/>
          <w:szCs w:val="24"/>
        </w:rPr>
      </w:pPr>
      <w:r w:rsidRPr="00784BDE">
        <w:rPr>
          <w:sz w:val="24"/>
          <w:szCs w:val="24"/>
        </w:rPr>
        <w:t>ВОРОБЬЕВСКОГО МУНИЦИПАЛЬНОГО РАЙОНА</w:t>
      </w:r>
    </w:p>
    <w:p w14:paraId="0E46C229" w14:textId="2DE1E53E" w:rsidR="00784BDE" w:rsidRPr="00784BDE" w:rsidRDefault="00784BDE" w:rsidP="00784BDE">
      <w:pPr>
        <w:jc w:val="center"/>
        <w:rPr>
          <w:sz w:val="24"/>
          <w:szCs w:val="24"/>
        </w:rPr>
      </w:pPr>
      <w:r w:rsidRPr="00784BDE">
        <w:rPr>
          <w:sz w:val="24"/>
          <w:szCs w:val="24"/>
        </w:rPr>
        <w:t>ВОРОНЕЖСКОЙ ОБЛАСТИ</w:t>
      </w:r>
    </w:p>
    <w:p w14:paraId="6D8F7AE6" w14:textId="4E2441F5" w:rsidR="00784BDE" w:rsidRPr="00784BDE" w:rsidRDefault="00784BDE" w:rsidP="00784BDE">
      <w:pPr>
        <w:pStyle w:val="1"/>
        <w:rPr>
          <w:sz w:val="24"/>
          <w:szCs w:val="24"/>
        </w:rPr>
      </w:pPr>
      <w:r w:rsidRPr="00784BDE">
        <w:rPr>
          <w:sz w:val="24"/>
          <w:szCs w:val="24"/>
        </w:rPr>
        <w:t>РЕШЕНИЕ</w:t>
      </w:r>
    </w:p>
    <w:p w14:paraId="346AACC3" w14:textId="77777777" w:rsidR="00784BDE" w:rsidRPr="00784BDE" w:rsidRDefault="00784BDE" w:rsidP="00784BDE">
      <w:pPr>
        <w:jc w:val="both"/>
        <w:rPr>
          <w:sz w:val="24"/>
          <w:szCs w:val="24"/>
          <w:u w:val="single"/>
        </w:rPr>
      </w:pPr>
      <w:r w:rsidRPr="00784BDE">
        <w:rPr>
          <w:sz w:val="24"/>
          <w:szCs w:val="24"/>
          <w:u w:val="single"/>
        </w:rPr>
        <w:t>От 27  декабря  2022 г.  №39</w:t>
      </w:r>
      <w:r w:rsidRPr="00784BDE">
        <w:rPr>
          <w:color w:val="FF0000"/>
          <w:sz w:val="24"/>
          <w:szCs w:val="24"/>
          <w:u w:val="single"/>
        </w:rPr>
        <w:t xml:space="preserve"> </w:t>
      </w:r>
    </w:p>
    <w:p w14:paraId="7B727B32" w14:textId="77777777" w:rsidR="00784BDE" w:rsidRPr="00784BDE" w:rsidRDefault="00784BDE" w:rsidP="00784BDE">
      <w:pPr>
        <w:jc w:val="both"/>
        <w:rPr>
          <w:rFonts w:ascii="Times New Roman" w:hAnsi="Times New Roman" w:cs="Times New Roman"/>
          <w:sz w:val="16"/>
          <w:szCs w:val="16"/>
        </w:rPr>
      </w:pPr>
      <w:r w:rsidRPr="00784BDE">
        <w:rPr>
          <w:b/>
          <w:sz w:val="24"/>
          <w:szCs w:val="24"/>
        </w:rPr>
        <w:t xml:space="preserve">         </w:t>
      </w:r>
      <w:r w:rsidRPr="00784BDE">
        <w:rPr>
          <w:rFonts w:ascii="Times New Roman" w:hAnsi="Times New Roman" w:cs="Times New Roman"/>
          <w:sz w:val="16"/>
          <w:szCs w:val="16"/>
        </w:rPr>
        <w:t>с. Солонцы</w:t>
      </w:r>
    </w:p>
    <w:p w14:paraId="71ED1C81" w14:textId="77777777" w:rsidR="00784BDE" w:rsidRPr="00784BDE" w:rsidRDefault="00784BDE" w:rsidP="00784BDE">
      <w:pPr>
        <w:pStyle w:val="2"/>
        <w:ind w:firstLine="708"/>
        <w:jc w:val="both"/>
        <w:rPr>
          <w:rFonts w:ascii="Times New Roman" w:hAnsi="Times New Roman" w:cs="Times New Roman"/>
          <w:b w:val="0"/>
          <w:color w:val="auto"/>
          <w:sz w:val="24"/>
          <w:szCs w:val="24"/>
        </w:rPr>
      </w:pPr>
      <w:r w:rsidRPr="00784BDE">
        <w:rPr>
          <w:rFonts w:ascii="Times New Roman" w:hAnsi="Times New Roman" w:cs="Times New Roman"/>
          <w:b w:val="0"/>
          <w:color w:val="auto"/>
          <w:sz w:val="24"/>
          <w:szCs w:val="24"/>
        </w:rPr>
        <w:t>О внесении изменений в решение Совета народных депутатов Солонецкого сельского поселения Воробьевского муниципального района Воронежской области от 30.12.2021 г. № 37 «О бюджете Солонецкого сельского поселения Воробьевского муниципального района Воронежской области на 2022 год и плановый период 2023 и 2024 годов»</w:t>
      </w:r>
    </w:p>
    <w:p w14:paraId="306B7E12" w14:textId="77777777" w:rsidR="00784BDE" w:rsidRPr="00784BDE" w:rsidRDefault="00784BDE" w:rsidP="00784BDE">
      <w:pPr>
        <w:ind w:right="4957"/>
        <w:jc w:val="both"/>
        <w:rPr>
          <w:rFonts w:ascii="Times New Roman" w:hAnsi="Times New Roman" w:cs="Times New Roman"/>
          <w:b/>
          <w:sz w:val="24"/>
          <w:szCs w:val="24"/>
        </w:rPr>
      </w:pPr>
    </w:p>
    <w:p w14:paraId="26D04019" w14:textId="77777777" w:rsidR="00784BDE" w:rsidRPr="00784BDE" w:rsidRDefault="00784BDE" w:rsidP="00784BDE">
      <w:pPr>
        <w:spacing w:line="288" w:lineRule="auto"/>
        <w:ind w:firstLine="708"/>
        <w:jc w:val="both"/>
        <w:rPr>
          <w:rFonts w:ascii="Times New Roman" w:hAnsi="Times New Roman" w:cs="Times New Roman"/>
          <w:bCs/>
          <w:sz w:val="24"/>
          <w:szCs w:val="24"/>
        </w:rPr>
      </w:pPr>
      <w:r w:rsidRPr="00784BDE">
        <w:rPr>
          <w:rFonts w:ascii="Times New Roman" w:hAnsi="Times New Roman" w:cs="Times New Roman"/>
          <w:sz w:val="24"/>
          <w:szCs w:val="24"/>
        </w:rPr>
        <w:t xml:space="preserve">В соответствии со статьями 14, 52 Федерального закона Российской Федерации от 06.10.2003 года № 131 – ФЗ «Об общих принципах организации местного самоуправления в Российской Федерации» и  статьей 28 Устава Солонецкого сельского поселения Совет народных депутатов </w:t>
      </w:r>
      <w:r w:rsidRPr="00784BDE">
        <w:rPr>
          <w:rFonts w:ascii="Times New Roman" w:hAnsi="Times New Roman" w:cs="Times New Roman"/>
          <w:b/>
          <w:sz w:val="24"/>
          <w:szCs w:val="24"/>
        </w:rPr>
        <w:t>решил:</w:t>
      </w:r>
    </w:p>
    <w:p w14:paraId="1E37C478" w14:textId="77777777" w:rsidR="00784BDE" w:rsidRPr="00784BDE" w:rsidRDefault="00784BDE" w:rsidP="00784BDE">
      <w:pPr>
        <w:pStyle w:val="ab"/>
        <w:jc w:val="both"/>
        <w:rPr>
          <w:sz w:val="24"/>
        </w:rPr>
      </w:pPr>
      <w:r w:rsidRPr="00784BDE">
        <w:rPr>
          <w:sz w:val="24"/>
        </w:rPr>
        <w:t xml:space="preserve">1. </w:t>
      </w:r>
      <w:proofErr w:type="gramStart"/>
      <w:r w:rsidRPr="00784BDE">
        <w:rPr>
          <w:sz w:val="24"/>
        </w:rPr>
        <w:t>Внести в решение Совета народных депутатов Солонецкого сельского поселения Воробьевского муниципального района Воронежской области от 30.12.2021 г. № 37 «О внесении изменений в решение Совета народных депутатов Солонецкого сельского поселения Воробьевского муниципального района Воронежской области от 30.12.2021 года № 37 «О бюджете Солонецкого сельского поселения Воробьевского муниципального района Воронежской области на 2022 год и плановый период 2023 и 2024 годов»» следующие изменения:</w:t>
      </w:r>
      <w:proofErr w:type="gramEnd"/>
    </w:p>
    <w:p w14:paraId="5C78EAB6" w14:textId="77777777" w:rsidR="00784BDE" w:rsidRPr="00784BDE" w:rsidRDefault="00784BDE" w:rsidP="00784BDE">
      <w:pPr>
        <w:jc w:val="both"/>
        <w:rPr>
          <w:rFonts w:ascii="Times New Roman" w:hAnsi="Times New Roman" w:cs="Times New Roman"/>
          <w:sz w:val="24"/>
          <w:szCs w:val="24"/>
        </w:rPr>
      </w:pPr>
      <w:r w:rsidRPr="00784BDE">
        <w:rPr>
          <w:rFonts w:ascii="Times New Roman" w:hAnsi="Times New Roman" w:cs="Times New Roman"/>
          <w:sz w:val="24"/>
          <w:szCs w:val="24"/>
        </w:rPr>
        <w:tab/>
        <w:t>1.1 Пункт 1 изложить в следующей редакции</w:t>
      </w:r>
      <w:r w:rsidRPr="00784BDE">
        <w:rPr>
          <w:rFonts w:ascii="Times New Roman" w:hAnsi="Times New Roman" w:cs="Times New Roman"/>
          <w:color w:val="FF0000"/>
          <w:sz w:val="24"/>
          <w:szCs w:val="24"/>
        </w:rPr>
        <w:t xml:space="preserve">: </w:t>
      </w:r>
      <w:r w:rsidRPr="00784BDE">
        <w:rPr>
          <w:rFonts w:ascii="Times New Roman" w:hAnsi="Times New Roman" w:cs="Times New Roman"/>
          <w:sz w:val="24"/>
          <w:szCs w:val="24"/>
        </w:rPr>
        <w:t>«Утвердить основные характеристики бюджета Солонецкого сельского поселения (далее – бюджет поселения) на 2022 год:»</w:t>
      </w:r>
    </w:p>
    <w:p w14:paraId="25D12E06" w14:textId="77777777" w:rsidR="00784BDE" w:rsidRPr="00784BDE" w:rsidRDefault="00784BDE" w:rsidP="00784BDE">
      <w:pPr>
        <w:jc w:val="both"/>
        <w:rPr>
          <w:rFonts w:ascii="Times New Roman" w:hAnsi="Times New Roman" w:cs="Times New Roman"/>
          <w:sz w:val="24"/>
          <w:szCs w:val="24"/>
        </w:rPr>
      </w:pPr>
      <w:r w:rsidRPr="00784BDE">
        <w:rPr>
          <w:rFonts w:ascii="Times New Roman" w:hAnsi="Times New Roman" w:cs="Times New Roman"/>
          <w:sz w:val="24"/>
          <w:szCs w:val="24"/>
        </w:rPr>
        <w:tab/>
        <w:t xml:space="preserve">1.2 Подпункт 1.1 пункта 1 изложить в следующей редакции: </w:t>
      </w:r>
      <w:proofErr w:type="gramStart"/>
      <w:r w:rsidRPr="00784BDE">
        <w:rPr>
          <w:rFonts w:ascii="Times New Roman" w:hAnsi="Times New Roman" w:cs="Times New Roman"/>
          <w:sz w:val="24"/>
          <w:szCs w:val="24"/>
        </w:rPr>
        <w:t>«Прогнозируемый общий объем доходов бюджета поселения на 2022 год в сумме 50</w:t>
      </w:r>
      <w:r w:rsidRPr="00784BDE">
        <w:rPr>
          <w:rFonts w:ascii="Times New Roman" w:hAnsi="Times New Roman" w:cs="Times New Roman"/>
          <w:sz w:val="24"/>
          <w:szCs w:val="24"/>
          <w:lang w:val="en-US"/>
        </w:rPr>
        <w:t> </w:t>
      </w:r>
      <w:r w:rsidRPr="00784BDE">
        <w:rPr>
          <w:rFonts w:ascii="Times New Roman" w:hAnsi="Times New Roman" w:cs="Times New Roman"/>
          <w:sz w:val="24"/>
          <w:szCs w:val="24"/>
        </w:rPr>
        <w:t>886,34086 тыс. руб., в том числе безвозмездные поступления: прочие субсидии передаваемые бюджетам поселений на социально-значимые расходы 1 157,00 тыс. рублей, дотация из областного бюджета 827,00 тыс. рублей, дотация из районного бюджета 2 333,00 тыс. рублей, иные межбюджетные трансферты за счет дорожного фонда 1 565,30250 тыс. рублей, субсидия на</w:t>
      </w:r>
      <w:proofErr w:type="gramEnd"/>
      <w:r w:rsidRPr="00784BDE">
        <w:rPr>
          <w:rFonts w:ascii="Times New Roman" w:hAnsi="Times New Roman" w:cs="Times New Roman"/>
          <w:sz w:val="24"/>
          <w:szCs w:val="24"/>
        </w:rPr>
        <w:t xml:space="preserve"> </w:t>
      </w:r>
      <w:proofErr w:type="gramStart"/>
      <w:r w:rsidRPr="00784BDE">
        <w:rPr>
          <w:rFonts w:ascii="Times New Roman" w:hAnsi="Times New Roman" w:cs="Times New Roman"/>
          <w:sz w:val="24"/>
          <w:szCs w:val="24"/>
        </w:rPr>
        <w:t xml:space="preserve">уличное освещение 227,32658 тыс. руб., иные межбюджетные трансферты на организацию проведения оплачиваемых общественных работ 12,84274 тыс. рублей, </w:t>
      </w:r>
      <w:r w:rsidRPr="00784BDE">
        <w:rPr>
          <w:rFonts w:ascii="Times New Roman" w:hAnsi="Times New Roman" w:cs="Times New Roman"/>
          <w:sz w:val="24"/>
          <w:szCs w:val="24"/>
        </w:rPr>
        <w:lastRenderedPageBreak/>
        <w:t>субвенция 247,60 тыс. рублей, субсидия из областного бюджета на обустройство тротуаров в с. Затон 1 262,00 тыс. руб., поощрения за лучшие показатели 250,00 тыс. руб., софинансирование на обустройство тротуаров 543,855 тыс. руб., на строительство ДК 29 327,48252,48 тыс. руб., инициативный платеж 230,00 тыс</w:t>
      </w:r>
      <w:proofErr w:type="gramEnd"/>
      <w:r w:rsidRPr="00784BDE">
        <w:rPr>
          <w:rFonts w:ascii="Times New Roman" w:hAnsi="Times New Roman" w:cs="Times New Roman"/>
          <w:sz w:val="24"/>
          <w:szCs w:val="24"/>
        </w:rPr>
        <w:t xml:space="preserve">. руб., спонсорская помощь 249,48 тыс. руб., на ликвидацию свалок 170,30952 тыс. руб., </w:t>
      </w:r>
    </w:p>
    <w:p w14:paraId="64DF50DA" w14:textId="77777777" w:rsidR="00784BDE" w:rsidRPr="00784BDE" w:rsidRDefault="00784BDE" w:rsidP="00784BDE">
      <w:pPr>
        <w:jc w:val="both"/>
        <w:rPr>
          <w:rFonts w:ascii="Times New Roman" w:hAnsi="Times New Roman" w:cs="Times New Roman"/>
          <w:sz w:val="24"/>
          <w:szCs w:val="24"/>
        </w:rPr>
      </w:pPr>
      <w:r w:rsidRPr="00784BDE">
        <w:rPr>
          <w:rFonts w:ascii="Times New Roman" w:hAnsi="Times New Roman" w:cs="Times New Roman"/>
          <w:sz w:val="24"/>
          <w:szCs w:val="24"/>
        </w:rPr>
        <w:tab/>
        <w:t>1.3 Подпункт 1.2 пункта 1 изложить в следующей редакции: «Общий объем расходов бюджета поселения на 2022 года в сумме 52 568,26735 тыс. рублей».</w:t>
      </w:r>
    </w:p>
    <w:p w14:paraId="662DAFA2" w14:textId="77777777" w:rsidR="00784BDE" w:rsidRPr="00784BDE" w:rsidRDefault="00784BDE" w:rsidP="00784BDE">
      <w:pPr>
        <w:jc w:val="both"/>
        <w:rPr>
          <w:rFonts w:ascii="Times New Roman" w:hAnsi="Times New Roman" w:cs="Times New Roman"/>
          <w:sz w:val="24"/>
          <w:szCs w:val="24"/>
        </w:rPr>
      </w:pPr>
      <w:r w:rsidRPr="00784BDE">
        <w:rPr>
          <w:rFonts w:ascii="Times New Roman" w:hAnsi="Times New Roman" w:cs="Times New Roman"/>
          <w:sz w:val="24"/>
          <w:szCs w:val="24"/>
        </w:rPr>
        <w:tab/>
        <w:t>1.4 Прогнозируемый дефицит  местного бюджета в сумме 1 681,92649 тыс. рублей.</w:t>
      </w:r>
    </w:p>
    <w:p w14:paraId="01B7BE09" w14:textId="77777777" w:rsidR="00784BDE" w:rsidRPr="00784BDE" w:rsidRDefault="00784BDE" w:rsidP="00784BDE">
      <w:pPr>
        <w:jc w:val="both"/>
        <w:rPr>
          <w:rFonts w:ascii="Times New Roman" w:hAnsi="Times New Roman" w:cs="Times New Roman"/>
          <w:sz w:val="24"/>
          <w:szCs w:val="24"/>
        </w:rPr>
      </w:pPr>
      <w:r w:rsidRPr="00784BDE">
        <w:rPr>
          <w:rFonts w:ascii="Times New Roman" w:hAnsi="Times New Roman" w:cs="Times New Roman"/>
          <w:bCs/>
          <w:sz w:val="24"/>
          <w:szCs w:val="24"/>
        </w:rPr>
        <w:t>2. Приложение № 1,5,7,12,15,16  изложить в редакции приложений №  1,2,3,4,5,6  к данному решению.</w:t>
      </w:r>
    </w:p>
    <w:p w14:paraId="01020D21" w14:textId="77777777" w:rsidR="00784BDE" w:rsidRPr="00784BDE" w:rsidRDefault="00784BDE" w:rsidP="00784BDE">
      <w:pPr>
        <w:jc w:val="both"/>
        <w:rPr>
          <w:rFonts w:ascii="Times New Roman" w:hAnsi="Times New Roman" w:cs="Times New Roman"/>
          <w:sz w:val="24"/>
          <w:szCs w:val="24"/>
        </w:rPr>
      </w:pPr>
      <w:r w:rsidRPr="00784BDE">
        <w:rPr>
          <w:rFonts w:ascii="Times New Roman" w:hAnsi="Times New Roman" w:cs="Times New Roman"/>
          <w:sz w:val="24"/>
          <w:szCs w:val="24"/>
        </w:rPr>
        <w:t>3.Опубликовать настоящее решение в муниципальном печатном средстве массовой информации «Вестник Солонецкого сельского поселения».</w:t>
      </w:r>
    </w:p>
    <w:p w14:paraId="112C590A" w14:textId="5471A87C" w:rsidR="00784BDE" w:rsidRPr="00784BDE" w:rsidRDefault="00784BDE" w:rsidP="00784BDE">
      <w:pPr>
        <w:jc w:val="both"/>
        <w:rPr>
          <w:rFonts w:ascii="Times New Roman" w:hAnsi="Times New Roman" w:cs="Times New Roman"/>
          <w:sz w:val="24"/>
          <w:szCs w:val="24"/>
        </w:rPr>
      </w:pPr>
      <w:r w:rsidRPr="00784BDE">
        <w:rPr>
          <w:rFonts w:ascii="Times New Roman" w:hAnsi="Times New Roman" w:cs="Times New Roman"/>
          <w:sz w:val="24"/>
          <w:szCs w:val="24"/>
        </w:rPr>
        <w:t xml:space="preserve">4. </w:t>
      </w:r>
      <w:proofErr w:type="gramStart"/>
      <w:r w:rsidRPr="00784BDE">
        <w:rPr>
          <w:rFonts w:ascii="Times New Roman" w:hAnsi="Times New Roman" w:cs="Times New Roman"/>
          <w:sz w:val="24"/>
          <w:szCs w:val="24"/>
        </w:rPr>
        <w:t>Контроль за</w:t>
      </w:r>
      <w:proofErr w:type="gramEnd"/>
      <w:r w:rsidRPr="00784BDE">
        <w:rPr>
          <w:rFonts w:ascii="Times New Roman" w:hAnsi="Times New Roman" w:cs="Times New Roman"/>
          <w:sz w:val="24"/>
          <w:szCs w:val="24"/>
        </w:rPr>
        <w:t xml:space="preserve"> исполнением настоящего решения оставляю за собой.</w:t>
      </w:r>
    </w:p>
    <w:tbl>
      <w:tblPr>
        <w:tblW w:w="0" w:type="auto"/>
        <w:tblLook w:val="04A0" w:firstRow="1" w:lastRow="0" w:firstColumn="1" w:lastColumn="0" w:noHBand="0" w:noVBand="1"/>
      </w:tblPr>
      <w:tblGrid>
        <w:gridCol w:w="9288"/>
      </w:tblGrid>
      <w:tr w:rsidR="00784BDE" w:rsidRPr="00784BDE" w14:paraId="0AF3A536" w14:textId="77777777" w:rsidTr="006C65E9">
        <w:trPr>
          <w:trHeight w:val="1301"/>
        </w:trPr>
        <w:tc>
          <w:tcPr>
            <w:tcW w:w="9288" w:type="dxa"/>
            <w:hideMark/>
          </w:tcPr>
          <w:p w14:paraId="2CA59C96" w14:textId="77777777" w:rsidR="00784BDE" w:rsidRPr="00784BDE" w:rsidRDefault="00784BDE" w:rsidP="006C65E9">
            <w:pPr>
              <w:rPr>
                <w:rFonts w:ascii="Times New Roman" w:hAnsi="Times New Roman" w:cs="Times New Roman"/>
                <w:sz w:val="24"/>
                <w:szCs w:val="24"/>
              </w:rPr>
            </w:pPr>
          </w:p>
          <w:p w14:paraId="6874E5F4" w14:textId="77777777" w:rsidR="00784BDE" w:rsidRPr="00784BDE" w:rsidRDefault="00784BDE" w:rsidP="006C65E9">
            <w:pPr>
              <w:rPr>
                <w:rFonts w:ascii="Times New Roman" w:hAnsi="Times New Roman" w:cs="Times New Roman"/>
                <w:b/>
                <w:color w:val="000000"/>
                <w:sz w:val="24"/>
                <w:szCs w:val="24"/>
                <w:lang w:eastAsia="ar-SA"/>
              </w:rPr>
            </w:pPr>
            <w:r w:rsidRPr="00784BDE">
              <w:rPr>
                <w:rFonts w:ascii="Times New Roman" w:hAnsi="Times New Roman" w:cs="Times New Roman"/>
                <w:b/>
                <w:sz w:val="24"/>
                <w:szCs w:val="24"/>
              </w:rPr>
              <w:t>Председатель Совета народных депутатов</w:t>
            </w:r>
          </w:p>
          <w:p w14:paraId="67A6BC12" w14:textId="77777777" w:rsidR="00784BDE" w:rsidRPr="00784BDE" w:rsidRDefault="00784BDE" w:rsidP="006C65E9">
            <w:pPr>
              <w:rPr>
                <w:rFonts w:ascii="Times New Roman" w:eastAsia="Times New Roman" w:hAnsi="Times New Roman" w:cs="Times New Roman"/>
                <w:b/>
                <w:sz w:val="24"/>
                <w:szCs w:val="24"/>
              </w:rPr>
            </w:pPr>
            <w:r w:rsidRPr="00784BDE">
              <w:rPr>
                <w:rFonts w:ascii="Times New Roman" w:hAnsi="Times New Roman" w:cs="Times New Roman"/>
                <w:b/>
                <w:sz w:val="24"/>
                <w:szCs w:val="24"/>
              </w:rPr>
              <w:t xml:space="preserve">Солонецкого сельского поселения                                 В.А. Подлесных </w:t>
            </w:r>
          </w:p>
          <w:p w14:paraId="0289F71A" w14:textId="77777777" w:rsidR="00784BDE" w:rsidRPr="00784BDE" w:rsidRDefault="00784BDE" w:rsidP="006C65E9">
            <w:pPr>
              <w:rPr>
                <w:rFonts w:ascii="Times New Roman" w:hAnsi="Times New Roman" w:cs="Times New Roman"/>
                <w:b/>
                <w:color w:val="000000"/>
                <w:sz w:val="24"/>
                <w:szCs w:val="24"/>
                <w:lang w:eastAsia="ar-SA"/>
              </w:rPr>
            </w:pPr>
            <w:r w:rsidRPr="00784BDE">
              <w:rPr>
                <w:rFonts w:ascii="Times New Roman" w:hAnsi="Times New Roman" w:cs="Times New Roman"/>
                <w:b/>
                <w:sz w:val="24"/>
                <w:szCs w:val="24"/>
              </w:rPr>
              <w:t>Глава Солонецкого</w:t>
            </w:r>
            <w:r w:rsidRPr="00784BDE">
              <w:rPr>
                <w:rFonts w:ascii="Times New Roman" w:hAnsi="Times New Roman" w:cs="Times New Roman"/>
                <w:b/>
                <w:color w:val="000000"/>
                <w:sz w:val="24"/>
                <w:szCs w:val="24"/>
                <w:lang w:eastAsia="ar-SA"/>
              </w:rPr>
              <w:t xml:space="preserve"> </w:t>
            </w:r>
          </w:p>
          <w:p w14:paraId="01D95DE4" w14:textId="77777777" w:rsidR="00784BDE" w:rsidRPr="00784BDE" w:rsidRDefault="00784BDE" w:rsidP="006C65E9">
            <w:pPr>
              <w:rPr>
                <w:rFonts w:ascii="Times New Roman" w:hAnsi="Times New Roman" w:cs="Times New Roman"/>
                <w:b/>
                <w:sz w:val="24"/>
                <w:szCs w:val="24"/>
              </w:rPr>
            </w:pPr>
            <w:r w:rsidRPr="00784BDE">
              <w:rPr>
                <w:rFonts w:ascii="Times New Roman" w:hAnsi="Times New Roman" w:cs="Times New Roman"/>
                <w:b/>
                <w:sz w:val="24"/>
                <w:szCs w:val="24"/>
              </w:rPr>
              <w:t>сельского поселения                                                          Г.В.Саломатина</w:t>
            </w:r>
          </w:p>
        </w:tc>
      </w:tr>
    </w:tbl>
    <w:p w14:paraId="4015C7A1" w14:textId="77777777" w:rsidR="00784BDE" w:rsidRPr="00784BDE" w:rsidRDefault="00784BDE" w:rsidP="00784BDE">
      <w:pPr>
        <w:rPr>
          <w:rFonts w:ascii="Times New Roman" w:hAnsi="Times New Roman" w:cs="Times New Roman"/>
          <w:b/>
          <w:sz w:val="24"/>
          <w:szCs w:val="24"/>
        </w:rPr>
      </w:pPr>
      <w:r w:rsidRPr="00784BDE">
        <w:rPr>
          <w:rFonts w:ascii="Times New Roman" w:hAnsi="Times New Roman" w:cs="Times New Roman"/>
          <w:b/>
          <w:sz w:val="24"/>
          <w:szCs w:val="24"/>
        </w:rPr>
        <w:t xml:space="preserve">                                                                                                                     </w:t>
      </w:r>
    </w:p>
    <w:p w14:paraId="1E98347D" w14:textId="77777777" w:rsidR="00784BDE" w:rsidRPr="00784BDE" w:rsidRDefault="00784BDE" w:rsidP="00784BDE">
      <w:pPr>
        <w:jc w:val="right"/>
        <w:rPr>
          <w:rFonts w:ascii="Times New Roman" w:hAnsi="Times New Roman" w:cs="Times New Roman"/>
          <w:b/>
          <w:sz w:val="24"/>
          <w:szCs w:val="24"/>
        </w:rPr>
      </w:pPr>
    </w:p>
    <w:p w14:paraId="50226E3C" w14:textId="77777777" w:rsidR="00784BDE" w:rsidRPr="00784BDE" w:rsidRDefault="00784BDE" w:rsidP="00784BDE">
      <w:pPr>
        <w:jc w:val="right"/>
        <w:rPr>
          <w:b/>
          <w:sz w:val="24"/>
          <w:szCs w:val="24"/>
        </w:rPr>
      </w:pPr>
    </w:p>
    <w:p w14:paraId="53EBD0EF" w14:textId="77777777" w:rsidR="00784BDE" w:rsidRPr="00784BDE" w:rsidRDefault="00784BDE" w:rsidP="00784BDE">
      <w:pPr>
        <w:jc w:val="right"/>
        <w:rPr>
          <w:b/>
          <w:sz w:val="24"/>
          <w:szCs w:val="24"/>
        </w:rPr>
      </w:pPr>
    </w:p>
    <w:p w14:paraId="18BB3233" w14:textId="77777777" w:rsidR="00784BDE" w:rsidRPr="00784BDE" w:rsidRDefault="00784BDE" w:rsidP="00784BDE">
      <w:pPr>
        <w:jc w:val="right"/>
        <w:rPr>
          <w:b/>
          <w:sz w:val="24"/>
          <w:szCs w:val="24"/>
        </w:rPr>
      </w:pPr>
    </w:p>
    <w:p w14:paraId="60818C0B" w14:textId="77777777" w:rsidR="00784BDE" w:rsidRPr="00784BDE" w:rsidRDefault="00784BDE" w:rsidP="00784BDE">
      <w:pPr>
        <w:jc w:val="right"/>
        <w:rPr>
          <w:b/>
          <w:sz w:val="24"/>
          <w:szCs w:val="24"/>
        </w:rPr>
      </w:pPr>
    </w:p>
    <w:p w14:paraId="64E660B4" w14:textId="77777777" w:rsidR="00784BDE" w:rsidRPr="00784BDE" w:rsidRDefault="00784BDE" w:rsidP="00784BDE">
      <w:pPr>
        <w:jc w:val="right"/>
        <w:rPr>
          <w:b/>
          <w:sz w:val="24"/>
          <w:szCs w:val="24"/>
        </w:rPr>
      </w:pPr>
    </w:p>
    <w:p w14:paraId="7518CA01" w14:textId="77777777" w:rsidR="00784BDE" w:rsidRPr="00784BDE" w:rsidRDefault="00784BDE" w:rsidP="00784BDE">
      <w:pPr>
        <w:jc w:val="right"/>
        <w:rPr>
          <w:b/>
          <w:sz w:val="24"/>
          <w:szCs w:val="24"/>
        </w:rPr>
      </w:pPr>
    </w:p>
    <w:p w14:paraId="530A88CA" w14:textId="77777777" w:rsidR="00784BDE" w:rsidRPr="00784BDE" w:rsidRDefault="00784BDE" w:rsidP="00784BDE">
      <w:pPr>
        <w:jc w:val="right"/>
        <w:rPr>
          <w:b/>
          <w:sz w:val="24"/>
          <w:szCs w:val="24"/>
        </w:rPr>
      </w:pPr>
    </w:p>
    <w:p w14:paraId="562E941C" w14:textId="77777777" w:rsidR="00784BDE" w:rsidRPr="00784BDE" w:rsidRDefault="00784BDE" w:rsidP="00784BDE">
      <w:pPr>
        <w:jc w:val="right"/>
        <w:rPr>
          <w:b/>
          <w:sz w:val="24"/>
          <w:szCs w:val="24"/>
        </w:rPr>
      </w:pPr>
    </w:p>
    <w:p w14:paraId="53F4D122" w14:textId="77777777" w:rsidR="00784BDE" w:rsidRPr="00784BDE" w:rsidRDefault="00784BDE" w:rsidP="00784BDE">
      <w:pPr>
        <w:jc w:val="right"/>
        <w:rPr>
          <w:b/>
          <w:sz w:val="24"/>
          <w:szCs w:val="24"/>
        </w:rPr>
      </w:pPr>
    </w:p>
    <w:p w14:paraId="7207F2D2" w14:textId="77777777" w:rsidR="00784BDE" w:rsidRPr="00784BDE" w:rsidRDefault="00784BDE" w:rsidP="00784BDE">
      <w:pPr>
        <w:jc w:val="right"/>
        <w:rPr>
          <w:b/>
          <w:sz w:val="24"/>
          <w:szCs w:val="24"/>
        </w:rPr>
      </w:pPr>
    </w:p>
    <w:p w14:paraId="35FB4A97" w14:textId="77777777" w:rsidR="00784BDE" w:rsidRPr="00784BDE" w:rsidRDefault="00784BDE" w:rsidP="00784BDE">
      <w:pPr>
        <w:jc w:val="right"/>
        <w:rPr>
          <w:b/>
          <w:sz w:val="24"/>
          <w:szCs w:val="24"/>
        </w:rPr>
      </w:pPr>
    </w:p>
    <w:p w14:paraId="046956B4" w14:textId="77777777" w:rsidR="00784BDE" w:rsidRPr="00784BDE" w:rsidRDefault="00784BDE" w:rsidP="00784BDE">
      <w:pPr>
        <w:jc w:val="right"/>
        <w:rPr>
          <w:b/>
          <w:sz w:val="24"/>
          <w:szCs w:val="24"/>
        </w:rPr>
      </w:pPr>
    </w:p>
    <w:p w14:paraId="582FF4AE" w14:textId="77777777" w:rsidR="00784BDE" w:rsidRPr="00784BDE" w:rsidRDefault="00784BDE" w:rsidP="00784BDE">
      <w:pPr>
        <w:jc w:val="right"/>
        <w:rPr>
          <w:b/>
          <w:sz w:val="24"/>
          <w:szCs w:val="24"/>
        </w:rPr>
      </w:pPr>
    </w:p>
    <w:p w14:paraId="42CAA761" w14:textId="77777777" w:rsidR="00784BDE" w:rsidRPr="00784BDE" w:rsidRDefault="00784BDE" w:rsidP="00784BDE">
      <w:pPr>
        <w:jc w:val="right"/>
        <w:rPr>
          <w:b/>
          <w:sz w:val="24"/>
          <w:szCs w:val="24"/>
        </w:rPr>
      </w:pPr>
    </w:p>
    <w:p w14:paraId="73840ADA" w14:textId="77777777" w:rsidR="00784BDE" w:rsidRPr="00784BDE" w:rsidRDefault="00784BDE" w:rsidP="00784BDE">
      <w:pPr>
        <w:jc w:val="right"/>
        <w:rPr>
          <w:b/>
          <w:sz w:val="24"/>
          <w:szCs w:val="24"/>
        </w:rPr>
      </w:pPr>
    </w:p>
    <w:p w14:paraId="2BA14C80" w14:textId="77777777" w:rsidR="00784BDE" w:rsidRPr="00784BDE" w:rsidRDefault="00784BDE" w:rsidP="00784BDE">
      <w:pPr>
        <w:jc w:val="right"/>
        <w:rPr>
          <w:b/>
          <w:sz w:val="24"/>
          <w:szCs w:val="24"/>
        </w:rPr>
      </w:pPr>
    </w:p>
    <w:p w14:paraId="6600955A" w14:textId="77777777" w:rsidR="00784BDE" w:rsidRPr="00784BDE" w:rsidRDefault="00784BDE" w:rsidP="00784BDE">
      <w:pPr>
        <w:rPr>
          <w:b/>
          <w:sz w:val="24"/>
          <w:szCs w:val="24"/>
        </w:rPr>
      </w:pPr>
    </w:p>
    <w:p w14:paraId="3F6E8925" w14:textId="77777777" w:rsidR="00784BDE" w:rsidRPr="00784BDE" w:rsidRDefault="00784BDE" w:rsidP="00784BDE">
      <w:pPr>
        <w:rPr>
          <w:sz w:val="24"/>
          <w:szCs w:val="24"/>
        </w:rPr>
      </w:pPr>
    </w:p>
    <w:p w14:paraId="0E90160E" w14:textId="77777777" w:rsidR="00784BDE" w:rsidRPr="00784BDE" w:rsidRDefault="00784BDE" w:rsidP="00784BDE">
      <w:pPr>
        <w:rPr>
          <w:sz w:val="24"/>
          <w:szCs w:val="24"/>
        </w:rPr>
      </w:pPr>
    </w:p>
    <w:p w14:paraId="48AAC0BF" w14:textId="77777777" w:rsidR="00784BDE" w:rsidRPr="00784BDE" w:rsidRDefault="00784BDE" w:rsidP="00784BDE">
      <w:pPr>
        <w:rPr>
          <w:sz w:val="24"/>
          <w:szCs w:val="24"/>
        </w:rPr>
      </w:pPr>
    </w:p>
    <w:p w14:paraId="59B138ED" w14:textId="77777777" w:rsidR="00784BDE" w:rsidRPr="00784BDE" w:rsidRDefault="00784BDE" w:rsidP="00784BDE">
      <w:pPr>
        <w:rPr>
          <w:sz w:val="24"/>
          <w:szCs w:val="24"/>
        </w:rPr>
      </w:pPr>
    </w:p>
    <w:p w14:paraId="30EB1D6F" w14:textId="77777777" w:rsidR="00784BDE" w:rsidRDefault="00784BDE" w:rsidP="00784BDE">
      <w:pPr>
        <w:rPr>
          <w:sz w:val="24"/>
          <w:szCs w:val="24"/>
        </w:rPr>
      </w:pPr>
    </w:p>
    <w:p w14:paraId="774AE88A" w14:textId="77777777" w:rsidR="00784BDE" w:rsidRPr="00784BDE" w:rsidRDefault="00784BDE" w:rsidP="00784BDE">
      <w:pPr>
        <w:rPr>
          <w:sz w:val="24"/>
          <w:szCs w:val="24"/>
        </w:rPr>
      </w:pPr>
    </w:p>
    <w:p w14:paraId="46D4F7E7" w14:textId="77777777" w:rsidR="00784BDE" w:rsidRPr="00784BDE" w:rsidRDefault="00784BDE" w:rsidP="00784BDE">
      <w:pPr>
        <w:rPr>
          <w:sz w:val="24"/>
          <w:szCs w:val="24"/>
        </w:rPr>
      </w:pPr>
    </w:p>
    <w:p w14:paraId="27597B4F" w14:textId="77777777" w:rsidR="00784BDE" w:rsidRDefault="00784BDE" w:rsidP="00784BDE">
      <w:pPr>
        <w:jc w:val="right"/>
        <w:rPr>
          <w:b/>
          <w:sz w:val="24"/>
          <w:szCs w:val="24"/>
        </w:rPr>
      </w:pPr>
      <w:r w:rsidRPr="00784BDE">
        <w:rPr>
          <w:b/>
          <w:sz w:val="24"/>
          <w:szCs w:val="24"/>
        </w:rPr>
        <w:t xml:space="preserve"> </w:t>
      </w:r>
    </w:p>
    <w:p w14:paraId="546FE3A7" w14:textId="77777777" w:rsidR="00784BDE" w:rsidRDefault="00784BDE" w:rsidP="00784BDE">
      <w:pPr>
        <w:jc w:val="right"/>
        <w:rPr>
          <w:b/>
          <w:sz w:val="24"/>
          <w:szCs w:val="24"/>
        </w:rPr>
      </w:pPr>
    </w:p>
    <w:p w14:paraId="733724D1" w14:textId="2EDC4C82" w:rsidR="00784BDE" w:rsidRPr="00784BDE" w:rsidRDefault="00784BDE" w:rsidP="00784BDE">
      <w:pPr>
        <w:jc w:val="right"/>
        <w:rPr>
          <w:rFonts w:ascii="Times New Roman" w:hAnsi="Times New Roman" w:cs="Times New Roman"/>
          <w:b/>
          <w:sz w:val="24"/>
          <w:szCs w:val="24"/>
        </w:rPr>
      </w:pPr>
      <w:r w:rsidRPr="00784BDE">
        <w:rPr>
          <w:b/>
          <w:sz w:val="24"/>
          <w:szCs w:val="24"/>
        </w:rPr>
        <w:lastRenderedPageBreak/>
        <w:t xml:space="preserve">  </w:t>
      </w:r>
      <w:r w:rsidRPr="00784BDE">
        <w:rPr>
          <w:rFonts w:ascii="Times New Roman" w:hAnsi="Times New Roman" w:cs="Times New Roman"/>
          <w:b/>
          <w:sz w:val="24"/>
          <w:szCs w:val="24"/>
        </w:rPr>
        <w:t>Приложение   №  1</w:t>
      </w:r>
    </w:p>
    <w:p w14:paraId="258C6634" w14:textId="77777777" w:rsidR="00784BDE" w:rsidRPr="00784BDE" w:rsidRDefault="00784BDE" w:rsidP="00784BDE">
      <w:pPr>
        <w:ind w:left="6300"/>
        <w:jc w:val="right"/>
        <w:rPr>
          <w:rFonts w:ascii="Times New Roman" w:hAnsi="Times New Roman" w:cs="Times New Roman"/>
          <w:sz w:val="24"/>
          <w:szCs w:val="24"/>
        </w:rPr>
      </w:pPr>
      <w:r w:rsidRPr="00784BDE">
        <w:rPr>
          <w:rFonts w:ascii="Times New Roman" w:hAnsi="Times New Roman" w:cs="Times New Roman"/>
          <w:sz w:val="24"/>
          <w:szCs w:val="24"/>
        </w:rPr>
        <w:t xml:space="preserve">к решению Совета народных депутатов Солонецкого </w:t>
      </w:r>
    </w:p>
    <w:p w14:paraId="1639B189" w14:textId="77777777" w:rsidR="00784BDE" w:rsidRPr="00784BDE" w:rsidRDefault="00784BDE" w:rsidP="00784BDE">
      <w:pPr>
        <w:ind w:left="6300"/>
        <w:jc w:val="right"/>
        <w:rPr>
          <w:rFonts w:ascii="Times New Roman" w:hAnsi="Times New Roman" w:cs="Times New Roman"/>
          <w:sz w:val="24"/>
          <w:szCs w:val="24"/>
        </w:rPr>
      </w:pPr>
      <w:r w:rsidRPr="00784BDE">
        <w:rPr>
          <w:rFonts w:ascii="Times New Roman" w:hAnsi="Times New Roman" w:cs="Times New Roman"/>
          <w:sz w:val="24"/>
          <w:szCs w:val="24"/>
        </w:rPr>
        <w:t xml:space="preserve">сельского поселения </w:t>
      </w:r>
    </w:p>
    <w:p w14:paraId="3E5C83AD" w14:textId="77777777" w:rsidR="00784BDE" w:rsidRPr="00784BDE" w:rsidRDefault="00784BDE" w:rsidP="00784BDE">
      <w:pPr>
        <w:jc w:val="right"/>
        <w:rPr>
          <w:rFonts w:ascii="Times New Roman" w:hAnsi="Times New Roman" w:cs="Times New Roman"/>
          <w:sz w:val="24"/>
          <w:szCs w:val="24"/>
        </w:rPr>
      </w:pPr>
      <w:r w:rsidRPr="00784BDE">
        <w:rPr>
          <w:rFonts w:ascii="Times New Roman" w:hAnsi="Times New Roman" w:cs="Times New Roman"/>
          <w:sz w:val="24"/>
          <w:szCs w:val="24"/>
        </w:rPr>
        <w:t xml:space="preserve">                                                  </w:t>
      </w:r>
      <w:r w:rsidRPr="00784BDE">
        <w:rPr>
          <w:rFonts w:ascii="Times New Roman" w:hAnsi="Times New Roman" w:cs="Times New Roman"/>
          <w:sz w:val="24"/>
          <w:szCs w:val="24"/>
          <w:u w:val="single"/>
        </w:rPr>
        <w:t>от 27.12.2022 г.№39</w:t>
      </w:r>
      <w:r w:rsidRPr="00784BDE">
        <w:rPr>
          <w:rFonts w:ascii="Times New Roman" w:hAnsi="Times New Roman" w:cs="Times New Roman"/>
          <w:sz w:val="24"/>
          <w:szCs w:val="24"/>
        </w:rPr>
        <w:t xml:space="preserve">   </w:t>
      </w:r>
    </w:p>
    <w:p w14:paraId="7E345272" w14:textId="77777777" w:rsidR="00784BDE" w:rsidRPr="00784BDE" w:rsidRDefault="00784BDE" w:rsidP="00784BDE">
      <w:pPr>
        <w:pStyle w:val="ab"/>
        <w:jc w:val="right"/>
        <w:rPr>
          <w:b/>
          <w:sz w:val="24"/>
        </w:rPr>
      </w:pPr>
      <w:r w:rsidRPr="00784BDE">
        <w:rPr>
          <w:b/>
          <w:sz w:val="24"/>
        </w:rPr>
        <w:t>Приложение   № 1</w:t>
      </w:r>
    </w:p>
    <w:p w14:paraId="384BCE02" w14:textId="77777777" w:rsidR="00784BDE" w:rsidRPr="00784BDE" w:rsidRDefault="00784BDE" w:rsidP="00784BDE">
      <w:pPr>
        <w:ind w:left="6300"/>
        <w:jc w:val="right"/>
        <w:rPr>
          <w:rFonts w:ascii="Times New Roman" w:hAnsi="Times New Roman" w:cs="Times New Roman"/>
          <w:sz w:val="24"/>
          <w:szCs w:val="24"/>
        </w:rPr>
      </w:pPr>
      <w:r w:rsidRPr="00784BDE">
        <w:rPr>
          <w:rFonts w:ascii="Times New Roman" w:hAnsi="Times New Roman" w:cs="Times New Roman"/>
          <w:sz w:val="24"/>
          <w:szCs w:val="24"/>
        </w:rPr>
        <w:t xml:space="preserve">к решению Совета народных депутатов Солонецкого </w:t>
      </w:r>
    </w:p>
    <w:p w14:paraId="4F2B0076" w14:textId="77777777" w:rsidR="00784BDE" w:rsidRPr="00784BDE" w:rsidRDefault="00784BDE" w:rsidP="00784BDE">
      <w:pPr>
        <w:jc w:val="right"/>
        <w:rPr>
          <w:rFonts w:ascii="Times New Roman" w:hAnsi="Times New Roman" w:cs="Times New Roman"/>
          <w:sz w:val="24"/>
          <w:szCs w:val="24"/>
        </w:rPr>
      </w:pPr>
      <w:r w:rsidRPr="00784BDE">
        <w:rPr>
          <w:rFonts w:ascii="Times New Roman" w:hAnsi="Times New Roman" w:cs="Times New Roman"/>
          <w:sz w:val="24"/>
          <w:szCs w:val="24"/>
        </w:rPr>
        <w:t xml:space="preserve">                                                                                                                        сельского поселения                                                    </w:t>
      </w:r>
      <w:r w:rsidRPr="00784BDE">
        <w:rPr>
          <w:rFonts w:ascii="Times New Roman" w:hAnsi="Times New Roman" w:cs="Times New Roman"/>
          <w:sz w:val="24"/>
          <w:szCs w:val="24"/>
          <w:u w:val="single"/>
        </w:rPr>
        <w:t>от 30.12.2021 г.№37</w:t>
      </w:r>
      <w:r w:rsidRPr="00784BDE">
        <w:rPr>
          <w:rFonts w:ascii="Times New Roman" w:hAnsi="Times New Roman" w:cs="Times New Roman"/>
          <w:sz w:val="24"/>
          <w:szCs w:val="24"/>
        </w:rPr>
        <w:t xml:space="preserve">                                                                                     </w:t>
      </w:r>
    </w:p>
    <w:p w14:paraId="3FBD919F" w14:textId="77777777" w:rsidR="00784BDE" w:rsidRPr="00784BDE" w:rsidRDefault="00784BDE" w:rsidP="00784BDE">
      <w:pPr>
        <w:jc w:val="center"/>
        <w:rPr>
          <w:rFonts w:ascii="Times New Roman" w:hAnsi="Times New Roman" w:cs="Times New Roman"/>
          <w:sz w:val="24"/>
          <w:szCs w:val="24"/>
        </w:rPr>
      </w:pPr>
      <w:r w:rsidRPr="00784BDE">
        <w:rPr>
          <w:rFonts w:ascii="Times New Roman" w:hAnsi="Times New Roman" w:cs="Times New Roman"/>
          <w:b/>
          <w:sz w:val="24"/>
          <w:szCs w:val="24"/>
        </w:rPr>
        <w:t>от 30.12.2021 г. № 37</w:t>
      </w:r>
    </w:p>
    <w:p w14:paraId="66886A09" w14:textId="77777777" w:rsidR="00784BDE" w:rsidRPr="00784BDE" w:rsidRDefault="00784BDE" w:rsidP="00784BDE">
      <w:pPr>
        <w:jc w:val="center"/>
        <w:rPr>
          <w:rFonts w:ascii="Times New Roman" w:hAnsi="Times New Roman" w:cs="Times New Roman"/>
          <w:b/>
          <w:sz w:val="24"/>
          <w:szCs w:val="24"/>
        </w:rPr>
      </w:pPr>
      <w:r w:rsidRPr="00784BDE">
        <w:rPr>
          <w:rFonts w:ascii="Times New Roman" w:hAnsi="Times New Roman" w:cs="Times New Roman"/>
          <w:b/>
          <w:sz w:val="24"/>
          <w:szCs w:val="24"/>
        </w:rPr>
        <w:t>Объем поступления доходов по основным источникам</w:t>
      </w:r>
    </w:p>
    <w:p w14:paraId="1A58BCFB" w14:textId="77777777" w:rsidR="00784BDE" w:rsidRPr="00784BDE" w:rsidRDefault="00784BDE" w:rsidP="00784BDE">
      <w:pPr>
        <w:jc w:val="center"/>
        <w:rPr>
          <w:rFonts w:ascii="Times New Roman" w:hAnsi="Times New Roman" w:cs="Times New Roman"/>
          <w:b/>
          <w:sz w:val="24"/>
          <w:szCs w:val="24"/>
        </w:rPr>
      </w:pPr>
      <w:r w:rsidRPr="00784BDE">
        <w:rPr>
          <w:rFonts w:ascii="Times New Roman" w:hAnsi="Times New Roman" w:cs="Times New Roman"/>
          <w:b/>
          <w:sz w:val="24"/>
          <w:szCs w:val="24"/>
        </w:rPr>
        <w:t>в 2022 году</w:t>
      </w:r>
    </w:p>
    <w:tbl>
      <w:tblPr>
        <w:tblW w:w="5000" w:type="pct"/>
        <w:tblLook w:val="01E0" w:firstRow="1" w:lastRow="1" w:firstColumn="1" w:lastColumn="1" w:noHBand="0" w:noVBand="0"/>
      </w:tblPr>
      <w:tblGrid>
        <w:gridCol w:w="2616"/>
        <w:gridCol w:w="5419"/>
        <w:gridCol w:w="1536"/>
      </w:tblGrid>
      <w:tr w:rsidR="00784BDE" w:rsidRPr="00784BDE" w14:paraId="34B24833" w14:textId="77777777" w:rsidTr="006C65E9">
        <w:trPr>
          <w:trHeight w:val="496"/>
        </w:trPr>
        <w:tc>
          <w:tcPr>
            <w:tcW w:w="2616" w:type="dxa"/>
            <w:tcBorders>
              <w:top w:val="single" w:sz="4" w:space="0" w:color="auto"/>
              <w:left w:val="single" w:sz="4" w:space="0" w:color="auto"/>
              <w:bottom w:val="single" w:sz="4" w:space="0" w:color="auto"/>
              <w:right w:val="single" w:sz="4" w:space="0" w:color="auto"/>
            </w:tcBorders>
          </w:tcPr>
          <w:p w14:paraId="59569743"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 xml:space="preserve">Код </w:t>
            </w:r>
            <w:proofErr w:type="gramStart"/>
            <w:r w:rsidRPr="00784BDE">
              <w:rPr>
                <w:rFonts w:ascii="Times New Roman" w:hAnsi="Times New Roman" w:cs="Times New Roman"/>
                <w:sz w:val="24"/>
                <w:szCs w:val="24"/>
              </w:rPr>
              <w:t>бюджетной</w:t>
            </w:r>
            <w:proofErr w:type="gramEnd"/>
          </w:p>
          <w:p w14:paraId="69F5DA60"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классификации</w:t>
            </w:r>
          </w:p>
        </w:tc>
        <w:tc>
          <w:tcPr>
            <w:tcW w:w="5419" w:type="dxa"/>
            <w:tcBorders>
              <w:top w:val="single" w:sz="4" w:space="0" w:color="auto"/>
              <w:left w:val="single" w:sz="4" w:space="0" w:color="auto"/>
              <w:bottom w:val="single" w:sz="4" w:space="0" w:color="auto"/>
              <w:right w:val="single" w:sz="4" w:space="0" w:color="auto"/>
            </w:tcBorders>
          </w:tcPr>
          <w:p w14:paraId="17C78A71"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Наименование доходов</w:t>
            </w:r>
          </w:p>
        </w:tc>
        <w:tc>
          <w:tcPr>
            <w:tcW w:w="1536" w:type="dxa"/>
            <w:tcBorders>
              <w:top w:val="single" w:sz="4" w:space="0" w:color="auto"/>
              <w:left w:val="single" w:sz="4" w:space="0" w:color="auto"/>
              <w:bottom w:val="single" w:sz="4" w:space="0" w:color="auto"/>
              <w:right w:val="single" w:sz="4" w:space="0" w:color="auto"/>
            </w:tcBorders>
          </w:tcPr>
          <w:p w14:paraId="5D16C44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Сумма</w:t>
            </w:r>
          </w:p>
          <w:p w14:paraId="4D75A11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тыс</w:t>
            </w:r>
            <w:proofErr w:type="gramStart"/>
            <w:r w:rsidRPr="00784BDE">
              <w:rPr>
                <w:rFonts w:ascii="Times New Roman" w:hAnsi="Times New Roman" w:cs="Times New Roman"/>
                <w:sz w:val="24"/>
                <w:szCs w:val="24"/>
              </w:rPr>
              <w:t>.р</w:t>
            </w:r>
            <w:proofErr w:type="gramEnd"/>
            <w:r w:rsidRPr="00784BDE">
              <w:rPr>
                <w:rFonts w:ascii="Times New Roman" w:hAnsi="Times New Roman" w:cs="Times New Roman"/>
                <w:sz w:val="24"/>
                <w:szCs w:val="24"/>
              </w:rPr>
              <w:t>уб.</w:t>
            </w:r>
          </w:p>
        </w:tc>
      </w:tr>
      <w:tr w:rsidR="00784BDE" w:rsidRPr="00784BDE" w14:paraId="7F9EA8F6" w14:textId="77777777" w:rsidTr="006C65E9">
        <w:trPr>
          <w:trHeight w:val="247"/>
        </w:trPr>
        <w:tc>
          <w:tcPr>
            <w:tcW w:w="2616" w:type="dxa"/>
            <w:tcBorders>
              <w:top w:val="single" w:sz="4" w:space="0" w:color="auto"/>
              <w:left w:val="single" w:sz="4" w:space="0" w:color="auto"/>
              <w:bottom w:val="single" w:sz="4" w:space="0" w:color="auto"/>
              <w:right w:val="single" w:sz="4" w:space="0" w:color="auto"/>
            </w:tcBorders>
          </w:tcPr>
          <w:p w14:paraId="368899A1"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18210102010010000110</w:t>
            </w:r>
          </w:p>
        </w:tc>
        <w:tc>
          <w:tcPr>
            <w:tcW w:w="5419" w:type="dxa"/>
            <w:tcBorders>
              <w:top w:val="single" w:sz="4" w:space="0" w:color="auto"/>
              <w:left w:val="single" w:sz="4" w:space="0" w:color="auto"/>
              <w:bottom w:val="single" w:sz="4" w:space="0" w:color="auto"/>
              <w:right w:val="single" w:sz="4" w:space="0" w:color="auto"/>
            </w:tcBorders>
          </w:tcPr>
          <w:p w14:paraId="317A8BCF"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Налог на доходы физ</w:t>
            </w:r>
            <w:proofErr w:type="gramStart"/>
            <w:r w:rsidRPr="00784BDE">
              <w:rPr>
                <w:rFonts w:ascii="Times New Roman" w:hAnsi="Times New Roman" w:cs="Times New Roman"/>
                <w:sz w:val="24"/>
                <w:szCs w:val="24"/>
              </w:rPr>
              <w:t>.л</w:t>
            </w:r>
            <w:proofErr w:type="gramEnd"/>
            <w:r w:rsidRPr="00784BDE">
              <w:rPr>
                <w:rFonts w:ascii="Times New Roman" w:hAnsi="Times New Roman" w:cs="Times New Roman"/>
                <w:sz w:val="24"/>
                <w:szCs w:val="24"/>
              </w:rPr>
              <w:t>иц</w:t>
            </w:r>
          </w:p>
        </w:tc>
        <w:tc>
          <w:tcPr>
            <w:tcW w:w="1536" w:type="dxa"/>
            <w:tcBorders>
              <w:top w:val="single" w:sz="4" w:space="0" w:color="auto"/>
              <w:left w:val="single" w:sz="4" w:space="0" w:color="auto"/>
              <w:bottom w:val="single" w:sz="4" w:space="0" w:color="auto"/>
              <w:right w:val="single" w:sz="4" w:space="0" w:color="auto"/>
            </w:tcBorders>
          </w:tcPr>
          <w:p w14:paraId="4552414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lang w:val="en-US"/>
              </w:rPr>
              <w:t>275</w:t>
            </w:r>
            <w:r w:rsidRPr="00784BDE">
              <w:rPr>
                <w:rFonts w:ascii="Times New Roman" w:hAnsi="Times New Roman" w:cs="Times New Roman"/>
                <w:sz w:val="24"/>
                <w:szCs w:val="24"/>
              </w:rPr>
              <w:t>,0</w:t>
            </w:r>
          </w:p>
        </w:tc>
      </w:tr>
      <w:tr w:rsidR="00784BDE" w:rsidRPr="00784BDE" w14:paraId="515A6A14" w14:textId="77777777" w:rsidTr="006C65E9">
        <w:trPr>
          <w:trHeight w:val="247"/>
        </w:trPr>
        <w:tc>
          <w:tcPr>
            <w:tcW w:w="2616" w:type="dxa"/>
            <w:tcBorders>
              <w:top w:val="single" w:sz="4" w:space="0" w:color="auto"/>
              <w:left w:val="single" w:sz="4" w:space="0" w:color="auto"/>
              <w:bottom w:val="single" w:sz="4" w:space="0" w:color="auto"/>
              <w:right w:val="single" w:sz="4" w:space="0" w:color="auto"/>
            </w:tcBorders>
          </w:tcPr>
          <w:p w14:paraId="04C4EEB7"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18210503010010000110</w:t>
            </w:r>
          </w:p>
        </w:tc>
        <w:tc>
          <w:tcPr>
            <w:tcW w:w="5419" w:type="dxa"/>
            <w:tcBorders>
              <w:top w:val="single" w:sz="4" w:space="0" w:color="auto"/>
              <w:left w:val="single" w:sz="4" w:space="0" w:color="auto"/>
              <w:bottom w:val="single" w:sz="4" w:space="0" w:color="auto"/>
              <w:right w:val="single" w:sz="4" w:space="0" w:color="auto"/>
            </w:tcBorders>
          </w:tcPr>
          <w:p w14:paraId="12069403"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Единый сельскохозяйственный налог</w:t>
            </w:r>
          </w:p>
        </w:tc>
        <w:tc>
          <w:tcPr>
            <w:tcW w:w="1536" w:type="dxa"/>
            <w:tcBorders>
              <w:top w:val="single" w:sz="4" w:space="0" w:color="auto"/>
              <w:left w:val="single" w:sz="4" w:space="0" w:color="auto"/>
              <w:bottom w:val="single" w:sz="4" w:space="0" w:color="auto"/>
              <w:right w:val="single" w:sz="4" w:space="0" w:color="auto"/>
            </w:tcBorders>
          </w:tcPr>
          <w:p w14:paraId="2168ED0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lang w:val="en-US"/>
              </w:rPr>
              <w:t>512</w:t>
            </w:r>
            <w:r w:rsidRPr="00784BDE">
              <w:rPr>
                <w:rFonts w:ascii="Times New Roman" w:hAnsi="Times New Roman" w:cs="Times New Roman"/>
                <w:sz w:val="24"/>
                <w:szCs w:val="24"/>
              </w:rPr>
              <w:t>,0</w:t>
            </w:r>
          </w:p>
        </w:tc>
      </w:tr>
      <w:tr w:rsidR="00784BDE" w:rsidRPr="00784BDE" w14:paraId="6C7C3928" w14:textId="77777777" w:rsidTr="006C65E9">
        <w:trPr>
          <w:trHeight w:val="301"/>
        </w:trPr>
        <w:tc>
          <w:tcPr>
            <w:tcW w:w="2616" w:type="dxa"/>
            <w:tcBorders>
              <w:top w:val="single" w:sz="4" w:space="0" w:color="auto"/>
              <w:left w:val="single" w:sz="4" w:space="0" w:color="auto"/>
              <w:bottom w:val="single" w:sz="4" w:space="0" w:color="auto"/>
              <w:right w:val="single" w:sz="4" w:space="0" w:color="auto"/>
            </w:tcBorders>
          </w:tcPr>
          <w:p w14:paraId="14A46C1E"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18210601030100000110</w:t>
            </w:r>
          </w:p>
        </w:tc>
        <w:tc>
          <w:tcPr>
            <w:tcW w:w="5419" w:type="dxa"/>
            <w:tcBorders>
              <w:top w:val="single" w:sz="4" w:space="0" w:color="auto"/>
              <w:left w:val="single" w:sz="4" w:space="0" w:color="auto"/>
              <w:bottom w:val="single" w:sz="4" w:space="0" w:color="auto"/>
              <w:right w:val="single" w:sz="4" w:space="0" w:color="auto"/>
            </w:tcBorders>
          </w:tcPr>
          <w:p w14:paraId="02D46F21"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Налог на имущество физ. лиц</w:t>
            </w:r>
          </w:p>
        </w:tc>
        <w:tc>
          <w:tcPr>
            <w:tcW w:w="1536" w:type="dxa"/>
            <w:tcBorders>
              <w:top w:val="single" w:sz="4" w:space="0" w:color="auto"/>
              <w:left w:val="single" w:sz="4" w:space="0" w:color="auto"/>
              <w:bottom w:val="single" w:sz="4" w:space="0" w:color="auto"/>
              <w:right w:val="single" w:sz="4" w:space="0" w:color="auto"/>
            </w:tcBorders>
          </w:tcPr>
          <w:p w14:paraId="2AB7E941"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lang w:val="en-US"/>
              </w:rPr>
              <w:t>112</w:t>
            </w:r>
            <w:r w:rsidRPr="00784BDE">
              <w:rPr>
                <w:rFonts w:ascii="Times New Roman" w:hAnsi="Times New Roman" w:cs="Times New Roman"/>
                <w:sz w:val="24"/>
                <w:szCs w:val="24"/>
              </w:rPr>
              <w:t>,</w:t>
            </w:r>
            <w:r w:rsidRPr="00784BDE">
              <w:rPr>
                <w:rFonts w:ascii="Times New Roman" w:hAnsi="Times New Roman" w:cs="Times New Roman"/>
                <w:sz w:val="24"/>
                <w:szCs w:val="24"/>
                <w:lang w:val="en-US"/>
              </w:rPr>
              <w:t>0</w:t>
            </w:r>
          </w:p>
        </w:tc>
      </w:tr>
      <w:tr w:rsidR="00784BDE" w:rsidRPr="00784BDE" w14:paraId="15BCC92E" w14:textId="77777777" w:rsidTr="006C65E9">
        <w:trPr>
          <w:trHeight w:val="247"/>
        </w:trPr>
        <w:tc>
          <w:tcPr>
            <w:tcW w:w="2616" w:type="dxa"/>
            <w:tcBorders>
              <w:top w:val="single" w:sz="4" w:space="0" w:color="auto"/>
              <w:left w:val="single" w:sz="4" w:space="0" w:color="auto"/>
              <w:bottom w:val="single" w:sz="4" w:space="0" w:color="auto"/>
              <w:right w:val="single" w:sz="4" w:space="0" w:color="auto"/>
            </w:tcBorders>
          </w:tcPr>
          <w:p w14:paraId="74A99C81"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18210606000100000110</w:t>
            </w:r>
          </w:p>
        </w:tc>
        <w:tc>
          <w:tcPr>
            <w:tcW w:w="5419" w:type="dxa"/>
            <w:tcBorders>
              <w:top w:val="single" w:sz="4" w:space="0" w:color="auto"/>
              <w:left w:val="single" w:sz="4" w:space="0" w:color="auto"/>
              <w:bottom w:val="single" w:sz="4" w:space="0" w:color="auto"/>
              <w:right w:val="single" w:sz="4" w:space="0" w:color="auto"/>
            </w:tcBorders>
          </w:tcPr>
          <w:p w14:paraId="29E5ED23"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 xml:space="preserve">Земельный налог, в том числе:  </w:t>
            </w:r>
          </w:p>
        </w:tc>
        <w:tc>
          <w:tcPr>
            <w:tcW w:w="1536" w:type="dxa"/>
            <w:tcBorders>
              <w:top w:val="single" w:sz="4" w:space="0" w:color="auto"/>
              <w:left w:val="single" w:sz="4" w:space="0" w:color="auto"/>
              <w:bottom w:val="single" w:sz="4" w:space="0" w:color="auto"/>
              <w:right w:val="single" w:sz="4" w:space="0" w:color="auto"/>
            </w:tcBorders>
          </w:tcPr>
          <w:p w14:paraId="74C71D5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 xml:space="preserve">5 </w:t>
            </w:r>
            <w:r w:rsidRPr="00784BDE">
              <w:rPr>
                <w:rFonts w:ascii="Times New Roman" w:hAnsi="Times New Roman" w:cs="Times New Roman"/>
                <w:sz w:val="24"/>
                <w:szCs w:val="24"/>
                <w:lang w:val="en-US"/>
              </w:rPr>
              <w:t>564</w:t>
            </w:r>
            <w:r w:rsidRPr="00784BDE">
              <w:rPr>
                <w:rFonts w:ascii="Times New Roman" w:hAnsi="Times New Roman" w:cs="Times New Roman"/>
                <w:sz w:val="24"/>
                <w:szCs w:val="24"/>
              </w:rPr>
              <w:t>,0</w:t>
            </w:r>
          </w:p>
        </w:tc>
      </w:tr>
      <w:tr w:rsidR="00784BDE" w:rsidRPr="00784BDE" w14:paraId="22D28CBB" w14:textId="77777777" w:rsidTr="006C65E9">
        <w:trPr>
          <w:trHeight w:val="247"/>
        </w:trPr>
        <w:tc>
          <w:tcPr>
            <w:tcW w:w="2616" w:type="dxa"/>
            <w:tcBorders>
              <w:top w:val="single" w:sz="4" w:space="0" w:color="auto"/>
              <w:left w:val="single" w:sz="4" w:space="0" w:color="auto"/>
              <w:bottom w:val="single" w:sz="4" w:space="0" w:color="auto"/>
              <w:right w:val="single" w:sz="4" w:space="0" w:color="auto"/>
            </w:tcBorders>
          </w:tcPr>
          <w:p w14:paraId="067E9CE4"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18210606043100000110</w:t>
            </w:r>
          </w:p>
        </w:tc>
        <w:tc>
          <w:tcPr>
            <w:tcW w:w="5419" w:type="dxa"/>
            <w:tcBorders>
              <w:top w:val="single" w:sz="4" w:space="0" w:color="auto"/>
              <w:left w:val="single" w:sz="4" w:space="0" w:color="auto"/>
              <w:bottom w:val="single" w:sz="4" w:space="0" w:color="auto"/>
              <w:right w:val="single" w:sz="4" w:space="0" w:color="auto"/>
            </w:tcBorders>
          </w:tcPr>
          <w:p w14:paraId="42558CA0"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0,3%</w:t>
            </w:r>
          </w:p>
        </w:tc>
        <w:tc>
          <w:tcPr>
            <w:tcW w:w="1536" w:type="dxa"/>
            <w:tcBorders>
              <w:top w:val="single" w:sz="4" w:space="0" w:color="auto"/>
              <w:left w:val="single" w:sz="4" w:space="0" w:color="auto"/>
              <w:bottom w:val="single" w:sz="4" w:space="0" w:color="auto"/>
              <w:right w:val="single" w:sz="4" w:space="0" w:color="auto"/>
            </w:tcBorders>
          </w:tcPr>
          <w:p w14:paraId="6700BFF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 xml:space="preserve">2 </w:t>
            </w:r>
            <w:r w:rsidRPr="00784BDE">
              <w:rPr>
                <w:rFonts w:ascii="Times New Roman" w:hAnsi="Times New Roman" w:cs="Times New Roman"/>
                <w:sz w:val="24"/>
                <w:szCs w:val="24"/>
                <w:lang w:val="en-US"/>
              </w:rPr>
              <w:t>422</w:t>
            </w:r>
            <w:r w:rsidRPr="00784BDE">
              <w:rPr>
                <w:rFonts w:ascii="Times New Roman" w:hAnsi="Times New Roman" w:cs="Times New Roman"/>
                <w:sz w:val="24"/>
                <w:szCs w:val="24"/>
              </w:rPr>
              <w:t>,0</w:t>
            </w:r>
          </w:p>
        </w:tc>
      </w:tr>
      <w:tr w:rsidR="00784BDE" w:rsidRPr="00784BDE" w14:paraId="109645A8" w14:textId="77777777" w:rsidTr="006C65E9">
        <w:trPr>
          <w:trHeight w:val="247"/>
        </w:trPr>
        <w:tc>
          <w:tcPr>
            <w:tcW w:w="2616" w:type="dxa"/>
            <w:tcBorders>
              <w:top w:val="single" w:sz="4" w:space="0" w:color="auto"/>
              <w:left w:val="single" w:sz="4" w:space="0" w:color="auto"/>
              <w:bottom w:val="single" w:sz="4" w:space="0" w:color="auto"/>
              <w:right w:val="single" w:sz="4" w:space="0" w:color="auto"/>
            </w:tcBorders>
          </w:tcPr>
          <w:p w14:paraId="026D956A"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18210606033100000110</w:t>
            </w:r>
          </w:p>
        </w:tc>
        <w:tc>
          <w:tcPr>
            <w:tcW w:w="5419" w:type="dxa"/>
            <w:tcBorders>
              <w:top w:val="single" w:sz="4" w:space="0" w:color="auto"/>
              <w:left w:val="single" w:sz="4" w:space="0" w:color="auto"/>
              <w:bottom w:val="single" w:sz="4" w:space="0" w:color="auto"/>
              <w:right w:val="single" w:sz="4" w:space="0" w:color="auto"/>
            </w:tcBorders>
          </w:tcPr>
          <w:p w14:paraId="4109AED1"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1,5%</w:t>
            </w:r>
          </w:p>
        </w:tc>
        <w:tc>
          <w:tcPr>
            <w:tcW w:w="1536" w:type="dxa"/>
            <w:tcBorders>
              <w:top w:val="single" w:sz="4" w:space="0" w:color="auto"/>
              <w:left w:val="single" w:sz="4" w:space="0" w:color="auto"/>
              <w:bottom w:val="single" w:sz="4" w:space="0" w:color="auto"/>
              <w:right w:val="single" w:sz="4" w:space="0" w:color="auto"/>
            </w:tcBorders>
          </w:tcPr>
          <w:p w14:paraId="2B84615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lang w:val="en-US"/>
              </w:rPr>
              <w:t>3</w:t>
            </w:r>
            <w:r w:rsidRPr="00784BDE">
              <w:rPr>
                <w:rFonts w:ascii="Times New Roman" w:hAnsi="Times New Roman" w:cs="Times New Roman"/>
                <w:sz w:val="24"/>
                <w:szCs w:val="24"/>
              </w:rPr>
              <w:t xml:space="preserve"> </w:t>
            </w:r>
            <w:r w:rsidRPr="00784BDE">
              <w:rPr>
                <w:rFonts w:ascii="Times New Roman" w:hAnsi="Times New Roman" w:cs="Times New Roman"/>
                <w:sz w:val="24"/>
                <w:szCs w:val="24"/>
                <w:lang w:val="en-US"/>
              </w:rPr>
              <w:t>142</w:t>
            </w:r>
            <w:r w:rsidRPr="00784BDE">
              <w:rPr>
                <w:rFonts w:ascii="Times New Roman" w:hAnsi="Times New Roman" w:cs="Times New Roman"/>
                <w:sz w:val="24"/>
                <w:szCs w:val="24"/>
              </w:rPr>
              <w:t>,0</w:t>
            </w:r>
          </w:p>
        </w:tc>
      </w:tr>
      <w:tr w:rsidR="00784BDE" w:rsidRPr="00784BDE" w14:paraId="566DFC2C" w14:textId="77777777" w:rsidTr="006C65E9">
        <w:trPr>
          <w:trHeight w:val="247"/>
        </w:trPr>
        <w:tc>
          <w:tcPr>
            <w:tcW w:w="2616" w:type="dxa"/>
            <w:tcBorders>
              <w:top w:val="single" w:sz="4" w:space="0" w:color="auto"/>
              <w:left w:val="single" w:sz="4" w:space="0" w:color="auto"/>
              <w:bottom w:val="single" w:sz="4" w:space="0" w:color="auto"/>
              <w:right w:val="single" w:sz="4" w:space="0" w:color="auto"/>
            </w:tcBorders>
          </w:tcPr>
          <w:p w14:paraId="6FFB00B7"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91410804020010000110</w:t>
            </w:r>
          </w:p>
        </w:tc>
        <w:tc>
          <w:tcPr>
            <w:tcW w:w="5419" w:type="dxa"/>
            <w:tcBorders>
              <w:top w:val="single" w:sz="4" w:space="0" w:color="auto"/>
              <w:left w:val="single" w:sz="4" w:space="0" w:color="auto"/>
              <w:bottom w:val="single" w:sz="4" w:space="0" w:color="auto"/>
              <w:right w:val="single" w:sz="4" w:space="0" w:color="auto"/>
            </w:tcBorders>
          </w:tcPr>
          <w:p w14:paraId="0B575FA6"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Госпошлина</w:t>
            </w:r>
          </w:p>
        </w:tc>
        <w:tc>
          <w:tcPr>
            <w:tcW w:w="1536" w:type="dxa"/>
            <w:tcBorders>
              <w:top w:val="single" w:sz="4" w:space="0" w:color="auto"/>
              <w:left w:val="single" w:sz="4" w:space="0" w:color="auto"/>
              <w:bottom w:val="single" w:sz="4" w:space="0" w:color="auto"/>
              <w:right w:val="single" w:sz="4" w:space="0" w:color="auto"/>
            </w:tcBorders>
          </w:tcPr>
          <w:p w14:paraId="31FD1DD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lang w:val="en-US"/>
              </w:rPr>
              <w:t>9</w:t>
            </w:r>
            <w:r w:rsidRPr="00784BDE">
              <w:rPr>
                <w:rFonts w:ascii="Times New Roman" w:hAnsi="Times New Roman" w:cs="Times New Roman"/>
                <w:sz w:val="24"/>
                <w:szCs w:val="24"/>
              </w:rPr>
              <w:t>,0</w:t>
            </w:r>
          </w:p>
        </w:tc>
      </w:tr>
      <w:tr w:rsidR="00784BDE" w:rsidRPr="00784BDE" w14:paraId="5AE17D5D" w14:textId="77777777" w:rsidTr="006C65E9">
        <w:trPr>
          <w:trHeight w:val="247"/>
        </w:trPr>
        <w:tc>
          <w:tcPr>
            <w:tcW w:w="2616" w:type="dxa"/>
            <w:tcBorders>
              <w:top w:val="single" w:sz="4" w:space="0" w:color="auto"/>
              <w:left w:val="single" w:sz="4" w:space="0" w:color="auto"/>
              <w:bottom w:val="single" w:sz="4" w:space="0" w:color="auto"/>
              <w:right w:val="single" w:sz="4" w:space="0" w:color="auto"/>
            </w:tcBorders>
          </w:tcPr>
          <w:p w14:paraId="546FF9A0"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91411105025100000120</w:t>
            </w:r>
          </w:p>
        </w:tc>
        <w:tc>
          <w:tcPr>
            <w:tcW w:w="5419" w:type="dxa"/>
            <w:tcBorders>
              <w:top w:val="single" w:sz="4" w:space="0" w:color="auto"/>
              <w:left w:val="single" w:sz="4" w:space="0" w:color="auto"/>
              <w:bottom w:val="single" w:sz="4" w:space="0" w:color="auto"/>
              <w:right w:val="single" w:sz="4" w:space="0" w:color="auto"/>
            </w:tcBorders>
          </w:tcPr>
          <w:p w14:paraId="66C86090"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Арендная плата за землю</w:t>
            </w:r>
          </w:p>
        </w:tc>
        <w:tc>
          <w:tcPr>
            <w:tcW w:w="1536" w:type="dxa"/>
            <w:tcBorders>
              <w:top w:val="single" w:sz="4" w:space="0" w:color="auto"/>
              <w:left w:val="single" w:sz="4" w:space="0" w:color="auto"/>
              <w:bottom w:val="single" w:sz="4" w:space="0" w:color="auto"/>
              <w:right w:val="single" w:sz="4" w:space="0" w:color="auto"/>
            </w:tcBorders>
          </w:tcPr>
          <w:p w14:paraId="302D74A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668,0</w:t>
            </w:r>
          </w:p>
        </w:tc>
      </w:tr>
      <w:tr w:rsidR="00784BDE" w:rsidRPr="00784BDE" w14:paraId="1F864906" w14:textId="77777777" w:rsidTr="006C65E9">
        <w:trPr>
          <w:trHeight w:val="247"/>
        </w:trPr>
        <w:tc>
          <w:tcPr>
            <w:tcW w:w="2616" w:type="dxa"/>
            <w:tcBorders>
              <w:top w:val="single" w:sz="4" w:space="0" w:color="auto"/>
              <w:left w:val="single" w:sz="4" w:space="0" w:color="auto"/>
              <w:bottom w:val="single" w:sz="4" w:space="0" w:color="auto"/>
              <w:right w:val="single" w:sz="4" w:space="0" w:color="auto"/>
            </w:tcBorders>
          </w:tcPr>
          <w:p w14:paraId="1793504C"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91411105035100000120</w:t>
            </w:r>
          </w:p>
        </w:tc>
        <w:tc>
          <w:tcPr>
            <w:tcW w:w="5419" w:type="dxa"/>
            <w:tcBorders>
              <w:top w:val="single" w:sz="4" w:space="0" w:color="auto"/>
              <w:left w:val="single" w:sz="4" w:space="0" w:color="auto"/>
              <w:bottom w:val="single" w:sz="4" w:space="0" w:color="auto"/>
              <w:right w:val="single" w:sz="4" w:space="0" w:color="auto"/>
            </w:tcBorders>
          </w:tcPr>
          <w:p w14:paraId="097C4296"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Аренда имущества</w:t>
            </w:r>
          </w:p>
        </w:tc>
        <w:tc>
          <w:tcPr>
            <w:tcW w:w="1536" w:type="dxa"/>
            <w:tcBorders>
              <w:top w:val="single" w:sz="4" w:space="0" w:color="auto"/>
              <w:left w:val="single" w:sz="4" w:space="0" w:color="auto"/>
              <w:bottom w:val="single" w:sz="4" w:space="0" w:color="auto"/>
              <w:right w:val="single" w:sz="4" w:space="0" w:color="auto"/>
            </w:tcBorders>
          </w:tcPr>
          <w:p w14:paraId="7F13393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54,0</w:t>
            </w:r>
          </w:p>
        </w:tc>
      </w:tr>
      <w:tr w:rsidR="00784BDE" w:rsidRPr="00784BDE" w14:paraId="41E7F1D2" w14:textId="77777777" w:rsidTr="006C65E9">
        <w:trPr>
          <w:trHeight w:val="247"/>
        </w:trPr>
        <w:tc>
          <w:tcPr>
            <w:tcW w:w="2616" w:type="dxa"/>
            <w:tcBorders>
              <w:top w:val="single" w:sz="4" w:space="0" w:color="auto"/>
              <w:left w:val="single" w:sz="4" w:space="0" w:color="auto"/>
              <w:bottom w:val="single" w:sz="4" w:space="0" w:color="auto"/>
              <w:right w:val="single" w:sz="4" w:space="0" w:color="auto"/>
            </w:tcBorders>
          </w:tcPr>
          <w:p w14:paraId="7DAC2971"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91411402053100000410</w:t>
            </w:r>
          </w:p>
        </w:tc>
        <w:tc>
          <w:tcPr>
            <w:tcW w:w="5419" w:type="dxa"/>
            <w:tcBorders>
              <w:top w:val="single" w:sz="4" w:space="0" w:color="auto"/>
              <w:left w:val="single" w:sz="4" w:space="0" w:color="auto"/>
              <w:bottom w:val="single" w:sz="4" w:space="0" w:color="auto"/>
              <w:right w:val="single" w:sz="4" w:space="0" w:color="auto"/>
            </w:tcBorders>
          </w:tcPr>
          <w:p w14:paraId="50BED214"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Доходы от реализации имущества</w:t>
            </w:r>
          </w:p>
        </w:tc>
        <w:tc>
          <w:tcPr>
            <w:tcW w:w="1536" w:type="dxa"/>
            <w:tcBorders>
              <w:top w:val="single" w:sz="4" w:space="0" w:color="auto"/>
              <w:left w:val="single" w:sz="4" w:space="0" w:color="auto"/>
              <w:bottom w:val="single" w:sz="4" w:space="0" w:color="auto"/>
              <w:right w:val="single" w:sz="4" w:space="0" w:color="auto"/>
            </w:tcBorders>
          </w:tcPr>
          <w:p w14:paraId="438E372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16,0</w:t>
            </w:r>
          </w:p>
        </w:tc>
      </w:tr>
      <w:tr w:rsidR="00784BDE" w:rsidRPr="00784BDE" w14:paraId="4C2253ED" w14:textId="77777777" w:rsidTr="006C65E9">
        <w:trPr>
          <w:trHeight w:val="311"/>
        </w:trPr>
        <w:tc>
          <w:tcPr>
            <w:tcW w:w="2616" w:type="dxa"/>
            <w:tcBorders>
              <w:top w:val="single" w:sz="4" w:space="0" w:color="auto"/>
              <w:left w:val="single" w:sz="4" w:space="0" w:color="auto"/>
              <w:bottom w:val="single" w:sz="4" w:space="0" w:color="auto"/>
              <w:right w:val="single" w:sz="4" w:space="0" w:color="auto"/>
            </w:tcBorders>
          </w:tcPr>
          <w:p w14:paraId="7A34E6C4"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914117</w:t>
            </w:r>
            <w:r w:rsidRPr="00784BDE">
              <w:rPr>
                <w:rFonts w:ascii="Times New Roman" w:hAnsi="Times New Roman" w:cs="Times New Roman"/>
                <w:sz w:val="24"/>
                <w:szCs w:val="24"/>
                <w:lang w:val="en-US"/>
              </w:rPr>
              <w:t>1</w:t>
            </w:r>
            <w:r w:rsidRPr="00784BDE">
              <w:rPr>
                <w:rFonts w:ascii="Times New Roman" w:hAnsi="Times New Roman" w:cs="Times New Roman"/>
                <w:sz w:val="24"/>
                <w:szCs w:val="24"/>
              </w:rPr>
              <w:t>50</w:t>
            </w:r>
            <w:r w:rsidRPr="00784BDE">
              <w:rPr>
                <w:rFonts w:ascii="Times New Roman" w:hAnsi="Times New Roman" w:cs="Times New Roman"/>
                <w:sz w:val="24"/>
                <w:szCs w:val="24"/>
                <w:lang w:val="en-US"/>
              </w:rPr>
              <w:t>3</w:t>
            </w:r>
            <w:r w:rsidRPr="00784BDE">
              <w:rPr>
                <w:rFonts w:ascii="Times New Roman" w:hAnsi="Times New Roman" w:cs="Times New Roman"/>
                <w:sz w:val="24"/>
                <w:szCs w:val="24"/>
              </w:rPr>
              <w:t>01000001</w:t>
            </w:r>
            <w:r w:rsidRPr="00784BDE">
              <w:rPr>
                <w:rFonts w:ascii="Times New Roman" w:hAnsi="Times New Roman" w:cs="Times New Roman"/>
                <w:sz w:val="24"/>
                <w:szCs w:val="24"/>
                <w:lang w:val="en-US"/>
              </w:rPr>
              <w:t>5</w:t>
            </w:r>
            <w:r w:rsidRPr="00784BDE">
              <w:rPr>
                <w:rFonts w:ascii="Times New Roman" w:hAnsi="Times New Roman" w:cs="Times New Roman"/>
                <w:sz w:val="24"/>
                <w:szCs w:val="24"/>
              </w:rPr>
              <w:t>0</w:t>
            </w:r>
          </w:p>
        </w:tc>
        <w:tc>
          <w:tcPr>
            <w:tcW w:w="5419" w:type="dxa"/>
            <w:tcBorders>
              <w:top w:val="single" w:sz="4" w:space="0" w:color="auto"/>
              <w:left w:val="single" w:sz="4" w:space="0" w:color="auto"/>
              <w:bottom w:val="single" w:sz="4" w:space="0" w:color="auto"/>
              <w:right w:val="single" w:sz="4" w:space="0" w:color="auto"/>
            </w:tcBorders>
          </w:tcPr>
          <w:p w14:paraId="5A85F978"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Прочие неналоговые доходы</w:t>
            </w:r>
            <w:r w:rsidRPr="00784BDE">
              <w:rPr>
                <w:rFonts w:ascii="Times New Roman" w:hAnsi="Times New Roman" w:cs="Times New Roman"/>
                <w:sz w:val="24"/>
                <w:szCs w:val="24"/>
                <w:lang w:val="en-US"/>
              </w:rPr>
              <w:t xml:space="preserve"> (</w:t>
            </w:r>
            <w:r w:rsidRPr="00784BDE">
              <w:rPr>
                <w:rFonts w:ascii="Times New Roman" w:hAnsi="Times New Roman" w:cs="Times New Roman"/>
                <w:sz w:val="24"/>
                <w:szCs w:val="24"/>
              </w:rPr>
              <w:t>инициативные)</w:t>
            </w:r>
          </w:p>
        </w:tc>
        <w:tc>
          <w:tcPr>
            <w:tcW w:w="1536" w:type="dxa"/>
            <w:tcBorders>
              <w:top w:val="single" w:sz="4" w:space="0" w:color="auto"/>
              <w:left w:val="single" w:sz="4" w:space="0" w:color="auto"/>
              <w:bottom w:val="single" w:sz="4" w:space="0" w:color="auto"/>
              <w:right w:val="single" w:sz="4" w:space="0" w:color="auto"/>
            </w:tcBorders>
          </w:tcPr>
          <w:p w14:paraId="60C04BA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230,0</w:t>
            </w:r>
          </w:p>
        </w:tc>
      </w:tr>
      <w:tr w:rsidR="00784BDE" w:rsidRPr="00784BDE" w14:paraId="72E09044" w14:textId="77777777" w:rsidTr="006C65E9">
        <w:trPr>
          <w:trHeight w:val="311"/>
        </w:trPr>
        <w:tc>
          <w:tcPr>
            <w:tcW w:w="2616" w:type="dxa"/>
            <w:tcBorders>
              <w:top w:val="single" w:sz="4" w:space="0" w:color="auto"/>
              <w:left w:val="single" w:sz="4" w:space="0" w:color="auto"/>
              <w:bottom w:val="single" w:sz="4" w:space="0" w:color="auto"/>
              <w:right w:val="single" w:sz="4" w:space="0" w:color="auto"/>
            </w:tcBorders>
          </w:tcPr>
          <w:p w14:paraId="5BFA8F47"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91411607010100000140</w:t>
            </w:r>
          </w:p>
        </w:tc>
        <w:tc>
          <w:tcPr>
            <w:tcW w:w="5419" w:type="dxa"/>
            <w:tcBorders>
              <w:top w:val="single" w:sz="4" w:space="0" w:color="auto"/>
              <w:left w:val="single" w:sz="4" w:space="0" w:color="auto"/>
              <w:bottom w:val="single" w:sz="4" w:space="0" w:color="auto"/>
              <w:right w:val="single" w:sz="4" w:space="0" w:color="auto"/>
            </w:tcBorders>
          </w:tcPr>
          <w:p w14:paraId="36576B03"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Штрафы, неустойки, пени, уплаченные в случае просрочки исполнения  поставщиком обязательств</w:t>
            </w:r>
          </w:p>
        </w:tc>
        <w:tc>
          <w:tcPr>
            <w:tcW w:w="1536" w:type="dxa"/>
            <w:tcBorders>
              <w:top w:val="single" w:sz="4" w:space="0" w:color="auto"/>
              <w:left w:val="single" w:sz="4" w:space="0" w:color="auto"/>
              <w:bottom w:val="single" w:sz="4" w:space="0" w:color="auto"/>
              <w:right w:val="single" w:sz="4" w:space="0" w:color="auto"/>
            </w:tcBorders>
          </w:tcPr>
          <w:p w14:paraId="52B1323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90,0</w:t>
            </w:r>
          </w:p>
        </w:tc>
      </w:tr>
      <w:tr w:rsidR="00784BDE" w:rsidRPr="00784BDE" w14:paraId="013CC660" w14:textId="77777777" w:rsidTr="006C65E9">
        <w:trPr>
          <w:trHeight w:val="247"/>
        </w:trPr>
        <w:tc>
          <w:tcPr>
            <w:tcW w:w="2616" w:type="dxa"/>
            <w:tcBorders>
              <w:top w:val="single" w:sz="4" w:space="0" w:color="auto"/>
              <w:left w:val="single" w:sz="4" w:space="0" w:color="auto"/>
              <w:bottom w:val="single" w:sz="4" w:space="0" w:color="auto"/>
              <w:right w:val="single" w:sz="4" w:space="0" w:color="auto"/>
            </w:tcBorders>
          </w:tcPr>
          <w:p w14:paraId="2C0B7F8F" w14:textId="77777777" w:rsidR="00784BDE" w:rsidRPr="00784BDE" w:rsidRDefault="00784BDE" w:rsidP="006C65E9">
            <w:pPr>
              <w:rPr>
                <w:rFonts w:ascii="Times New Roman" w:hAnsi="Times New Roman" w:cs="Times New Roman"/>
                <w:sz w:val="24"/>
                <w:szCs w:val="24"/>
              </w:rPr>
            </w:pPr>
          </w:p>
        </w:tc>
        <w:tc>
          <w:tcPr>
            <w:tcW w:w="5419" w:type="dxa"/>
            <w:tcBorders>
              <w:top w:val="single" w:sz="4" w:space="0" w:color="auto"/>
              <w:left w:val="single" w:sz="4" w:space="0" w:color="auto"/>
              <w:bottom w:val="single" w:sz="4" w:space="0" w:color="auto"/>
              <w:right w:val="single" w:sz="4" w:space="0" w:color="auto"/>
            </w:tcBorders>
          </w:tcPr>
          <w:p w14:paraId="5029585B" w14:textId="77777777" w:rsidR="00784BDE" w:rsidRPr="00784BDE" w:rsidRDefault="00784BDE" w:rsidP="006C65E9">
            <w:pPr>
              <w:rPr>
                <w:rFonts w:ascii="Times New Roman" w:hAnsi="Times New Roman" w:cs="Times New Roman"/>
                <w:b/>
                <w:sz w:val="24"/>
                <w:szCs w:val="24"/>
              </w:rPr>
            </w:pPr>
            <w:r w:rsidRPr="00784BDE">
              <w:rPr>
                <w:rFonts w:ascii="Times New Roman" w:hAnsi="Times New Roman" w:cs="Times New Roman"/>
                <w:b/>
                <w:sz w:val="24"/>
                <w:szCs w:val="24"/>
              </w:rPr>
              <w:t>Итого собственных доходов</w:t>
            </w:r>
          </w:p>
        </w:tc>
        <w:tc>
          <w:tcPr>
            <w:tcW w:w="1536" w:type="dxa"/>
            <w:tcBorders>
              <w:top w:val="single" w:sz="4" w:space="0" w:color="auto"/>
              <w:left w:val="single" w:sz="4" w:space="0" w:color="auto"/>
              <w:bottom w:val="single" w:sz="4" w:space="0" w:color="auto"/>
              <w:right w:val="single" w:sz="4" w:space="0" w:color="auto"/>
            </w:tcBorders>
          </w:tcPr>
          <w:p w14:paraId="5D2F78DE"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7 530,0</w:t>
            </w:r>
          </w:p>
        </w:tc>
      </w:tr>
      <w:tr w:rsidR="00784BDE" w:rsidRPr="00784BDE" w14:paraId="555D2C20" w14:textId="77777777" w:rsidTr="006C65E9">
        <w:trPr>
          <w:trHeight w:val="247"/>
        </w:trPr>
        <w:tc>
          <w:tcPr>
            <w:tcW w:w="2616" w:type="dxa"/>
            <w:tcBorders>
              <w:top w:val="single" w:sz="4" w:space="0" w:color="auto"/>
              <w:left w:val="single" w:sz="4" w:space="0" w:color="auto"/>
              <w:bottom w:val="single" w:sz="4" w:space="0" w:color="auto"/>
              <w:right w:val="single" w:sz="4" w:space="0" w:color="auto"/>
            </w:tcBorders>
          </w:tcPr>
          <w:p w14:paraId="13930FAB" w14:textId="77777777" w:rsidR="00784BDE" w:rsidRPr="00784BDE" w:rsidRDefault="00784BDE" w:rsidP="006C65E9">
            <w:pPr>
              <w:rPr>
                <w:rFonts w:ascii="Times New Roman" w:hAnsi="Times New Roman" w:cs="Times New Roman"/>
                <w:b/>
                <w:sz w:val="24"/>
                <w:szCs w:val="24"/>
              </w:rPr>
            </w:pPr>
            <w:r w:rsidRPr="00784BDE">
              <w:rPr>
                <w:rFonts w:ascii="Times New Roman" w:hAnsi="Times New Roman" w:cs="Times New Roman"/>
                <w:b/>
                <w:sz w:val="24"/>
                <w:szCs w:val="24"/>
              </w:rPr>
              <w:t>91420000000000000000</w:t>
            </w:r>
          </w:p>
        </w:tc>
        <w:tc>
          <w:tcPr>
            <w:tcW w:w="5419" w:type="dxa"/>
            <w:tcBorders>
              <w:top w:val="single" w:sz="4" w:space="0" w:color="auto"/>
              <w:left w:val="single" w:sz="4" w:space="0" w:color="auto"/>
              <w:bottom w:val="single" w:sz="4" w:space="0" w:color="auto"/>
              <w:right w:val="single" w:sz="4" w:space="0" w:color="auto"/>
            </w:tcBorders>
          </w:tcPr>
          <w:p w14:paraId="0BCCCED8" w14:textId="77777777" w:rsidR="00784BDE" w:rsidRPr="00784BDE" w:rsidRDefault="00784BDE" w:rsidP="006C65E9">
            <w:pPr>
              <w:rPr>
                <w:rFonts w:ascii="Times New Roman" w:hAnsi="Times New Roman" w:cs="Times New Roman"/>
                <w:b/>
                <w:sz w:val="24"/>
                <w:szCs w:val="24"/>
              </w:rPr>
            </w:pPr>
            <w:r w:rsidRPr="00784BDE">
              <w:rPr>
                <w:rFonts w:ascii="Times New Roman" w:hAnsi="Times New Roman" w:cs="Times New Roman"/>
                <w:b/>
                <w:sz w:val="24"/>
                <w:szCs w:val="24"/>
              </w:rPr>
              <w:t>Безвозмездные поступления</w:t>
            </w:r>
          </w:p>
        </w:tc>
        <w:tc>
          <w:tcPr>
            <w:tcW w:w="1536" w:type="dxa"/>
            <w:tcBorders>
              <w:top w:val="single" w:sz="4" w:space="0" w:color="auto"/>
              <w:left w:val="single" w:sz="4" w:space="0" w:color="auto"/>
              <w:bottom w:val="single" w:sz="4" w:space="0" w:color="auto"/>
              <w:right w:val="single" w:sz="4" w:space="0" w:color="auto"/>
            </w:tcBorders>
          </w:tcPr>
          <w:p w14:paraId="4B27EA87"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43 356,34086</w:t>
            </w:r>
          </w:p>
        </w:tc>
      </w:tr>
      <w:tr w:rsidR="00784BDE" w:rsidRPr="00784BDE" w14:paraId="5B907449" w14:textId="77777777" w:rsidTr="006C65E9">
        <w:trPr>
          <w:trHeight w:val="784"/>
        </w:trPr>
        <w:tc>
          <w:tcPr>
            <w:tcW w:w="2616" w:type="dxa"/>
            <w:tcBorders>
              <w:top w:val="single" w:sz="4" w:space="0" w:color="auto"/>
              <w:left w:val="single" w:sz="4" w:space="0" w:color="auto"/>
              <w:bottom w:val="single" w:sz="4" w:space="0" w:color="auto"/>
              <w:right w:val="single" w:sz="4" w:space="0" w:color="auto"/>
            </w:tcBorders>
          </w:tcPr>
          <w:p w14:paraId="72729925"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91420215001100000150</w:t>
            </w:r>
          </w:p>
        </w:tc>
        <w:tc>
          <w:tcPr>
            <w:tcW w:w="5419" w:type="dxa"/>
            <w:tcBorders>
              <w:top w:val="single" w:sz="4" w:space="0" w:color="auto"/>
              <w:left w:val="single" w:sz="4" w:space="0" w:color="auto"/>
              <w:bottom w:val="single" w:sz="4" w:space="0" w:color="auto"/>
              <w:right w:val="single" w:sz="4" w:space="0" w:color="auto"/>
            </w:tcBorders>
          </w:tcPr>
          <w:p w14:paraId="316A1242"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Дотация на выравнивание бюджетной обеспеченности за счет средств областного бюджета</w:t>
            </w:r>
          </w:p>
        </w:tc>
        <w:tc>
          <w:tcPr>
            <w:tcW w:w="1536" w:type="dxa"/>
            <w:tcBorders>
              <w:top w:val="single" w:sz="4" w:space="0" w:color="auto"/>
              <w:left w:val="single" w:sz="4" w:space="0" w:color="auto"/>
              <w:bottom w:val="single" w:sz="4" w:space="0" w:color="auto"/>
              <w:right w:val="single" w:sz="4" w:space="0" w:color="auto"/>
            </w:tcBorders>
          </w:tcPr>
          <w:p w14:paraId="4D4B448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827,0</w:t>
            </w:r>
          </w:p>
        </w:tc>
      </w:tr>
      <w:tr w:rsidR="00784BDE" w:rsidRPr="00784BDE" w14:paraId="24456D9D" w14:textId="77777777" w:rsidTr="006C65E9">
        <w:trPr>
          <w:trHeight w:val="784"/>
        </w:trPr>
        <w:tc>
          <w:tcPr>
            <w:tcW w:w="2616" w:type="dxa"/>
            <w:tcBorders>
              <w:top w:val="single" w:sz="4" w:space="0" w:color="auto"/>
              <w:left w:val="single" w:sz="4" w:space="0" w:color="auto"/>
              <w:bottom w:val="single" w:sz="4" w:space="0" w:color="auto"/>
              <w:right w:val="single" w:sz="4" w:space="0" w:color="auto"/>
            </w:tcBorders>
          </w:tcPr>
          <w:p w14:paraId="4FCA09C8"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91420216001100000150</w:t>
            </w:r>
          </w:p>
        </w:tc>
        <w:tc>
          <w:tcPr>
            <w:tcW w:w="5419" w:type="dxa"/>
            <w:tcBorders>
              <w:top w:val="single" w:sz="4" w:space="0" w:color="auto"/>
              <w:left w:val="single" w:sz="4" w:space="0" w:color="auto"/>
              <w:bottom w:val="single" w:sz="4" w:space="0" w:color="auto"/>
              <w:right w:val="single" w:sz="4" w:space="0" w:color="auto"/>
            </w:tcBorders>
          </w:tcPr>
          <w:p w14:paraId="14E621C3"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Дотация на выравнивание бюджетной обеспеченности за счет средств  районного бюджета</w:t>
            </w:r>
          </w:p>
        </w:tc>
        <w:tc>
          <w:tcPr>
            <w:tcW w:w="1536" w:type="dxa"/>
            <w:tcBorders>
              <w:top w:val="single" w:sz="4" w:space="0" w:color="auto"/>
              <w:left w:val="single" w:sz="4" w:space="0" w:color="auto"/>
              <w:bottom w:val="single" w:sz="4" w:space="0" w:color="auto"/>
              <w:right w:val="single" w:sz="4" w:space="0" w:color="auto"/>
            </w:tcBorders>
          </w:tcPr>
          <w:p w14:paraId="5BAA031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2 333,0</w:t>
            </w:r>
          </w:p>
        </w:tc>
      </w:tr>
      <w:tr w:rsidR="00784BDE" w:rsidRPr="00784BDE" w14:paraId="707858CE" w14:textId="77777777" w:rsidTr="006C65E9">
        <w:trPr>
          <w:trHeight w:val="755"/>
        </w:trPr>
        <w:tc>
          <w:tcPr>
            <w:tcW w:w="2616" w:type="dxa"/>
            <w:tcBorders>
              <w:top w:val="single" w:sz="4" w:space="0" w:color="auto"/>
              <w:left w:val="single" w:sz="4" w:space="0" w:color="auto"/>
              <w:bottom w:val="single" w:sz="4" w:space="0" w:color="auto"/>
              <w:right w:val="single" w:sz="4" w:space="0" w:color="auto"/>
            </w:tcBorders>
          </w:tcPr>
          <w:p w14:paraId="168AD4DD"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91420249999100000150</w:t>
            </w:r>
          </w:p>
        </w:tc>
        <w:tc>
          <w:tcPr>
            <w:tcW w:w="5419" w:type="dxa"/>
            <w:tcBorders>
              <w:top w:val="single" w:sz="4" w:space="0" w:color="auto"/>
              <w:left w:val="single" w:sz="4" w:space="0" w:color="auto"/>
              <w:bottom w:val="single" w:sz="4" w:space="0" w:color="auto"/>
              <w:right w:val="single" w:sz="4" w:space="0" w:color="auto"/>
            </w:tcBorders>
          </w:tcPr>
          <w:p w14:paraId="6714D7EF"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Субсидии для долевого финансирования приоритетных социально-значимых расходов (обл. бюджет)</w:t>
            </w:r>
          </w:p>
        </w:tc>
        <w:tc>
          <w:tcPr>
            <w:tcW w:w="1536" w:type="dxa"/>
            <w:tcBorders>
              <w:top w:val="single" w:sz="4" w:space="0" w:color="auto"/>
              <w:left w:val="single" w:sz="4" w:space="0" w:color="auto"/>
              <w:bottom w:val="single" w:sz="4" w:space="0" w:color="auto"/>
              <w:right w:val="single" w:sz="4" w:space="0" w:color="auto"/>
            </w:tcBorders>
          </w:tcPr>
          <w:p w14:paraId="25ACC7C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1 142,0</w:t>
            </w:r>
          </w:p>
        </w:tc>
      </w:tr>
      <w:tr w:rsidR="00784BDE" w:rsidRPr="00784BDE" w14:paraId="7C7986A8" w14:textId="77777777" w:rsidTr="006C65E9">
        <w:trPr>
          <w:trHeight w:val="755"/>
        </w:trPr>
        <w:tc>
          <w:tcPr>
            <w:tcW w:w="2616" w:type="dxa"/>
            <w:tcBorders>
              <w:top w:val="single" w:sz="4" w:space="0" w:color="auto"/>
              <w:left w:val="single" w:sz="4" w:space="0" w:color="auto"/>
              <w:bottom w:val="single" w:sz="4" w:space="0" w:color="auto"/>
              <w:right w:val="single" w:sz="4" w:space="0" w:color="auto"/>
            </w:tcBorders>
          </w:tcPr>
          <w:p w14:paraId="53F3D64A"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91420249999100000150</w:t>
            </w:r>
          </w:p>
        </w:tc>
        <w:tc>
          <w:tcPr>
            <w:tcW w:w="5419" w:type="dxa"/>
            <w:tcBorders>
              <w:top w:val="single" w:sz="4" w:space="0" w:color="auto"/>
              <w:left w:val="single" w:sz="4" w:space="0" w:color="auto"/>
              <w:bottom w:val="single" w:sz="4" w:space="0" w:color="auto"/>
              <w:right w:val="single" w:sz="4" w:space="0" w:color="auto"/>
            </w:tcBorders>
          </w:tcPr>
          <w:p w14:paraId="4C70ADAC"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Субсидии для долевого финансирования приоритетных социально-значимых расходов (район</w:t>
            </w:r>
            <w:proofErr w:type="gramStart"/>
            <w:r w:rsidRPr="00784BDE">
              <w:rPr>
                <w:rFonts w:ascii="Times New Roman" w:hAnsi="Times New Roman" w:cs="Times New Roman"/>
                <w:sz w:val="24"/>
                <w:szCs w:val="24"/>
              </w:rPr>
              <w:t>.</w:t>
            </w:r>
            <w:proofErr w:type="gramEnd"/>
            <w:r w:rsidRPr="00784BDE">
              <w:rPr>
                <w:rFonts w:ascii="Times New Roman" w:hAnsi="Times New Roman" w:cs="Times New Roman"/>
                <w:sz w:val="24"/>
                <w:szCs w:val="24"/>
              </w:rPr>
              <w:t xml:space="preserve"> </w:t>
            </w:r>
            <w:proofErr w:type="gramStart"/>
            <w:r w:rsidRPr="00784BDE">
              <w:rPr>
                <w:rFonts w:ascii="Times New Roman" w:hAnsi="Times New Roman" w:cs="Times New Roman"/>
                <w:sz w:val="24"/>
                <w:szCs w:val="24"/>
              </w:rPr>
              <w:t>б</w:t>
            </w:r>
            <w:proofErr w:type="gramEnd"/>
            <w:r w:rsidRPr="00784BDE">
              <w:rPr>
                <w:rFonts w:ascii="Times New Roman" w:hAnsi="Times New Roman" w:cs="Times New Roman"/>
                <w:sz w:val="24"/>
                <w:szCs w:val="24"/>
              </w:rPr>
              <w:t>юджет)</w:t>
            </w:r>
          </w:p>
        </w:tc>
        <w:tc>
          <w:tcPr>
            <w:tcW w:w="1536" w:type="dxa"/>
            <w:tcBorders>
              <w:top w:val="single" w:sz="4" w:space="0" w:color="auto"/>
              <w:left w:val="single" w:sz="4" w:space="0" w:color="auto"/>
              <w:bottom w:val="single" w:sz="4" w:space="0" w:color="auto"/>
              <w:right w:val="single" w:sz="4" w:space="0" w:color="auto"/>
            </w:tcBorders>
          </w:tcPr>
          <w:p w14:paraId="19C382B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15,0</w:t>
            </w:r>
          </w:p>
        </w:tc>
      </w:tr>
      <w:tr w:rsidR="00784BDE" w:rsidRPr="00784BDE" w14:paraId="0451B9EF" w14:textId="77777777" w:rsidTr="006C65E9">
        <w:trPr>
          <w:trHeight w:val="755"/>
        </w:trPr>
        <w:tc>
          <w:tcPr>
            <w:tcW w:w="2616" w:type="dxa"/>
            <w:tcBorders>
              <w:top w:val="single" w:sz="4" w:space="0" w:color="auto"/>
              <w:left w:val="single" w:sz="4" w:space="0" w:color="auto"/>
              <w:bottom w:val="single" w:sz="4" w:space="0" w:color="auto"/>
              <w:right w:val="single" w:sz="4" w:space="0" w:color="auto"/>
            </w:tcBorders>
          </w:tcPr>
          <w:p w14:paraId="5D2FCA60"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91420235118100000150</w:t>
            </w:r>
          </w:p>
        </w:tc>
        <w:tc>
          <w:tcPr>
            <w:tcW w:w="5419" w:type="dxa"/>
            <w:tcBorders>
              <w:top w:val="single" w:sz="4" w:space="0" w:color="auto"/>
              <w:left w:val="single" w:sz="4" w:space="0" w:color="auto"/>
              <w:bottom w:val="single" w:sz="4" w:space="0" w:color="auto"/>
              <w:right w:val="single" w:sz="4" w:space="0" w:color="auto"/>
            </w:tcBorders>
          </w:tcPr>
          <w:p w14:paraId="0D739BB8"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Субвенция на осуществление полномочий по первичному воинскому учету (фед. бюджет)</w:t>
            </w:r>
          </w:p>
        </w:tc>
        <w:tc>
          <w:tcPr>
            <w:tcW w:w="1536" w:type="dxa"/>
            <w:tcBorders>
              <w:top w:val="single" w:sz="4" w:space="0" w:color="auto"/>
              <w:left w:val="single" w:sz="4" w:space="0" w:color="auto"/>
              <w:bottom w:val="single" w:sz="4" w:space="0" w:color="auto"/>
              <w:right w:val="single" w:sz="4" w:space="0" w:color="auto"/>
            </w:tcBorders>
          </w:tcPr>
          <w:p w14:paraId="2729A95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247,6</w:t>
            </w:r>
          </w:p>
        </w:tc>
      </w:tr>
      <w:tr w:rsidR="00784BDE" w:rsidRPr="00784BDE" w14:paraId="7AE73216" w14:textId="77777777" w:rsidTr="006C65E9">
        <w:trPr>
          <w:trHeight w:val="259"/>
        </w:trPr>
        <w:tc>
          <w:tcPr>
            <w:tcW w:w="2616" w:type="dxa"/>
            <w:tcBorders>
              <w:top w:val="single" w:sz="4" w:space="0" w:color="auto"/>
              <w:left w:val="single" w:sz="4" w:space="0" w:color="auto"/>
              <w:bottom w:val="single" w:sz="4" w:space="0" w:color="auto"/>
              <w:right w:val="single" w:sz="4" w:space="0" w:color="auto"/>
            </w:tcBorders>
          </w:tcPr>
          <w:p w14:paraId="4E56C510"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91420240014100000150</w:t>
            </w:r>
          </w:p>
        </w:tc>
        <w:tc>
          <w:tcPr>
            <w:tcW w:w="5419" w:type="dxa"/>
            <w:tcBorders>
              <w:top w:val="single" w:sz="4" w:space="0" w:color="auto"/>
              <w:left w:val="single" w:sz="4" w:space="0" w:color="auto"/>
              <w:bottom w:val="single" w:sz="4" w:space="0" w:color="auto"/>
              <w:right w:val="single" w:sz="4" w:space="0" w:color="auto"/>
            </w:tcBorders>
          </w:tcPr>
          <w:p w14:paraId="71D2DC56"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 xml:space="preserve">Иные межбюджетные трансферты за счет </w:t>
            </w:r>
            <w:r w:rsidRPr="00784BDE">
              <w:rPr>
                <w:rFonts w:ascii="Times New Roman" w:hAnsi="Times New Roman" w:cs="Times New Roman"/>
                <w:sz w:val="24"/>
                <w:szCs w:val="24"/>
              </w:rPr>
              <w:lastRenderedPageBreak/>
              <w:t>дорожного фонда</w:t>
            </w:r>
          </w:p>
        </w:tc>
        <w:tc>
          <w:tcPr>
            <w:tcW w:w="1536" w:type="dxa"/>
            <w:tcBorders>
              <w:top w:val="single" w:sz="4" w:space="0" w:color="auto"/>
              <w:left w:val="single" w:sz="4" w:space="0" w:color="auto"/>
              <w:bottom w:val="single" w:sz="4" w:space="0" w:color="auto"/>
              <w:right w:val="single" w:sz="4" w:space="0" w:color="auto"/>
            </w:tcBorders>
          </w:tcPr>
          <w:p w14:paraId="415BD42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lang w:val="en-US"/>
              </w:rPr>
              <w:lastRenderedPageBreak/>
              <w:t>1 </w:t>
            </w:r>
            <w:r w:rsidRPr="00784BDE">
              <w:rPr>
                <w:rFonts w:ascii="Times New Roman" w:hAnsi="Times New Roman" w:cs="Times New Roman"/>
                <w:sz w:val="24"/>
                <w:szCs w:val="24"/>
              </w:rPr>
              <w:t>565,30250</w:t>
            </w:r>
          </w:p>
        </w:tc>
      </w:tr>
      <w:tr w:rsidR="00784BDE" w:rsidRPr="00784BDE" w14:paraId="7827B32A" w14:textId="77777777" w:rsidTr="006C65E9">
        <w:trPr>
          <w:trHeight w:val="259"/>
        </w:trPr>
        <w:tc>
          <w:tcPr>
            <w:tcW w:w="2616" w:type="dxa"/>
            <w:tcBorders>
              <w:top w:val="single" w:sz="4" w:space="0" w:color="auto"/>
              <w:left w:val="single" w:sz="4" w:space="0" w:color="auto"/>
              <w:bottom w:val="single" w:sz="4" w:space="0" w:color="auto"/>
              <w:right w:val="single" w:sz="4" w:space="0" w:color="auto"/>
            </w:tcBorders>
          </w:tcPr>
          <w:p w14:paraId="1279663D"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lastRenderedPageBreak/>
              <w:t>91420249999100000150</w:t>
            </w:r>
          </w:p>
        </w:tc>
        <w:tc>
          <w:tcPr>
            <w:tcW w:w="5419" w:type="dxa"/>
            <w:tcBorders>
              <w:top w:val="single" w:sz="4" w:space="0" w:color="auto"/>
              <w:left w:val="single" w:sz="4" w:space="0" w:color="auto"/>
              <w:bottom w:val="single" w:sz="4" w:space="0" w:color="auto"/>
              <w:right w:val="single" w:sz="4" w:space="0" w:color="auto"/>
            </w:tcBorders>
          </w:tcPr>
          <w:p w14:paraId="5653E988"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Иные межбюджетные трансферты на организацию проведения оплачиваемых  общественных работ</w:t>
            </w:r>
          </w:p>
        </w:tc>
        <w:tc>
          <w:tcPr>
            <w:tcW w:w="1536" w:type="dxa"/>
            <w:tcBorders>
              <w:top w:val="single" w:sz="4" w:space="0" w:color="auto"/>
              <w:left w:val="single" w:sz="4" w:space="0" w:color="auto"/>
              <w:bottom w:val="single" w:sz="4" w:space="0" w:color="auto"/>
              <w:right w:val="single" w:sz="4" w:space="0" w:color="auto"/>
            </w:tcBorders>
          </w:tcPr>
          <w:p w14:paraId="6C32E92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12,84274</w:t>
            </w:r>
          </w:p>
        </w:tc>
      </w:tr>
      <w:tr w:rsidR="00784BDE" w:rsidRPr="00784BDE" w14:paraId="6811A74A" w14:textId="77777777" w:rsidTr="006C65E9">
        <w:trPr>
          <w:trHeight w:val="259"/>
        </w:trPr>
        <w:tc>
          <w:tcPr>
            <w:tcW w:w="2616" w:type="dxa"/>
            <w:tcBorders>
              <w:top w:val="single" w:sz="4" w:space="0" w:color="auto"/>
              <w:left w:val="single" w:sz="4" w:space="0" w:color="auto"/>
              <w:bottom w:val="single" w:sz="4" w:space="0" w:color="auto"/>
              <w:right w:val="single" w:sz="4" w:space="0" w:color="auto"/>
            </w:tcBorders>
          </w:tcPr>
          <w:p w14:paraId="26115A68"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91420229999050000150</w:t>
            </w:r>
          </w:p>
        </w:tc>
        <w:tc>
          <w:tcPr>
            <w:tcW w:w="5419" w:type="dxa"/>
            <w:tcBorders>
              <w:top w:val="single" w:sz="4" w:space="0" w:color="auto"/>
              <w:left w:val="single" w:sz="4" w:space="0" w:color="auto"/>
              <w:bottom w:val="single" w:sz="4" w:space="0" w:color="auto"/>
              <w:right w:val="single" w:sz="4" w:space="0" w:color="auto"/>
            </w:tcBorders>
          </w:tcPr>
          <w:p w14:paraId="02C5FCE9"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 xml:space="preserve">Субсидия из областного бюджета на </w:t>
            </w:r>
            <w:proofErr w:type="gramStart"/>
            <w:r w:rsidRPr="00784BDE">
              <w:rPr>
                <w:rFonts w:ascii="Times New Roman" w:hAnsi="Times New Roman" w:cs="Times New Roman"/>
                <w:sz w:val="24"/>
                <w:szCs w:val="24"/>
              </w:rPr>
              <w:t>со</w:t>
            </w:r>
            <w:proofErr w:type="gramEnd"/>
            <w:r w:rsidRPr="00784BDE">
              <w:rPr>
                <w:rFonts w:ascii="Times New Roman" w:hAnsi="Times New Roman" w:cs="Times New Roman"/>
                <w:sz w:val="24"/>
                <w:szCs w:val="24"/>
              </w:rPr>
              <w:t xml:space="preserve"> финансирование расходов на обустройство муниципальных образований (Моя улица)</w:t>
            </w:r>
          </w:p>
        </w:tc>
        <w:tc>
          <w:tcPr>
            <w:tcW w:w="1536" w:type="dxa"/>
            <w:tcBorders>
              <w:top w:val="single" w:sz="4" w:space="0" w:color="auto"/>
              <w:left w:val="single" w:sz="4" w:space="0" w:color="auto"/>
              <w:bottom w:val="single" w:sz="4" w:space="0" w:color="auto"/>
              <w:right w:val="single" w:sz="4" w:space="0" w:color="auto"/>
            </w:tcBorders>
          </w:tcPr>
          <w:p w14:paraId="008421C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1 262,0</w:t>
            </w:r>
          </w:p>
        </w:tc>
      </w:tr>
      <w:tr w:rsidR="00784BDE" w:rsidRPr="00784BDE" w14:paraId="11EDA134" w14:textId="77777777" w:rsidTr="006C65E9">
        <w:trPr>
          <w:trHeight w:val="495"/>
        </w:trPr>
        <w:tc>
          <w:tcPr>
            <w:tcW w:w="2616" w:type="dxa"/>
            <w:tcBorders>
              <w:top w:val="single" w:sz="4" w:space="0" w:color="auto"/>
              <w:left w:val="single" w:sz="4" w:space="0" w:color="auto"/>
              <w:bottom w:val="single" w:sz="4" w:space="0" w:color="auto"/>
              <w:right w:val="single" w:sz="4" w:space="0" w:color="auto"/>
            </w:tcBorders>
          </w:tcPr>
          <w:p w14:paraId="084BAF5A"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91420249999100000150</w:t>
            </w:r>
          </w:p>
        </w:tc>
        <w:tc>
          <w:tcPr>
            <w:tcW w:w="5419" w:type="dxa"/>
            <w:tcBorders>
              <w:top w:val="single" w:sz="4" w:space="0" w:color="auto"/>
              <w:left w:val="single" w:sz="4" w:space="0" w:color="auto"/>
              <w:bottom w:val="single" w:sz="4" w:space="0" w:color="auto"/>
              <w:right w:val="single" w:sz="4" w:space="0" w:color="auto"/>
            </w:tcBorders>
          </w:tcPr>
          <w:p w14:paraId="5A92BE86"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Субсидия на уличное освещение</w:t>
            </w:r>
          </w:p>
        </w:tc>
        <w:tc>
          <w:tcPr>
            <w:tcW w:w="1536" w:type="dxa"/>
            <w:tcBorders>
              <w:top w:val="single" w:sz="4" w:space="0" w:color="auto"/>
              <w:left w:val="single" w:sz="4" w:space="0" w:color="auto"/>
              <w:bottom w:val="single" w:sz="4" w:space="0" w:color="auto"/>
              <w:right w:val="single" w:sz="4" w:space="0" w:color="auto"/>
            </w:tcBorders>
          </w:tcPr>
          <w:p w14:paraId="4AA408A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227,32658</w:t>
            </w:r>
          </w:p>
        </w:tc>
      </w:tr>
      <w:tr w:rsidR="00784BDE" w:rsidRPr="00784BDE" w14:paraId="69914DF7" w14:textId="77777777" w:rsidTr="006C65E9">
        <w:trPr>
          <w:trHeight w:val="495"/>
        </w:trPr>
        <w:tc>
          <w:tcPr>
            <w:tcW w:w="2616" w:type="dxa"/>
            <w:tcBorders>
              <w:top w:val="single" w:sz="4" w:space="0" w:color="auto"/>
              <w:left w:val="single" w:sz="4" w:space="0" w:color="auto"/>
              <w:bottom w:val="single" w:sz="4" w:space="0" w:color="auto"/>
              <w:right w:val="single" w:sz="4" w:space="0" w:color="auto"/>
            </w:tcBorders>
          </w:tcPr>
          <w:p w14:paraId="644DFEE3"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91420249999100000150</w:t>
            </w:r>
          </w:p>
        </w:tc>
        <w:tc>
          <w:tcPr>
            <w:tcW w:w="5419" w:type="dxa"/>
            <w:tcBorders>
              <w:top w:val="single" w:sz="4" w:space="0" w:color="auto"/>
              <w:left w:val="single" w:sz="4" w:space="0" w:color="auto"/>
              <w:bottom w:val="single" w:sz="4" w:space="0" w:color="auto"/>
              <w:right w:val="single" w:sz="4" w:space="0" w:color="auto"/>
            </w:tcBorders>
          </w:tcPr>
          <w:p w14:paraId="1F3830BF"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Иные межбюджетные трансферты (на поддержку мер по обеспечению сбалансированности бюджетов сельских поселений)</w:t>
            </w:r>
          </w:p>
        </w:tc>
        <w:tc>
          <w:tcPr>
            <w:tcW w:w="1536" w:type="dxa"/>
            <w:tcBorders>
              <w:top w:val="single" w:sz="4" w:space="0" w:color="auto"/>
              <w:left w:val="single" w:sz="4" w:space="0" w:color="auto"/>
              <w:bottom w:val="single" w:sz="4" w:space="0" w:color="auto"/>
              <w:right w:val="single" w:sz="4" w:space="0" w:color="auto"/>
            </w:tcBorders>
          </w:tcPr>
          <w:p w14:paraId="49B2C08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3 866,000</w:t>
            </w:r>
          </w:p>
        </w:tc>
      </w:tr>
      <w:tr w:rsidR="00784BDE" w:rsidRPr="00784BDE" w14:paraId="29C88D81" w14:textId="77777777" w:rsidTr="006C65E9">
        <w:trPr>
          <w:trHeight w:val="781"/>
        </w:trPr>
        <w:tc>
          <w:tcPr>
            <w:tcW w:w="2616" w:type="dxa"/>
            <w:tcBorders>
              <w:top w:val="single" w:sz="4" w:space="0" w:color="auto"/>
              <w:left w:val="single" w:sz="4" w:space="0" w:color="auto"/>
              <w:bottom w:val="single" w:sz="4" w:space="0" w:color="auto"/>
              <w:right w:val="single" w:sz="4" w:space="0" w:color="auto"/>
            </w:tcBorders>
          </w:tcPr>
          <w:p w14:paraId="0668E2C9"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91420249999100000150</w:t>
            </w:r>
          </w:p>
        </w:tc>
        <w:tc>
          <w:tcPr>
            <w:tcW w:w="5419" w:type="dxa"/>
            <w:tcBorders>
              <w:top w:val="single" w:sz="4" w:space="0" w:color="auto"/>
              <w:left w:val="single" w:sz="4" w:space="0" w:color="auto"/>
              <w:bottom w:val="single" w:sz="4" w:space="0" w:color="auto"/>
              <w:right w:val="single" w:sz="4" w:space="0" w:color="auto"/>
            </w:tcBorders>
          </w:tcPr>
          <w:p w14:paraId="00D0FBA3"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Поощрение за победу в конкурсе «Лучшее муниципальное образование Воронежской области»</w:t>
            </w:r>
          </w:p>
        </w:tc>
        <w:tc>
          <w:tcPr>
            <w:tcW w:w="1536" w:type="dxa"/>
            <w:tcBorders>
              <w:top w:val="single" w:sz="4" w:space="0" w:color="auto"/>
              <w:left w:val="single" w:sz="4" w:space="0" w:color="auto"/>
              <w:bottom w:val="single" w:sz="4" w:space="0" w:color="auto"/>
              <w:right w:val="single" w:sz="4" w:space="0" w:color="auto"/>
            </w:tcBorders>
          </w:tcPr>
          <w:p w14:paraId="6C523BA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150,000</w:t>
            </w:r>
          </w:p>
        </w:tc>
      </w:tr>
      <w:tr w:rsidR="00784BDE" w:rsidRPr="00784BDE" w14:paraId="2FF07F47" w14:textId="77777777" w:rsidTr="006C65E9">
        <w:trPr>
          <w:trHeight w:val="495"/>
        </w:trPr>
        <w:tc>
          <w:tcPr>
            <w:tcW w:w="2616" w:type="dxa"/>
            <w:tcBorders>
              <w:top w:val="single" w:sz="4" w:space="0" w:color="auto"/>
              <w:left w:val="single" w:sz="4" w:space="0" w:color="auto"/>
              <w:bottom w:val="single" w:sz="4" w:space="0" w:color="auto"/>
              <w:right w:val="single" w:sz="4" w:space="0" w:color="auto"/>
            </w:tcBorders>
          </w:tcPr>
          <w:p w14:paraId="0DE966A8"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91420249999100000150</w:t>
            </w:r>
          </w:p>
        </w:tc>
        <w:tc>
          <w:tcPr>
            <w:tcW w:w="5419" w:type="dxa"/>
            <w:tcBorders>
              <w:top w:val="single" w:sz="4" w:space="0" w:color="auto"/>
              <w:left w:val="single" w:sz="4" w:space="0" w:color="auto"/>
              <w:bottom w:val="single" w:sz="4" w:space="0" w:color="auto"/>
              <w:right w:val="single" w:sz="4" w:space="0" w:color="auto"/>
            </w:tcBorders>
          </w:tcPr>
          <w:p w14:paraId="4E13F7DF"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 xml:space="preserve">Поощрение за показатели </w:t>
            </w:r>
          </w:p>
        </w:tc>
        <w:tc>
          <w:tcPr>
            <w:tcW w:w="1536" w:type="dxa"/>
            <w:tcBorders>
              <w:top w:val="single" w:sz="4" w:space="0" w:color="auto"/>
              <w:left w:val="single" w:sz="4" w:space="0" w:color="auto"/>
              <w:bottom w:val="single" w:sz="4" w:space="0" w:color="auto"/>
              <w:right w:val="single" w:sz="4" w:space="0" w:color="auto"/>
            </w:tcBorders>
          </w:tcPr>
          <w:p w14:paraId="6F1912B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100,000</w:t>
            </w:r>
          </w:p>
        </w:tc>
      </w:tr>
      <w:tr w:rsidR="00784BDE" w:rsidRPr="00784BDE" w14:paraId="1ED366A8" w14:textId="77777777" w:rsidTr="006C65E9">
        <w:trPr>
          <w:trHeight w:val="495"/>
        </w:trPr>
        <w:tc>
          <w:tcPr>
            <w:tcW w:w="2616" w:type="dxa"/>
            <w:tcBorders>
              <w:top w:val="single" w:sz="4" w:space="0" w:color="auto"/>
              <w:left w:val="single" w:sz="4" w:space="0" w:color="auto"/>
              <w:bottom w:val="single" w:sz="4" w:space="0" w:color="auto"/>
              <w:right w:val="single" w:sz="4" w:space="0" w:color="auto"/>
            </w:tcBorders>
          </w:tcPr>
          <w:p w14:paraId="384F9DA3"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91420249999100000150</w:t>
            </w:r>
          </w:p>
        </w:tc>
        <w:tc>
          <w:tcPr>
            <w:tcW w:w="5419" w:type="dxa"/>
            <w:tcBorders>
              <w:top w:val="single" w:sz="4" w:space="0" w:color="auto"/>
              <w:left w:val="single" w:sz="4" w:space="0" w:color="auto"/>
              <w:bottom w:val="single" w:sz="4" w:space="0" w:color="auto"/>
              <w:right w:val="single" w:sz="4" w:space="0" w:color="auto"/>
            </w:tcBorders>
          </w:tcPr>
          <w:p w14:paraId="615F3DB2"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Прочие межбюджетные трансферты (подготовка проектно-сметной документации на строительство ДК в п.ц.у. с-за Воробьевский)</w:t>
            </w:r>
          </w:p>
        </w:tc>
        <w:tc>
          <w:tcPr>
            <w:tcW w:w="1536" w:type="dxa"/>
            <w:tcBorders>
              <w:top w:val="single" w:sz="4" w:space="0" w:color="auto"/>
              <w:left w:val="single" w:sz="4" w:space="0" w:color="auto"/>
              <w:bottom w:val="single" w:sz="4" w:space="0" w:color="auto"/>
              <w:right w:val="single" w:sz="4" w:space="0" w:color="auto"/>
            </w:tcBorders>
          </w:tcPr>
          <w:p w14:paraId="1DCEBA7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857,142</w:t>
            </w:r>
          </w:p>
        </w:tc>
      </w:tr>
      <w:tr w:rsidR="00784BDE" w:rsidRPr="00784BDE" w14:paraId="139753D9" w14:textId="77777777" w:rsidTr="006C65E9">
        <w:trPr>
          <w:trHeight w:val="495"/>
        </w:trPr>
        <w:tc>
          <w:tcPr>
            <w:tcW w:w="2616" w:type="dxa"/>
            <w:tcBorders>
              <w:top w:val="single" w:sz="4" w:space="0" w:color="auto"/>
              <w:left w:val="single" w:sz="4" w:space="0" w:color="auto"/>
              <w:bottom w:val="single" w:sz="4" w:space="0" w:color="auto"/>
              <w:right w:val="single" w:sz="4" w:space="0" w:color="auto"/>
            </w:tcBorders>
          </w:tcPr>
          <w:p w14:paraId="2F15FA32"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91420249999100000150</w:t>
            </w:r>
          </w:p>
        </w:tc>
        <w:tc>
          <w:tcPr>
            <w:tcW w:w="5419" w:type="dxa"/>
            <w:tcBorders>
              <w:top w:val="single" w:sz="4" w:space="0" w:color="auto"/>
              <w:left w:val="single" w:sz="4" w:space="0" w:color="auto"/>
              <w:bottom w:val="single" w:sz="4" w:space="0" w:color="auto"/>
              <w:right w:val="single" w:sz="4" w:space="0" w:color="auto"/>
            </w:tcBorders>
          </w:tcPr>
          <w:p w14:paraId="792C2EB8"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 xml:space="preserve">Прочие межбюджетные трансферты (поощрение поселений </w:t>
            </w:r>
            <w:proofErr w:type="gramStart"/>
            <w:r w:rsidRPr="00784BDE">
              <w:rPr>
                <w:rFonts w:ascii="Times New Roman" w:hAnsi="Times New Roman" w:cs="Times New Roman"/>
                <w:sz w:val="24"/>
                <w:szCs w:val="24"/>
              </w:rPr>
              <w:t>ВО</w:t>
            </w:r>
            <w:proofErr w:type="gramEnd"/>
            <w:r w:rsidRPr="00784BDE">
              <w:rPr>
                <w:rFonts w:ascii="Times New Roman" w:hAnsi="Times New Roman" w:cs="Times New Roman"/>
                <w:sz w:val="24"/>
                <w:szCs w:val="24"/>
              </w:rPr>
              <w:t xml:space="preserve"> </w:t>
            </w:r>
            <w:proofErr w:type="gramStart"/>
            <w:r w:rsidRPr="00784BDE">
              <w:rPr>
                <w:rFonts w:ascii="Times New Roman" w:hAnsi="Times New Roman" w:cs="Times New Roman"/>
                <w:sz w:val="24"/>
                <w:szCs w:val="24"/>
              </w:rPr>
              <w:t>по</w:t>
            </w:r>
            <w:proofErr w:type="gramEnd"/>
            <w:r w:rsidRPr="00784BDE">
              <w:rPr>
                <w:rFonts w:ascii="Times New Roman" w:hAnsi="Times New Roman" w:cs="Times New Roman"/>
                <w:sz w:val="24"/>
                <w:szCs w:val="24"/>
              </w:rPr>
              <w:t xml:space="preserve"> результатам оценки эффективности)</w:t>
            </w:r>
          </w:p>
        </w:tc>
        <w:tc>
          <w:tcPr>
            <w:tcW w:w="1536" w:type="dxa"/>
            <w:tcBorders>
              <w:top w:val="single" w:sz="4" w:space="0" w:color="auto"/>
              <w:left w:val="single" w:sz="4" w:space="0" w:color="auto"/>
              <w:bottom w:val="single" w:sz="4" w:space="0" w:color="auto"/>
              <w:right w:val="single" w:sz="4" w:space="0" w:color="auto"/>
            </w:tcBorders>
          </w:tcPr>
          <w:p w14:paraId="2F0951E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200,000</w:t>
            </w:r>
          </w:p>
        </w:tc>
      </w:tr>
      <w:tr w:rsidR="00784BDE" w:rsidRPr="00784BDE" w14:paraId="52851371" w14:textId="77777777" w:rsidTr="006C65E9">
        <w:trPr>
          <w:trHeight w:val="495"/>
        </w:trPr>
        <w:tc>
          <w:tcPr>
            <w:tcW w:w="2616" w:type="dxa"/>
            <w:tcBorders>
              <w:top w:val="single" w:sz="4" w:space="0" w:color="auto"/>
              <w:left w:val="single" w:sz="4" w:space="0" w:color="auto"/>
              <w:bottom w:val="single" w:sz="4" w:space="0" w:color="auto"/>
              <w:right w:val="single" w:sz="4" w:space="0" w:color="auto"/>
            </w:tcBorders>
          </w:tcPr>
          <w:p w14:paraId="2F787244"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91420249999100000150</w:t>
            </w:r>
          </w:p>
        </w:tc>
        <w:tc>
          <w:tcPr>
            <w:tcW w:w="5419" w:type="dxa"/>
            <w:tcBorders>
              <w:top w:val="single" w:sz="4" w:space="0" w:color="auto"/>
              <w:left w:val="single" w:sz="4" w:space="0" w:color="auto"/>
              <w:bottom w:val="single" w:sz="4" w:space="0" w:color="auto"/>
              <w:right w:val="single" w:sz="4" w:space="0" w:color="auto"/>
            </w:tcBorders>
          </w:tcPr>
          <w:p w14:paraId="3AC46AA7"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Прочие межбюджетные трансферты (строительство ДК в п.ц.у. с-за Воробьевский)</w:t>
            </w:r>
          </w:p>
        </w:tc>
        <w:tc>
          <w:tcPr>
            <w:tcW w:w="1536" w:type="dxa"/>
            <w:tcBorders>
              <w:top w:val="single" w:sz="4" w:space="0" w:color="auto"/>
              <w:left w:val="single" w:sz="4" w:space="0" w:color="auto"/>
              <w:bottom w:val="single" w:sz="4" w:space="0" w:color="auto"/>
              <w:right w:val="single" w:sz="4" w:space="0" w:color="auto"/>
            </w:tcBorders>
          </w:tcPr>
          <w:p w14:paraId="1C3C5B3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29 168,00</w:t>
            </w:r>
          </w:p>
        </w:tc>
      </w:tr>
      <w:tr w:rsidR="00784BDE" w:rsidRPr="00784BDE" w14:paraId="6137456E" w14:textId="77777777" w:rsidTr="006C65E9">
        <w:trPr>
          <w:trHeight w:val="495"/>
        </w:trPr>
        <w:tc>
          <w:tcPr>
            <w:tcW w:w="2616" w:type="dxa"/>
            <w:tcBorders>
              <w:top w:val="single" w:sz="4" w:space="0" w:color="auto"/>
              <w:left w:val="single" w:sz="4" w:space="0" w:color="auto"/>
              <w:bottom w:val="single" w:sz="4" w:space="0" w:color="auto"/>
              <w:right w:val="single" w:sz="4" w:space="0" w:color="auto"/>
            </w:tcBorders>
          </w:tcPr>
          <w:p w14:paraId="5647BF8C"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91420249999100000150</w:t>
            </w:r>
          </w:p>
        </w:tc>
        <w:tc>
          <w:tcPr>
            <w:tcW w:w="5419" w:type="dxa"/>
            <w:tcBorders>
              <w:top w:val="single" w:sz="4" w:space="0" w:color="auto"/>
              <w:left w:val="single" w:sz="4" w:space="0" w:color="auto"/>
              <w:bottom w:val="single" w:sz="4" w:space="0" w:color="auto"/>
              <w:right w:val="single" w:sz="4" w:space="0" w:color="auto"/>
            </w:tcBorders>
          </w:tcPr>
          <w:p w14:paraId="198C5479"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Ликвидация свалок</w:t>
            </w:r>
          </w:p>
        </w:tc>
        <w:tc>
          <w:tcPr>
            <w:tcW w:w="1536" w:type="dxa"/>
            <w:tcBorders>
              <w:top w:val="single" w:sz="4" w:space="0" w:color="auto"/>
              <w:left w:val="single" w:sz="4" w:space="0" w:color="auto"/>
              <w:bottom w:val="single" w:sz="4" w:space="0" w:color="auto"/>
              <w:right w:val="single" w:sz="4" w:space="0" w:color="auto"/>
            </w:tcBorders>
          </w:tcPr>
          <w:p w14:paraId="37916E0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170,30952</w:t>
            </w:r>
          </w:p>
        </w:tc>
      </w:tr>
      <w:tr w:rsidR="00784BDE" w:rsidRPr="00784BDE" w14:paraId="4AE52430" w14:textId="77777777" w:rsidTr="006C65E9">
        <w:trPr>
          <w:trHeight w:val="495"/>
        </w:trPr>
        <w:tc>
          <w:tcPr>
            <w:tcW w:w="2616" w:type="dxa"/>
            <w:tcBorders>
              <w:top w:val="single" w:sz="4" w:space="0" w:color="auto"/>
              <w:left w:val="single" w:sz="4" w:space="0" w:color="auto"/>
              <w:bottom w:val="single" w:sz="4" w:space="0" w:color="auto"/>
              <w:right w:val="single" w:sz="4" w:space="0" w:color="auto"/>
            </w:tcBorders>
          </w:tcPr>
          <w:p w14:paraId="206F77F6"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91420249999100000150</w:t>
            </w:r>
          </w:p>
        </w:tc>
        <w:tc>
          <w:tcPr>
            <w:tcW w:w="5419" w:type="dxa"/>
            <w:tcBorders>
              <w:top w:val="single" w:sz="4" w:space="0" w:color="auto"/>
              <w:left w:val="single" w:sz="4" w:space="0" w:color="auto"/>
              <w:bottom w:val="single" w:sz="4" w:space="0" w:color="auto"/>
              <w:right w:val="single" w:sz="4" w:space="0" w:color="auto"/>
            </w:tcBorders>
          </w:tcPr>
          <w:p w14:paraId="6F59DA87"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Софинансирование  на обустройство тротуаров</w:t>
            </w:r>
          </w:p>
        </w:tc>
        <w:tc>
          <w:tcPr>
            <w:tcW w:w="1536" w:type="dxa"/>
            <w:tcBorders>
              <w:top w:val="single" w:sz="4" w:space="0" w:color="auto"/>
              <w:left w:val="single" w:sz="4" w:space="0" w:color="auto"/>
              <w:bottom w:val="single" w:sz="4" w:space="0" w:color="auto"/>
              <w:right w:val="single" w:sz="4" w:space="0" w:color="auto"/>
            </w:tcBorders>
          </w:tcPr>
          <w:p w14:paraId="652155C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543,855</w:t>
            </w:r>
          </w:p>
        </w:tc>
      </w:tr>
      <w:tr w:rsidR="00784BDE" w:rsidRPr="00784BDE" w14:paraId="51943D5A" w14:textId="77777777" w:rsidTr="006C65E9">
        <w:trPr>
          <w:trHeight w:val="495"/>
        </w:trPr>
        <w:tc>
          <w:tcPr>
            <w:tcW w:w="2616" w:type="dxa"/>
            <w:tcBorders>
              <w:top w:val="single" w:sz="4" w:space="0" w:color="auto"/>
              <w:left w:val="single" w:sz="4" w:space="0" w:color="auto"/>
              <w:bottom w:val="single" w:sz="4" w:space="0" w:color="auto"/>
              <w:right w:val="single" w:sz="4" w:space="0" w:color="auto"/>
            </w:tcBorders>
          </w:tcPr>
          <w:p w14:paraId="53AA1E4D"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91420249999100000150</w:t>
            </w:r>
          </w:p>
        </w:tc>
        <w:tc>
          <w:tcPr>
            <w:tcW w:w="5419" w:type="dxa"/>
            <w:tcBorders>
              <w:top w:val="single" w:sz="4" w:space="0" w:color="auto"/>
              <w:left w:val="single" w:sz="4" w:space="0" w:color="auto"/>
              <w:bottom w:val="single" w:sz="4" w:space="0" w:color="auto"/>
              <w:right w:val="single" w:sz="4" w:space="0" w:color="auto"/>
            </w:tcBorders>
          </w:tcPr>
          <w:p w14:paraId="40595A25"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Софинансирование расходов на строительство ДК в с-зе Воробьевский</w:t>
            </w:r>
          </w:p>
        </w:tc>
        <w:tc>
          <w:tcPr>
            <w:tcW w:w="1536" w:type="dxa"/>
            <w:tcBorders>
              <w:top w:val="single" w:sz="4" w:space="0" w:color="auto"/>
              <w:left w:val="single" w:sz="4" w:space="0" w:color="auto"/>
              <w:bottom w:val="single" w:sz="4" w:space="0" w:color="auto"/>
              <w:right w:val="single" w:sz="4" w:space="0" w:color="auto"/>
            </w:tcBorders>
          </w:tcPr>
          <w:p w14:paraId="3EE4260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2,48252</w:t>
            </w:r>
          </w:p>
        </w:tc>
      </w:tr>
      <w:tr w:rsidR="00784BDE" w:rsidRPr="00784BDE" w14:paraId="693FDF3A" w14:textId="77777777" w:rsidTr="006C65E9">
        <w:trPr>
          <w:trHeight w:val="495"/>
        </w:trPr>
        <w:tc>
          <w:tcPr>
            <w:tcW w:w="2616" w:type="dxa"/>
            <w:tcBorders>
              <w:top w:val="single" w:sz="4" w:space="0" w:color="auto"/>
              <w:left w:val="single" w:sz="4" w:space="0" w:color="auto"/>
              <w:bottom w:val="single" w:sz="4" w:space="0" w:color="auto"/>
              <w:right w:val="single" w:sz="4" w:space="0" w:color="auto"/>
            </w:tcBorders>
          </w:tcPr>
          <w:p w14:paraId="3F0278DE"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91420705030100000150</w:t>
            </w:r>
          </w:p>
        </w:tc>
        <w:tc>
          <w:tcPr>
            <w:tcW w:w="5419" w:type="dxa"/>
            <w:tcBorders>
              <w:top w:val="single" w:sz="4" w:space="0" w:color="auto"/>
              <w:left w:val="single" w:sz="4" w:space="0" w:color="auto"/>
              <w:bottom w:val="single" w:sz="4" w:space="0" w:color="auto"/>
              <w:right w:val="single" w:sz="4" w:space="0" w:color="auto"/>
            </w:tcBorders>
          </w:tcPr>
          <w:p w14:paraId="5CE3A7F3"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 xml:space="preserve">Спонсорская помощь на оказание гуманитарной помощи </w:t>
            </w:r>
          </w:p>
        </w:tc>
        <w:tc>
          <w:tcPr>
            <w:tcW w:w="1536" w:type="dxa"/>
            <w:tcBorders>
              <w:top w:val="single" w:sz="4" w:space="0" w:color="auto"/>
              <w:left w:val="single" w:sz="4" w:space="0" w:color="auto"/>
              <w:bottom w:val="single" w:sz="4" w:space="0" w:color="auto"/>
              <w:right w:val="single" w:sz="4" w:space="0" w:color="auto"/>
            </w:tcBorders>
          </w:tcPr>
          <w:p w14:paraId="24AF042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249,480</w:t>
            </w:r>
          </w:p>
        </w:tc>
      </w:tr>
      <w:tr w:rsidR="00784BDE" w:rsidRPr="00784BDE" w14:paraId="678CCC7C" w14:textId="77777777" w:rsidTr="006C65E9">
        <w:trPr>
          <w:trHeight w:val="495"/>
        </w:trPr>
        <w:tc>
          <w:tcPr>
            <w:tcW w:w="2616" w:type="dxa"/>
            <w:tcBorders>
              <w:top w:val="single" w:sz="4" w:space="0" w:color="auto"/>
              <w:left w:val="single" w:sz="4" w:space="0" w:color="auto"/>
              <w:bottom w:val="single" w:sz="4" w:space="0" w:color="auto"/>
              <w:right w:val="single" w:sz="4" w:space="0" w:color="auto"/>
            </w:tcBorders>
          </w:tcPr>
          <w:p w14:paraId="5263ACB4"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91420249999100000150</w:t>
            </w:r>
          </w:p>
        </w:tc>
        <w:tc>
          <w:tcPr>
            <w:tcW w:w="5419" w:type="dxa"/>
            <w:tcBorders>
              <w:top w:val="single" w:sz="4" w:space="0" w:color="auto"/>
              <w:left w:val="single" w:sz="4" w:space="0" w:color="auto"/>
              <w:bottom w:val="single" w:sz="4" w:space="0" w:color="auto"/>
              <w:right w:val="single" w:sz="4" w:space="0" w:color="auto"/>
            </w:tcBorders>
          </w:tcPr>
          <w:p w14:paraId="54E5602A"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 xml:space="preserve">Прочие межбюджетные трансферты на корректировку проектно-сметной документации на строительство ДК в с-зе Воробьевский </w:t>
            </w:r>
          </w:p>
        </w:tc>
        <w:tc>
          <w:tcPr>
            <w:tcW w:w="1536" w:type="dxa"/>
            <w:tcBorders>
              <w:top w:val="single" w:sz="4" w:space="0" w:color="auto"/>
              <w:left w:val="single" w:sz="4" w:space="0" w:color="auto"/>
              <w:bottom w:val="single" w:sz="4" w:space="0" w:color="auto"/>
              <w:right w:val="single" w:sz="4" w:space="0" w:color="auto"/>
            </w:tcBorders>
          </w:tcPr>
          <w:p w14:paraId="7EA6FEE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157,000</w:t>
            </w:r>
          </w:p>
        </w:tc>
      </w:tr>
      <w:tr w:rsidR="00784BDE" w:rsidRPr="00784BDE" w14:paraId="1FDCA81F" w14:textId="77777777" w:rsidTr="006C65E9">
        <w:trPr>
          <w:trHeight w:val="495"/>
        </w:trPr>
        <w:tc>
          <w:tcPr>
            <w:tcW w:w="2616" w:type="dxa"/>
            <w:tcBorders>
              <w:top w:val="single" w:sz="4" w:space="0" w:color="auto"/>
              <w:left w:val="single" w:sz="4" w:space="0" w:color="auto"/>
              <w:bottom w:val="single" w:sz="4" w:space="0" w:color="auto"/>
              <w:right w:val="single" w:sz="4" w:space="0" w:color="auto"/>
            </w:tcBorders>
          </w:tcPr>
          <w:p w14:paraId="1F8DADA8"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91420249999100000150</w:t>
            </w:r>
          </w:p>
        </w:tc>
        <w:tc>
          <w:tcPr>
            <w:tcW w:w="5419" w:type="dxa"/>
            <w:tcBorders>
              <w:top w:val="single" w:sz="4" w:space="0" w:color="auto"/>
              <w:left w:val="single" w:sz="4" w:space="0" w:color="auto"/>
              <w:bottom w:val="single" w:sz="4" w:space="0" w:color="auto"/>
              <w:right w:val="single" w:sz="4" w:space="0" w:color="auto"/>
            </w:tcBorders>
          </w:tcPr>
          <w:p w14:paraId="194BBC22"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Прочие межбюджетные трансферты на оплату за составление проектно-сметной документации на «Обустройство парка в п.ц.у. с-за Воробьевский»</w:t>
            </w:r>
          </w:p>
        </w:tc>
        <w:tc>
          <w:tcPr>
            <w:tcW w:w="1536" w:type="dxa"/>
            <w:tcBorders>
              <w:top w:val="single" w:sz="4" w:space="0" w:color="auto"/>
              <w:left w:val="single" w:sz="4" w:space="0" w:color="auto"/>
              <w:bottom w:val="single" w:sz="4" w:space="0" w:color="auto"/>
              <w:right w:val="single" w:sz="4" w:space="0" w:color="auto"/>
            </w:tcBorders>
          </w:tcPr>
          <w:p w14:paraId="097D1D6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260,000</w:t>
            </w:r>
          </w:p>
        </w:tc>
      </w:tr>
      <w:tr w:rsidR="00784BDE" w:rsidRPr="00784BDE" w14:paraId="7757CB16" w14:textId="77777777" w:rsidTr="006C65E9">
        <w:trPr>
          <w:trHeight w:val="259"/>
        </w:trPr>
        <w:tc>
          <w:tcPr>
            <w:tcW w:w="2616" w:type="dxa"/>
            <w:tcBorders>
              <w:top w:val="single" w:sz="4" w:space="0" w:color="auto"/>
              <w:left w:val="single" w:sz="4" w:space="0" w:color="auto"/>
              <w:bottom w:val="single" w:sz="4" w:space="0" w:color="auto"/>
              <w:right w:val="single" w:sz="4" w:space="0" w:color="auto"/>
            </w:tcBorders>
          </w:tcPr>
          <w:p w14:paraId="6F2A623C" w14:textId="77777777" w:rsidR="00784BDE" w:rsidRPr="00784BDE" w:rsidRDefault="00784BDE" w:rsidP="006C65E9">
            <w:pPr>
              <w:rPr>
                <w:rFonts w:ascii="Times New Roman" w:hAnsi="Times New Roman" w:cs="Times New Roman"/>
                <w:sz w:val="24"/>
                <w:szCs w:val="24"/>
              </w:rPr>
            </w:pPr>
          </w:p>
        </w:tc>
        <w:tc>
          <w:tcPr>
            <w:tcW w:w="5419" w:type="dxa"/>
            <w:tcBorders>
              <w:top w:val="single" w:sz="4" w:space="0" w:color="auto"/>
              <w:left w:val="single" w:sz="4" w:space="0" w:color="auto"/>
              <w:bottom w:val="single" w:sz="4" w:space="0" w:color="auto"/>
              <w:right w:val="single" w:sz="4" w:space="0" w:color="auto"/>
            </w:tcBorders>
          </w:tcPr>
          <w:p w14:paraId="480781BF" w14:textId="77777777" w:rsidR="00784BDE" w:rsidRPr="00784BDE" w:rsidRDefault="00784BDE" w:rsidP="006C65E9">
            <w:pPr>
              <w:rPr>
                <w:rFonts w:ascii="Times New Roman" w:hAnsi="Times New Roman" w:cs="Times New Roman"/>
                <w:b/>
                <w:sz w:val="24"/>
                <w:szCs w:val="24"/>
              </w:rPr>
            </w:pPr>
            <w:r w:rsidRPr="00784BDE">
              <w:rPr>
                <w:rFonts w:ascii="Times New Roman" w:hAnsi="Times New Roman" w:cs="Times New Roman"/>
                <w:b/>
                <w:sz w:val="24"/>
                <w:szCs w:val="24"/>
              </w:rPr>
              <w:t>ВСЕГО ДОХОДОВ</w:t>
            </w:r>
          </w:p>
        </w:tc>
        <w:tc>
          <w:tcPr>
            <w:tcW w:w="1536" w:type="dxa"/>
            <w:tcBorders>
              <w:top w:val="single" w:sz="4" w:space="0" w:color="auto"/>
              <w:left w:val="single" w:sz="4" w:space="0" w:color="auto"/>
              <w:bottom w:val="single" w:sz="4" w:space="0" w:color="auto"/>
              <w:right w:val="single" w:sz="4" w:space="0" w:color="auto"/>
            </w:tcBorders>
          </w:tcPr>
          <w:p w14:paraId="6309503B"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50 886,34086</w:t>
            </w:r>
          </w:p>
        </w:tc>
      </w:tr>
    </w:tbl>
    <w:p w14:paraId="7E16FB28" w14:textId="77777777" w:rsidR="00784BDE" w:rsidRPr="00784BDE" w:rsidRDefault="00784BDE" w:rsidP="00784BDE">
      <w:pPr>
        <w:jc w:val="right"/>
        <w:rPr>
          <w:rFonts w:ascii="Times New Roman" w:hAnsi="Times New Roman" w:cs="Times New Roman"/>
          <w:b/>
          <w:sz w:val="24"/>
          <w:szCs w:val="24"/>
        </w:rPr>
      </w:pPr>
    </w:p>
    <w:p w14:paraId="52AE2A96" w14:textId="77777777" w:rsidR="00784BDE" w:rsidRPr="00784BDE" w:rsidRDefault="00784BDE" w:rsidP="00784BDE">
      <w:pPr>
        <w:jc w:val="right"/>
        <w:rPr>
          <w:rFonts w:ascii="Times New Roman" w:hAnsi="Times New Roman" w:cs="Times New Roman"/>
          <w:b/>
          <w:sz w:val="24"/>
          <w:szCs w:val="24"/>
        </w:rPr>
      </w:pPr>
    </w:p>
    <w:p w14:paraId="7EA49C79" w14:textId="77777777" w:rsidR="00784BDE" w:rsidRPr="00784BDE" w:rsidRDefault="00784BDE" w:rsidP="00784BDE">
      <w:pPr>
        <w:jc w:val="right"/>
        <w:rPr>
          <w:rFonts w:ascii="Times New Roman" w:hAnsi="Times New Roman" w:cs="Times New Roman"/>
          <w:b/>
          <w:sz w:val="24"/>
          <w:szCs w:val="24"/>
        </w:rPr>
      </w:pPr>
    </w:p>
    <w:p w14:paraId="0C13C1F3" w14:textId="77777777" w:rsidR="00784BDE" w:rsidRPr="00784BDE" w:rsidRDefault="00784BDE" w:rsidP="00784BDE">
      <w:pPr>
        <w:rPr>
          <w:rFonts w:ascii="Times New Roman" w:hAnsi="Times New Roman" w:cs="Times New Roman"/>
          <w:b/>
          <w:sz w:val="24"/>
          <w:szCs w:val="24"/>
        </w:rPr>
      </w:pPr>
    </w:p>
    <w:p w14:paraId="6D0441A5" w14:textId="77777777" w:rsidR="00784BDE" w:rsidRPr="00784BDE" w:rsidRDefault="00784BDE" w:rsidP="00784BDE">
      <w:pPr>
        <w:rPr>
          <w:rFonts w:ascii="Times New Roman" w:hAnsi="Times New Roman" w:cs="Times New Roman"/>
          <w:sz w:val="24"/>
          <w:szCs w:val="24"/>
          <w:lang w:val="en-US"/>
        </w:rPr>
      </w:pPr>
    </w:p>
    <w:p w14:paraId="575743E3" w14:textId="77777777" w:rsidR="00784BDE" w:rsidRPr="00784BDE" w:rsidRDefault="00784BDE" w:rsidP="00784BDE">
      <w:pPr>
        <w:rPr>
          <w:rFonts w:ascii="Times New Roman" w:hAnsi="Times New Roman" w:cs="Times New Roman"/>
          <w:sz w:val="24"/>
          <w:szCs w:val="24"/>
          <w:lang w:val="en-US"/>
        </w:rPr>
      </w:pPr>
    </w:p>
    <w:p w14:paraId="59101639" w14:textId="77777777" w:rsidR="00784BDE" w:rsidRDefault="00784BDE" w:rsidP="00784BDE">
      <w:pPr>
        <w:rPr>
          <w:rFonts w:ascii="Times New Roman" w:hAnsi="Times New Roman" w:cs="Times New Roman"/>
          <w:sz w:val="24"/>
          <w:szCs w:val="24"/>
        </w:rPr>
      </w:pPr>
    </w:p>
    <w:p w14:paraId="637D61FF" w14:textId="77777777" w:rsidR="00784BDE" w:rsidRDefault="00784BDE" w:rsidP="00784BDE">
      <w:pPr>
        <w:rPr>
          <w:rFonts w:ascii="Times New Roman" w:hAnsi="Times New Roman" w:cs="Times New Roman"/>
          <w:sz w:val="24"/>
          <w:szCs w:val="24"/>
        </w:rPr>
      </w:pPr>
    </w:p>
    <w:p w14:paraId="5C2555CB" w14:textId="77777777" w:rsidR="00784BDE" w:rsidRPr="00784BDE" w:rsidRDefault="00784BDE" w:rsidP="00784BDE">
      <w:pPr>
        <w:rPr>
          <w:rFonts w:ascii="Times New Roman" w:hAnsi="Times New Roman" w:cs="Times New Roman"/>
          <w:sz w:val="24"/>
          <w:szCs w:val="24"/>
        </w:rPr>
      </w:pPr>
    </w:p>
    <w:p w14:paraId="59317B92" w14:textId="77777777" w:rsidR="00784BDE" w:rsidRPr="00784BDE" w:rsidRDefault="00784BDE" w:rsidP="00784BDE">
      <w:pPr>
        <w:jc w:val="right"/>
        <w:rPr>
          <w:rFonts w:ascii="Times New Roman" w:hAnsi="Times New Roman" w:cs="Times New Roman"/>
          <w:b/>
          <w:sz w:val="24"/>
          <w:szCs w:val="24"/>
        </w:rPr>
      </w:pPr>
      <w:r w:rsidRPr="00784BDE">
        <w:rPr>
          <w:rFonts w:ascii="Times New Roman" w:hAnsi="Times New Roman" w:cs="Times New Roman"/>
          <w:b/>
          <w:sz w:val="24"/>
          <w:szCs w:val="24"/>
        </w:rPr>
        <w:lastRenderedPageBreak/>
        <w:t>Приложение   №  2</w:t>
      </w:r>
    </w:p>
    <w:p w14:paraId="5A5E7B56" w14:textId="77777777" w:rsidR="00784BDE" w:rsidRPr="00784BDE" w:rsidRDefault="00784BDE" w:rsidP="00784BDE">
      <w:pPr>
        <w:ind w:left="6300"/>
        <w:jc w:val="right"/>
        <w:rPr>
          <w:rFonts w:ascii="Times New Roman" w:hAnsi="Times New Roman" w:cs="Times New Roman"/>
          <w:sz w:val="24"/>
          <w:szCs w:val="24"/>
        </w:rPr>
      </w:pPr>
      <w:r w:rsidRPr="00784BDE">
        <w:rPr>
          <w:rFonts w:ascii="Times New Roman" w:hAnsi="Times New Roman" w:cs="Times New Roman"/>
          <w:sz w:val="24"/>
          <w:szCs w:val="24"/>
        </w:rPr>
        <w:t xml:space="preserve">к решению Совета народных депутатов Солонецкого </w:t>
      </w:r>
    </w:p>
    <w:p w14:paraId="75AE7046" w14:textId="77777777" w:rsidR="00784BDE" w:rsidRPr="00784BDE" w:rsidRDefault="00784BDE" w:rsidP="00784BDE">
      <w:pPr>
        <w:ind w:left="6300"/>
        <w:jc w:val="right"/>
        <w:rPr>
          <w:rFonts w:ascii="Times New Roman" w:hAnsi="Times New Roman" w:cs="Times New Roman"/>
          <w:sz w:val="24"/>
          <w:szCs w:val="24"/>
        </w:rPr>
      </w:pPr>
      <w:r w:rsidRPr="00784BDE">
        <w:rPr>
          <w:rFonts w:ascii="Times New Roman" w:hAnsi="Times New Roman" w:cs="Times New Roman"/>
          <w:sz w:val="24"/>
          <w:szCs w:val="24"/>
        </w:rPr>
        <w:t xml:space="preserve">сельского поселения </w:t>
      </w:r>
    </w:p>
    <w:p w14:paraId="40162C0F" w14:textId="77777777" w:rsidR="00784BDE" w:rsidRPr="00784BDE" w:rsidRDefault="00784BDE" w:rsidP="00784BDE">
      <w:pPr>
        <w:jc w:val="right"/>
        <w:rPr>
          <w:rFonts w:ascii="Times New Roman" w:hAnsi="Times New Roman" w:cs="Times New Roman"/>
          <w:sz w:val="24"/>
          <w:szCs w:val="24"/>
        </w:rPr>
      </w:pPr>
      <w:r w:rsidRPr="00784BDE">
        <w:rPr>
          <w:rFonts w:ascii="Times New Roman" w:hAnsi="Times New Roman" w:cs="Times New Roman"/>
          <w:sz w:val="24"/>
          <w:szCs w:val="24"/>
        </w:rPr>
        <w:t xml:space="preserve">                                                  </w:t>
      </w:r>
      <w:r w:rsidRPr="00784BDE">
        <w:rPr>
          <w:rFonts w:ascii="Times New Roman" w:hAnsi="Times New Roman" w:cs="Times New Roman"/>
          <w:sz w:val="24"/>
          <w:szCs w:val="24"/>
          <w:u w:val="single"/>
        </w:rPr>
        <w:t>от 27.12.2022 г.№39</w:t>
      </w:r>
      <w:r w:rsidRPr="00784BDE">
        <w:rPr>
          <w:rFonts w:ascii="Times New Roman" w:hAnsi="Times New Roman" w:cs="Times New Roman"/>
          <w:sz w:val="24"/>
          <w:szCs w:val="24"/>
        </w:rPr>
        <w:t xml:space="preserve">   </w:t>
      </w:r>
    </w:p>
    <w:p w14:paraId="2DA51464" w14:textId="77777777" w:rsidR="00784BDE" w:rsidRPr="00784BDE" w:rsidRDefault="00784BDE" w:rsidP="00784BDE">
      <w:pPr>
        <w:pStyle w:val="ab"/>
        <w:jc w:val="right"/>
        <w:rPr>
          <w:b/>
          <w:sz w:val="24"/>
        </w:rPr>
      </w:pPr>
      <w:r w:rsidRPr="00784BDE">
        <w:rPr>
          <w:b/>
          <w:sz w:val="24"/>
        </w:rPr>
        <w:t>Приложение   № 5</w:t>
      </w:r>
    </w:p>
    <w:p w14:paraId="310C0B1C" w14:textId="77777777" w:rsidR="00784BDE" w:rsidRPr="00784BDE" w:rsidRDefault="00784BDE" w:rsidP="00784BDE">
      <w:pPr>
        <w:ind w:left="6300"/>
        <w:jc w:val="right"/>
        <w:rPr>
          <w:rFonts w:ascii="Times New Roman" w:hAnsi="Times New Roman" w:cs="Times New Roman"/>
          <w:sz w:val="24"/>
          <w:szCs w:val="24"/>
        </w:rPr>
      </w:pPr>
      <w:r w:rsidRPr="00784BDE">
        <w:rPr>
          <w:rFonts w:ascii="Times New Roman" w:hAnsi="Times New Roman" w:cs="Times New Roman"/>
          <w:sz w:val="24"/>
          <w:szCs w:val="24"/>
        </w:rPr>
        <w:t xml:space="preserve">к решению Совета народных депутатов Солонецкого </w:t>
      </w:r>
    </w:p>
    <w:p w14:paraId="3612EF4A" w14:textId="77777777" w:rsidR="00784BDE" w:rsidRPr="00784BDE" w:rsidRDefault="00784BDE" w:rsidP="00784BDE">
      <w:pPr>
        <w:jc w:val="right"/>
        <w:rPr>
          <w:rFonts w:ascii="Times New Roman" w:hAnsi="Times New Roman" w:cs="Times New Roman"/>
          <w:sz w:val="24"/>
          <w:szCs w:val="24"/>
        </w:rPr>
      </w:pPr>
      <w:r w:rsidRPr="00784BDE">
        <w:rPr>
          <w:rFonts w:ascii="Times New Roman" w:hAnsi="Times New Roman" w:cs="Times New Roman"/>
          <w:sz w:val="24"/>
          <w:szCs w:val="24"/>
        </w:rPr>
        <w:t xml:space="preserve">                                                                                                                        сельского поселения                                                    от 30.12.2021 г. № 37</w:t>
      </w:r>
    </w:p>
    <w:p w14:paraId="0F72B39E" w14:textId="77777777" w:rsidR="00784BDE" w:rsidRPr="00784BDE" w:rsidRDefault="00784BDE" w:rsidP="00784BDE">
      <w:pPr>
        <w:pStyle w:val="ConsNonformat"/>
        <w:widowControl/>
        <w:ind w:right="0"/>
        <w:jc w:val="right"/>
        <w:rPr>
          <w:rFonts w:ascii="Times New Roman" w:hAnsi="Times New Roman" w:cs="Times New Roman"/>
          <w:sz w:val="24"/>
          <w:szCs w:val="24"/>
        </w:rPr>
      </w:pPr>
    </w:p>
    <w:p w14:paraId="3E615DAF" w14:textId="77777777" w:rsidR="00784BDE" w:rsidRPr="00784BDE" w:rsidRDefault="00784BDE" w:rsidP="00784BDE">
      <w:pPr>
        <w:jc w:val="center"/>
        <w:rPr>
          <w:rFonts w:ascii="Times New Roman" w:hAnsi="Times New Roman" w:cs="Times New Roman"/>
          <w:b/>
          <w:sz w:val="24"/>
          <w:szCs w:val="24"/>
        </w:rPr>
      </w:pPr>
      <w:r w:rsidRPr="00784BDE">
        <w:rPr>
          <w:rFonts w:ascii="Times New Roman" w:hAnsi="Times New Roman" w:cs="Times New Roman"/>
          <w:b/>
          <w:sz w:val="24"/>
          <w:szCs w:val="24"/>
        </w:rPr>
        <w:t>РАСПРЕДЕЛЕНИЕ</w:t>
      </w:r>
    </w:p>
    <w:p w14:paraId="3853DFA3" w14:textId="77777777" w:rsidR="00784BDE" w:rsidRPr="00784BDE" w:rsidRDefault="00784BDE" w:rsidP="00784BDE">
      <w:pPr>
        <w:jc w:val="center"/>
        <w:rPr>
          <w:rFonts w:ascii="Times New Roman" w:hAnsi="Times New Roman" w:cs="Times New Roman"/>
          <w:sz w:val="24"/>
          <w:szCs w:val="24"/>
        </w:rPr>
      </w:pPr>
      <w:r w:rsidRPr="00784BDE">
        <w:rPr>
          <w:rFonts w:ascii="Times New Roman" w:hAnsi="Times New Roman" w:cs="Times New Roman"/>
          <w:b/>
          <w:sz w:val="24"/>
          <w:szCs w:val="24"/>
        </w:rPr>
        <w:t xml:space="preserve">Бюджетных ассигнований по разделам и подразделам, целевым статьям (муниципальным программам Солонецкого сельского поселения) и группам </w:t>
      </w:r>
      <w:proofErr w:type="gramStart"/>
      <w:r w:rsidRPr="00784BDE">
        <w:rPr>
          <w:rFonts w:ascii="Times New Roman" w:hAnsi="Times New Roman" w:cs="Times New Roman"/>
          <w:b/>
          <w:sz w:val="24"/>
          <w:szCs w:val="24"/>
        </w:rPr>
        <w:t>видов расходов классификации расходов местного бюджета</w:t>
      </w:r>
      <w:proofErr w:type="gramEnd"/>
      <w:r w:rsidRPr="00784BDE">
        <w:rPr>
          <w:rFonts w:ascii="Times New Roman" w:hAnsi="Times New Roman" w:cs="Times New Roman"/>
          <w:b/>
          <w:sz w:val="24"/>
          <w:szCs w:val="24"/>
        </w:rPr>
        <w:t xml:space="preserve"> на</w:t>
      </w:r>
      <w:r w:rsidRPr="00784BDE">
        <w:rPr>
          <w:rFonts w:ascii="Times New Roman" w:hAnsi="Times New Roman" w:cs="Times New Roman"/>
          <w:sz w:val="24"/>
          <w:szCs w:val="24"/>
        </w:rPr>
        <w:t xml:space="preserve"> </w:t>
      </w:r>
      <w:r w:rsidRPr="00784BDE">
        <w:rPr>
          <w:rFonts w:ascii="Times New Roman" w:hAnsi="Times New Roman" w:cs="Times New Roman"/>
          <w:b/>
          <w:sz w:val="24"/>
          <w:szCs w:val="24"/>
        </w:rPr>
        <w:t xml:space="preserve">2022 </w:t>
      </w:r>
      <w:r w:rsidRPr="00784BDE">
        <w:rPr>
          <w:rFonts w:ascii="Times New Roman" w:hAnsi="Times New Roman" w:cs="Times New Roman"/>
          <w:sz w:val="24"/>
          <w:szCs w:val="24"/>
        </w:rPr>
        <w:t>г.</w:t>
      </w:r>
    </w:p>
    <w:p w14:paraId="04B73A9F" w14:textId="77777777" w:rsidR="00784BDE" w:rsidRPr="00784BDE" w:rsidRDefault="00784BDE" w:rsidP="00784BDE">
      <w:pPr>
        <w:jc w:val="center"/>
        <w:rPr>
          <w:rFonts w:ascii="Times New Roman" w:hAnsi="Times New Roman" w:cs="Times New Roman"/>
          <w:sz w:val="24"/>
          <w:szCs w:val="24"/>
        </w:rPr>
      </w:pPr>
    </w:p>
    <w:tbl>
      <w:tblPr>
        <w:tblW w:w="10374" w:type="dxa"/>
        <w:jc w:val="center"/>
        <w:tblInd w:w="-1452" w:type="dxa"/>
        <w:tblLook w:val="01E0" w:firstRow="1" w:lastRow="1" w:firstColumn="1" w:lastColumn="1" w:noHBand="0" w:noVBand="0"/>
      </w:tblPr>
      <w:tblGrid>
        <w:gridCol w:w="5251"/>
        <w:gridCol w:w="587"/>
        <w:gridCol w:w="572"/>
        <w:gridCol w:w="1612"/>
        <w:gridCol w:w="816"/>
        <w:gridCol w:w="1536"/>
      </w:tblGrid>
      <w:tr w:rsidR="00784BDE" w:rsidRPr="00784BDE" w14:paraId="2B366C79"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0450A76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Наименование показателей</w:t>
            </w:r>
          </w:p>
        </w:tc>
        <w:tc>
          <w:tcPr>
            <w:tcW w:w="592" w:type="dxa"/>
            <w:tcBorders>
              <w:top w:val="single" w:sz="4" w:space="0" w:color="auto"/>
              <w:left w:val="single" w:sz="4" w:space="0" w:color="auto"/>
              <w:bottom w:val="single" w:sz="4" w:space="0" w:color="auto"/>
              <w:right w:val="single" w:sz="4" w:space="0" w:color="auto"/>
            </w:tcBorders>
          </w:tcPr>
          <w:p w14:paraId="2532D26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РЗ</w:t>
            </w:r>
          </w:p>
        </w:tc>
        <w:tc>
          <w:tcPr>
            <w:tcW w:w="574" w:type="dxa"/>
            <w:tcBorders>
              <w:top w:val="single" w:sz="4" w:space="0" w:color="auto"/>
              <w:left w:val="single" w:sz="4" w:space="0" w:color="auto"/>
              <w:bottom w:val="single" w:sz="4" w:space="0" w:color="auto"/>
              <w:right w:val="single" w:sz="4" w:space="0" w:color="auto"/>
            </w:tcBorders>
          </w:tcPr>
          <w:p w14:paraId="29BE141B" w14:textId="77777777" w:rsidR="00784BDE" w:rsidRPr="00784BDE" w:rsidRDefault="00784BDE" w:rsidP="006C65E9">
            <w:pPr>
              <w:jc w:val="center"/>
              <w:rPr>
                <w:rFonts w:ascii="Times New Roman" w:hAnsi="Times New Roman" w:cs="Times New Roman"/>
                <w:sz w:val="24"/>
                <w:szCs w:val="24"/>
              </w:rPr>
            </w:pPr>
            <w:proofErr w:type="gramStart"/>
            <w:r w:rsidRPr="00784BDE">
              <w:rPr>
                <w:rFonts w:ascii="Times New Roman" w:hAnsi="Times New Roman" w:cs="Times New Roman"/>
                <w:sz w:val="24"/>
                <w:szCs w:val="24"/>
              </w:rPr>
              <w:t>ПР</w:t>
            </w:r>
            <w:proofErr w:type="gramEnd"/>
          </w:p>
        </w:tc>
        <w:tc>
          <w:tcPr>
            <w:tcW w:w="1616" w:type="dxa"/>
            <w:tcBorders>
              <w:top w:val="single" w:sz="4" w:space="0" w:color="auto"/>
              <w:left w:val="single" w:sz="4" w:space="0" w:color="auto"/>
              <w:bottom w:val="single" w:sz="4" w:space="0" w:color="auto"/>
              <w:right w:val="single" w:sz="4" w:space="0" w:color="auto"/>
            </w:tcBorders>
          </w:tcPr>
          <w:p w14:paraId="7C16181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ЦСР</w:t>
            </w:r>
          </w:p>
        </w:tc>
        <w:tc>
          <w:tcPr>
            <w:tcW w:w="826" w:type="dxa"/>
            <w:tcBorders>
              <w:top w:val="single" w:sz="4" w:space="0" w:color="auto"/>
              <w:left w:val="single" w:sz="4" w:space="0" w:color="auto"/>
              <w:bottom w:val="single" w:sz="4" w:space="0" w:color="auto"/>
              <w:right w:val="single" w:sz="4" w:space="0" w:color="auto"/>
            </w:tcBorders>
          </w:tcPr>
          <w:p w14:paraId="76A7F53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ВР</w:t>
            </w:r>
          </w:p>
        </w:tc>
        <w:tc>
          <w:tcPr>
            <w:tcW w:w="1402" w:type="dxa"/>
            <w:tcBorders>
              <w:top w:val="single" w:sz="4" w:space="0" w:color="auto"/>
              <w:left w:val="single" w:sz="4" w:space="0" w:color="auto"/>
              <w:bottom w:val="single" w:sz="4" w:space="0" w:color="auto"/>
              <w:right w:val="single" w:sz="4" w:space="0" w:color="auto"/>
            </w:tcBorders>
          </w:tcPr>
          <w:p w14:paraId="247803C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Сумма тыс</w:t>
            </w:r>
            <w:proofErr w:type="gramStart"/>
            <w:r w:rsidRPr="00784BDE">
              <w:rPr>
                <w:rFonts w:ascii="Times New Roman" w:hAnsi="Times New Roman" w:cs="Times New Roman"/>
                <w:sz w:val="24"/>
                <w:szCs w:val="24"/>
              </w:rPr>
              <w:t>.р</w:t>
            </w:r>
            <w:proofErr w:type="gramEnd"/>
            <w:r w:rsidRPr="00784BDE">
              <w:rPr>
                <w:rFonts w:ascii="Times New Roman" w:hAnsi="Times New Roman" w:cs="Times New Roman"/>
                <w:sz w:val="24"/>
                <w:szCs w:val="24"/>
              </w:rPr>
              <w:t>уб.</w:t>
            </w:r>
          </w:p>
        </w:tc>
      </w:tr>
      <w:tr w:rsidR="00784BDE" w:rsidRPr="00784BDE" w14:paraId="25F34369"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61EC1CB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w:t>
            </w:r>
          </w:p>
        </w:tc>
        <w:tc>
          <w:tcPr>
            <w:tcW w:w="592" w:type="dxa"/>
            <w:tcBorders>
              <w:top w:val="single" w:sz="4" w:space="0" w:color="auto"/>
              <w:left w:val="single" w:sz="4" w:space="0" w:color="auto"/>
              <w:bottom w:val="single" w:sz="4" w:space="0" w:color="auto"/>
              <w:right w:val="single" w:sz="4" w:space="0" w:color="auto"/>
            </w:tcBorders>
          </w:tcPr>
          <w:p w14:paraId="3A17AD7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w:t>
            </w:r>
          </w:p>
        </w:tc>
        <w:tc>
          <w:tcPr>
            <w:tcW w:w="574" w:type="dxa"/>
            <w:tcBorders>
              <w:top w:val="single" w:sz="4" w:space="0" w:color="auto"/>
              <w:left w:val="single" w:sz="4" w:space="0" w:color="auto"/>
              <w:bottom w:val="single" w:sz="4" w:space="0" w:color="auto"/>
              <w:right w:val="single" w:sz="4" w:space="0" w:color="auto"/>
            </w:tcBorders>
          </w:tcPr>
          <w:p w14:paraId="3966A58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3</w:t>
            </w:r>
          </w:p>
        </w:tc>
        <w:tc>
          <w:tcPr>
            <w:tcW w:w="1616" w:type="dxa"/>
            <w:tcBorders>
              <w:top w:val="single" w:sz="4" w:space="0" w:color="auto"/>
              <w:left w:val="single" w:sz="4" w:space="0" w:color="auto"/>
              <w:bottom w:val="single" w:sz="4" w:space="0" w:color="auto"/>
              <w:right w:val="single" w:sz="4" w:space="0" w:color="auto"/>
            </w:tcBorders>
          </w:tcPr>
          <w:p w14:paraId="31E8996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4</w:t>
            </w:r>
          </w:p>
        </w:tc>
        <w:tc>
          <w:tcPr>
            <w:tcW w:w="826" w:type="dxa"/>
            <w:tcBorders>
              <w:top w:val="single" w:sz="4" w:space="0" w:color="auto"/>
              <w:left w:val="single" w:sz="4" w:space="0" w:color="auto"/>
              <w:bottom w:val="single" w:sz="4" w:space="0" w:color="auto"/>
              <w:right w:val="single" w:sz="4" w:space="0" w:color="auto"/>
            </w:tcBorders>
          </w:tcPr>
          <w:p w14:paraId="43513C0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5</w:t>
            </w:r>
          </w:p>
        </w:tc>
        <w:tc>
          <w:tcPr>
            <w:tcW w:w="1402" w:type="dxa"/>
            <w:tcBorders>
              <w:top w:val="single" w:sz="4" w:space="0" w:color="auto"/>
              <w:left w:val="single" w:sz="4" w:space="0" w:color="auto"/>
              <w:bottom w:val="single" w:sz="4" w:space="0" w:color="auto"/>
              <w:right w:val="single" w:sz="4" w:space="0" w:color="auto"/>
            </w:tcBorders>
          </w:tcPr>
          <w:p w14:paraId="1E7913A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6</w:t>
            </w:r>
          </w:p>
        </w:tc>
      </w:tr>
      <w:tr w:rsidR="00784BDE" w:rsidRPr="00784BDE" w14:paraId="5AB16B8F"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006DDBE7"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Администрация Солонецкого сельского поселения</w:t>
            </w:r>
          </w:p>
        </w:tc>
        <w:tc>
          <w:tcPr>
            <w:tcW w:w="592" w:type="dxa"/>
            <w:tcBorders>
              <w:top w:val="single" w:sz="4" w:space="0" w:color="auto"/>
              <w:left w:val="single" w:sz="4" w:space="0" w:color="auto"/>
              <w:bottom w:val="single" w:sz="4" w:space="0" w:color="auto"/>
              <w:right w:val="single" w:sz="4" w:space="0" w:color="auto"/>
            </w:tcBorders>
            <w:vAlign w:val="center"/>
          </w:tcPr>
          <w:p w14:paraId="1199EEB5" w14:textId="77777777" w:rsidR="00784BDE" w:rsidRPr="00784BDE" w:rsidRDefault="00784BDE" w:rsidP="006C65E9">
            <w:pPr>
              <w:jc w:val="center"/>
              <w:rPr>
                <w:rFonts w:ascii="Times New Roman" w:hAnsi="Times New Roman"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vAlign w:val="center"/>
          </w:tcPr>
          <w:p w14:paraId="59675BA9" w14:textId="77777777" w:rsidR="00784BDE" w:rsidRPr="00784BDE" w:rsidRDefault="00784BDE" w:rsidP="006C65E9">
            <w:pPr>
              <w:jc w:val="cente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14:paraId="6D3459CA" w14:textId="77777777" w:rsidR="00784BDE" w:rsidRPr="00784BDE" w:rsidRDefault="00784BDE" w:rsidP="006C65E9">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0C65986A" w14:textId="77777777" w:rsidR="00784BDE" w:rsidRPr="00784BDE" w:rsidRDefault="00784BDE" w:rsidP="006C65E9">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3094E211"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52 568,26735</w:t>
            </w:r>
          </w:p>
        </w:tc>
      </w:tr>
      <w:tr w:rsidR="00784BDE" w:rsidRPr="00784BDE" w14:paraId="07D655A9"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63782E6E" w14:textId="77777777" w:rsidR="00784BDE" w:rsidRPr="00784BDE" w:rsidRDefault="00784BDE" w:rsidP="006C65E9">
            <w:pPr>
              <w:rPr>
                <w:rFonts w:ascii="Times New Roman" w:hAnsi="Times New Roman" w:cs="Times New Roman"/>
                <w:b/>
                <w:sz w:val="24"/>
                <w:szCs w:val="24"/>
              </w:rPr>
            </w:pPr>
            <w:r w:rsidRPr="00784BDE">
              <w:rPr>
                <w:rFonts w:ascii="Times New Roman" w:hAnsi="Times New Roman" w:cs="Times New Roman"/>
                <w:b/>
                <w:sz w:val="24"/>
                <w:szCs w:val="24"/>
              </w:rPr>
              <w:t>1. Общегосударственные вопросы</w:t>
            </w:r>
          </w:p>
        </w:tc>
        <w:tc>
          <w:tcPr>
            <w:tcW w:w="592" w:type="dxa"/>
            <w:tcBorders>
              <w:top w:val="single" w:sz="4" w:space="0" w:color="auto"/>
              <w:left w:val="single" w:sz="4" w:space="0" w:color="auto"/>
              <w:bottom w:val="single" w:sz="4" w:space="0" w:color="auto"/>
              <w:right w:val="single" w:sz="4" w:space="0" w:color="auto"/>
            </w:tcBorders>
            <w:vAlign w:val="center"/>
          </w:tcPr>
          <w:p w14:paraId="149A17DE"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14:paraId="76925452" w14:textId="77777777" w:rsidR="00784BDE" w:rsidRPr="00784BDE" w:rsidRDefault="00784BDE" w:rsidP="006C65E9">
            <w:pPr>
              <w:jc w:val="center"/>
              <w:rPr>
                <w:rFonts w:ascii="Times New Roman" w:hAnsi="Times New Roman" w:cs="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14:paraId="66B9C23A" w14:textId="77777777" w:rsidR="00784BDE" w:rsidRPr="00784BDE" w:rsidRDefault="00784BDE" w:rsidP="006C65E9">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7F5D0F65" w14:textId="77777777" w:rsidR="00784BDE" w:rsidRPr="00784BDE" w:rsidRDefault="00784BDE" w:rsidP="006C65E9">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30249E36"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7 668,03921</w:t>
            </w:r>
          </w:p>
        </w:tc>
      </w:tr>
      <w:tr w:rsidR="00784BDE" w:rsidRPr="00784BDE" w14:paraId="7F99F1DB"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vAlign w:val="bottom"/>
          </w:tcPr>
          <w:p w14:paraId="44A0F848"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92" w:type="dxa"/>
            <w:tcBorders>
              <w:top w:val="single" w:sz="4" w:space="0" w:color="auto"/>
              <w:left w:val="single" w:sz="4" w:space="0" w:color="auto"/>
              <w:bottom w:val="single" w:sz="4" w:space="0" w:color="auto"/>
              <w:right w:val="single" w:sz="4" w:space="0" w:color="auto"/>
            </w:tcBorders>
            <w:vAlign w:val="center"/>
          </w:tcPr>
          <w:p w14:paraId="6E61AB5C" w14:textId="77777777" w:rsidR="00784BDE" w:rsidRPr="00784BDE" w:rsidRDefault="00784BDE" w:rsidP="006C65E9">
            <w:pPr>
              <w:jc w:val="center"/>
              <w:rPr>
                <w:rFonts w:ascii="Times New Roman" w:hAnsi="Times New Roman" w:cs="Times New Roman"/>
                <w:color w:val="000000"/>
                <w:sz w:val="24"/>
                <w:szCs w:val="24"/>
              </w:rPr>
            </w:pPr>
            <w:r w:rsidRPr="00784BDE">
              <w:rPr>
                <w:rFonts w:ascii="Times New Roman" w:hAnsi="Times New Roman" w:cs="Times New Roman"/>
                <w:color w:val="000000"/>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14:paraId="33F7D40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w:t>
            </w:r>
          </w:p>
        </w:tc>
        <w:tc>
          <w:tcPr>
            <w:tcW w:w="1616" w:type="dxa"/>
            <w:tcBorders>
              <w:top w:val="single" w:sz="4" w:space="0" w:color="auto"/>
              <w:left w:val="single" w:sz="4" w:space="0" w:color="auto"/>
              <w:bottom w:val="single" w:sz="4" w:space="0" w:color="auto"/>
              <w:right w:val="single" w:sz="4" w:space="0" w:color="auto"/>
            </w:tcBorders>
            <w:vAlign w:val="center"/>
          </w:tcPr>
          <w:p w14:paraId="458D975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01300</w:t>
            </w:r>
            <w:r w:rsidRPr="00784BDE">
              <w:rPr>
                <w:rFonts w:ascii="Times New Roman" w:hAnsi="Times New Roman" w:cs="Times New Roman"/>
                <w:sz w:val="24"/>
                <w:szCs w:val="24"/>
                <w:lang w:val="en-US"/>
              </w:rPr>
              <w:t>8021</w:t>
            </w:r>
            <w:r w:rsidRPr="00784BDE">
              <w:rPr>
                <w:rFonts w:ascii="Times New Roman" w:hAnsi="Times New Roman" w:cs="Times New Roman"/>
                <w:sz w:val="24"/>
                <w:szCs w:val="24"/>
              </w:rPr>
              <w:t>0</w:t>
            </w:r>
          </w:p>
        </w:tc>
        <w:tc>
          <w:tcPr>
            <w:tcW w:w="826" w:type="dxa"/>
            <w:tcBorders>
              <w:top w:val="single" w:sz="4" w:space="0" w:color="auto"/>
              <w:left w:val="single" w:sz="4" w:space="0" w:color="auto"/>
              <w:bottom w:val="single" w:sz="4" w:space="0" w:color="auto"/>
              <w:right w:val="single" w:sz="4" w:space="0" w:color="auto"/>
            </w:tcBorders>
            <w:vAlign w:val="center"/>
          </w:tcPr>
          <w:p w14:paraId="63F49291" w14:textId="77777777" w:rsidR="00784BDE" w:rsidRPr="00784BDE" w:rsidRDefault="00784BDE" w:rsidP="006C65E9">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38A79EF7" w14:textId="77777777" w:rsidR="00784BDE" w:rsidRPr="00784BDE" w:rsidRDefault="00784BDE" w:rsidP="006C65E9">
            <w:pPr>
              <w:jc w:val="center"/>
              <w:rPr>
                <w:rFonts w:ascii="Times New Roman" w:hAnsi="Times New Roman" w:cs="Times New Roman"/>
                <w:bCs/>
                <w:sz w:val="24"/>
                <w:szCs w:val="24"/>
              </w:rPr>
            </w:pPr>
            <w:r w:rsidRPr="00784BDE">
              <w:rPr>
                <w:rFonts w:ascii="Times New Roman" w:hAnsi="Times New Roman" w:cs="Times New Roman"/>
                <w:bCs/>
                <w:sz w:val="24"/>
                <w:szCs w:val="24"/>
              </w:rPr>
              <w:t>1 043,45688</w:t>
            </w:r>
          </w:p>
          <w:p w14:paraId="118A3EDA" w14:textId="77777777" w:rsidR="00784BDE" w:rsidRPr="00784BDE" w:rsidRDefault="00784BDE" w:rsidP="006C65E9">
            <w:pPr>
              <w:jc w:val="center"/>
              <w:rPr>
                <w:rFonts w:ascii="Times New Roman" w:hAnsi="Times New Roman" w:cs="Times New Roman"/>
                <w:b/>
                <w:sz w:val="24"/>
                <w:szCs w:val="24"/>
              </w:rPr>
            </w:pPr>
          </w:p>
        </w:tc>
      </w:tr>
      <w:tr w:rsidR="00784BDE" w:rsidRPr="00784BDE" w14:paraId="1DD9E010"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vAlign w:val="bottom"/>
          </w:tcPr>
          <w:p w14:paraId="4FE05565"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14:paraId="6C38E0D3" w14:textId="77777777" w:rsidR="00784BDE" w:rsidRPr="00784BDE" w:rsidRDefault="00784BDE" w:rsidP="006C65E9">
            <w:pPr>
              <w:jc w:val="center"/>
              <w:rPr>
                <w:rFonts w:ascii="Times New Roman" w:hAnsi="Times New Roman" w:cs="Times New Roman"/>
                <w:color w:val="000000"/>
                <w:sz w:val="24"/>
                <w:szCs w:val="24"/>
              </w:rPr>
            </w:pPr>
            <w:r w:rsidRPr="00784BDE">
              <w:rPr>
                <w:rFonts w:ascii="Times New Roman" w:hAnsi="Times New Roman" w:cs="Times New Roman"/>
                <w:color w:val="000000"/>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14:paraId="5D15F66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w:t>
            </w:r>
          </w:p>
        </w:tc>
        <w:tc>
          <w:tcPr>
            <w:tcW w:w="1616" w:type="dxa"/>
            <w:tcBorders>
              <w:top w:val="single" w:sz="4" w:space="0" w:color="auto"/>
              <w:left w:val="single" w:sz="4" w:space="0" w:color="auto"/>
              <w:bottom w:val="single" w:sz="4" w:space="0" w:color="auto"/>
              <w:right w:val="single" w:sz="4" w:space="0" w:color="auto"/>
            </w:tcBorders>
            <w:vAlign w:val="center"/>
          </w:tcPr>
          <w:p w14:paraId="2E9A17F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01300</w:t>
            </w:r>
            <w:r w:rsidRPr="00784BDE">
              <w:rPr>
                <w:rFonts w:ascii="Times New Roman" w:hAnsi="Times New Roman" w:cs="Times New Roman"/>
                <w:sz w:val="24"/>
                <w:szCs w:val="24"/>
                <w:lang w:val="en-US"/>
              </w:rPr>
              <w:t>8021</w:t>
            </w:r>
            <w:r w:rsidRPr="00784BDE">
              <w:rPr>
                <w:rFonts w:ascii="Times New Roman" w:hAnsi="Times New Roman" w:cs="Times New Roman"/>
                <w:sz w:val="24"/>
                <w:szCs w:val="24"/>
              </w:rPr>
              <w:t>0</w:t>
            </w:r>
          </w:p>
        </w:tc>
        <w:tc>
          <w:tcPr>
            <w:tcW w:w="826" w:type="dxa"/>
            <w:tcBorders>
              <w:top w:val="single" w:sz="4" w:space="0" w:color="auto"/>
              <w:left w:val="single" w:sz="4" w:space="0" w:color="auto"/>
              <w:bottom w:val="single" w:sz="4" w:space="0" w:color="auto"/>
              <w:right w:val="single" w:sz="4" w:space="0" w:color="auto"/>
            </w:tcBorders>
            <w:vAlign w:val="center"/>
          </w:tcPr>
          <w:p w14:paraId="689757EB"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lang w:val="en-US"/>
              </w:rPr>
              <w:t>100</w:t>
            </w:r>
          </w:p>
        </w:tc>
        <w:tc>
          <w:tcPr>
            <w:tcW w:w="1402" w:type="dxa"/>
            <w:tcBorders>
              <w:top w:val="single" w:sz="4" w:space="0" w:color="auto"/>
              <w:left w:val="single" w:sz="4" w:space="0" w:color="auto"/>
              <w:bottom w:val="single" w:sz="4" w:space="0" w:color="auto"/>
              <w:right w:val="single" w:sz="4" w:space="0" w:color="auto"/>
            </w:tcBorders>
            <w:vAlign w:val="center"/>
          </w:tcPr>
          <w:p w14:paraId="1114BAC0" w14:textId="77777777" w:rsidR="00784BDE" w:rsidRPr="00784BDE" w:rsidRDefault="00784BDE" w:rsidP="006C65E9">
            <w:pPr>
              <w:jc w:val="center"/>
              <w:rPr>
                <w:rFonts w:ascii="Times New Roman" w:hAnsi="Times New Roman" w:cs="Times New Roman"/>
                <w:bCs/>
                <w:sz w:val="24"/>
                <w:szCs w:val="24"/>
              </w:rPr>
            </w:pPr>
            <w:r w:rsidRPr="00784BDE">
              <w:rPr>
                <w:rFonts w:ascii="Times New Roman" w:hAnsi="Times New Roman" w:cs="Times New Roman"/>
                <w:bCs/>
                <w:sz w:val="24"/>
                <w:szCs w:val="24"/>
              </w:rPr>
              <w:t>1 043,45688</w:t>
            </w:r>
          </w:p>
          <w:p w14:paraId="634D0C33" w14:textId="77777777" w:rsidR="00784BDE" w:rsidRPr="00784BDE" w:rsidRDefault="00784BDE" w:rsidP="006C65E9">
            <w:pPr>
              <w:jc w:val="center"/>
              <w:rPr>
                <w:rFonts w:ascii="Times New Roman" w:hAnsi="Times New Roman" w:cs="Times New Roman"/>
                <w:sz w:val="24"/>
                <w:szCs w:val="24"/>
              </w:rPr>
            </w:pPr>
          </w:p>
        </w:tc>
      </w:tr>
      <w:tr w:rsidR="00784BDE" w:rsidRPr="00784BDE" w14:paraId="7B1FD929"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vAlign w:val="bottom"/>
          </w:tcPr>
          <w:p w14:paraId="4A758FFE"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(возмещение расходов на санаторно-курортное лечение)</w:t>
            </w:r>
          </w:p>
        </w:tc>
        <w:tc>
          <w:tcPr>
            <w:tcW w:w="592" w:type="dxa"/>
            <w:tcBorders>
              <w:top w:val="single" w:sz="4" w:space="0" w:color="auto"/>
              <w:left w:val="single" w:sz="4" w:space="0" w:color="auto"/>
              <w:bottom w:val="single" w:sz="4" w:space="0" w:color="auto"/>
              <w:right w:val="single" w:sz="4" w:space="0" w:color="auto"/>
            </w:tcBorders>
            <w:vAlign w:val="center"/>
          </w:tcPr>
          <w:p w14:paraId="1B21D65F" w14:textId="77777777" w:rsidR="00784BDE" w:rsidRPr="00784BDE" w:rsidRDefault="00784BDE" w:rsidP="006C65E9">
            <w:pPr>
              <w:jc w:val="center"/>
              <w:rPr>
                <w:rFonts w:ascii="Times New Roman" w:hAnsi="Times New Roman" w:cs="Times New Roman"/>
                <w:color w:val="000000"/>
                <w:sz w:val="24"/>
                <w:szCs w:val="24"/>
              </w:rPr>
            </w:pPr>
            <w:r w:rsidRPr="00784BDE">
              <w:rPr>
                <w:rFonts w:ascii="Times New Roman" w:hAnsi="Times New Roman" w:cs="Times New Roman"/>
                <w:color w:val="000000"/>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14:paraId="7C29BED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w:t>
            </w:r>
          </w:p>
        </w:tc>
        <w:tc>
          <w:tcPr>
            <w:tcW w:w="1616" w:type="dxa"/>
            <w:tcBorders>
              <w:top w:val="single" w:sz="4" w:space="0" w:color="auto"/>
              <w:left w:val="single" w:sz="4" w:space="0" w:color="auto"/>
              <w:bottom w:val="single" w:sz="4" w:space="0" w:color="auto"/>
              <w:right w:val="single" w:sz="4" w:space="0" w:color="auto"/>
            </w:tcBorders>
            <w:vAlign w:val="center"/>
          </w:tcPr>
          <w:p w14:paraId="688B577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01300</w:t>
            </w:r>
            <w:r w:rsidRPr="00784BDE">
              <w:rPr>
                <w:rFonts w:ascii="Times New Roman" w:hAnsi="Times New Roman" w:cs="Times New Roman"/>
                <w:sz w:val="24"/>
                <w:szCs w:val="24"/>
                <w:lang w:val="en-US"/>
              </w:rPr>
              <w:t>8021</w:t>
            </w:r>
            <w:r w:rsidRPr="00784BDE">
              <w:rPr>
                <w:rFonts w:ascii="Times New Roman" w:hAnsi="Times New Roman" w:cs="Times New Roman"/>
                <w:sz w:val="24"/>
                <w:szCs w:val="24"/>
              </w:rPr>
              <w:t>0</w:t>
            </w:r>
          </w:p>
        </w:tc>
        <w:tc>
          <w:tcPr>
            <w:tcW w:w="826" w:type="dxa"/>
            <w:tcBorders>
              <w:top w:val="single" w:sz="4" w:space="0" w:color="auto"/>
              <w:left w:val="single" w:sz="4" w:space="0" w:color="auto"/>
              <w:bottom w:val="single" w:sz="4" w:space="0" w:color="auto"/>
              <w:right w:val="single" w:sz="4" w:space="0" w:color="auto"/>
            </w:tcBorders>
            <w:vAlign w:val="center"/>
          </w:tcPr>
          <w:p w14:paraId="44A802F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100</w:t>
            </w:r>
          </w:p>
        </w:tc>
        <w:tc>
          <w:tcPr>
            <w:tcW w:w="1402" w:type="dxa"/>
            <w:tcBorders>
              <w:top w:val="single" w:sz="4" w:space="0" w:color="auto"/>
              <w:left w:val="single" w:sz="4" w:space="0" w:color="auto"/>
              <w:bottom w:val="single" w:sz="4" w:space="0" w:color="auto"/>
              <w:right w:val="single" w:sz="4" w:space="0" w:color="auto"/>
            </w:tcBorders>
            <w:vAlign w:val="center"/>
          </w:tcPr>
          <w:p w14:paraId="7C87A70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w:t>
            </w:r>
          </w:p>
        </w:tc>
      </w:tr>
      <w:tr w:rsidR="00784BDE" w:rsidRPr="00784BDE" w14:paraId="3C8877D7"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0FDAF275"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2" w:type="dxa"/>
            <w:tcBorders>
              <w:top w:val="single" w:sz="4" w:space="0" w:color="auto"/>
              <w:left w:val="single" w:sz="4" w:space="0" w:color="auto"/>
              <w:bottom w:val="single" w:sz="4" w:space="0" w:color="auto"/>
              <w:right w:val="single" w:sz="4" w:space="0" w:color="auto"/>
            </w:tcBorders>
            <w:vAlign w:val="center"/>
          </w:tcPr>
          <w:p w14:paraId="5D94300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14:paraId="19030E8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1616" w:type="dxa"/>
            <w:tcBorders>
              <w:top w:val="single" w:sz="4" w:space="0" w:color="auto"/>
              <w:left w:val="single" w:sz="4" w:space="0" w:color="auto"/>
              <w:bottom w:val="single" w:sz="4" w:space="0" w:color="auto"/>
              <w:right w:val="single" w:sz="4" w:space="0" w:color="auto"/>
            </w:tcBorders>
            <w:vAlign w:val="center"/>
          </w:tcPr>
          <w:p w14:paraId="25511B4D" w14:textId="77777777" w:rsidR="00784BDE" w:rsidRPr="00784BDE" w:rsidRDefault="00784BDE" w:rsidP="006C65E9">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33910CAD" w14:textId="77777777" w:rsidR="00784BDE" w:rsidRPr="00784BDE" w:rsidRDefault="00784BDE" w:rsidP="006C65E9">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5EA0090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b/>
                <w:sz w:val="24"/>
                <w:szCs w:val="24"/>
              </w:rPr>
              <w:t>6 624,58233</w:t>
            </w:r>
          </w:p>
        </w:tc>
      </w:tr>
      <w:tr w:rsidR="00784BDE" w:rsidRPr="00784BDE" w14:paraId="611A1641"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5A6A4274"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14:paraId="398443B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14:paraId="2225B83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1616" w:type="dxa"/>
            <w:tcBorders>
              <w:top w:val="single" w:sz="4" w:space="0" w:color="auto"/>
              <w:left w:val="single" w:sz="4" w:space="0" w:color="auto"/>
              <w:bottom w:val="single" w:sz="4" w:space="0" w:color="auto"/>
              <w:right w:val="single" w:sz="4" w:space="0" w:color="auto"/>
            </w:tcBorders>
            <w:vAlign w:val="center"/>
          </w:tcPr>
          <w:p w14:paraId="1C17EFF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0130080210</w:t>
            </w:r>
          </w:p>
        </w:tc>
        <w:tc>
          <w:tcPr>
            <w:tcW w:w="826" w:type="dxa"/>
            <w:tcBorders>
              <w:top w:val="single" w:sz="4" w:space="0" w:color="auto"/>
              <w:left w:val="single" w:sz="4" w:space="0" w:color="auto"/>
              <w:bottom w:val="single" w:sz="4" w:space="0" w:color="auto"/>
              <w:right w:val="single" w:sz="4" w:space="0" w:color="auto"/>
            </w:tcBorders>
            <w:vAlign w:val="center"/>
          </w:tcPr>
          <w:p w14:paraId="5D5CB69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100</w:t>
            </w:r>
          </w:p>
        </w:tc>
        <w:tc>
          <w:tcPr>
            <w:tcW w:w="1402" w:type="dxa"/>
            <w:tcBorders>
              <w:top w:val="single" w:sz="4" w:space="0" w:color="auto"/>
              <w:left w:val="single" w:sz="4" w:space="0" w:color="auto"/>
              <w:bottom w:val="single" w:sz="4" w:space="0" w:color="auto"/>
              <w:right w:val="single" w:sz="4" w:space="0" w:color="auto"/>
            </w:tcBorders>
            <w:vAlign w:val="center"/>
          </w:tcPr>
          <w:p w14:paraId="48D6522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3 380,000</w:t>
            </w:r>
          </w:p>
        </w:tc>
      </w:tr>
      <w:tr w:rsidR="00784BDE" w:rsidRPr="00784BDE" w14:paraId="2339AA13"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40D49A06"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592" w:type="dxa"/>
            <w:tcBorders>
              <w:top w:val="single" w:sz="4" w:space="0" w:color="auto"/>
              <w:left w:val="single" w:sz="4" w:space="0" w:color="auto"/>
              <w:bottom w:val="single" w:sz="4" w:space="0" w:color="auto"/>
              <w:right w:val="single" w:sz="4" w:space="0" w:color="auto"/>
            </w:tcBorders>
            <w:vAlign w:val="center"/>
          </w:tcPr>
          <w:p w14:paraId="3725ACE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14:paraId="3B67C44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1616" w:type="dxa"/>
            <w:tcBorders>
              <w:top w:val="single" w:sz="4" w:space="0" w:color="auto"/>
              <w:left w:val="single" w:sz="4" w:space="0" w:color="auto"/>
              <w:bottom w:val="single" w:sz="4" w:space="0" w:color="auto"/>
              <w:right w:val="single" w:sz="4" w:space="0" w:color="auto"/>
            </w:tcBorders>
            <w:vAlign w:val="center"/>
          </w:tcPr>
          <w:p w14:paraId="16E1E33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0130080210</w:t>
            </w:r>
          </w:p>
        </w:tc>
        <w:tc>
          <w:tcPr>
            <w:tcW w:w="826" w:type="dxa"/>
            <w:tcBorders>
              <w:top w:val="single" w:sz="4" w:space="0" w:color="auto"/>
              <w:left w:val="single" w:sz="4" w:space="0" w:color="auto"/>
              <w:bottom w:val="single" w:sz="4" w:space="0" w:color="auto"/>
              <w:right w:val="single" w:sz="4" w:space="0" w:color="auto"/>
            </w:tcBorders>
            <w:vAlign w:val="center"/>
          </w:tcPr>
          <w:p w14:paraId="72D74FE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14:paraId="492172B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2 142,14564</w:t>
            </w:r>
          </w:p>
        </w:tc>
      </w:tr>
      <w:tr w:rsidR="00784BDE" w:rsidRPr="00784BDE" w14:paraId="717A9AA3"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763E5019"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Расходы на оплату проектно-изыскательских работ по строительству ДК в с-зе Воробьеский</w:t>
            </w:r>
          </w:p>
        </w:tc>
        <w:tc>
          <w:tcPr>
            <w:tcW w:w="592" w:type="dxa"/>
            <w:tcBorders>
              <w:top w:val="single" w:sz="4" w:space="0" w:color="auto"/>
              <w:left w:val="single" w:sz="4" w:space="0" w:color="auto"/>
              <w:bottom w:val="single" w:sz="4" w:space="0" w:color="auto"/>
              <w:right w:val="single" w:sz="4" w:space="0" w:color="auto"/>
            </w:tcBorders>
            <w:vAlign w:val="center"/>
          </w:tcPr>
          <w:p w14:paraId="4F93CDE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14:paraId="7450379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1616" w:type="dxa"/>
            <w:tcBorders>
              <w:top w:val="single" w:sz="4" w:space="0" w:color="auto"/>
              <w:left w:val="single" w:sz="4" w:space="0" w:color="auto"/>
              <w:bottom w:val="single" w:sz="4" w:space="0" w:color="auto"/>
              <w:right w:val="single" w:sz="4" w:space="0" w:color="auto"/>
            </w:tcBorders>
            <w:vAlign w:val="center"/>
          </w:tcPr>
          <w:p w14:paraId="4471A00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0130078270</w:t>
            </w:r>
          </w:p>
        </w:tc>
        <w:tc>
          <w:tcPr>
            <w:tcW w:w="826" w:type="dxa"/>
            <w:tcBorders>
              <w:top w:val="single" w:sz="4" w:space="0" w:color="auto"/>
              <w:left w:val="single" w:sz="4" w:space="0" w:color="auto"/>
              <w:bottom w:val="single" w:sz="4" w:space="0" w:color="auto"/>
              <w:right w:val="single" w:sz="4" w:space="0" w:color="auto"/>
            </w:tcBorders>
            <w:vAlign w:val="center"/>
          </w:tcPr>
          <w:p w14:paraId="5615164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400</w:t>
            </w:r>
          </w:p>
        </w:tc>
        <w:tc>
          <w:tcPr>
            <w:tcW w:w="1402" w:type="dxa"/>
            <w:tcBorders>
              <w:top w:val="single" w:sz="4" w:space="0" w:color="auto"/>
              <w:left w:val="single" w:sz="4" w:space="0" w:color="auto"/>
              <w:bottom w:val="single" w:sz="4" w:space="0" w:color="auto"/>
              <w:right w:val="single" w:sz="4" w:space="0" w:color="auto"/>
            </w:tcBorders>
            <w:vAlign w:val="center"/>
          </w:tcPr>
          <w:p w14:paraId="020413D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857,142</w:t>
            </w:r>
          </w:p>
        </w:tc>
      </w:tr>
      <w:tr w:rsidR="00784BDE" w:rsidRPr="00784BDE" w14:paraId="60F0767F"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078B5682"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vAlign w:val="center"/>
          </w:tcPr>
          <w:p w14:paraId="0782640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14:paraId="3043961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1616" w:type="dxa"/>
            <w:tcBorders>
              <w:top w:val="single" w:sz="4" w:space="0" w:color="auto"/>
              <w:left w:val="single" w:sz="4" w:space="0" w:color="auto"/>
              <w:bottom w:val="single" w:sz="4" w:space="0" w:color="auto"/>
              <w:right w:val="single" w:sz="4" w:space="0" w:color="auto"/>
            </w:tcBorders>
            <w:vAlign w:val="center"/>
          </w:tcPr>
          <w:p w14:paraId="2BE0CEE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0130080210</w:t>
            </w:r>
          </w:p>
        </w:tc>
        <w:tc>
          <w:tcPr>
            <w:tcW w:w="826" w:type="dxa"/>
            <w:tcBorders>
              <w:top w:val="single" w:sz="4" w:space="0" w:color="auto"/>
              <w:left w:val="single" w:sz="4" w:space="0" w:color="auto"/>
              <w:bottom w:val="single" w:sz="4" w:space="0" w:color="auto"/>
              <w:right w:val="single" w:sz="4" w:space="0" w:color="auto"/>
            </w:tcBorders>
            <w:vAlign w:val="center"/>
          </w:tcPr>
          <w:p w14:paraId="6A6DA39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800</w:t>
            </w:r>
          </w:p>
        </w:tc>
        <w:tc>
          <w:tcPr>
            <w:tcW w:w="1402" w:type="dxa"/>
            <w:tcBorders>
              <w:top w:val="single" w:sz="4" w:space="0" w:color="auto"/>
              <w:left w:val="single" w:sz="4" w:space="0" w:color="auto"/>
              <w:bottom w:val="single" w:sz="4" w:space="0" w:color="auto"/>
              <w:right w:val="single" w:sz="4" w:space="0" w:color="auto"/>
            </w:tcBorders>
            <w:vAlign w:val="center"/>
          </w:tcPr>
          <w:p w14:paraId="0B29E2D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245,29469</w:t>
            </w:r>
          </w:p>
        </w:tc>
      </w:tr>
      <w:tr w:rsidR="00784BDE" w:rsidRPr="00784BDE" w14:paraId="642090BE"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03FED3E9"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lastRenderedPageBreak/>
              <w:t>Обеспечение проведения выборов и референдумов</w:t>
            </w:r>
          </w:p>
        </w:tc>
        <w:tc>
          <w:tcPr>
            <w:tcW w:w="592" w:type="dxa"/>
            <w:tcBorders>
              <w:top w:val="single" w:sz="4" w:space="0" w:color="auto"/>
              <w:left w:val="single" w:sz="4" w:space="0" w:color="auto"/>
              <w:bottom w:val="single" w:sz="4" w:space="0" w:color="auto"/>
              <w:right w:val="single" w:sz="4" w:space="0" w:color="auto"/>
            </w:tcBorders>
            <w:vAlign w:val="center"/>
          </w:tcPr>
          <w:p w14:paraId="6214491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14:paraId="3F44E11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07</w:t>
            </w:r>
          </w:p>
        </w:tc>
        <w:tc>
          <w:tcPr>
            <w:tcW w:w="1616" w:type="dxa"/>
            <w:tcBorders>
              <w:top w:val="single" w:sz="4" w:space="0" w:color="auto"/>
              <w:left w:val="single" w:sz="4" w:space="0" w:color="auto"/>
              <w:bottom w:val="single" w:sz="4" w:space="0" w:color="auto"/>
              <w:right w:val="single" w:sz="4" w:space="0" w:color="auto"/>
            </w:tcBorders>
            <w:vAlign w:val="center"/>
          </w:tcPr>
          <w:p w14:paraId="507BA16B" w14:textId="77777777" w:rsidR="00784BDE" w:rsidRPr="00784BDE" w:rsidRDefault="00784BDE" w:rsidP="006C65E9">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31EC67F4" w14:textId="77777777" w:rsidR="00784BDE" w:rsidRPr="00784BDE" w:rsidRDefault="00784BDE" w:rsidP="006C65E9">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555CCC9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0,0</w:t>
            </w:r>
          </w:p>
        </w:tc>
      </w:tr>
      <w:tr w:rsidR="00784BDE" w:rsidRPr="00784BDE" w14:paraId="32ED9286" w14:textId="77777777" w:rsidTr="006C65E9">
        <w:trPr>
          <w:trHeight w:val="1707"/>
          <w:jc w:val="center"/>
        </w:trPr>
        <w:tc>
          <w:tcPr>
            <w:tcW w:w="5364" w:type="dxa"/>
            <w:tcBorders>
              <w:top w:val="single" w:sz="4" w:space="0" w:color="auto"/>
              <w:left w:val="single" w:sz="4" w:space="0" w:color="auto"/>
              <w:bottom w:val="single" w:sz="4" w:space="0" w:color="auto"/>
              <w:right w:val="single" w:sz="4" w:space="0" w:color="auto"/>
            </w:tcBorders>
          </w:tcPr>
          <w:p w14:paraId="505DC075"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w:t>
            </w:r>
            <w:proofErr w:type="gramStart"/>
            <w:r w:rsidRPr="00784BDE">
              <w:rPr>
                <w:rFonts w:ascii="Times New Roman" w:hAnsi="Times New Roman" w:cs="Times New Roman"/>
                <w:sz w:val="24"/>
                <w:szCs w:val="24"/>
              </w:rPr>
              <w:t>,р</w:t>
            </w:r>
            <w:proofErr w:type="gramEnd"/>
            <w:r w:rsidRPr="00784BDE">
              <w:rPr>
                <w:rFonts w:ascii="Times New Roman" w:hAnsi="Times New Roman" w:cs="Times New Roman"/>
                <w:sz w:val="24"/>
                <w:szCs w:val="24"/>
              </w:rPr>
              <w:t>абот и услуг для государственных (муниципальных) нужд)</w:t>
            </w:r>
          </w:p>
          <w:p w14:paraId="37AD36E0" w14:textId="77777777" w:rsidR="00784BDE" w:rsidRPr="00784BDE" w:rsidRDefault="00784BDE" w:rsidP="006C65E9">
            <w:pPr>
              <w:jc w:val="both"/>
              <w:rPr>
                <w:rFonts w:ascii="Times New Roman" w:hAnsi="Times New Roman" w:cs="Times New Roman"/>
                <w:sz w:val="24"/>
                <w:szCs w:val="24"/>
              </w:rPr>
            </w:pPr>
          </w:p>
          <w:p w14:paraId="0B1EF835" w14:textId="77777777" w:rsidR="00784BDE" w:rsidRPr="00784BDE" w:rsidRDefault="00784BDE" w:rsidP="006C65E9">
            <w:pPr>
              <w:jc w:val="both"/>
              <w:rPr>
                <w:rFonts w:ascii="Times New Roman" w:hAnsi="Times New Roman" w:cs="Times New Roman"/>
                <w:sz w:val="24"/>
                <w:szCs w:val="24"/>
              </w:rPr>
            </w:pPr>
          </w:p>
          <w:p w14:paraId="3E24D202" w14:textId="77777777" w:rsidR="00784BDE" w:rsidRPr="00784BDE" w:rsidRDefault="00784BDE" w:rsidP="006C65E9">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tcPr>
          <w:p w14:paraId="25997EE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14:paraId="0CA543A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07</w:t>
            </w:r>
          </w:p>
        </w:tc>
        <w:tc>
          <w:tcPr>
            <w:tcW w:w="1616" w:type="dxa"/>
            <w:tcBorders>
              <w:top w:val="single" w:sz="4" w:space="0" w:color="auto"/>
              <w:left w:val="single" w:sz="4" w:space="0" w:color="auto"/>
              <w:bottom w:val="single" w:sz="4" w:space="0" w:color="auto"/>
              <w:right w:val="single" w:sz="4" w:space="0" w:color="auto"/>
            </w:tcBorders>
            <w:vAlign w:val="center"/>
          </w:tcPr>
          <w:p w14:paraId="3B20FCD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0110080210</w:t>
            </w:r>
          </w:p>
        </w:tc>
        <w:tc>
          <w:tcPr>
            <w:tcW w:w="826" w:type="dxa"/>
            <w:tcBorders>
              <w:top w:val="single" w:sz="4" w:space="0" w:color="auto"/>
              <w:left w:val="single" w:sz="4" w:space="0" w:color="auto"/>
              <w:bottom w:val="single" w:sz="4" w:space="0" w:color="auto"/>
              <w:right w:val="single" w:sz="4" w:space="0" w:color="auto"/>
            </w:tcBorders>
            <w:vAlign w:val="center"/>
          </w:tcPr>
          <w:p w14:paraId="7B908D2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14:paraId="73843B8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0,0</w:t>
            </w:r>
          </w:p>
        </w:tc>
      </w:tr>
      <w:tr w:rsidR="00784BDE" w:rsidRPr="00784BDE" w14:paraId="48DED889"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5F1AF3B9" w14:textId="77777777" w:rsidR="00784BDE" w:rsidRPr="00784BDE" w:rsidRDefault="00784BDE" w:rsidP="006C65E9">
            <w:pPr>
              <w:jc w:val="both"/>
              <w:rPr>
                <w:rFonts w:ascii="Times New Roman" w:hAnsi="Times New Roman" w:cs="Times New Roman"/>
                <w:b/>
                <w:sz w:val="24"/>
                <w:szCs w:val="24"/>
              </w:rPr>
            </w:pPr>
          </w:p>
          <w:p w14:paraId="2804E044"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t>НАЦИОНАЛЬНАЯ ОБОРОНА</w:t>
            </w:r>
          </w:p>
        </w:tc>
        <w:tc>
          <w:tcPr>
            <w:tcW w:w="592" w:type="dxa"/>
            <w:tcBorders>
              <w:top w:val="single" w:sz="4" w:space="0" w:color="auto"/>
              <w:left w:val="single" w:sz="4" w:space="0" w:color="auto"/>
              <w:bottom w:val="single" w:sz="4" w:space="0" w:color="auto"/>
              <w:right w:val="single" w:sz="4" w:space="0" w:color="auto"/>
            </w:tcBorders>
            <w:vAlign w:val="center"/>
          </w:tcPr>
          <w:p w14:paraId="5E1C654C"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tcPr>
          <w:p w14:paraId="0266F13A" w14:textId="77777777" w:rsidR="00784BDE" w:rsidRPr="00784BDE" w:rsidRDefault="00784BDE" w:rsidP="006C65E9">
            <w:pPr>
              <w:jc w:val="cente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14:paraId="4240DEAA" w14:textId="77777777" w:rsidR="00784BDE" w:rsidRPr="00784BDE" w:rsidRDefault="00784BDE" w:rsidP="006C65E9">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4DAAFA20" w14:textId="77777777" w:rsidR="00784BDE" w:rsidRPr="00784BDE" w:rsidRDefault="00784BDE" w:rsidP="006C65E9">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334A6A5A"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247,600</w:t>
            </w:r>
          </w:p>
        </w:tc>
      </w:tr>
      <w:tr w:rsidR="00784BDE" w:rsidRPr="00784BDE" w14:paraId="4E8FF776"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2825D171"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2. Осуществление полномочий по первичному воинскому учету</w:t>
            </w:r>
          </w:p>
        </w:tc>
        <w:tc>
          <w:tcPr>
            <w:tcW w:w="592" w:type="dxa"/>
            <w:tcBorders>
              <w:top w:val="single" w:sz="4" w:space="0" w:color="auto"/>
              <w:left w:val="single" w:sz="4" w:space="0" w:color="auto"/>
              <w:bottom w:val="single" w:sz="4" w:space="0" w:color="auto"/>
              <w:right w:val="single" w:sz="4" w:space="0" w:color="auto"/>
            </w:tcBorders>
            <w:vAlign w:val="center"/>
          </w:tcPr>
          <w:p w14:paraId="4DE0B57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tcPr>
          <w:p w14:paraId="409D7E4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14:paraId="7502358B" w14:textId="77777777" w:rsidR="00784BDE" w:rsidRPr="00784BDE" w:rsidRDefault="00784BDE" w:rsidP="006C65E9">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70CD07D6" w14:textId="77777777" w:rsidR="00784BDE" w:rsidRPr="00784BDE" w:rsidRDefault="00784BDE" w:rsidP="006C65E9">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04B27DC7" w14:textId="77777777" w:rsidR="00784BDE" w:rsidRPr="00784BDE" w:rsidRDefault="00784BDE" w:rsidP="006C65E9">
            <w:pPr>
              <w:jc w:val="center"/>
              <w:rPr>
                <w:rFonts w:ascii="Times New Roman" w:hAnsi="Times New Roman" w:cs="Times New Roman"/>
                <w:sz w:val="24"/>
                <w:szCs w:val="24"/>
              </w:rPr>
            </w:pPr>
          </w:p>
        </w:tc>
      </w:tr>
      <w:tr w:rsidR="00784BDE" w:rsidRPr="00784BDE" w14:paraId="2907E9A6"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04153E3E"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Выполение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592" w:type="dxa"/>
            <w:tcBorders>
              <w:top w:val="single" w:sz="4" w:space="0" w:color="auto"/>
              <w:left w:val="single" w:sz="4" w:space="0" w:color="auto"/>
              <w:bottom w:val="single" w:sz="4" w:space="0" w:color="auto"/>
              <w:right w:val="single" w:sz="4" w:space="0" w:color="auto"/>
            </w:tcBorders>
            <w:vAlign w:val="center"/>
          </w:tcPr>
          <w:p w14:paraId="3E0171D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tcPr>
          <w:p w14:paraId="587A24F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14:paraId="60E91755" w14:textId="77777777" w:rsidR="00784BDE" w:rsidRPr="00784BDE" w:rsidRDefault="00784BDE" w:rsidP="006C65E9">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6930FE87" w14:textId="77777777" w:rsidR="00784BDE" w:rsidRPr="00784BDE" w:rsidRDefault="00784BDE" w:rsidP="006C65E9">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17A17B6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247,600</w:t>
            </w:r>
          </w:p>
        </w:tc>
      </w:tr>
      <w:tr w:rsidR="00784BDE" w:rsidRPr="00784BDE" w14:paraId="368F8105"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2F9B46DE"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84BDE">
              <w:rPr>
                <w:rFonts w:ascii="Times New Roman" w:hAnsi="Times New Roman" w:cs="Times New Roman"/>
                <w:b/>
                <w:sz w:val="24"/>
                <w:szCs w:val="24"/>
              </w:rPr>
              <w:t xml:space="preserve"> </w:t>
            </w:r>
            <w:r w:rsidRPr="00784BDE">
              <w:rPr>
                <w:rFonts w:ascii="Times New Roman" w:hAnsi="Times New Roman" w:cs="Times New Roman"/>
                <w:sz w:val="24"/>
                <w:szCs w:val="24"/>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14:paraId="72FA8A0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tcPr>
          <w:p w14:paraId="108D8D5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14:paraId="21747DB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0120051180</w:t>
            </w:r>
          </w:p>
        </w:tc>
        <w:tc>
          <w:tcPr>
            <w:tcW w:w="826" w:type="dxa"/>
            <w:tcBorders>
              <w:top w:val="single" w:sz="4" w:space="0" w:color="auto"/>
              <w:left w:val="single" w:sz="4" w:space="0" w:color="auto"/>
              <w:bottom w:val="single" w:sz="4" w:space="0" w:color="auto"/>
              <w:right w:val="single" w:sz="4" w:space="0" w:color="auto"/>
            </w:tcBorders>
            <w:vAlign w:val="center"/>
          </w:tcPr>
          <w:p w14:paraId="0D072B3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100</w:t>
            </w:r>
          </w:p>
        </w:tc>
        <w:tc>
          <w:tcPr>
            <w:tcW w:w="1402" w:type="dxa"/>
            <w:tcBorders>
              <w:top w:val="single" w:sz="4" w:space="0" w:color="auto"/>
              <w:left w:val="single" w:sz="4" w:space="0" w:color="auto"/>
              <w:bottom w:val="single" w:sz="4" w:space="0" w:color="auto"/>
              <w:right w:val="single" w:sz="4" w:space="0" w:color="auto"/>
            </w:tcBorders>
            <w:vAlign w:val="center"/>
          </w:tcPr>
          <w:p w14:paraId="6711F27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232,793</w:t>
            </w:r>
          </w:p>
        </w:tc>
      </w:tr>
      <w:tr w:rsidR="00784BDE" w:rsidRPr="00784BDE" w14:paraId="61E20F87"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3A5562BA"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14:paraId="78B93F1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tcPr>
          <w:p w14:paraId="75B6B7D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14:paraId="7DB8770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0120051180</w:t>
            </w:r>
          </w:p>
        </w:tc>
        <w:tc>
          <w:tcPr>
            <w:tcW w:w="826" w:type="dxa"/>
            <w:tcBorders>
              <w:top w:val="single" w:sz="4" w:space="0" w:color="auto"/>
              <w:left w:val="single" w:sz="4" w:space="0" w:color="auto"/>
              <w:bottom w:val="single" w:sz="4" w:space="0" w:color="auto"/>
              <w:right w:val="single" w:sz="4" w:space="0" w:color="auto"/>
            </w:tcBorders>
            <w:vAlign w:val="center"/>
          </w:tcPr>
          <w:p w14:paraId="28BADDA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14:paraId="23D5F34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14,807</w:t>
            </w:r>
          </w:p>
        </w:tc>
      </w:tr>
      <w:tr w:rsidR="00784BDE" w:rsidRPr="00784BDE" w14:paraId="4CC57D56"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vAlign w:val="bottom"/>
          </w:tcPr>
          <w:p w14:paraId="387AA51B"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t>Национальная безопасность и правоохранительная деятельность</w:t>
            </w:r>
          </w:p>
        </w:tc>
        <w:tc>
          <w:tcPr>
            <w:tcW w:w="592" w:type="dxa"/>
            <w:tcBorders>
              <w:top w:val="single" w:sz="4" w:space="0" w:color="auto"/>
              <w:left w:val="single" w:sz="4" w:space="0" w:color="auto"/>
              <w:bottom w:val="single" w:sz="4" w:space="0" w:color="auto"/>
              <w:right w:val="single" w:sz="4" w:space="0" w:color="auto"/>
            </w:tcBorders>
            <w:vAlign w:val="center"/>
          </w:tcPr>
          <w:p w14:paraId="541CC856"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tcPr>
          <w:p w14:paraId="6F3E68AD" w14:textId="77777777" w:rsidR="00784BDE" w:rsidRPr="00784BDE" w:rsidRDefault="00784BDE" w:rsidP="006C65E9">
            <w:pPr>
              <w:jc w:val="cente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14:paraId="4842A218" w14:textId="77777777" w:rsidR="00784BDE" w:rsidRPr="00784BDE" w:rsidRDefault="00784BDE" w:rsidP="006C65E9">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3F514644" w14:textId="77777777" w:rsidR="00784BDE" w:rsidRPr="00784BDE" w:rsidRDefault="00784BDE" w:rsidP="006C65E9">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2C01667C"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715,86085</w:t>
            </w:r>
          </w:p>
        </w:tc>
      </w:tr>
      <w:tr w:rsidR="00784BDE" w:rsidRPr="00784BDE" w14:paraId="268B8691"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vAlign w:val="bottom"/>
          </w:tcPr>
          <w:p w14:paraId="4F66215C"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t>1.Защита населения территории от чрезвычайных ситуаций природного и техногенного характера, гражданская оборона</w:t>
            </w:r>
          </w:p>
        </w:tc>
        <w:tc>
          <w:tcPr>
            <w:tcW w:w="592" w:type="dxa"/>
            <w:tcBorders>
              <w:top w:val="single" w:sz="4" w:space="0" w:color="auto"/>
              <w:left w:val="single" w:sz="4" w:space="0" w:color="auto"/>
              <w:bottom w:val="single" w:sz="4" w:space="0" w:color="auto"/>
              <w:right w:val="single" w:sz="4" w:space="0" w:color="auto"/>
            </w:tcBorders>
            <w:vAlign w:val="center"/>
          </w:tcPr>
          <w:p w14:paraId="1C1AAD73"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tcPr>
          <w:p w14:paraId="467CE540"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09</w:t>
            </w:r>
          </w:p>
        </w:tc>
        <w:tc>
          <w:tcPr>
            <w:tcW w:w="1616" w:type="dxa"/>
            <w:tcBorders>
              <w:top w:val="single" w:sz="4" w:space="0" w:color="auto"/>
              <w:left w:val="single" w:sz="4" w:space="0" w:color="auto"/>
              <w:bottom w:val="single" w:sz="4" w:space="0" w:color="auto"/>
              <w:right w:val="single" w:sz="4" w:space="0" w:color="auto"/>
            </w:tcBorders>
            <w:vAlign w:val="center"/>
          </w:tcPr>
          <w:p w14:paraId="4073A53C" w14:textId="77777777" w:rsidR="00784BDE" w:rsidRPr="00784BDE" w:rsidRDefault="00784BDE" w:rsidP="006C65E9">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2F96D899" w14:textId="77777777" w:rsidR="00784BDE" w:rsidRPr="00784BDE" w:rsidRDefault="00784BDE" w:rsidP="006C65E9">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49002B57"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161,41785</w:t>
            </w:r>
          </w:p>
        </w:tc>
      </w:tr>
      <w:tr w:rsidR="00784BDE" w:rsidRPr="00784BDE" w14:paraId="2C013588"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vAlign w:val="bottom"/>
          </w:tcPr>
          <w:p w14:paraId="51B639F9" w14:textId="77777777" w:rsidR="00784BDE" w:rsidRPr="00784BDE" w:rsidRDefault="00784BDE" w:rsidP="006C65E9">
            <w:pPr>
              <w:jc w:val="both"/>
              <w:rPr>
                <w:rFonts w:ascii="Times New Roman" w:hAnsi="Times New Roman" w:cs="Times New Roman"/>
                <w:sz w:val="24"/>
                <w:szCs w:val="24"/>
              </w:rPr>
            </w:pPr>
            <w:proofErr w:type="gramStart"/>
            <w:r w:rsidRPr="00784BDE">
              <w:rPr>
                <w:rFonts w:ascii="Times New Roman" w:hAnsi="Times New Roman" w:cs="Times New Roman"/>
                <w:sz w:val="24"/>
                <w:szCs w:val="24"/>
              </w:rPr>
              <w:t xml:space="preserve">Расходы на обеспечение деятельности (оказание </w:t>
            </w:r>
            <w:r w:rsidRPr="00784BDE">
              <w:rPr>
                <w:rFonts w:ascii="Times New Roman" w:hAnsi="Times New Roman" w:cs="Times New Roman"/>
                <w:sz w:val="24"/>
                <w:szCs w:val="24"/>
              </w:rPr>
              <w:lastRenderedPageBreak/>
              <w:t>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84BDE">
              <w:rPr>
                <w:rFonts w:ascii="Times New Roman" w:hAnsi="Times New Roman" w:cs="Times New Roman"/>
                <w:b/>
                <w:sz w:val="24"/>
                <w:szCs w:val="24"/>
              </w:rPr>
              <w:t xml:space="preserve"> </w:t>
            </w:r>
            <w:r w:rsidRPr="00784BDE">
              <w:rPr>
                <w:rFonts w:ascii="Times New Roman" w:hAnsi="Times New Roman" w:cs="Times New Roman"/>
                <w:sz w:val="24"/>
                <w:szCs w:val="24"/>
              </w:rPr>
              <w:t>Закупка товаров, работ и услуг для государственных (муниципальных) нужд</w:t>
            </w:r>
            <w:proofErr w:type="gramEnd"/>
          </w:p>
        </w:tc>
        <w:tc>
          <w:tcPr>
            <w:tcW w:w="592" w:type="dxa"/>
            <w:tcBorders>
              <w:top w:val="single" w:sz="4" w:space="0" w:color="auto"/>
              <w:left w:val="single" w:sz="4" w:space="0" w:color="auto"/>
              <w:bottom w:val="single" w:sz="4" w:space="0" w:color="auto"/>
              <w:right w:val="single" w:sz="4" w:space="0" w:color="auto"/>
            </w:tcBorders>
            <w:vAlign w:val="center"/>
          </w:tcPr>
          <w:p w14:paraId="56DAE25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lastRenderedPageBreak/>
              <w:t>03</w:t>
            </w:r>
          </w:p>
        </w:tc>
        <w:tc>
          <w:tcPr>
            <w:tcW w:w="574" w:type="dxa"/>
            <w:tcBorders>
              <w:top w:val="single" w:sz="4" w:space="0" w:color="auto"/>
              <w:left w:val="single" w:sz="4" w:space="0" w:color="auto"/>
              <w:bottom w:val="single" w:sz="4" w:space="0" w:color="auto"/>
              <w:right w:val="single" w:sz="4" w:space="0" w:color="auto"/>
            </w:tcBorders>
            <w:vAlign w:val="center"/>
          </w:tcPr>
          <w:p w14:paraId="262B12F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09</w:t>
            </w:r>
          </w:p>
        </w:tc>
        <w:tc>
          <w:tcPr>
            <w:tcW w:w="1616" w:type="dxa"/>
            <w:tcBorders>
              <w:top w:val="single" w:sz="4" w:space="0" w:color="auto"/>
              <w:left w:val="single" w:sz="4" w:space="0" w:color="auto"/>
              <w:bottom w:val="single" w:sz="4" w:space="0" w:color="auto"/>
              <w:right w:val="single" w:sz="4" w:space="0" w:color="auto"/>
            </w:tcBorders>
            <w:vAlign w:val="center"/>
          </w:tcPr>
          <w:p w14:paraId="5D83F11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0210000590</w:t>
            </w:r>
          </w:p>
        </w:tc>
        <w:tc>
          <w:tcPr>
            <w:tcW w:w="826" w:type="dxa"/>
            <w:tcBorders>
              <w:top w:val="single" w:sz="4" w:space="0" w:color="auto"/>
              <w:left w:val="single" w:sz="4" w:space="0" w:color="auto"/>
              <w:bottom w:val="single" w:sz="4" w:space="0" w:color="auto"/>
              <w:right w:val="single" w:sz="4" w:space="0" w:color="auto"/>
            </w:tcBorders>
            <w:vAlign w:val="center"/>
          </w:tcPr>
          <w:p w14:paraId="29C3D06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14:paraId="581EADD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161,41785</w:t>
            </w:r>
          </w:p>
        </w:tc>
      </w:tr>
      <w:tr w:rsidR="00784BDE" w:rsidRPr="00784BDE" w14:paraId="3ADDC408"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vAlign w:val="bottom"/>
          </w:tcPr>
          <w:p w14:paraId="456F5D00"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lastRenderedPageBreak/>
              <w:t>2.Другие вопросы в области национальной безопасности и правоохранительной деятельности"</w:t>
            </w:r>
          </w:p>
        </w:tc>
        <w:tc>
          <w:tcPr>
            <w:tcW w:w="592" w:type="dxa"/>
            <w:tcBorders>
              <w:top w:val="single" w:sz="4" w:space="0" w:color="auto"/>
              <w:left w:val="single" w:sz="4" w:space="0" w:color="auto"/>
              <w:bottom w:val="single" w:sz="4" w:space="0" w:color="auto"/>
              <w:right w:val="single" w:sz="4" w:space="0" w:color="auto"/>
            </w:tcBorders>
            <w:vAlign w:val="center"/>
          </w:tcPr>
          <w:p w14:paraId="5C4FA47C"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tcPr>
          <w:p w14:paraId="766620EE"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10</w:t>
            </w:r>
          </w:p>
        </w:tc>
        <w:tc>
          <w:tcPr>
            <w:tcW w:w="1616" w:type="dxa"/>
            <w:tcBorders>
              <w:top w:val="single" w:sz="4" w:space="0" w:color="auto"/>
              <w:left w:val="single" w:sz="4" w:space="0" w:color="auto"/>
              <w:bottom w:val="single" w:sz="4" w:space="0" w:color="auto"/>
              <w:right w:val="single" w:sz="4" w:space="0" w:color="auto"/>
            </w:tcBorders>
            <w:vAlign w:val="center"/>
          </w:tcPr>
          <w:p w14:paraId="470A3C47" w14:textId="77777777" w:rsidR="00784BDE" w:rsidRPr="00784BDE" w:rsidRDefault="00784BDE" w:rsidP="006C65E9">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6EB74655" w14:textId="77777777" w:rsidR="00784BDE" w:rsidRPr="00784BDE" w:rsidRDefault="00784BDE" w:rsidP="006C65E9">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08122338"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554,443</w:t>
            </w:r>
          </w:p>
        </w:tc>
      </w:tr>
      <w:tr w:rsidR="00784BDE" w:rsidRPr="00784BDE" w14:paraId="7323ADC7"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vAlign w:val="bottom"/>
          </w:tcPr>
          <w:p w14:paraId="68B63295" w14:textId="77777777" w:rsidR="00784BDE" w:rsidRPr="00784BDE" w:rsidRDefault="00784BDE" w:rsidP="006C65E9">
            <w:pPr>
              <w:jc w:val="both"/>
              <w:rPr>
                <w:rFonts w:ascii="Times New Roman" w:hAnsi="Times New Roman" w:cs="Times New Roman"/>
                <w:b/>
                <w:sz w:val="24"/>
                <w:szCs w:val="24"/>
              </w:rPr>
            </w:pPr>
            <w:proofErr w:type="gramStart"/>
            <w:r w:rsidRPr="00784BDE">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84BDE">
              <w:rPr>
                <w:rFonts w:ascii="Times New Roman" w:hAnsi="Times New Roman" w:cs="Times New Roman"/>
                <w:b/>
                <w:sz w:val="24"/>
                <w:szCs w:val="24"/>
              </w:rPr>
              <w:t xml:space="preserve"> </w:t>
            </w:r>
            <w:r w:rsidRPr="00784BDE">
              <w:rPr>
                <w:rFonts w:ascii="Times New Roman" w:hAnsi="Times New Roman" w:cs="Times New Roman"/>
                <w:sz w:val="24"/>
                <w:szCs w:val="24"/>
              </w:rPr>
              <w:t>Закупка товаров, работ и услуг для государственных (муниципальных) нужд</w:t>
            </w:r>
            <w:proofErr w:type="gramEnd"/>
          </w:p>
        </w:tc>
        <w:tc>
          <w:tcPr>
            <w:tcW w:w="592" w:type="dxa"/>
            <w:tcBorders>
              <w:top w:val="single" w:sz="4" w:space="0" w:color="auto"/>
              <w:left w:val="single" w:sz="4" w:space="0" w:color="auto"/>
              <w:bottom w:val="single" w:sz="4" w:space="0" w:color="auto"/>
              <w:right w:val="single" w:sz="4" w:space="0" w:color="auto"/>
            </w:tcBorders>
            <w:vAlign w:val="center"/>
          </w:tcPr>
          <w:p w14:paraId="30BF698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tcPr>
          <w:p w14:paraId="3A3F388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w:t>
            </w:r>
          </w:p>
        </w:tc>
        <w:tc>
          <w:tcPr>
            <w:tcW w:w="1616" w:type="dxa"/>
            <w:tcBorders>
              <w:top w:val="single" w:sz="4" w:space="0" w:color="auto"/>
              <w:left w:val="single" w:sz="4" w:space="0" w:color="auto"/>
              <w:bottom w:val="single" w:sz="4" w:space="0" w:color="auto"/>
              <w:right w:val="single" w:sz="4" w:space="0" w:color="auto"/>
            </w:tcBorders>
            <w:vAlign w:val="center"/>
          </w:tcPr>
          <w:p w14:paraId="2667810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0210000590</w:t>
            </w:r>
          </w:p>
        </w:tc>
        <w:tc>
          <w:tcPr>
            <w:tcW w:w="826" w:type="dxa"/>
            <w:tcBorders>
              <w:top w:val="single" w:sz="4" w:space="0" w:color="auto"/>
              <w:left w:val="single" w:sz="4" w:space="0" w:color="auto"/>
              <w:bottom w:val="single" w:sz="4" w:space="0" w:color="auto"/>
              <w:right w:val="single" w:sz="4" w:space="0" w:color="auto"/>
            </w:tcBorders>
            <w:vAlign w:val="center"/>
          </w:tcPr>
          <w:p w14:paraId="6BCD02E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600</w:t>
            </w:r>
          </w:p>
        </w:tc>
        <w:tc>
          <w:tcPr>
            <w:tcW w:w="1402" w:type="dxa"/>
            <w:tcBorders>
              <w:top w:val="single" w:sz="4" w:space="0" w:color="auto"/>
              <w:left w:val="single" w:sz="4" w:space="0" w:color="auto"/>
              <w:bottom w:val="single" w:sz="4" w:space="0" w:color="auto"/>
              <w:right w:val="single" w:sz="4" w:space="0" w:color="auto"/>
            </w:tcBorders>
            <w:vAlign w:val="center"/>
          </w:tcPr>
          <w:p w14:paraId="32F4C48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554,443</w:t>
            </w:r>
          </w:p>
        </w:tc>
      </w:tr>
      <w:tr w:rsidR="00784BDE" w:rsidRPr="00784BDE" w14:paraId="1EEE1104"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vAlign w:val="bottom"/>
          </w:tcPr>
          <w:p w14:paraId="3ACEA37B"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t xml:space="preserve">Жилищно-коммунальное хозяйство  </w:t>
            </w:r>
          </w:p>
        </w:tc>
        <w:tc>
          <w:tcPr>
            <w:tcW w:w="592" w:type="dxa"/>
            <w:tcBorders>
              <w:top w:val="single" w:sz="4" w:space="0" w:color="auto"/>
              <w:left w:val="single" w:sz="4" w:space="0" w:color="auto"/>
              <w:bottom w:val="single" w:sz="4" w:space="0" w:color="auto"/>
              <w:right w:val="single" w:sz="4" w:space="0" w:color="auto"/>
            </w:tcBorders>
            <w:vAlign w:val="center"/>
          </w:tcPr>
          <w:p w14:paraId="246266A6"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14:paraId="6E08B449" w14:textId="77777777" w:rsidR="00784BDE" w:rsidRPr="00784BDE" w:rsidRDefault="00784BDE" w:rsidP="006C65E9">
            <w:pPr>
              <w:jc w:val="center"/>
              <w:rPr>
                <w:rFonts w:ascii="Times New Roman" w:hAnsi="Times New Roman" w:cs="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14:paraId="5EF94762" w14:textId="77777777" w:rsidR="00784BDE" w:rsidRPr="00784BDE" w:rsidRDefault="00784BDE" w:rsidP="006C65E9">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1C3465FA" w14:textId="77777777" w:rsidR="00784BDE" w:rsidRPr="00784BDE" w:rsidRDefault="00784BDE" w:rsidP="006C65E9">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2138E676"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8 122,09749</w:t>
            </w:r>
          </w:p>
        </w:tc>
      </w:tr>
      <w:tr w:rsidR="00784BDE" w:rsidRPr="00784BDE" w14:paraId="6B528F18"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2E0F7942"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t>1.Благоустройство</w:t>
            </w:r>
          </w:p>
        </w:tc>
        <w:tc>
          <w:tcPr>
            <w:tcW w:w="592" w:type="dxa"/>
            <w:tcBorders>
              <w:top w:val="single" w:sz="4" w:space="0" w:color="auto"/>
              <w:left w:val="single" w:sz="4" w:space="0" w:color="auto"/>
              <w:bottom w:val="single" w:sz="4" w:space="0" w:color="auto"/>
              <w:right w:val="single" w:sz="4" w:space="0" w:color="auto"/>
            </w:tcBorders>
            <w:vAlign w:val="center"/>
          </w:tcPr>
          <w:p w14:paraId="22AB924C"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14:paraId="2B1845BA"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14:paraId="5D37BB6C" w14:textId="77777777" w:rsidR="00784BDE" w:rsidRPr="00784BDE" w:rsidRDefault="00784BDE" w:rsidP="006C65E9">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3E1E09AF" w14:textId="77777777" w:rsidR="00784BDE" w:rsidRPr="00784BDE" w:rsidRDefault="00784BDE" w:rsidP="006C65E9">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2166442F"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7 803,22232</w:t>
            </w:r>
          </w:p>
        </w:tc>
      </w:tr>
      <w:tr w:rsidR="00784BDE" w:rsidRPr="00784BDE" w14:paraId="7347B494"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59488B9F"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14:paraId="4F212EF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14:paraId="4714DD7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14:paraId="0681804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0220000590</w:t>
            </w:r>
          </w:p>
        </w:tc>
        <w:tc>
          <w:tcPr>
            <w:tcW w:w="826" w:type="dxa"/>
            <w:tcBorders>
              <w:top w:val="single" w:sz="4" w:space="0" w:color="auto"/>
              <w:left w:val="single" w:sz="4" w:space="0" w:color="auto"/>
              <w:bottom w:val="single" w:sz="4" w:space="0" w:color="auto"/>
              <w:right w:val="single" w:sz="4" w:space="0" w:color="auto"/>
            </w:tcBorders>
            <w:vAlign w:val="center"/>
          </w:tcPr>
          <w:p w14:paraId="3123711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14:paraId="37B69A3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5 369,29187</w:t>
            </w:r>
          </w:p>
        </w:tc>
      </w:tr>
      <w:tr w:rsidR="00784BDE" w:rsidRPr="00784BDE" w14:paraId="46BE784B"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20E7883B"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 xml:space="preserve">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w:t>
            </w:r>
            <w:r w:rsidRPr="00784BDE">
              <w:rPr>
                <w:rFonts w:ascii="Times New Roman" w:hAnsi="Times New Roman" w:cs="Times New Roman"/>
                <w:sz w:val="24"/>
                <w:szCs w:val="24"/>
              </w:rPr>
              <w:lastRenderedPageBreak/>
              <w:t>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14:paraId="6D61F9A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lastRenderedPageBreak/>
              <w:t>05</w:t>
            </w:r>
          </w:p>
        </w:tc>
        <w:tc>
          <w:tcPr>
            <w:tcW w:w="574" w:type="dxa"/>
            <w:tcBorders>
              <w:top w:val="single" w:sz="4" w:space="0" w:color="auto"/>
              <w:left w:val="single" w:sz="4" w:space="0" w:color="auto"/>
              <w:bottom w:val="single" w:sz="4" w:space="0" w:color="auto"/>
              <w:right w:val="single" w:sz="4" w:space="0" w:color="auto"/>
            </w:tcBorders>
            <w:vAlign w:val="center"/>
          </w:tcPr>
          <w:p w14:paraId="62B35AA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14:paraId="15AA84F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0220000590</w:t>
            </w:r>
          </w:p>
        </w:tc>
        <w:tc>
          <w:tcPr>
            <w:tcW w:w="826" w:type="dxa"/>
            <w:tcBorders>
              <w:top w:val="single" w:sz="4" w:space="0" w:color="auto"/>
              <w:left w:val="single" w:sz="4" w:space="0" w:color="auto"/>
              <w:bottom w:val="single" w:sz="4" w:space="0" w:color="auto"/>
              <w:right w:val="single" w:sz="4" w:space="0" w:color="auto"/>
            </w:tcBorders>
            <w:vAlign w:val="center"/>
          </w:tcPr>
          <w:p w14:paraId="49BC346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800</w:t>
            </w:r>
          </w:p>
        </w:tc>
        <w:tc>
          <w:tcPr>
            <w:tcW w:w="1402" w:type="dxa"/>
            <w:tcBorders>
              <w:top w:val="single" w:sz="4" w:space="0" w:color="auto"/>
              <w:left w:val="single" w:sz="4" w:space="0" w:color="auto"/>
              <w:bottom w:val="single" w:sz="4" w:space="0" w:color="auto"/>
              <w:right w:val="single" w:sz="4" w:space="0" w:color="auto"/>
            </w:tcBorders>
            <w:vAlign w:val="center"/>
          </w:tcPr>
          <w:p w14:paraId="5433152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1,01773</w:t>
            </w:r>
          </w:p>
        </w:tc>
      </w:tr>
      <w:tr w:rsidR="00784BDE" w:rsidRPr="00784BDE" w14:paraId="2582E009"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14199EE7"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lastRenderedPageBreak/>
              <w:t>«Организация благоустройства в границах территории Солонецкого сельского поселения»"</w:t>
            </w:r>
          </w:p>
        </w:tc>
        <w:tc>
          <w:tcPr>
            <w:tcW w:w="592" w:type="dxa"/>
            <w:tcBorders>
              <w:top w:val="single" w:sz="4" w:space="0" w:color="auto"/>
              <w:left w:val="single" w:sz="4" w:space="0" w:color="auto"/>
              <w:bottom w:val="single" w:sz="4" w:space="0" w:color="auto"/>
              <w:right w:val="single" w:sz="4" w:space="0" w:color="auto"/>
            </w:tcBorders>
            <w:vAlign w:val="center"/>
          </w:tcPr>
          <w:p w14:paraId="35F1CC9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14:paraId="1842EAC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14:paraId="5A352B3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0220078510</w:t>
            </w:r>
          </w:p>
        </w:tc>
        <w:tc>
          <w:tcPr>
            <w:tcW w:w="826" w:type="dxa"/>
            <w:tcBorders>
              <w:top w:val="single" w:sz="4" w:space="0" w:color="auto"/>
              <w:left w:val="single" w:sz="4" w:space="0" w:color="auto"/>
              <w:bottom w:val="single" w:sz="4" w:space="0" w:color="auto"/>
              <w:right w:val="single" w:sz="4" w:space="0" w:color="auto"/>
            </w:tcBorders>
            <w:vAlign w:val="center"/>
          </w:tcPr>
          <w:p w14:paraId="44C861F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14:paraId="5662C09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200,000</w:t>
            </w:r>
          </w:p>
        </w:tc>
      </w:tr>
      <w:tr w:rsidR="00784BDE" w:rsidRPr="00784BDE" w14:paraId="7FB9970C"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28D96CD2"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 xml:space="preserve">Расходы наобустройство тротуаров </w:t>
            </w:r>
            <w:proofErr w:type="gramStart"/>
            <w:r w:rsidRPr="00784BDE">
              <w:rPr>
                <w:rFonts w:ascii="Times New Roman" w:hAnsi="Times New Roman" w:cs="Times New Roman"/>
                <w:sz w:val="24"/>
                <w:szCs w:val="24"/>
              </w:rPr>
              <w:t>в</w:t>
            </w:r>
            <w:proofErr w:type="gramEnd"/>
            <w:r w:rsidRPr="00784BDE">
              <w:rPr>
                <w:rFonts w:ascii="Times New Roman" w:hAnsi="Times New Roman" w:cs="Times New Roman"/>
                <w:sz w:val="24"/>
                <w:szCs w:val="24"/>
              </w:rPr>
              <w:t xml:space="preserve"> с. Затон</w:t>
            </w:r>
          </w:p>
        </w:tc>
        <w:tc>
          <w:tcPr>
            <w:tcW w:w="592" w:type="dxa"/>
            <w:tcBorders>
              <w:top w:val="single" w:sz="4" w:space="0" w:color="auto"/>
              <w:left w:val="single" w:sz="4" w:space="0" w:color="auto"/>
              <w:bottom w:val="single" w:sz="4" w:space="0" w:color="auto"/>
              <w:right w:val="single" w:sz="4" w:space="0" w:color="auto"/>
            </w:tcBorders>
            <w:vAlign w:val="center"/>
          </w:tcPr>
          <w:p w14:paraId="38308CE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14:paraId="399B5BB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14:paraId="181AE389"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rPr>
              <w:t>02200</w:t>
            </w:r>
            <w:r w:rsidRPr="00784BDE">
              <w:rPr>
                <w:rFonts w:ascii="Times New Roman" w:hAnsi="Times New Roman" w:cs="Times New Roman"/>
                <w:sz w:val="24"/>
                <w:szCs w:val="24"/>
                <w:lang w:val="en-US"/>
              </w:rPr>
              <w:t>S8070</w:t>
            </w:r>
          </w:p>
        </w:tc>
        <w:tc>
          <w:tcPr>
            <w:tcW w:w="826" w:type="dxa"/>
            <w:tcBorders>
              <w:top w:val="single" w:sz="4" w:space="0" w:color="auto"/>
              <w:left w:val="single" w:sz="4" w:space="0" w:color="auto"/>
              <w:bottom w:val="single" w:sz="4" w:space="0" w:color="auto"/>
              <w:right w:val="single" w:sz="4" w:space="0" w:color="auto"/>
            </w:tcBorders>
            <w:vAlign w:val="center"/>
          </w:tcPr>
          <w:p w14:paraId="5A97C70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14:paraId="0BBA28B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1 262,000</w:t>
            </w:r>
          </w:p>
        </w:tc>
      </w:tr>
      <w:tr w:rsidR="00784BDE" w:rsidRPr="00784BDE" w14:paraId="70354808"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0DE4B700"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благоустройство села Затон</w:t>
            </w:r>
          </w:p>
        </w:tc>
        <w:tc>
          <w:tcPr>
            <w:tcW w:w="592" w:type="dxa"/>
            <w:tcBorders>
              <w:top w:val="single" w:sz="4" w:space="0" w:color="auto"/>
              <w:left w:val="single" w:sz="4" w:space="0" w:color="auto"/>
              <w:bottom w:val="single" w:sz="4" w:space="0" w:color="auto"/>
              <w:right w:val="single" w:sz="4" w:space="0" w:color="auto"/>
            </w:tcBorders>
            <w:vAlign w:val="center"/>
          </w:tcPr>
          <w:p w14:paraId="1A4D366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14:paraId="1F2D824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14:paraId="2FEBF51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0220078860</w:t>
            </w:r>
          </w:p>
        </w:tc>
        <w:tc>
          <w:tcPr>
            <w:tcW w:w="826" w:type="dxa"/>
            <w:tcBorders>
              <w:top w:val="single" w:sz="4" w:space="0" w:color="auto"/>
              <w:left w:val="single" w:sz="4" w:space="0" w:color="auto"/>
              <w:bottom w:val="single" w:sz="4" w:space="0" w:color="auto"/>
              <w:right w:val="single" w:sz="4" w:space="0" w:color="auto"/>
            </w:tcBorders>
            <w:vAlign w:val="center"/>
          </w:tcPr>
          <w:p w14:paraId="0A25A97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14:paraId="61E3836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150,000</w:t>
            </w:r>
          </w:p>
        </w:tc>
      </w:tr>
      <w:tr w:rsidR="00784BDE" w:rsidRPr="00784BDE" w14:paraId="1CE85A50"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47194288"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14:paraId="2F1A3D57" w14:textId="77777777" w:rsidR="00784BDE" w:rsidRPr="00784BDE" w:rsidRDefault="00784BDE" w:rsidP="006C65E9">
            <w:pPr>
              <w:jc w:val="both"/>
              <w:rPr>
                <w:rFonts w:ascii="Times New Roman" w:hAnsi="Times New Roman" w:cs="Times New Roman"/>
                <w:sz w:val="24"/>
                <w:szCs w:val="24"/>
              </w:rPr>
            </w:pPr>
          </w:p>
          <w:p w14:paraId="1CAFF598" w14:textId="77777777" w:rsidR="00784BDE" w:rsidRPr="00784BDE" w:rsidRDefault="00784BDE" w:rsidP="006C65E9">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tcPr>
          <w:p w14:paraId="256D8A8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14:paraId="766853B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14:paraId="1B60FBF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0260000590</w:t>
            </w:r>
          </w:p>
        </w:tc>
        <w:tc>
          <w:tcPr>
            <w:tcW w:w="826" w:type="dxa"/>
            <w:tcBorders>
              <w:top w:val="single" w:sz="4" w:space="0" w:color="auto"/>
              <w:left w:val="single" w:sz="4" w:space="0" w:color="auto"/>
              <w:bottom w:val="single" w:sz="4" w:space="0" w:color="auto"/>
              <w:right w:val="single" w:sz="4" w:space="0" w:color="auto"/>
            </w:tcBorders>
            <w:vAlign w:val="center"/>
          </w:tcPr>
          <w:p w14:paraId="72AFBE4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14:paraId="5B245BF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593,58614</w:t>
            </w:r>
          </w:p>
        </w:tc>
      </w:tr>
      <w:tr w:rsidR="00784BDE" w:rsidRPr="00784BDE" w14:paraId="035E2767"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18DD6B28"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14:paraId="0164AAF0" w14:textId="77777777" w:rsidR="00784BDE" w:rsidRPr="00784BDE" w:rsidRDefault="00784BDE" w:rsidP="006C65E9">
            <w:pPr>
              <w:jc w:val="both"/>
              <w:rPr>
                <w:rFonts w:ascii="Times New Roman" w:hAnsi="Times New Roman" w:cs="Times New Roman"/>
                <w:sz w:val="24"/>
                <w:szCs w:val="24"/>
              </w:rPr>
            </w:pPr>
          </w:p>
          <w:p w14:paraId="0DFE5EA8" w14:textId="77777777" w:rsidR="00784BDE" w:rsidRPr="00784BDE" w:rsidRDefault="00784BDE" w:rsidP="006C65E9">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tcPr>
          <w:p w14:paraId="7281FF9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14:paraId="0038124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14:paraId="0222D13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02600</w:t>
            </w:r>
            <w:r w:rsidRPr="00784BDE">
              <w:rPr>
                <w:rFonts w:ascii="Times New Roman" w:hAnsi="Times New Roman" w:cs="Times New Roman"/>
                <w:sz w:val="24"/>
                <w:szCs w:val="24"/>
                <w:lang w:val="en-US"/>
              </w:rPr>
              <w:t>S</w:t>
            </w:r>
            <w:r w:rsidRPr="00784BDE">
              <w:rPr>
                <w:rFonts w:ascii="Times New Roman" w:hAnsi="Times New Roman" w:cs="Times New Roman"/>
                <w:sz w:val="24"/>
                <w:szCs w:val="24"/>
              </w:rPr>
              <w:t>8670</w:t>
            </w:r>
          </w:p>
        </w:tc>
        <w:tc>
          <w:tcPr>
            <w:tcW w:w="826" w:type="dxa"/>
            <w:tcBorders>
              <w:top w:val="single" w:sz="4" w:space="0" w:color="auto"/>
              <w:left w:val="single" w:sz="4" w:space="0" w:color="auto"/>
              <w:bottom w:val="single" w:sz="4" w:space="0" w:color="auto"/>
              <w:right w:val="single" w:sz="4" w:space="0" w:color="auto"/>
            </w:tcBorders>
            <w:vAlign w:val="center"/>
          </w:tcPr>
          <w:p w14:paraId="0CC007A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14:paraId="3DF1E15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227,32658</w:t>
            </w:r>
          </w:p>
        </w:tc>
      </w:tr>
      <w:tr w:rsidR="00784BDE" w:rsidRPr="00784BDE" w14:paraId="24406769"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4E1A47F9"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t>2.Другие вопросы в области жилищно-коммунального хозяйства</w:t>
            </w:r>
          </w:p>
        </w:tc>
        <w:tc>
          <w:tcPr>
            <w:tcW w:w="592" w:type="dxa"/>
            <w:tcBorders>
              <w:top w:val="single" w:sz="4" w:space="0" w:color="auto"/>
              <w:left w:val="single" w:sz="4" w:space="0" w:color="auto"/>
              <w:bottom w:val="single" w:sz="4" w:space="0" w:color="auto"/>
              <w:right w:val="single" w:sz="4" w:space="0" w:color="auto"/>
            </w:tcBorders>
            <w:vAlign w:val="center"/>
          </w:tcPr>
          <w:p w14:paraId="61480614"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14:paraId="231E1950"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05</w:t>
            </w:r>
          </w:p>
        </w:tc>
        <w:tc>
          <w:tcPr>
            <w:tcW w:w="1616" w:type="dxa"/>
            <w:tcBorders>
              <w:top w:val="single" w:sz="4" w:space="0" w:color="auto"/>
              <w:left w:val="single" w:sz="4" w:space="0" w:color="auto"/>
              <w:bottom w:val="single" w:sz="4" w:space="0" w:color="auto"/>
              <w:right w:val="single" w:sz="4" w:space="0" w:color="auto"/>
            </w:tcBorders>
            <w:vAlign w:val="center"/>
          </w:tcPr>
          <w:p w14:paraId="54BDE90E" w14:textId="77777777" w:rsidR="00784BDE" w:rsidRPr="00784BDE" w:rsidRDefault="00784BDE" w:rsidP="006C65E9">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14A29382" w14:textId="77777777" w:rsidR="00784BDE" w:rsidRPr="00784BDE" w:rsidRDefault="00784BDE" w:rsidP="006C65E9">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3C019866"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318,87517</w:t>
            </w:r>
          </w:p>
        </w:tc>
      </w:tr>
      <w:tr w:rsidR="00784BDE" w:rsidRPr="00784BDE" w14:paraId="406C0EC2"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55CBDF44"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14:paraId="09410F6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14:paraId="1FF93BF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1616" w:type="dxa"/>
            <w:tcBorders>
              <w:top w:val="single" w:sz="4" w:space="0" w:color="auto"/>
              <w:left w:val="single" w:sz="4" w:space="0" w:color="auto"/>
              <w:bottom w:val="single" w:sz="4" w:space="0" w:color="auto"/>
              <w:right w:val="single" w:sz="4" w:space="0" w:color="auto"/>
            </w:tcBorders>
            <w:vAlign w:val="center"/>
          </w:tcPr>
          <w:p w14:paraId="377D254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0510000590</w:t>
            </w:r>
          </w:p>
        </w:tc>
        <w:tc>
          <w:tcPr>
            <w:tcW w:w="826" w:type="dxa"/>
            <w:tcBorders>
              <w:top w:val="single" w:sz="4" w:space="0" w:color="auto"/>
              <w:left w:val="single" w:sz="4" w:space="0" w:color="auto"/>
              <w:bottom w:val="single" w:sz="4" w:space="0" w:color="auto"/>
              <w:right w:val="single" w:sz="4" w:space="0" w:color="auto"/>
            </w:tcBorders>
            <w:vAlign w:val="center"/>
          </w:tcPr>
          <w:p w14:paraId="570BEC6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14:paraId="7F78526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264,09051</w:t>
            </w:r>
          </w:p>
          <w:p w14:paraId="45FE1B59" w14:textId="77777777" w:rsidR="00784BDE" w:rsidRPr="00784BDE" w:rsidRDefault="00784BDE" w:rsidP="006C65E9">
            <w:pPr>
              <w:jc w:val="center"/>
              <w:rPr>
                <w:rFonts w:ascii="Times New Roman" w:hAnsi="Times New Roman" w:cs="Times New Roman"/>
                <w:sz w:val="24"/>
                <w:szCs w:val="24"/>
              </w:rPr>
            </w:pPr>
          </w:p>
        </w:tc>
      </w:tr>
      <w:tr w:rsidR="00784BDE" w:rsidRPr="00784BDE" w14:paraId="15473006"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0C7EF1C3"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vAlign w:val="center"/>
          </w:tcPr>
          <w:p w14:paraId="7D0D6BA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14:paraId="06E8C1A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1616" w:type="dxa"/>
            <w:tcBorders>
              <w:top w:val="single" w:sz="4" w:space="0" w:color="auto"/>
              <w:left w:val="single" w:sz="4" w:space="0" w:color="auto"/>
              <w:bottom w:val="single" w:sz="4" w:space="0" w:color="auto"/>
              <w:right w:val="single" w:sz="4" w:space="0" w:color="auto"/>
            </w:tcBorders>
            <w:vAlign w:val="center"/>
          </w:tcPr>
          <w:p w14:paraId="2A59525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0510000590</w:t>
            </w:r>
          </w:p>
        </w:tc>
        <w:tc>
          <w:tcPr>
            <w:tcW w:w="826" w:type="dxa"/>
            <w:tcBorders>
              <w:top w:val="single" w:sz="4" w:space="0" w:color="auto"/>
              <w:left w:val="single" w:sz="4" w:space="0" w:color="auto"/>
              <w:bottom w:val="single" w:sz="4" w:space="0" w:color="auto"/>
              <w:right w:val="single" w:sz="4" w:space="0" w:color="auto"/>
            </w:tcBorders>
            <w:vAlign w:val="center"/>
          </w:tcPr>
          <w:p w14:paraId="3FB9DD4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800</w:t>
            </w:r>
          </w:p>
        </w:tc>
        <w:tc>
          <w:tcPr>
            <w:tcW w:w="1402" w:type="dxa"/>
            <w:tcBorders>
              <w:top w:val="single" w:sz="4" w:space="0" w:color="auto"/>
              <w:left w:val="single" w:sz="4" w:space="0" w:color="auto"/>
              <w:bottom w:val="single" w:sz="4" w:space="0" w:color="auto"/>
              <w:right w:val="single" w:sz="4" w:space="0" w:color="auto"/>
            </w:tcBorders>
            <w:vAlign w:val="center"/>
          </w:tcPr>
          <w:p w14:paraId="586AD3A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54,78466</w:t>
            </w:r>
          </w:p>
        </w:tc>
      </w:tr>
      <w:tr w:rsidR="00784BDE" w:rsidRPr="00784BDE" w14:paraId="5C437100"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vAlign w:val="bottom"/>
          </w:tcPr>
          <w:p w14:paraId="670A150B"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t>НАЦИОНАЛЬНАЯ ЭКОНОМИКА</w:t>
            </w:r>
          </w:p>
        </w:tc>
        <w:tc>
          <w:tcPr>
            <w:tcW w:w="592" w:type="dxa"/>
            <w:tcBorders>
              <w:top w:val="single" w:sz="4" w:space="0" w:color="auto"/>
              <w:left w:val="single" w:sz="4" w:space="0" w:color="auto"/>
              <w:bottom w:val="single" w:sz="4" w:space="0" w:color="auto"/>
              <w:right w:val="single" w:sz="4" w:space="0" w:color="auto"/>
            </w:tcBorders>
            <w:vAlign w:val="center"/>
          </w:tcPr>
          <w:p w14:paraId="08D6300D"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14:paraId="1BFE092A" w14:textId="77777777" w:rsidR="00784BDE" w:rsidRPr="00784BDE" w:rsidRDefault="00784BDE" w:rsidP="006C65E9">
            <w:pPr>
              <w:jc w:val="center"/>
              <w:rPr>
                <w:rFonts w:ascii="Times New Roman" w:hAnsi="Times New Roman" w:cs="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14:paraId="7BB24AB3" w14:textId="77777777" w:rsidR="00784BDE" w:rsidRPr="00784BDE" w:rsidRDefault="00784BDE" w:rsidP="006C65E9">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01E8A8F2" w14:textId="77777777" w:rsidR="00784BDE" w:rsidRPr="00784BDE" w:rsidRDefault="00784BDE" w:rsidP="006C65E9">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55A5FF64"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1 847,53524</w:t>
            </w:r>
          </w:p>
        </w:tc>
      </w:tr>
      <w:tr w:rsidR="00784BDE" w:rsidRPr="00784BDE" w14:paraId="5BE7C7E5"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2252FD65"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t>1.Дорожное хозяйство (дорожные фонды)</w:t>
            </w:r>
          </w:p>
        </w:tc>
        <w:tc>
          <w:tcPr>
            <w:tcW w:w="592" w:type="dxa"/>
            <w:tcBorders>
              <w:top w:val="single" w:sz="4" w:space="0" w:color="auto"/>
              <w:left w:val="single" w:sz="4" w:space="0" w:color="auto"/>
              <w:bottom w:val="single" w:sz="4" w:space="0" w:color="auto"/>
              <w:right w:val="single" w:sz="4" w:space="0" w:color="auto"/>
            </w:tcBorders>
            <w:vAlign w:val="center"/>
          </w:tcPr>
          <w:p w14:paraId="64CFD0D9"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14:paraId="138C07C6"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09</w:t>
            </w:r>
          </w:p>
        </w:tc>
        <w:tc>
          <w:tcPr>
            <w:tcW w:w="1616" w:type="dxa"/>
            <w:tcBorders>
              <w:top w:val="single" w:sz="4" w:space="0" w:color="auto"/>
              <w:left w:val="single" w:sz="4" w:space="0" w:color="auto"/>
              <w:bottom w:val="single" w:sz="4" w:space="0" w:color="auto"/>
              <w:right w:val="single" w:sz="4" w:space="0" w:color="auto"/>
            </w:tcBorders>
            <w:vAlign w:val="center"/>
          </w:tcPr>
          <w:p w14:paraId="7E1302D4" w14:textId="77777777" w:rsidR="00784BDE" w:rsidRPr="00784BDE" w:rsidRDefault="00784BDE" w:rsidP="006C65E9">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3A607F4B" w14:textId="77777777" w:rsidR="00784BDE" w:rsidRPr="00784BDE" w:rsidRDefault="00784BDE" w:rsidP="006C65E9">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230038E3"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1 565,30250</w:t>
            </w:r>
          </w:p>
          <w:p w14:paraId="5A9331BB" w14:textId="77777777" w:rsidR="00784BDE" w:rsidRPr="00784BDE" w:rsidRDefault="00784BDE" w:rsidP="006C65E9">
            <w:pPr>
              <w:jc w:val="center"/>
              <w:rPr>
                <w:rFonts w:ascii="Times New Roman" w:hAnsi="Times New Roman" w:cs="Times New Roman"/>
                <w:b/>
                <w:color w:val="FF0000"/>
                <w:sz w:val="24"/>
                <w:szCs w:val="24"/>
              </w:rPr>
            </w:pPr>
          </w:p>
        </w:tc>
      </w:tr>
      <w:tr w:rsidR="00784BDE" w:rsidRPr="00784BDE" w14:paraId="3604C00A" w14:textId="77777777" w:rsidTr="006C65E9">
        <w:trPr>
          <w:jc w:val="center"/>
        </w:trPr>
        <w:tc>
          <w:tcPr>
            <w:tcW w:w="5364" w:type="dxa"/>
            <w:tcBorders>
              <w:top w:val="single" w:sz="4" w:space="0" w:color="auto"/>
              <w:left w:val="single" w:sz="4" w:space="0" w:color="auto"/>
              <w:right w:val="single" w:sz="4" w:space="0" w:color="auto"/>
            </w:tcBorders>
            <w:vAlign w:val="bottom"/>
          </w:tcPr>
          <w:p w14:paraId="65EC8AC9"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sz w:val="24"/>
                <w:szCs w:val="24"/>
              </w:rPr>
              <w:t xml:space="preserve">Мероприятия по развитию сети автомобильных дорог общего пользования Солонецкого сельского поселения в рамках муниципальной </w:t>
            </w:r>
            <w:r w:rsidRPr="00784BDE">
              <w:rPr>
                <w:rFonts w:ascii="Times New Roman" w:hAnsi="Times New Roman" w:cs="Times New Roman"/>
                <w:sz w:val="24"/>
                <w:szCs w:val="24"/>
              </w:rPr>
              <w:lastRenderedPageBreak/>
              <w:t>программы "Дорожное хозяйство Солонецкого сельского поселения»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14:paraId="3E951EC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lastRenderedPageBreak/>
              <w:t>04</w:t>
            </w:r>
          </w:p>
        </w:tc>
        <w:tc>
          <w:tcPr>
            <w:tcW w:w="574" w:type="dxa"/>
            <w:tcBorders>
              <w:top w:val="single" w:sz="4" w:space="0" w:color="auto"/>
              <w:left w:val="single" w:sz="4" w:space="0" w:color="auto"/>
              <w:bottom w:val="single" w:sz="4" w:space="0" w:color="auto"/>
              <w:right w:val="single" w:sz="4" w:space="0" w:color="auto"/>
            </w:tcBorders>
            <w:vAlign w:val="center"/>
          </w:tcPr>
          <w:p w14:paraId="79C9B4D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09</w:t>
            </w:r>
          </w:p>
        </w:tc>
        <w:tc>
          <w:tcPr>
            <w:tcW w:w="1616" w:type="dxa"/>
            <w:tcBorders>
              <w:top w:val="single" w:sz="4" w:space="0" w:color="auto"/>
              <w:left w:val="single" w:sz="4" w:space="0" w:color="auto"/>
              <w:bottom w:val="single" w:sz="4" w:space="0" w:color="auto"/>
              <w:right w:val="single" w:sz="4" w:space="0" w:color="auto"/>
            </w:tcBorders>
            <w:vAlign w:val="center"/>
          </w:tcPr>
          <w:p w14:paraId="4A2C91E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0410000590</w:t>
            </w:r>
          </w:p>
        </w:tc>
        <w:tc>
          <w:tcPr>
            <w:tcW w:w="826" w:type="dxa"/>
            <w:tcBorders>
              <w:top w:val="single" w:sz="4" w:space="0" w:color="auto"/>
              <w:left w:val="single" w:sz="4" w:space="0" w:color="auto"/>
              <w:bottom w:val="single" w:sz="4" w:space="0" w:color="auto"/>
              <w:right w:val="single" w:sz="4" w:space="0" w:color="auto"/>
            </w:tcBorders>
            <w:vAlign w:val="center"/>
          </w:tcPr>
          <w:p w14:paraId="2AE6EC8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14:paraId="780C5F5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1 565,30250</w:t>
            </w:r>
          </w:p>
          <w:p w14:paraId="0DB363B5" w14:textId="77777777" w:rsidR="00784BDE" w:rsidRPr="00784BDE" w:rsidRDefault="00784BDE" w:rsidP="006C65E9">
            <w:pPr>
              <w:jc w:val="center"/>
              <w:rPr>
                <w:rFonts w:ascii="Times New Roman" w:hAnsi="Times New Roman" w:cs="Times New Roman"/>
                <w:color w:val="FF0000"/>
                <w:sz w:val="24"/>
                <w:szCs w:val="24"/>
              </w:rPr>
            </w:pPr>
          </w:p>
        </w:tc>
      </w:tr>
      <w:tr w:rsidR="00784BDE" w:rsidRPr="00784BDE" w14:paraId="7989F312" w14:textId="77777777" w:rsidTr="006C65E9">
        <w:trPr>
          <w:jc w:val="center"/>
        </w:trPr>
        <w:tc>
          <w:tcPr>
            <w:tcW w:w="5364" w:type="dxa"/>
            <w:tcBorders>
              <w:left w:val="single" w:sz="4" w:space="0" w:color="auto"/>
              <w:bottom w:val="single" w:sz="4" w:space="0" w:color="auto"/>
              <w:right w:val="single" w:sz="4" w:space="0" w:color="auto"/>
            </w:tcBorders>
          </w:tcPr>
          <w:p w14:paraId="6F481CB1"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lastRenderedPageBreak/>
              <w:t>2.Другие вопросы в области национальной экономики</w:t>
            </w:r>
          </w:p>
        </w:tc>
        <w:tc>
          <w:tcPr>
            <w:tcW w:w="592" w:type="dxa"/>
            <w:tcBorders>
              <w:top w:val="single" w:sz="4" w:space="0" w:color="auto"/>
              <w:left w:val="single" w:sz="4" w:space="0" w:color="auto"/>
              <w:bottom w:val="single" w:sz="4" w:space="0" w:color="auto"/>
              <w:right w:val="single" w:sz="4" w:space="0" w:color="auto"/>
            </w:tcBorders>
            <w:vAlign w:val="center"/>
          </w:tcPr>
          <w:p w14:paraId="3C81A312"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14:paraId="5459AB40" w14:textId="77777777" w:rsidR="00784BDE" w:rsidRPr="00784BDE" w:rsidRDefault="00784BDE" w:rsidP="006C65E9">
            <w:pPr>
              <w:jc w:val="center"/>
              <w:rPr>
                <w:rFonts w:ascii="Times New Roman" w:hAnsi="Times New Roman" w:cs="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14:paraId="0F0B9B8E" w14:textId="77777777" w:rsidR="00784BDE" w:rsidRPr="00784BDE" w:rsidRDefault="00784BDE" w:rsidP="006C65E9">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4B5B603D" w14:textId="77777777" w:rsidR="00784BDE" w:rsidRPr="00784BDE" w:rsidRDefault="00784BDE" w:rsidP="006C65E9">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0B87F335"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282,23274</w:t>
            </w:r>
          </w:p>
        </w:tc>
      </w:tr>
      <w:tr w:rsidR="00784BDE" w:rsidRPr="00784BDE" w14:paraId="6E7F6B35"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3C3EE9EF"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592" w:type="dxa"/>
            <w:tcBorders>
              <w:top w:val="single" w:sz="4" w:space="0" w:color="auto"/>
              <w:left w:val="single" w:sz="4" w:space="0" w:color="auto"/>
              <w:bottom w:val="single" w:sz="4" w:space="0" w:color="auto"/>
              <w:right w:val="single" w:sz="4" w:space="0" w:color="auto"/>
            </w:tcBorders>
            <w:vAlign w:val="center"/>
          </w:tcPr>
          <w:p w14:paraId="54A13AF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14:paraId="4860A22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14:paraId="3E38718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0410078430</w:t>
            </w:r>
          </w:p>
        </w:tc>
        <w:tc>
          <w:tcPr>
            <w:tcW w:w="826" w:type="dxa"/>
            <w:tcBorders>
              <w:top w:val="single" w:sz="4" w:space="0" w:color="auto"/>
              <w:left w:val="single" w:sz="4" w:space="0" w:color="auto"/>
              <w:bottom w:val="single" w:sz="4" w:space="0" w:color="auto"/>
              <w:right w:val="single" w:sz="4" w:space="0" w:color="auto"/>
            </w:tcBorders>
            <w:vAlign w:val="center"/>
          </w:tcPr>
          <w:p w14:paraId="166821F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14:paraId="33EB8CA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12,84274</w:t>
            </w:r>
          </w:p>
        </w:tc>
      </w:tr>
      <w:tr w:rsidR="00784BDE" w:rsidRPr="00784BDE" w14:paraId="0F8D1F6A"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2940C538"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Переданные полномочия</w:t>
            </w:r>
          </w:p>
        </w:tc>
        <w:tc>
          <w:tcPr>
            <w:tcW w:w="592" w:type="dxa"/>
            <w:tcBorders>
              <w:top w:val="single" w:sz="4" w:space="0" w:color="auto"/>
              <w:left w:val="single" w:sz="4" w:space="0" w:color="auto"/>
              <w:bottom w:val="single" w:sz="4" w:space="0" w:color="auto"/>
              <w:right w:val="single" w:sz="4" w:space="0" w:color="auto"/>
            </w:tcBorders>
            <w:vAlign w:val="center"/>
          </w:tcPr>
          <w:p w14:paraId="34DABDA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14:paraId="46AA6E0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12</w:t>
            </w:r>
          </w:p>
        </w:tc>
        <w:tc>
          <w:tcPr>
            <w:tcW w:w="1616" w:type="dxa"/>
            <w:tcBorders>
              <w:top w:val="single" w:sz="4" w:space="0" w:color="auto"/>
              <w:left w:val="single" w:sz="4" w:space="0" w:color="auto"/>
              <w:bottom w:val="single" w:sz="4" w:space="0" w:color="auto"/>
              <w:right w:val="single" w:sz="4" w:space="0" w:color="auto"/>
            </w:tcBorders>
            <w:vAlign w:val="center"/>
          </w:tcPr>
          <w:p w14:paraId="134B215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0250000590</w:t>
            </w:r>
          </w:p>
        </w:tc>
        <w:tc>
          <w:tcPr>
            <w:tcW w:w="826" w:type="dxa"/>
            <w:tcBorders>
              <w:top w:val="single" w:sz="4" w:space="0" w:color="auto"/>
              <w:left w:val="single" w:sz="4" w:space="0" w:color="auto"/>
              <w:bottom w:val="single" w:sz="4" w:space="0" w:color="auto"/>
              <w:right w:val="single" w:sz="4" w:space="0" w:color="auto"/>
            </w:tcBorders>
            <w:vAlign w:val="center"/>
          </w:tcPr>
          <w:p w14:paraId="444BB01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500</w:t>
            </w:r>
          </w:p>
        </w:tc>
        <w:tc>
          <w:tcPr>
            <w:tcW w:w="1402" w:type="dxa"/>
            <w:tcBorders>
              <w:top w:val="single" w:sz="4" w:space="0" w:color="auto"/>
              <w:left w:val="single" w:sz="4" w:space="0" w:color="auto"/>
              <w:bottom w:val="single" w:sz="4" w:space="0" w:color="auto"/>
              <w:right w:val="single" w:sz="4" w:space="0" w:color="auto"/>
            </w:tcBorders>
            <w:vAlign w:val="center"/>
          </w:tcPr>
          <w:p w14:paraId="26AE80B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144,390</w:t>
            </w:r>
          </w:p>
        </w:tc>
      </w:tr>
      <w:tr w:rsidR="00784BDE" w:rsidRPr="00784BDE" w14:paraId="7C7DE5B3"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33FACFB2"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(Проведение картографических и землеустроительных работ)</w:t>
            </w:r>
          </w:p>
        </w:tc>
        <w:tc>
          <w:tcPr>
            <w:tcW w:w="592" w:type="dxa"/>
            <w:tcBorders>
              <w:top w:val="single" w:sz="4" w:space="0" w:color="auto"/>
              <w:left w:val="single" w:sz="4" w:space="0" w:color="auto"/>
              <w:bottom w:val="single" w:sz="4" w:space="0" w:color="auto"/>
              <w:right w:val="single" w:sz="4" w:space="0" w:color="auto"/>
            </w:tcBorders>
            <w:vAlign w:val="center"/>
          </w:tcPr>
          <w:p w14:paraId="37FE9D4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14:paraId="3DE3AC4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12</w:t>
            </w:r>
          </w:p>
        </w:tc>
        <w:tc>
          <w:tcPr>
            <w:tcW w:w="1616" w:type="dxa"/>
            <w:tcBorders>
              <w:top w:val="single" w:sz="4" w:space="0" w:color="auto"/>
              <w:left w:val="single" w:sz="4" w:space="0" w:color="auto"/>
              <w:bottom w:val="single" w:sz="4" w:space="0" w:color="auto"/>
              <w:right w:val="single" w:sz="4" w:space="0" w:color="auto"/>
            </w:tcBorders>
            <w:vAlign w:val="center"/>
          </w:tcPr>
          <w:p w14:paraId="62557F6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0250000590</w:t>
            </w:r>
          </w:p>
        </w:tc>
        <w:tc>
          <w:tcPr>
            <w:tcW w:w="826" w:type="dxa"/>
            <w:tcBorders>
              <w:top w:val="single" w:sz="4" w:space="0" w:color="auto"/>
              <w:left w:val="single" w:sz="4" w:space="0" w:color="auto"/>
              <w:bottom w:val="single" w:sz="4" w:space="0" w:color="auto"/>
              <w:right w:val="single" w:sz="4" w:space="0" w:color="auto"/>
            </w:tcBorders>
            <w:vAlign w:val="center"/>
          </w:tcPr>
          <w:p w14:paraId="050486A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14:paraId="19AF7DE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125,0</w:t>
            </w:r>
          </w:p>
        </w:tc>
      </w:tr>
      <w:tr w:rsidR="00784BDE" w:rsidRPr="00784BDE" w14:paraId="3C42B0A7"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04E1FB9E"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vAlign w:val="center"/>
          </w:tcPr>
          <w:p w14:paraId="6C7E8BF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14:paraId="4DCCDCC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12</w:t>
            </w:r>
          </w:p>
        </w:tc>
        <w:tc>
          <w:tcPr>
            <w:tcW w:w="1616" w:type="dxa"/>
            <w:tcBorders>
              <w:top w:val="single" w:sz="4" w:space="0" w:color="auto"/>
              <w:left w:val="single" w:sz="4" w:space="0" w:color="auto"/>
              <w:bottom w:val="single" w:sz="4" w:space="0" w:color="auto"/>
              <w:right w:val="single" w:sz="4" w:space="0" w:color="auto"/>
            </w:tcBorders>
            <w:vAlign w:val="center"/>
          </w:tcPr>
          <w:p w14:paraId="473E619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0250000590</w:t>
            </w:r>
          </w:p>
        </w:tc>
        <w:tc>
          <w:tcPr>
            <w:tcW w:w="826" w:type="dxa"/>
            <w:tcBorders>
              <w:top w:val="single" w:sz="4" w:space="0" w:color="auto"/>
              <w:left w:val="single" w:sz="4" w:space="0" w:color="auto"/>
              <w:bottom w:val="single" w:sz="4" w:space="0" w:color="auto"/>
              <w:right w:val="single" w:sz="4" w:space="0" w:color="auto"/>
            </w:tcBorders>
            <w:vAlign w:val="center"/>
          </w:tcPr>
          <w:p w14:paraId="3F32802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800</w:t>
            </w:r>
          </w:p>
        </w:tc>
        <w:tc>
          <w:tcPr>
            <w:tcW w:w="1402" w:type="dxa"/>
            <w:tcBorders>
              <w:top w:val="single" w:sz="4" w:space="0" w:color="auto"/>
              <w:left w:val="single" w:sz="4" w:space="0" w:color="auto"/>
              <w:bottom w:val="single" w:sz="4" w:space="0" w:color="auto"/>
              <w:right w:val="single" w:sz="4" w:space="0" w:color="auto"/>
            </w:tcBorders>
            <w:vAlign w:val="center"/>
          </w:tcPr>
          <w:p w14:paraId="0F6BF92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w:t>
            </w:r>
          </w:p>
        </w:tc>
      </w:tr>
      <w:tr w:rsidR="00784BDE" w:rsidRPr="00784BDE" w14:paraId="2B2F2A84"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657FBBD3"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t>Социальное обеспечение</w:t>
            </w:r>
          </w:p>
        </w:tc>
        <w:tc>
          <w:tcPr>
            <w:tcW w:w="592" w:type="dxa"/>
            <w:tcBorders>
              <w:top w:val="single" w:sz="4" w:space="0" w:color="auto"/>
              <w:left w:val="single" w:sz="4" w:space="0" w:color="auto"/>
              <w:bottom w:val="single" w:sz="4" w:space="0" w:color="auto"/>
              <w:right w:val="single" w:sz="4" w:space="0" w:color="auto"/>
            </w:tcBorders>
            <w:vAlign w:val="center"/>
          </w:tcPr>
          <w:p w14:paraId="70558097"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tcPr>
          <w:p w14:paraId="1B331320" w14:textId="77777777" w:rsidR="00784BDE" w:rsidRPr="00784BDE" w:rsidRDefault="00784BDE" w:rsidP="006C65E9">
            <w:pPr>
              <w:jc w:val="cente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14:paraId="11716641" w14:textId="77777777" w:rsidR="00784BDE" w:rsidRPr="00784BDE" w:rsidRDefault="00784BDE" w:rsidP="006C65E9">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466C84DC" w14:textId="77777777" w:rsidR="00784BDE" w:rsidRPr="00784BDE" w:rsidRDefault="00784BDE" w:rsidP="006C65E9">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4C31BD12"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166,73346</w:t>
            </w:r>
          </w:p>
        </w:tc>
      </w:tr>
      <w:tr w:rsidR="00784BDE" w:rsidRPr="00784BDE" w14:paraId="2BE78B84"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4B7ECEA9"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Пенсионное обеспечение</w:t>
            </w:r>
          </w:p>
        </w:tc>
        <w:tc>
          <w:tcPr>
            <w:tcW w:w="592" w:type="dxa"/>
            <w:tcBorders>
              <w:top w:val="single" w:sz="4" w:space="0" w:color="auto"/>
              <w:left w:val="single" w:sz="4" w:space="0" w:color="auto"/>
              <w:bottom w:val="single" w:sz="4" w:space="0" w:color="auto"/>
              <w:right w:val="single" w:sz="4" w:space="0" w:color="auto"/>
            </w:tcBorders>
            <w:vAlign w:val="center"/>
          </w:tcPr>
          <w:p w14:paraId="5ACB18E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tcPr>
          <w:p w14:paraId="3C86A11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14:paraId="13DEED63" w14:textId="77777777" w:rsidR="00784BDE" w:rsidRPr="00784BDE" w:rsidRDefault="00784BDE" w:rsidP="006C65E9">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6A45B65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300</w:t>
            </w:r>
          </w:p>
        </w:tc>
        <w:tc>
          <w:tcPr>
            <w:tcW w:w="1402" w:type="dxa"/>
            <w:tcBorders>
              <w:top w:val="single" w:sz="4" w:space="0" w:color="auto"/>
              <w:left w:val="single" w:sz="4" w:space="0" w:color="auto"/>
              <w:bottom w:val="single" w:sz="4" w:space="0" w:color="auto"/>
              <w:right w:val="single" w:sz="4" w:space="0" w:color="auto"/>
            </w:tcBorders>
            <w:vAlign w:val="center"/>
          </w:tcPr>
          <w:p w14:paraId="0F72385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166,73346</w:t>
            </w:r>
          </w:p>
        </w:tc>
      </w:tr>
      <w:tr w:rsidR="00784BDE" w:rsidRPr="00784BDE" w14:paraId="3883569E"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6CE005BE"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14:paraId="69492C1A" w14:textId="77777777" w:rsidR="00784BDE" w:rsidRPr="00784BDE" w:rsidRDefault="00784BDE" w:rsidP="006C65E9">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tcPr>
          <w:p w14:paraId="372DD8C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tcPr>
          <w:p w14:paraId="74E33E3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14:paraId="4CD7771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0240080470</w:t>
            </w:r>
          </w:p>
        </w:tc>
        <w:tc>
          <w:tcPr>
            <w:tcW w:w="826" w:type="dxa"/>
            <w:tcBorders>
              <w:top w:val="single" w:sz="4" w:space="0" w:color="auto"/>
              <w:left w:val="single" w:sz="4" w:space="0" w:color="auto"/>
              <w:bottom w:val="single" w:sz="4" w:space="0" w:color="auto"/>
              <w:right w:val="single" w:sz="4" w:space="0" w:color="auto"/>
            </w:tcBorders>
            <w:vAlign w:val="center"/>
          </w:tcPr>
          <w:p w14:paraId="01015BF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300</w:t>
            </w:r>
          </w:p>
        </w:tc>
        <w:tc>
          <w:tcPr>
            <w:tcW w:w="1402" w:type="dxa"/>
            <w:tcBorders>
              <w:top w:val="single" w:sz="4" w:space="0" w:color="auto"/>
              <w:left w:val="single" w:sz="4" w:space="0" w:color="auto"/>
              <w:bottom w:val="single" w:sz="4" w:space="0" w:color="auto"/>
              <w:right w:val="single" w:sz="4" w:space="0" w:color="auto"/>
            </w:tcBorders>
            <w:vAlign w:val="center"/>
          </w:tcPr>
          <w:p w14:paraId="2C32EB8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166,73346</w:t>
            </w:r>
          </w:p>
        </w:tc>
      </w:tr>
      <w:tr w:rsidR="00784BDE" w:rsidRPr="00784BDE" w14:paraId="496E8483"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219EBAF0"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t>Муниципальное казенное учреждение культуры «Солонецкий центр культуры»</w:t>
            </w:r>
          </w:p>
        </w:tc>
        <w:tc>
          <w:tcPr>
            <w:tcW w:w="592" w:type="dxa"/>
            <w:tcBorders>
              <w:top w:val="single" w:sz="4" w:space="0" w:color="auto"/>
              <w:left w:val="single" w:sz="4" w:space="0" w:color="auto"/>
              <w:bottom w:val="single" w:sz="4" w:space="0" w:color="auto"/>
              <w:right w:val="single" w:sz="4" w:space="0" w:color="auto"/>
            </w:tcBorders>
            <w:vAlign w:val="center"/>
          </w:tcPr>
          <w:p w14:paraId="61764893"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14:paraId="11CB22DF" w14:textId="77777777" w:rsidR="00784BDE" w:rsidRPr="00784BDE" w:rsidRDefault="00784BDE" w:rsidP="006C65E9">
            <w:pPr>
              <w:jc w:val="center"/>
              <w:rPr>
                <w:rFonts w:ascii="Times New Roman" w:hAnsi="Times New Roman" w:cs="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14:paraId="390574F7" w14:textId="77777777" w:rsidR="00784BDE" w:rsidRPr="00784BDE" w:rsidRDefault="00784BDE" w:rsidP="006C65E9">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21650B2A" w14:textId="77777777" w:rsidR="00784BDE" w:rsidRPr="00784BDE" w:rsidRDefault="00784BDE" w:rsidP="006C65E9">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3C69FF28"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33 690,99045</w:t>
            </w:r>
          </w:p>
        </w:tc>
      </w:tr>
      <w:tr w:rsidR="00784BDE" w:rsidRPr="00784BDE" w14:paraId="627C0266"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2FDE6D68"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t>1.Культура</w:t>
            </w:r>
          </w:p>
        </w:tc>
        <w:tc>
          <w:tcPr>
            <w:tcW w:w="592" w:type="dxa"/>
            <w:tcBorders>
              <w:top w:val="single" w:sz="4" w:space="0" w:color="auto"/>
              <w:left w:val="single" w:sz="4" w:space="0" w:color="auto"/>
              <w:bottom w:val="single" w:sz="4" w:space="0" w:color="auto"/>
              <w:right w:val="single" w:sz="4" w:space="0" w:color="auto"/>
            </w:tcBorders>
            <w:vAlign w:val="center"/>
          </w:tcPr>
          <w:p w14:paraId="03180421"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14:paraId="4B631531"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14:paraId="3330E347" w14:textId="77777777" w:rsidR="00784BDE" w:rsidRPr="00784BDE" w:rsidRDefault="00784BDE" w:rsidP="006C65E9">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758BE98A" w14:textId="77777777" w:rsidR="00784BDE" w:rsidRPr="00784BDE" w:rsidRDefault="00784BDE" w:rsidP="006C65E9">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tcPr>
          <w:p w14:paraId="138B4FA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b/>
                <w:sz w:val="24"/>
                <w:szCs w:val="24"/>
              </w:rPr>
              <w:t>4 243,10793</w:t>
            </w:r>
          </w:p>
        </w:tc>
      </w:tr>
      <w:tr w:rsidR="00784BDE" w:rsidRPr="00784BDE" w14:paraId="163DDB02"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4A74F47F"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Дворцы и дома культуры, другие учреждения культуры и средств массовой информации</w:t>
            </w:r>
          </w:p>
        </w:tc>
        <w:tc>
          <w:tcPr>
            <w:tcW w:w="592" w:type="dxa"/>
            <w:tcBorders>
              <w:top w:val="single" w:sz="4" w:space="0" w:color="auto"/>
              <w:left w:val="single" w:sz="4" w:space="0" w:color="auto"/>
              <w:bottom w:val="single" w:sz="4" w:space="0" w:color="auto"/>
              <w:right w:val="single" w:sz="4" w:space="0" w:color="auto"/>
            </w:tcBorders>
            <w:vAlign w:val="center"/>
          </w:tcPr>
          <w:p w14:paraId="03D4862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14:paraId="0B2A593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14:paraId="72AE23F1" w14:textId="77777777" w:rsidR="00784BDE" w:rsidRPr="00784BDE" w:rsidRDefault="00784BDE" w:rsidP="006C65E9">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1DA5C9E4" w14:textId="77777777" w:rsidR="00784BDE" w:rsidRPr="00784BDE" w:rsidRDefault="00784BDE" w:rsidP="006C65E9">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7C3EF4A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b/>
                <w:sz w:val="24"/>
                <w:szCs w:val="24"/>
              </w:rPr>
              <w:t>4 243,10793</w:t>
            </w:r>
          </w:p>
        </w:tc>
      </w:tr>
      <w:tr w:rsidR="00784BDE" w:rsidRPr="00784BDE" w14:paraId="6566C233"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5E0791E6" w14:textId="77777777" w:rsidR="00784BDE" w:rsidRPr="00784BDE" w:rsidRDefault="00784BDE" w:rsidP="006C65E9">
            <w:pPr>
              <w:autoSpaceDE w:val="0"/>
              <w:autoSpaceDN w:val="0"/>
              <w:adjustRightInd w:val="0"/>
              <w:spacing w:line="240" w:lineRule="atLeast"/>
              <w:contextualSpacing/>
              <w:jc w:val="both"/>
              <w:outlineLvl w:val="0"/>
              <w:rPr>
                <w:rFonts w:ascii="Times New Roman" w:hAnsi="Times New Roman" w:cs="Times New Roman"/>
                <w:b/>
                <w:bCs/>
                <w:sz w:val="24"/>
                <w:szCs w:val="24"/>
              </w:rPr>
            </w:pPr>
            <w:r w:rsidRPr="00784BDE">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84BDE">
              <w:rPr>
                <w:rFonts w:ascii="Times New Roman" w:hAnsi="Times New Roman" w:cs="Times New Roman"/>
                <w:bCs/>
                <w:sz w:val="24"/>
                <w:szCs w:val="24"/>
              </w:rPr>
              <w:t xml:space="preserve">Развитие культурно - </w:t>
            </w:r>
            <w:r w:rsidRPr="00784BDE">
              <w:rPr>
                <w:rFonts w:ascii="Times New Roman" w:hAnsi="Times New Roman" w:cs="Times New Roman"/>
                <w:bCs/>
                <w:sz w:val="24"/>
                <w:szCs w:val="24"/>
              </w:rPr>
              <w:lastRenderedPageBreak/>
              <w:t>массовой деятельности</w:t>
            </w:r>
            <w:r w:rsidRPr="00784BDE">
              <w:rPr>
                <w:rFonts w:ascii="Times New Roman" w:hAnsi="Times New Roman" w:cs="Times New Roman"/>
                <w:sz w:val="24"/>
                <w:szCs w:val="24"/>
              </w:rPr>
              <w:t xml:space="preserve"> " муниципальной программы Солонецкого сельского поселения </w:t>
            </w:r>
            <w:r w:rsidRPr="00784BDE">
              <w:rPr>
                <w:rFonts w:ascii="Times New Roman" w:hAnsi="Times New Roman" w:cs="Times New Roman"/>
                <w:bCs/>
                <w:sz w:val="24"/>
                <w:szCs w:val="24"/>
              </w:rPr>
              <w:t>«Сохранение и развитие культуры  Солонецкого сельского поселения  »</w:t>
            </w:r>
          </w:p>
          <w:p w14:paraId="63750AE8"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14:paraId="1C3044C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lastRenderedPageBreak/>
              <w:t>08</w:t>
            </w:r>
          </w:p>
        </w:tc>
        <w:tc>
          <w:tcPr>
            <w:tcW w:w="574" w:type="dxa"/>
            <w:tcBorders>
              <w:top w:val="single" w:sz="4" w:space="0" w:color="auto"/>
              <w:left w:val="single" w:sz="4" w:space="0" w:color="auto"/>
              <w:bottom w:val="single" w:sz="4" w:space="0" w:color="auto"/>
              <w:right w:val="single" w:sz="4" w:space="0" w:color="auto"/>
            </w:tcBorders>
            <w:vAlign w:val="center"/>
          </w:tcPr>
          <w:p w14:paraId="02CAEEE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14:paraId="3E3C6D6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0310000590</w:t>
            </w:r>
          </w:p>
        </w:tc>
        <w:tc>
          <w:tcPr>
            <w:tcW w:w="826" w:type="dxa"/>
            <w:tcBorders>
              <w:top w:val="single" w:sz="4" w:space="0" w:color="auto"/>
              <w:left w:val="single" w:sz="4" w:space="0" w:color="auto"/>
              <w:bottom w:val="single" w:sz="4" w:space="0" w:color="auto"/>
              <w:right w:val="single" w:sz="4" w:space="0" w:color="auto"/>
            </w:tcBorders>
            <w:vAlign w:val="center"/>
          </w:tcPr>
          <w:p w14:paraId="2F3F20C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100</w:t>
            </w:r>
          </w:p>
        </w:tc>
        <w:tc>
          <w:tcPr>
            <w:tcW w:w="1402" w:type="dxa"/>
            <w:tcBorders>
              <w:top w:val="single" w:sz="4" w:space="0" w:color="auto"/>
              <w:left w:val="single" w:sz="4" w:space="0" w:color="auto"/>
              <w:bottom w:val="single" w:sz="4" w:space="0" w:color="auto"/>
              <w:right w:val="single" w:sz="4" w:space="0" w:color="auto"/>
            </w:tcBorders>
            <w:vAlign w:val="center"/>
          </w:tcPr>
          <w:p w14:paraId="23D960E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1 650,93528</w:t>
            </w:r>
          </w:p>
        </w:tc>
      </w:tr>
      <w:tr w:rsidR="00784BDE" w:rsidRPr="00784BDE" w14:paraId="4446FBCE"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32350149"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lastRenderedPageBreak/>
              <w:t>Расходы на обеспечение деятельности (оказания услуг) муниципальных учреждений, в рамках подпрограммы           "</w:t>
            </w:r>
            <w:r w:rsidRPr="00784BDE">
              <w:rPr>
                <w:rFonts w:ascii="Times New Roman" w:hAnsi="Times New Roman" w:cs="Times New Roman"/>
                <w:bCs/>
                <w:sz w:val="24"/>
                <w:szCs w:val="24"/>
              </w:rPr>
              <w:t>Развитие культурно - массовой деятельности</w:t>
            </w:r>
            <w:r w:rsidRPr="00784BDE">
              <w:rPr>
                <w:rFonts w:ascii="Times New Roman" w:hAnsi="Times New Roman" w:cs="Times New Roman"/>
                <w:sz w:val="24"/>
                <w:szCs w:val="24"/>
              </w:rPr>
              <w:t xml:space="preserve"> " муниципальной программы Солонецкого сельского поселения </w:t>
            </w:r>
            <w:r w:rsidRPr="00784BDE">
              <w:rPr>
                <w:rFonts w:ascii="Times New Roman" w:hAnsi="Times New Roman" w:cs="Times New Roman"/>
                <w:bCs/>
                <w:sz w:val="24"/>
                <w:szCs w:val="24"/>
              </w:rPr>
              <w:t>«Сохранение и развитие культуры</w:t>
            </w:r>
            <w:proofErr w:type="gramStart"/>
            <w:r w:rsidRPr="00784BDE">
              <w:rPr>
                <w:rFonts w:ascii="Times New Roman" w:hAnsi="Times New Roman" w:cs="Times New Roman"/>
                <w:bCs/>
                <w:sz w:val="24"/>
                <w:szCs w:val="24"/>
              </w:rPr>
              <w:t>»</w:t>
            </w:r>
            <w:r w:rsidRPr="00784BDE">
              <w:rPr>
                <w:rFonts w:ascii="Times New Roman" w:hAnsi="Times New Roman" w:cs="Times New Roman"/>
                <w:sz w:val="24"/>
                <w:szCs w:val="24"/>
              </w:rPr>
              <w:t>(</w:t>
            </w:r>
            <w:proofErr w:type="gramEnd"/>
            <w:r w:rsidRPr="00784BDE">
              <w:rPr>
                <w:rFonts w:ascii="Times New Roman" w:hAnsi="Times New Roman" w:cs="Times New Roman"/>
                <w:sz w:val="24"/>
                <w:szCs w:val="24"/>
              </w:rPr>
              <w:t>Закупка товаров, работ и услуг для мун. нужд)</w:t>
            </w:r>
          </w:p>
        </w:tc>
        <w:tc>
          <w:tcPr>
            <w:tcW w:w="592" w:type="dxa"/>
            <w:tcBorders>
              <w:top w:val="single" w:sz="4" w:space="0" w:color="auto"/>
              <w:left w:val="single" w:sz="4" w:space="0" w:color="auto"/>
              <w:bottom w:val="single" w:sz="4" w:space="0" w:color="auto"/>
              <w:right w:val="single" w:sz="4" w:space="0" w:color="auto"/>
            </w:tcBorders>
            <w:vAlign w:val="center"/>
          </w:tcPr>
          <w:p w14:paraId="367F106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14:paraId="43A62DA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14:paraId="5932CD9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0310000590</w:t>
            </w:r>
          </w:p>
        </w:tc>
        <w:tc>
          <w:tcPr>
            <w:tcW w:w="826" w:type="dxa"/>
            <w:tcBorders>
              <w:top w:val="single" w:sz="4" w:space="0" w:color="auto"/>
              <w:left w:val="single" w:sz="4" w:space="0" w:color="auto"/>
              <w:bottom w:val="single" w:sz="4" w:space="0" w:color="auto"/>
              <w:right w:val="single" w:sz="4" w:space="0" w:color="auto"/>
            </w:tcBorders>
            <w:vAlign w:val="center"/>
          </w:tcPr>
          <w:p w14:paraId="0D05025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14:paraId="143805E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2 575,85948</w:t>
            </w:r>
          </w:p>
        </w:tc>
      </w:tr>
      <w:tr w:rsidR="00784BDE" w:rsidRPr="00784BDE" w14:paraId="539BFA08"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7236F0F7"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84BDE">
              <w:rPr>
                <w:rFonts w:ascii="Times New Roman" w:hAnsi="Times New Roman" w:cs="Times New Roman"/>
                <w:bCs/>
                <w:sz w:val="24"/>
                <w:szCs w:val="24"/>
              </w:rPr>
              <w:t>Развитие культурно - массовой деятельности</w:t>
            </w:r>
            <w:r w:rsidRPr="00784BDE">
              <w:rPr>
                <w:rFonts w:ascii="Times New Roman" w:hAnsi="Times New Roman" w:cs="Times New Roman"/>
                <w:sz w:val="24"/>
                <w:szCs w:val="24"/>
              </w:rPr>
              <w:t xml:space="preserve"> " муниципальной программы Солонецкого сельского поселения </w:t>
            </w:r>
            <w:r w:rsidRPr="00784BDE">
              <w:rPr>
                <w:rFonts w:ascii="Times New Roman" w:hAnsi="Times New Roman" w:cs="Times New Roman"/>
                <w:bCs/>
                <w:sz w:val="24"/>
                <w:szCs w:val="24"/>
              </w:rPr>
              <w:t xml:space="preserve">«Сохранение и развитие культуры  Солонецкого сельского поселения » </w:t>
            </w:r>
            <w:r w:rsidRPr="00784BDE">
              <w:rPr>
                <w:rFonts w:ascii="Times New Roman" w:hAnsi="Times New Roman" w:cs="Times New Roman"/>
                <w:sz w:val="24"/>
                <w:szCs w:val="24"/>
              </w:rPr>
              <w:t>(Иные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vAlign w:val="center"/>
          </w:tcPr>
          <w:p w14:paraId="40C7197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14:paraId="3129774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14:paraId="1ED282D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0310000590</w:t>
            </w:r>
          </w:p>
        </w:tc>
        <w:tc>
          <w:tcPr>
            <w:tcW w:w="826" w:type="dxa"/>
            <w:tcBorders>
              <w:top w:val="single" w:sz="4" w:space="0" w:color="auto"/>
              <w:left w:val="single" w:sz="4" w:space="0" w:color="auto"/>
              <w:bottom w:val="single" w:sz="4" w:space="0" w:color="auto"/>
              <w:right w:val="single" w:sz="4" w:space="0" w:color="auto"/>
            </w:tcBorders>
            <w:vAlign w:val="center"/>
          </w:tcPr>
          <w:p w14:paraId="0CF3337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800</w:t>
            </w:r>
          </w:p>
        </w:tc>
        <w:tc>
          <w:tcPr>
            <w:tcW w:w="1402" w:type="dxa"/>
            <w:tcBorders>
              <w:top w:val="single" w:sz="4" w:space="0" w:color="auto"/>
              <w:left w:val="single" w:sz="4" w:space="0" w:color="auto"/>
              <w:bottom w:val="single" w:sz="4" w:space="0" w:color="auto"/>
              <w:right w:val="single" w:sz="4" w:space="0" w:color="auto"/>
            </w:tcBorders>
            <w:vAlign w:val="center"/>
          </w:tcPr>
          <w:p w14:paraId="690A84F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16,31317</w:t>
            </w:r>
          </w:p>
        </w:tc>
      </w:tr>
      <w:tr w:rsidR="00784BDE" w:rsidRPr="00784BDE" w14:paraId="4B752EEF"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21D3D9E1"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t>Другие вопросы в области культуры, кинематографии</w:t>
            </w:r>
          </w:p>
        </w:tc>
        <w:tc>
          <w:tcPr>
            <w:tcW w:w="592" w:type="dxa"/>
            <w:tcBorders>
              <w:top w:val="single" w:sz="4" w:space="0" w:color="auto"/>
              <w:left w:val="single" w:sz="4" w:space="0" w:color="auto"/>
              <w:bottom w:val="single" w:sz="4" w:space="0" w:color="auto"/>
              <w:right w:val="single" w:sz="4" w:space="0" w:color="auto"/>
            </w:tcBorders>
            <w:vAlign w:val="center"/>
          </w:tcPr>
          <w:p w14:paraId="575A3F77"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14:paraId="3C4190F2"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04</w:t>
            </w:r>
          </w:p>
        </w:tc>
        <w:tc>
          <w:tcPr>
            <w:tcW w:w="1616" w:type="dxa"/>
            <w:tcBorders>
              <w:top w:val="single" w:sz="4" w:space="0" w:color="auto"/>
              <w:left w:val="single" w:sz="4" w:space="0" w:color="auto"/>
              <w:bottom w:val="single" w:sz="4" w:space="0" w:color="auto"/>
              <w:right w:val="single" w:sz="4" w:space="0" w:color="auto"/>
            </w:tcBorders>
            <w:vAlign w:val="center"/>
          </w:tcPr>
          <w:p w14:paraId="3A627027" w14:textId="77777777" w:rsidR="00784BDE" w:rsidRPr="00784BDE" w:rsidRDefault="00784BDE" w:rsidP="006C65E9">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6D7552A5" w14:textId="77777777" w:rsidR="00784BDE" w:rsidRPr="00784BDE" w:rsidRDefault="00784BDE" w:rsidP="006C65E9">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48F072E9"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29 447,88252</w:t>
            </w:r>
          </w:p>
        </w:tc>
      </w:tr>
      <w:tr w:rsidR="00784BDE" w:rsidRPr="00784BDE" w14:paraId="10434F1F"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69965BF1"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строительство ДК в п.ц.у. с-за Воробьевский</w:t>
            </w:r>
          </w:p>
        </w:tc>
        <w:tc>
          <w:tcPr>
            <w:tcW w:w="592" w:type="dxa"/>
            <w:tcBorders>
              <w:top w:val="single" w:sz="4" w:space="0" w:color="auto"/>
              <w:left w:val="single" w:sz="4" w:space="0" w:color="auto"/>
              <w:bottom w:val="single" w:sz="4" w:space="0" w:color="auto"/>
              <w:right w:val="single" w:sz="4" w:space="0" w:color="auto"/>
            </w:tcBorders>
            <w:vAlign w:val="center"/>
          </w:tcPr>
          <w:p w14:paraId="4852139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14:paraId="0FC5E53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1616" w:type="dxa"/>
            <w:tcBorders>
              <w:top w:val="single" w:sz="4" w:space="0" w:color="auto"/>
              <w:left w:val="single" w:sz="4" w:space="0" w:color="auto"/>
              <w:bottom w:val="single" w:sz="4" w:space="0" w:color="auto"/>
              <w:right w:val="single" w:sz="4" w:space="0" w:color="auto"/>
            </w:tcBorders>
            <w:vAlign w:val="center"/>
          </w:tcPr>
          <w:p w14:paraId="35F8322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032А1Д5130</w:t>
            </w:r>
          </w:p>
        </w:tc>
        <w:tc>
          <w:tcPr>
            <w:tcW w:w="826" w:type="dxa"/>
            <w:tcBorders>
              <w:top w:val="single" w:sz="4" w:space="0" w:color="auto"/>
              <w:left w:val="single" w:sz="4" w:space="0" w:color="auto"/>
              <w:bottom w:val="single" w:sz="4" w:space="0" w:color="auto"/>
              <w:right w:val="single" w:sz="4" w:space="0" w:color="auto"/>
            </w:tcBorders>
            <w:vAlign w:val="center"/>
          </w:tcPr>
          <w:p w14:paraId="0DA89F3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400</w:t>
            </w:r>
          </w:p>
        </w:tc>
        <w:tc>
          <w:tcPr>
            <w:tcW w:w="1402" w:type="dxa"/>
            <w:tcBorders>
              <w:top w:val="single" w:sz="4" w:space="0" w:color="auto"/>
              <w:left w:val="single" w:sz="4" w:space="0" w:color="auto"/>
              <w:bottom w:val="single" w:sz="4" w:space="0" w:color="auto"/>
              <w:right w:val="single" w:sz="4" w:space="0" w:color="auto"/>
            </w:tcBorders>
            <w:vAlign w:val="center"/>
          </w:tcPr>
          <w:p w14:paraId="18F1D34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23 272,49423</w:t>
            </w:r>
          </w:p>
        </w:tc>
      </w:tr>
      <w:tr w:rsidR="00784BDE" w:rsidRPr="00784BDE" w14:paraId="63141B1E"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013F0333"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строительство ДК в п.ц.у. с-за Воробьевский</w:t>
            </w:r>
          </w:p>
        </w:tc>
        <w:tc>
          <w:tcPr>
            <w:tcW w:w="592" w:type="dxa"/>
            <w:tcBorders>
              <w:top w:val="single" w:sz="4" w:space="0" w:color="auto"/>
              <w:left w:val="single" w:sz="4" w:space="0" w:color="auto"/>
              <w:bottom w:val="single" w:sz="4" w:space="0" w:color="auto"/>
              <w:right w:val="single" w:sz="4" w:space="0" w:color="auto"/>
            </w:tcBorders>
            <w:vAlign w:val="center"/>
          </w:tcPr>
          <w:p w14:paraId="696A721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14:paraId="33A725B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1616" w:type="dxa"/>
            <w:tcBorders>
              <w:top w:val="single" w:sz="4" w:space="0" w:color="auto"/>
              <w:left w:val="single" w:sz="4" w:space="0" w:color="auto"/>
              <w:bottom w:val="single" w:sz="4" w:space="0" w:color="auto"/>
              <w:right w:val="single" w:sz="4" w:space="0" w:color="auto"/>
            </w:tcBorders>
            <w:vAlign w:val="center"/>
          </w:tcPr>
          <w:p w14:paraId="2E5F72A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032А155130</w:t>
            </w:r>
          </w:p>
        </w:tc>
        <w:tc>
          <w:tcPr>
            <w:tcW w:w="826" w:type="dxa"/>
            <w:tcBorders>
              <w:top w:val="single" w:sz="4" w:space="0" w:color="auto"/>
              <w:left w:val="single" w:sz="4" w:space="0" w:color="auto"/>
              <w:bottom w:val="single" w:sz="4" w:space="0" w:color="auto"/>
              <w:right w:val="single" w:sz="4" w:space="0" w:color="auto"/>
            </w:tcBorders>
            <w:vAlign w:val="center"/>
          </w:tcPr>
          <w:p w14:paraId="1EBDD32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400</w:t>
            </w:r>
          </w:p>
        </w:tc>
        <w:tc>
          <w:tcPr>
            <w:tcW w:w="1402" w:type="dxa"/>
            <w:tcBorders>
              <w:top w:val="single" w:sz="4" w:space="0" w:color="auto"/>
              <w:left w:val="single" w:sz="4" w:space="0" w:color="auto"/>
              <w:bottom w:val="single" w:sz="4" w:space="0" w:color="auto"/>
              <w:right w:val="single" w:sz="4" w:space="0" w:color="auto"/>
            </w:tcBorders>
            <w:vAlign w:val="center"/>
          </w:tcPr>
          <w:p w14:paraId="735A1CE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5 895,50577</w:t>
            </w:r>
          </w:p>
        </w:tc>
      </w:tr>
      <w:tr w:rsidR="00784BDE" w:rsidRPr="00784BDE" w14:paraId="11A084D4"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15612D23"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Софинансирование расходов  на строительство ДК в п.ц.у. с-за Воробьевский</w:t>
            </w:r>
          </w:p>
        </w:tc>
        <w:tc>
          <w:tcPr>
            <w:tcW w:w="592" w:type="dxa"/>
            <w:tcBorders>
              <w:top w:val="single" w:sz="4" w:space="0" w:color="auto"/>
              <w:left w:val="single" w:sz="4" w:space="0" w:color="auto"/>
              <w:bottom w:val="single" w:sz="4" w:space="0" w:color="auto"/>
              <w:right w:val="single" w:sz="4" w:space="0" w:color="auto"/>
            </w:tcBorders>
            <w:vAlign w:val="center"/>
          </w:tcPr>
          <w:p w14:paraId="4C0D460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14:paraId="3444116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1616" w:type="dxa"/>
            <w:tcBorders>
              <w:top w:val="single" w:sz="4" w:space="0" w:color="auto"/>
              <w:left w:val="single" w:sz="4" w:space="0" w:color="auto"/>
              <w:bottom w:val="single" w:sz="4" w:space="0" w:color="auto"/>
              <w:right w:val="single" w:sz="4" w:space="0" w:color="auto"/>
            </w:tcBorders>
            <w:vAlign w:val="center"/>
          </w:tcPr>
          <w:p w14:paraId="325C38E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032А1Д5130</w:t>
            </w:r>
          </w:p>
        </w:tc>
        <w:tc>
          <w:tcPr>
            <w:tcW w:w="826" w:type="dxa"/>
            <w:tcBorders>
              <w:top w:val="single" w:sz="4" w:space="0" w:color="auto"/>
              <w:left w:val="single" w:sz="4" w:space="0" w:color="auto"/>
              <w:bottom w:val="single" w:sz="4" w:space="0" w:color="auto"/>
              <w:right w:val="single" w:sz="4" w:space="0" w:color="auto"/>
            </w:tcBorders>
            <w:vAlign w:val="center"/>
          </w:tcPr>
          <w:p w14:paraId="16FF5D9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400</w:t>
            </w:r>
          </w:p>
        </w:tc>
        <w:tc>
          <w:tcPr>
            <w:tcW w:w="1402" w:type="dxa"/>
            <w:tcBorders>
              <w:top w:val="single" w:sz="4" w:space="0" w:color="auto"/>
              <w:left w:val="single" w:sz="4" w:space="0" w:color="auto"/>
              <w:bottom w:val="single" w:sz="4" w:space="0" w:color="auto"/>
              <w:right w:val="single" w:sz="4" w:space="0" w:color="auto"/>
            </w:tcBorders>
            <w:vAlign w:val="center"/>
          </w:tcPr>
          <w:p w14:paraId="5DB55C3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122,88252</w:t>
            </w:r>
          </w:p>
        </w:tc>
      </w:tr>
      <w:tr w:rsidR="00784BDE" w:rsidRPr="00784BDE" w14:paraId="33011BC5"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5614655F"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корректировку проектно-сметной документации на строительство ДК в с-зе Воробьевский</w:t>
            </w:r>
          </w:p>
        </w:tc>
        <w:tc>
          <w:tcPr>
            <w:tcW w:w="592" w:type="dxa"/>
            <w:tcBorders>
              <w:top w:val="single" w:sz="4" w:space="0" w:color="auto"/>
              <w:left w:val="single" w:sz="4" w:space="0" w:color="auto"/>
              <w:bottom w:val="single" w:sz="4" w:space="0" w:color="auto"/>
              <w:right w:val="single" w:sz="4" w:space="0" w:color="auto"/>
            </w:tcBorders>
            <w:vAlign w:val="center"/>
          </w:tcPr>
          <w:p w14:paraId="6781DBB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14:paraId="7BD7763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1616" w:type="dxa"/>
            <w:tcBorders>
              <w:top w:val="single" w:sz="4" w:space="0" w:color="auto"/>
              <w:left w:val="single" w:sz="4" w:space="0" w:color="auto"/>
              <w:bottom w:val="single" w:sz="4" w:space="0" w:color="auto"/>
              <w:right w:val="single" w:sz="4" w:space="0" w:color="auto"/>
            </w:tcBorders>
            <w:vAlign w:val="center"/>
          </w:tcPr>
          <w:p w14:paraId="13DE06C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032А1Д5130</w:t>
            </w:r>
          </w:p>
        </w:tc>
        <w:tc>
          <w:tcPr>
            <w:tcW w:w="826" w:type="dxa"/>
            <w:tcBorders>
              <w:top w:val="single" w:sz="4" w:space="0" w:color="auto"/>
              <w:left w:val="single" w:sz="4" w:space="0" w:color="auto"/>
              <w:bottom w:val="single" w:sz="4" w:space="0" w:color="auto"/>
              <w:right w:val="single" w:sz="4" w:space="0" w:color="auto"/>
            </w:tcBorders>
            <w:vAlign w:val="center"/>
          </w:tcPr>
          <w:p w14:paraId="47B7A79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14:paraId="6BA4F96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157,000</w:t>
            </w:r>
          </w:p>
        </w:tc>
      </w:tr>
      <w:tr w:rsidR="00784BDE" w:rsidRPr="00784BDE" w14:paraId="5E38C6E0"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4C931A53"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b/>
                <w:sz w:val="24"/>
                <w:szCs w:val="24"/>
              </w:rPr>
              <w:t>ФИЗИЧЕСКАЯ КУЛЬТУРА И СПОРТ</w:t>
            </w:r>
          </w:p>
        </w:tc>
        <w:tc>
          <w:tcPr>
            <w:tcW w:w="592" w:type="dxa"/>
            <w:tcBorders>
              <w:top w:val="single" w:sz="4" w:space="0" w:color="auto"/>
              <w:left w:val="single" w:sz="4" w:space="0" w:color="auto"/>
              <w:bottom w:val="single" w:sz="4" w:space="0" w:color="auto"/>
              <w:right w:val="single" w:sz="4" w:space="0" w:color="auto"/>
            </w:tcBorders>
            <w:vAlign w:val="center"/>
          </w:tcPr>
          <w:p w14:paraId="4265C01D"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11</w:t>
            </w:r>
          </w:p>
        </w:tc>
        <w:tc>
          <w:tcPr>
            <w:tcW w:w="574" w:type="dxa"/>
            <w:tcBorders>
              <w:top w:val="single" w:sz="4" w:space="0" w:color="auto"/>
              <w:left w:val="single" w:sz="4" w:space="0" w:color="auto"/>
              <w:bottom w:val="single" w:sz="4" w:space="0" w:color="auto"/>
              <w:right w:val="single" w:sz="4" w:space="0" w:color="auto"/>
            </w:tcBorders>
            <w:vAlign w:val="center"/>
          </w:tcPr>
          <w:p w14:paraId="5487E9D5"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00</w:t>
            </w:r>
          </w:p>
        </w:tc>
        <w:tc>
          <w:tcPr>
            <w:tcW w:w="1616" w:type="dxa"/>
            <w:tcBorders>
              <w:top w:val="single" w:sz="4" w:space="0" w:color="auto"/>
              <w:left w:val="single" w:sz="4" w:space="0" w:color="auto"/>
              <w:bottom w:val="single" w:sz="4" w:space="0" w:color="auto"/>
              <w:right w:val="single" w:sz="4" w:space="0" w:color="auto"/>
            </w:tcBorders>
            <w:vAlign w:val="center"/>
          </w:tcPr>
          <w:p w14:paraId="7D226D49" w14:textId="77777777" w:rsidR="00784BDE" w:rsidRPr="00784BDE" w:rsidRDefault="00784BDE" w:rsidP="006C65E9">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2CC792B7" w14:textId="77777777" w:rsidR="00784BDE" w:rsidRPr="00784BDE" w:rsidRDefault="00784BDE" w:rsidP="006C65E9">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7F54406E"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109,41065</w:t>
            </w:r>
          </w:p>
        </w:tc>
      </w:tr>
      <w:tr w:rsidR="00784BDE" w:rsidRPr="00784BDE" w14:paraId="359E7006" w14:textId="77777777" w:rsidTr="006C65E9">
        <w:trPr>
          <w:jc w:val="center"/>
        </w:trPr>
        <w:tc>
          <w:tcPr>
            <w:tcW w:w="5364" w:type="dxa"/>
            <w:tcBorders>
              <w:top w:val="single" w:sz="4" w:space="0" w:color="auto"/>
              <w:left w:val="single" w:sz="4" w:space="0" w:color="auto"/>
              <w:bottom w:val="single" w:sz="4" w:space="0" w:color="auto"/>
              <w:right w:val="single" w:sz="4" w:space="0" w:color="auto"/>
            </w:tcBorders>
          </w:tcPr>
          <w:p w14:paraId="43327696"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p w14:paraId="01FC31F6" w14:textId="77777777" w:rsidR="00784BDE" w:rsidRPr="00784BDE" w:rsidRDefault="00784BDE" w:rsidP="006C65E9">
            <w:pPr>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tcPr>
          <w:p w14:paraId="4315593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11</w:t>
            </w:r>
          </w:p>
        </w:tc>
        <w:tc>
          <w:tcPr>
            <w:tcW w:w="574" w:type="dxa"/>
            <w:tcBorders>
              <w:top w:val="single" w:sz="4" w:space="0" w:color="auto"/>
              <w:left w:val="single" w:sz="4" w:space="0" w:color="auto"/>
              <w:bottom w:val="single" w:sz="4" w:space="0" w:color="auto"/>
              <w:right w:val="single" w:sz="4" w:space="0" w:color="auto"/>
            </w:tcBorders>
            <w:vAlign w:val="center"/>
          </w:tcPr>
          <w:p w14:paraId="250BC12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1616" w:type="dxa"/>
            <w:tcBorders>
              <w:top w:val="single" w:sz="4" w:space="0" w:color="auto"/>
              <w:left w:val="single" w:sz="4" w:space="0" w:color="auto"/>
              <w:bottom w:val="single" w:sz="4" w:space="0" w:color="auto"/>
              <w:right w:val="single" w:sz="4" w:space="0" w:color="auto"/>
            </w:tcBorders>
            <w:vAlign w:val="center"/>
          </w:tcPr>
          <w:p w14:paraId="4EFE254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0610000590</w:t>
            </w:r>
          </w:p>
        </w:tc>
        <w:tc>
          <w:tcPr>
            <w:tcW w:w="826" w:type="dxa"/>
            <w:tcBorders>
              <w:top w:val="single" w:sz="4" w:space="0" w:color="auto"/>
              <w:left w:val="single" w:sz="4" w:space="0" w:color="auto"/>
              <w:bottom w:val="single" w:sz="4" w:space="0" w:color="auto"/>
              <w:right w:val="single" w:sz="4" w:space="0" w:color="auto"/>
            </w:tcBorders>
            <w:vAlign w:val="center"/>
          </w:tcPr>
          <w:p w14:paraId="06E7DC8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14:paraId="0804A79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109,41065</w:t>
            </w:r>
          </w:p>
        </w:tc>
      </w:tr>
    </w:tbl>
    <w:p w14:paraId="1A3C6F0C" w14:textId="77777777" w:rsidR="00784BDE" w:rsidRPr="00784BDE" w:rsidRDefault="00784BDE" w:rsidP="00784BDE">
      <w:pPr>
        <w:jc w:val="both"/>
        <w:rPr>
          <w:rFonts w:ascii="Times New Roman" w:hAnsi="Times New Roman" w:cs="Times New Roman"/>
          <w:sz w:val="24"/>
          <w:szCs w:val="24"/>
        </w:rPr>
      </w:pPr>
      <w:r w:rsidRPr="00784BDE">
        <w:rPr>
          <w:rFonts w:ascii="Times New Roman" w:hAnsi="Times New Roman" w:cs="Times New Roman"/>
          <w:b/>
          <w:sz w:val="24"/>
          <w:szCs w:val="24"/>
        </w:rPr>
        <w:t xml:space="preserve">                                               </w:t>
      </w:r>
    </w:p>
    <w:p w14:paraId="1B7CE32C" w14:textId="77777777" w:rsidR="00784BDE" w:rsidRPr="00784BDE" w:rsidRDefault="00784BDE" w:rsidP="00784BDE">
      <w:pPr>
        <w:rPr>
          <w:rFonts w:ascii="Times New Roman" w:hAnsi="Times New Roman" w:cs="Times New Roman"/>
          <w:b/>
          <w:sz w:val="24"/>
          <w:szCs w:val="24"/>
        </w:rPr>
      </w:pPr>
      <w:r w:rsidRPr="00784BDE">
        <w:rPr>
          <w:rFonts w:ascii="Times New Roman" w:hAnsi="Times New Roman" w:cs="Times New Roman"/>
          <w:b/>
          <w:sz w:val="24"/>
          <w:szCs w:val="24"/>
        </w:rPr>
        <w:t xml:space="preserve">                                                                                                                </w:t>
      </w:r>
    </w:p>
    <w:p w14:paraId="2123D139" w14:textId="77777777" w:rsidR="00784BDE" w:rsidRPr="00784BDE" w:rsidRDefault="00784BDE" w:rsidP="00784BDE">
      <w:pPr>
        <w:rPr>
          <w:rFonts w:ascii="Times New Roman" w:hAnsi="Times New Roman" w:cs="Times New Roman"/>
          <w:b/>
          <w:sz w:val="24"/>
          <w:szCs w:val="24"/>
        </w:rPr>
      </w:pPr>
    </w:p>
    <w:p w14:paraId="017C516F" w14:textId="77777777" w:rsidR="00784BDE" w:rsidRDefault="00784BDE" w:rsidP="00784BDE">
      <w:pPr>
        <w:rPr>
          <w:rFonts w:ascii="Times New Roman" w:hAnsi="Times New Roman" w:cs="Times New Roman"/>
          <w:b/>
          <w:sz w:val="24"/>
          <w:szCs w:val="24"/>
        </w:rPr>
      </w:pPr>
    </w:p>
    <w:p w14:paraId="1F5924A4" w14:textId="77777777" w:rsidR="00784BDE" w:rsidRPr="00784BDE" w:rsidRDefault="00784BDE" w:rsidP="00784BDE">
      <w:pPr>
        <w:rPr>
          <w:rFonts w:ascii="Times New Roman" w:hAnsi="Times New Roman" w:cs="Times New Roman"/>
          <w:b/>
          <w:sz w:val="24"/>
          <w:szCs w:val="24"/>
        </w:rPr>
      </w:pPr>
    </w:p>
    <w:p w14:paraId="194CC5F3" w14:textId="77777777" w:rsidR="00784BDE" w:rsidRPr="00784BDE" w:rsidRDefault="00784BDE" w:rsidP="00784BDE">
      <w:pPr>
        <w:jc w:val="right"/>
        <w:rPr>
          <w:rFonts w:ascii="Times New Roman" w:hAnsi="Times New Roman" w:cs="Times New Roman"/>
          <w:b/>
          <w:sz w:val="24"/>
          <w:szCs w:val="24"/>
        </w:rPr>
      </w:pPr>
      <w:r w:rsidRPr="00784BDE">
        <w:rPr>
          <w:rFonts w:ascii="Times New Roman" w:hAnsi="Times New Roman" w:cs="Times New Roman"/>
          <w:b/>
          <w:sz w:val="24"/>
          <w:szCs w:val="24"/>
        </w:rPr>
        <w:lastRenderedPageBreak/>
        <w:t>Приложение   № 3</w:t>
      </w:r>
    </w:p>
    <w:p w14:paraId="3152BEB7" w14:textId="77777777" w:rsidR="00784BDE" w:rsidRPr="00784BDE" w:rsidRDefault="00784BDE" w:rsidP="00784BDE">
      <w:pPr>
        <w:ind w:left="6300"/>
        <w:jc w:val="right"/>
        <w:rPr>
          <w:rFonts w:ascii="Times New Roman" w:hAnsi="Times New Roman" w:cs="Times New Roman"/>
          <w:sz w:val="24"/>
          <w:szCs w:val="24"/>
        </w:rPr>
      </w:pPr>
      <w:r w:rsidRPr="00784BDE">
        <w:rPr>
          <w:rFonts w:ascii="Times New Roman" w:hAnsi="Times New Roman" w:cs="Times New Roman"/>
          <w:sz w:val="24"/>
          <w:szCs w:val="24"/>
        </w:rPr>
        <w:t xml:space="preserve">к решению Совета народных депутатов Солонецкого </w:t>
      </w:r>
    </w:p>
    <w:p w14:paraId="4E6B43BD" w14:textId="77777777" w:rsidR="00784BDE" w:rsidRPr="00784BDE" w:rsidRDefault="00784BDE" w:rsidP="00784BDE">
      <w:pPr>
        <w:ind w:left="6300"/>
        <w:jc w:val="right"/>
        <w:rPr>
          <w:rFonts w:ascii="Times New Roman" w:hAnsi="Times New Roman" w:cs="Times New Roman"/>
          <w:sz w:val="24"/>
          <w:szCs w:val="24"/>
        </w:rPr>
      </w:pPr>
      <w:r w:rsidRPr="00784BDE">
        <w:rPr>
          <w:rFonts w:ascii="Times New Roman" w:hAnsi="Times New Roman" w:cs="Times New Roman"/>
          <w:sz w:val="24"/>
          <w:szCs w:val="24"/>
        </w:rPr>
        <w:t xml:space="preserve">сельского поселения </w:t>
      </w:r>
    </w:p>
    <w:p w14:paraId="04129646" w14:textId="77777777" w:rsidR="00784BDE" w:rsidRPr="00784BDE" w:rsidRDefault="00784BDE" w:rsidP="00784BDE">
      <w:pPr>
        <w:jc w:val="right"/>
        <w:rPr>
          <w:rFonts w:ascii="Times New Roman" w:hAnsi="Times New Roman" w:cs="Times New Roman"/>
          <w:sz w:val="24"/>
          <w:szCs w:val="24"/>
        </w:rPr>
      </w:pPr>
      <w:r w:rsidRPr="00784BDE">
        <w:rPr>
          <w:rFonts w:ascii="Times New Roman" w:hAnsi="Times New Roman" w:cs="Times New Roman"/>
          <w:sz w:val="24"/>
          <w:szCs w:val="24"/>
        </w:rPr>
        <w:t xml:space="preserve">                                                  </w:t>
      </w:r>
      <w:r w:rsidRPr="00784BDE">
        <w:rPr>
          <w:rFonts w:ascii="Times New Roman" w:hAnsi="Times New Roman" w:cs="Times New Roman"/>
          <w:sz w:val="24"/>
          <w:szCs w:val="24"/>
          <w:u w:val="single"/>
        </w:rPr>
        <w:t>от 27.12.2022 г.№39</w:t>
      </w:r>
      <w:r w:rsidRPr="00784BDE">
        <w:rPr>
          <w:rFonts w:ascii="Times New Roman" w:hAnsi="Times New Roman" w:cs="Times New Roman"/>
          <w:sz w:val="24"/>
          <w:szCs w:val="24"/>
        </w:rPr>
        <w:t xml:space="preserve">   </w:t>
      </w:r>
    </w:p>
    <w:p w14:paraId="581BA6BD" w14:textId="77777777" w:rsidR="00784BDE" w:rsidRPr="00784BDE" w:rsidRDefault="00784BDE" w:rsidP="00784BDE">
      <w:pPr>
        <w:pStyle w:val="ab"/>
        <w:jc w:val="right"/>
        <w:rPr>
          <w:b/>
          <w:sz w:val="24"/>
        </w:rPr>
      </w:pPr>
      <w:r w:rsidRPr="00784BDE">
        <w:rPr>
          <w:b/>
          <w:sz w:val="24"/>
        </w:rPr>
        <w:t>Приложение   № 7</w:t>
      </w:r>
    </w:p>
    <w:p w14:paraId="37D87A0D" w14:textId="77777777" w:rsidR="00784BDE" w:rsidRPr="00784BDE" w:rsidRDefault="00784BDE" w:rsidP="00784BDE">
      <w:pPr>
        <w:ind w:left="6300"/>
        <w:jc w:val="right"/>
        <w:rPr>
          <w:rFonts w:ascii="Times New Roman" w:hAnsi="Times New Roman" w:cs="Times New Roman"/>
          <w:sz w:val="24"/>
          <w:szCs w:val="24"/>
        </w:rPr>
      </w:pPr>
      <w:r w:rsidRPr="00784BDE">
        <w:rPr>
          <w:rFonts w:ascii="Times New Roman" w:hAnsi="Times New Roman" w:cs="Times New Roman"/>
          <w:sz w:val="24"/>
          <w:szCs w:val="24"/>
        </w:rPr>
        <w:t xml:space="preserve">к решению Совета народных депутатов Солонецкого </w:t>
      </w:r>
    </w:p>
    <w:p w14:paraId="06CF12F4" w14:textId="77777777" w:rsidR="00784BDE" w:rsidRPr="00784BDE" w:rsidRDefault="00784BDE" w:rsidP="00784BDE">
      <w:pPr>
        <w:jc w:val="right"/>
        <w:rPr>
          <w:rFonts w:ascii="Times New Roman" w:hAnsi="Times New Roman" w:cs="Times New Roman"/>
          <w:sz w:val="24"/>
          <w:szCs w:val="24"/>
        </w:rPr>
      </w:pPr>
      <w:r w:rsidRPr="00784BDE">
        <w:rPr>
          <w:rFonts w:ascii="Times New Roman" w:hAnsi="Times New Roman" w:cs="Times New Roman"/>
          <w:sz w:val="24"/>
          <w:szCs w:val="24"/>
        </w:rPr>
        <w:t xml:space="preserve">                                                                                                                        сельского поселения                                                    </w:t>
      </w:r>
      <w:r w:rsidRPr="00784BDE">
        <w:rPr>
          <w:rFonts w:ascii="Times New Roman" w:hAnsi="Times New Roman" w:cs="Times New Roman"/>
          <w:sz w:val="24"/>
          <w:szCs w:val="24"/>
          <w:u w:val="single"/>
        </w:rPr>
        <w:t>от 30.12.2021 г.№37</w:t>
      </w:r>
      <w:r w:rsidRPr="00784BDE">
        <w:rPr>
          <w:rFonts w:ascii="Times New Roman" w:hAnsi="Times New Roman" w:cs="Times New Roman"/>
          <w:sz w:val="24"/>
          <w:szCs w:val="24"/>
        </w:rPr>
        <w:t xml:space="preserve">                                                                                     </w:t>
      </w:r>
    </w:p>
    <w:p w14:paraId="5116C007" w14:textId="77777777" w:rsidR="00784BDE" w:rsidRPr="00784BDE" w:rsidRDefault="00784BDE" w:rsidP="00784BDE">
      <w:pPr>
        <w:jc w:val="right"/>
        <w:rPr>
          <w:rFonts w:ascii="Times New Roman" w:hAnsi="Times New Roman" w:cs="Times New Roman"/>
          <w:sz w:val="24"/>
          <w:szCs w:val="24"/>
        </w:rPr>
      </w:pPr>
    </w:p>
    <w:p w14:paraId="70D1BEE2" w14:textId="77777777" w:rsidR="00784BDE" w:rsidRPr="00784BDE" w:rsidRDefault="00784BDE" w:rsidP="00784BDE">
      <w:pPr>
        <w:jc w:val="center"/>
        <w:rPr>
          <w:rFonts w:ascii="Times New Roman" w:eastAsia="Times New Roman" w:hAnsi="Times New Roman" w:cs="Times New Roman"/>
          <w:b/>
          <w:sz w:val="24"/>
          <w:szCs w:val="24"/>
        </w:rPr>
      </w:pPr>
      <w:r w:rsidRPr="00784BDE">
        <w:rPr>
          <w:rFonts w:ascii="Times New Roman" w:eastAsia="Times New Roman" w:hAnsi="Times New Roman" w:cs="Times New Roman"/>
          <w:b/>
          <w:sz w:val="24"/>
          <w:szCs w:val="24"/>
        </w:rPr>
        <w:t>Ведомственная структура расходов бюджета Солонецкого сельского поселения</w:t>
      </w:r>
    </w:p>
    <w:p w14:paraId="3994C4FC" w14:textId="77777777" w:rsidR="00784BDE" w:rsidRPr="00784BDE" w:rsidRDefault="00784BDE" w:rsidP="00784BDE">
      <w:pPr>
        <w:jc w:val="center"/>
        <w:rPr>
          <w:rFonts w:ascii="Times New Roman" w:eastAsia="Times New Roman" w:hAnsi="Times New Roman" w:cs="Times New Roman"/>
          <w:b/>
          <w:sz w:val="24"/>
          <w:szCs w:val="24"/>
        </w:rPr>
      </w:pPr>
      <w:r w:rsidRPr="00784BDE">
        <w:rPr>
          <w:rFonts w:ascii="Times New Roman" w:eastAsia="Times New Roman" w:hAnsi="Times New Roman" w:cs="Times New Roman"/>
          <w:b/>
          <w:sz w:val="24"/>
          <w:szCs w:val="24"/>
        </w:rPr>
        <w:t>Воробьевского муниципального района на 2022 год</w:t>
      </w:r>
    </w:p>
    <w:tbl>
      <w:tblPr>
        <w:tblpPr w:leftFromText="180" w:rightFromText="180" w:vertAnchor="text" w:horzAnchor="margin" w:tblpXSpec="center" w:tblpY="83"/>
        <w:tblW w:w="9757" w:type="dxa"/>
        <w:tblLook w:val="01E0" w:firstRow="1" w:lastRow="1" w:firstColumn="1" w:lastColumn="1" w:noHBand="0" w:noVBand="0"/>
      </w:tblPr>
      <w:tblGrid>
        <w:gridCol w:w="4347"/>
        <w:gridCol w:w="755"/>
        <w:gridCol w:w="481"/>
        <w:gridCol w:w="535"/>
        <w:gridCol w:w="1514"/>
        <w:gridCol w:w="589"/>
        <w:gridCol w:w="1536"/>
      </w:tblGrid>
      <w:tr w:rsidR="00784BDE" w:rsidRPr="00784BDE" w14:paraId="19CE9EEA"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1B55CC2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Наименование показателей</w:t>
            </w:r>
          </w:p>
        </w:tc>
        <w:tc>
          <w:tcPr>
            <w:tcW w:w="756" w:type="dxa"/>
            <w:tcBorders>
              <w:top w:val="single" w:sz="4" w:space="0" w:color="auto"/>
              <w:left w:val="single" w:sz="4" w:space="0" w:color="auto"/>
              <w:bottom w:val="single" w:sz="4" w:space="0" w:color="auto"/>
              <w:right w:val="single" w:sz="4" w:space="0" w:color="auto"/>
            </w:tcBorders>
          </w:tcPr>
          <w:p w14:paraId="45855DB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Гл. расп. ср-в</w:t>
            </w:r>
          </w:p>
        </w:tc>
        <w:tc>
          <w:tcPr>
            <w:tcW w:w="481" w:type="dxa"/>
            <w:tcBorders>
              <w:top w:val="single" w:sz="4" w:space="0" w:color="auto"/>
              <w:left w:val="single" w:sz="4" w:space="0" w:color="auto"/>
              <w:bottom w:val="single" w:sz="4" w:space="0" w:color="auto"/>
              <w:right w:val="single" w:sz="4" w:space="0" w:color="auto"/>
            </w:tcBorders>
          </w:tcPr>
          <w:p w14:paraId="2868164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РЗ</w:t>
            </w:r>
          </w:p>
        </w:tc>
        <w:tc>
          <w:tcPr>
            <w:tcW w:w="536" w:type="dxa"/>
            <w:tcBorders>
              <w:top w:val="single" w:sz="4" w:space="0" w:color="auto"/>
              <w:left w:val="single" w:sz="4" w:space="0" w:color="auto"/>
              <w:bottom w:val="single" w:sz="4" w:space="0" w:color="auto"/>
              <w:right w:val="single" w:sz="4" w:space="0" w:color="auto"/>
            </w:tcBorders>
          </w:tcPr>
          <w:p w14:paraId="3C2ABC57" w14:textId="77777777" w:rsidR="00784BDE" w:rsidRPr="00784BDE" w:rsidRDefault="00784BDE" w:rsidP="006C65E9">
            <w:pPr>
              <w:jc w:val="center"/>
              <w:rPr>
                <w:rFonts w:ascii="Times New Roman" w:hAnsi="Times New Roman" w:cs="Times New Roman"/>
                <w:sz w:val="24"/>
                <w:szCs w:val="24"/>
              </w:rPr>
            </w:pPr>
            <w:proofErr w:type="gramStart"/>
            <w:r w:rsidRPr="00784BDE">
              <w:rPr>
                <w:rFonts w:ascii="Times New Roman" w:hAnsi="Times New Roman" w:cs="Times New Roman"/>
                <w:sz w:val="24"/>
                <w:szCs w:val="24"/>
              </w:rPr>
              <w:t>ПР</w:t>
            </w:r>
            <w:proofErr w:type="gramEnd"/>
          </w:p>
        </w:tc>
        <w:tc>
          <w:tcPr>
            <w:tcW w:w="1450" w:type="dxa"/>
            <w:tcBorders>
              <w:top w:val="single" w:sz="4" w:space="0" w:color="auto"/>
              <w:left w:val="single" w:sz="4" w:space="0" w:color="auto"/>
              <w:bottom w:val="single" w:sz="4" w:space="0" w:color="auto"/>
              <w:right w:val="single" w:sz="4" w:space="0" w:color="auto"/>
            </w:tcBorders>
          </w:tcPr>
          <w:p w14:paraId="4E8831B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ЦСР</w:t>
            </w:r>
          </w:p>
        </w:tc>
        <w:tc>
          <w:tcPr>
            <w:tcW w:w="590" w:type="dxa"/>
            <w:tcBorders>
              <w:top w:val="single" w:sz="4" w:space="0" w:color="auto"/>
              <w:left w:val="single" w:sz="4" w:space="0" w:color="auto"/>
              <w:bottom w:val="single" w:sz="4" w:space="0" w:color="auto"/>
              <w:right w:val="single" w:sz="4" w:space="0" w:color="auto"/>
            </w:tcBorders>
          </w:tcPr>
          <w:p w14:paraId="59E7363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ВР</w:t>
            </w:r>
          </w:p>
        </w:tc>
        <w:tc>
          <w:tcPr>
            <w:tcW w:w="1522" w:type="dxa"/>
            <w:tcBorders>
              <w:top w:val="single" w:sz="4" w:space="0" w:color="auto"/>
              <w:left w:val="single" w:sz="4" w:space="0" w:color="auto"/>
              <w:bottom w:val="single" w:sz="4" w:space="0" w:color="auto"/>
              <w:right w:val="single" w:sz="4" w:space="0" w:color="auto"/>
            </w:tcBorders>
          </w:tcPr>
          <w:p w14:paraId="1617601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Сумма тыс</w:t>
            </w:r>
            <w:proofErr w:type="gramStart"/>
            <w:r w:rsidRPr="00784BDE">
              <w:rPr>
                <w:rFonts w:ascii="Times New Roman" w:hAnsi="Times New Roman" w:cs="Times New Roman"/>
                <w:sz w:val="24"/>
                <w:szCs w:val="24"/>
              </w:rPr>
              <w:t>.р</w:t>
            </w:r>
            <w:proofErr w:type="gramEnd"/>
            <w:r w:rsidRPr="00784BDE">
              <w:rPr>
                <w:rFonts w:ascii="Times New Roman" w:hAnsi="Times New Roman" w:cs="Times New Roman"/>
                <w:sz w:val="24"/>
                <w:szCs w:val="24"/>
              </w:rPr>
              <w:t>уб.</w:t>
            </w:r>
          </w:p>
        </w:tc>
      </w:tr>
      <w:tr w:rsidR="00784BDE" w:rsidRPr="00784BDE" w14:paraId="3CF30C59"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26B325D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14:paraId="41BF70B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w:t>
            </w:r>
          </w:p>
        </w:tc>
        <w:tc>
          <w:tcPr>
            <w:tcW w:w="481" w:type="dxa"/>
            <w:tcBorders>
              <w:top w:val="single" w:sz="4" w:space="0" w:color="auto"/>
              <w:left w:val="single" w:sz="4" w:space="0" w:color="auto"/>
              <w:bottom w:val="single" w:sz="4" w:space="0" w:color="auto"/>
              <w:right w:val="single" w:sz="4" w:space="0" w:color="auto"/>
            </w:tcBorders>
          </w:tcPr>
          <w:p w14:paraId="6854CF0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3</w:t>
            </w:r>
          </w:p>
        </w:tc>
        <w:tc>
          <w:tcPr>
            <w:tcW w:w="536" w:type="dxa"/>
            <w:tcBorders>
              <w:top w:val="single" w:sz="4" w:space="0" w:color="auto"/>
              <w:left w:val="single" w:sz="4" w:space="0" w:color="auto"/>
              <w:bottom w:val="single" w:sz="4" w:space="0" w:color="auto"/>
              <w:right w:val="single" w:sz="4" w:space="0" w:color="auto"/>
            </w:tcBorders>
          </w:tcPr>
          <w:p w14:paraId="1896837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4</w:t>
            </w:r>
          </w:p>
        </w:tc>
        <w:tc>
          <w:tcPr>
            <w:tcW w:w="1450" w:type="dxa"/>
            <w:tcBorders>
              <w:top w:val="single" w:sz="4" w:space="0" w:color="auto"/>
              <w:left w:val="single" w:sz="4" w:space="0" w:color="auto"/>
              <w:bottom w:val="single" w:sz="4" w:space="0" w:color="auto"/>
              <w:right w:val="single" w:sz="4" w:space="0" w:color="auto"/>
            </w:tcBorders>
          </w:tcPr>
          <w:p w14:paraId="613DB90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5</w:t>
            </w:r>
          </w:p>
        </w:tc>
        <w:tc>
          <w:tcPr>
            <w:tcW w:w="590" w:type="dxa"/>
            <w:tcBorders>
              <w:top w:val="single" w:sz="4" w:space="0" w:color="auto"/>
              <w:left w:val="single" w:sz="4" w:space="0" w:color="auto"/>
              <w:bottom w:val="single" w:sz="4" w:space="0" w:color="auto"/>
              <w:right w:val="single" w:sz="4" w:space="0" w:color="auto"/>
            </w:tcBorders>
          </w:tcPr>
          <w:p w14:paraId="17F1259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6</w:t>
            </w:r>
          </w:p>
        </w:tc>
        <w:tc>
          <w:tcPr>
            <w:tcW w:w="1522" w:type="dxa"/>
            <w:tcBorders>
              <w:top w:val="single" w:sz="4" w:space="0" w:color="auto"/>
              <w:left w:val="single" w:sz="4" w:space="0" w:color="auto"/>
              <w:bottom w:val="single" w:sz="4" w:space="0" w:color="auto"/>
              <w:right w:val="single" w:sz="4" w:space="0" w:color="auto"/>
            </w:tcBorders>
          </w:tcPr>
          <w:p w14:paraId="193C64C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7</w:t>
            </w:r>
          </w:p>
        </w:tc>
      </w:tr>
      <w:tr w:rsidR="00784BDE" w:rsidRPr="00784BDE" w14:paraId="77F2DADA" w14:textId="77777777" w:rsidTr="006C65E9">
        <w:trPr>
          <w:trHeight w:val="369"/>
        </w:trPr>
        <w:tc>
          <w:tcPr>
            <w:tcW w:w="4422" w:type="dxa"/>
            <w:tcBorders>
              <w:top w:val="single" w:sz="4" w:space="0" w:color="auto"/>
              <w:left w:val="single" w:sz="4" w:space="0" w:color="auto"/>
              <w:bottom w:val="single" w:sz="4" w:space="0" w:color="auto"/>
              <w:right w:val="single" w:sz="4" w:space="0" w:color="auto"/>
            </w:tcBorders>
          </w:tcPr>
          <w:p w14:paraId="532D74F1"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Администрация Солонецкого сельского поселения</w:t>
            </w:r>
          </w:p>
        </w:tc>
        <w:tc>
          <w:tcPr>
            <w:tcW w:w="756" w:type="dxa"/>
            <w:tcBorders>
              <w:top w:val="single" w:sz="4" w:space="0" w:color="auto"/>
              <w:left w:val="single" w:sz="4" w:space="0" w:color="auto"/>
              <w:bottom w:val="single" w:sz="4" w:space="0" w:color="auto"/>
              <w:right w:val="single" w:sz="4" w:space="0" w:color="auto"/>
            </w:tcBorders>
          </w:tcPr>
          <w:p w14:paraId="11EC2DC0" w14:textId="77777777" w:rsidR="00784BDE" w:rsidRPr="00784BDE" w:rsidRDefault="00784BDE" w:rsidP="006C65E9">
            <w:pPr>
              <w:rPr>
                <w:rFonts w:ascii="Times New Roman" w:hAnsi="Times New Roman" w:cs="Times New Roman"/>
                <w:b/>
                <w:sz w:val="24"/>
                <w:szCs w:val="24"/>
              </w:rPr>
            </w:pPr>
            <w:r w:rsidRPr="00784BDE">
              <w:rPr>
                <w:rFonts w:ascii="Times New Roman" w:hAnsi="Times New Roman" w:cs="Times New Roman"/>
                <w:b/>
                <w:sz w:val="24"/>
                <w:szCs w:val="24"/>
              </w:rPr>
              <w:t>914</w:t>
            </w:r>
          </w:p>
        </w:tc>
        <w:tc>
          <w:tcPr>
            <w:tcW w:w="481" w:type="dxa"/>
            <w:tcBorders>
              <w:top w:val="single" w:sz="4" w:space="0" w:color="auto"/>
              <w:left w:val="single" w:sz="4" w:space="0" w:color="auto"/>
              <w:bottom w:val="single" w:sz="4" w:space="0" w:color="auto"/>
              <w:right w:val="single" w:sz="4" w:space="0" w:color="auto"/>
            </w:tcBorders>
            <w:vAlign w:val="center"/>
          </w:tcPr>
          <w:p w14:paraId="2CA3DD51" w14:textId="77777777" w:rsidR="00784BDE" w:rsidRPr="00784BDE" w:rsidRDefault="00784BDE" w:rsidP="006C65E9">
            <w:pPr>
              <w:jc w:val="center"/>
              <w:rPr>
                <w:rFonts w:ascii="Times New Roman" w:hAnsi="Times New Roman" w:cs="Times New Roman"/>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tcPr>
          <w:p w14:paraId="256E399B" w14:textId="77777777" w:rsidR="00784BDE" w:rsidRPr="00784BDE" w:rsidRDefault="00784BDE" w:rsidP="006C65E9">
            <w:pPr>
              <w:jc w:val="center"/>
              <w:rPr>
                <w:rFonts w:ascii="Times New Roman"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10A4A63C" w14:textId="77777777" w:rsidR="00784BDE" w:rsidRPr="00784BDE" w:rsidRDefault="00784BDE" w:rsidP="006C65E9">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14:paraId="178A04BF" w14:textId="77777777" w:rsidR="00784BDE" w:rsidRPr="00784BDE" w:rsidRDefault="00784BDE" w:rsidP="006C65E9">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14:paraId="24E4C8AA"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52 568,26735</w:t>
            </w:r>
          </w:p>
        </w:tc>
      </w:tr>
      <w:tr w:rsidR="00784BDE" w:rsidRPr="00784BDE" w14:paraId="4921E25A" w14:textId="77777777" w:rsidTr="006C65E9">
        <w:trPr>
          <w:trHeight w:hRule="exact" w:val="433"/>
        </w:trPr>
        <w:tc>
          <w:tcPr>
            <w:tcW w:w="4422" w:type="dxa"/>
            <w:tcBorders>
              <w:top w:val="single" w:sz="4" w:space="0" w:color="auto"/>
              <w:left w:val="single" w:sz="4" w:space="0" w:color="auto"/>
              <w:bottom w:val="single" w:sz="4" w:space="0" w:color="auto"/>
              <w:right w:val="single" w:sz="4" w:space="0" w:color="auto"/>
            </w:tcBorders>
          </w:tcPr>
          <w:p w14:paraId="3AC2C6C5" w14:textId="77777777" w:rsidR="00784BDE" w:rsidRPr="00784BDE" w:rsidRDefault="00784BDE" w:rsidP="006C65E9">
            <w:pPr>
              <w:rPr>
                <w:rFonts w:ascii="Times New Roman" w:hAnsi="Times New Roman" w:cs="Times New Roman"/>
                <w:b/>
                <w:sz w:val="24"/>
                <w:szCs w:val="24"/>
              </w:rPr>
            </w:pPr>
            <w:r w:rsidRPr="00784BDE">
              <w:rPr>
                <w:rFonts w:ascii="Times New Roman" w:hAnsi="Times New Roman" w:cs="Times New Roman"/>
                <w:b/>
                <w:sz w:val="24"/>
                <w:szCs w:val="24"/>
              </w:rPr>
              <w:t>1. Общегосударственные вопросы</w:t>
            </w:r>
          </w:p>
        </w:tc>
        <w:tc>
          <w:tcPr>
            <w:tcW w:w="756" w:type="dxa"/>
            <w:tcBorders>
              <w:top w:val="single" w:sz="4" w:space="0" w:color="auto"/>
              <w:left w:val="single" w:sz="4" w:space="0" w:color="auto"/>
              <w:bottom w:val="single" w:sz="4" w:space="0" w:color="auto"/>
              <w:right w:val="single" w:sz="4" w:space="0" w:color="auto"/>
            </w:tcBorders>
          </w:tcPr>
          <w:p w14:paraId="5D504ADB" w14:textId="77777777" w:rsidR="00784BDE" w:rsidRPr="00784BDE" w:rsidRDefault="00784BDE" w:rsidP="006C65E9">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6C54A4D9"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14:paraId="06450B40" w14:textId="77777777" w:rsidR="00784BDE" w:rsidRPr="00784BDE" w:rsidRDefault="00784BDE" w:rsidP="006C65E9">
            <w:pPr>
              <w:jc w:val="center"/>
              <w:rPr>
                <w:rFonts w:ascii="Times New Roman" w:hAnsi="Times New Roman" w:cs="Times New Roman"/>
                <w:b/>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21CD57D0" w14:textId="77777777" w:rsidR="00784BDE" w:rsidRPr="00784BDE" w:rsidRDefault="00784BDE" w:rsidP="006C65E9">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14:paraId="5DAE9DED" w14:textId="77777777" w:rsidR="00784BDE" w:rsidRPr="00784BDE" w:rsidRDefault="00784BDE" w:rsidP="006C65E9">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14:paraId="0EED855C" w14:textId="77777777" w:rsidR="00784BDE" w:rsidRPr="00784BDE" w:rsidRDefault="00784BDE" w:rsidP="006C65E9">
            <w:pPr>
              <w:jc w:val="center"/>
              <w:rPr>
                <w:rFonts w:ascii="Times New Roman" w:hAnsi="Times New Roman" w:cs="Times New Roman"/>
                <w:b/>
                <w:sz w:val="24"/>
                <w:szCs w:val="24"/>
                <w:lang w:val="en-US"/>
              </w:rPr>
            </w:pPr>
            <w:r w:rsidRPr="00784BDE">
              <w:rPr>
                <w:rFonts w:ascii="Times New Roman" w:hAnsi="Times New Roman" w:cs="Times New Roman"/>
                <w:b/>
                <w:sz w:val="24"/>
                <w:szCs w:val="24"/>
              </w:rPr>
              <w:t>7 668,03921</w:t>
            </w:r>
          </w:p>
        </w:tc>
      </w:tr>
      <w:tr w:rsidR="00784BDE" w:rsidRPr="00784BDE" w14:paraId="62B2181E"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vAlign w:val="bottom"/>
          </w:tcPr>
          <w:p w14:paraId="33F57EEC"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56" w:type="dxa"/>
            <w:tcBorders>
              <w:top w:val="single" w:sz="4" w:space="0" w:color="auto"/>
              <w:left w:val="single" w:sz="4" w:space="0" w:color="auto"/>
              <w:bottom w:val="single" w:sz="4" w:space="0" w:color="auto"/>
              <w:right w:val="single" w:sz="4" w:space="0" w:color="auto"/>
            </w:tcBorders>
          </w:tcPr>
          <w:p w14:paraId="6C12F09C" w14:textId="77777777" w:rsidR="00784BDE" w:rsidRPr="00784BDE" w:rsidRDefault="00784BDE" w:rsidP="006C65E9">
            <w:pPr>
              <w:jc w:val="center"/>
              <w:rPr>
                <w:rFonts w:ascii="Times New Roman" w:hAnsi="Times New Roman" w:cs="Times New Roman"/>
                <w:color w:val="000000"/>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2DA57873" w14:textId="77777777" w:rsidR="00784BDE" w:rsidRPr="00784BDE" w:rsidRDefault="00784BDE" w:rsidP="006C65E9">
            <w:pPr>
              <w:jc w:val="center"/>
              <w:rPr>
                <w:rFonts w:ascii="Times New Roman" w:hAnsi="Times New Roman" w:cs="Times New Roman"/>
                <w:color w:val="000000"/>
                <w:sz w:val="24"/>
                <w:szCs w:val="24"/>
              </w:rPr>
            </w:pPr>
            <w:r w:rsidRPr="00784BDE">
              <w:rPr>
                <w:rFonts w:ascii="Times New Roman" w:hAnsi="Times New Roman" w:cs="Times New Roman"/>
                <w:color w:val="000000"/>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14:paraId="400A9D4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w:t>
            </w:r>
          </w:p>
        </w:tc>
        <w:tc>
          <w:tcPr>
            <w:tcW w:w="1450" w:type="dxa"/>
            <w:tcBorders>
              <w:top w:val="single" w:sz="4" w:space="0" w:color="auto"/>
              <w:left w:val="single" w:sz="4" w:space="0" w:color="auto"/>
              <w:bottom w:val="single" w:sz="4" w:space="0" w:color="auto"/>
              <w:right w:val="single" w:sz="4" w:space="0" w:color="auto"/>
            </w:tcBorders>
            <w:vAlign w:val="center"/>
          </w:tcPr>
          <w:p w14:paraId="7240B44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01300</w:t>
            </w:r>
            <w:r w:rsidRPr="00784BDE">
              <w:rPr>
                <w:rFonts w:ascii="Times New Roman" w:hAnsi="Times New Roman" w:cs="Times New Roman"/>
                <w:sz w:val="24"/>
                <w:szCs w:val="24"/>
                <w:lang w:val="en-US"/>
              </w:rPr>
              <w:t>8021</w:t>
            </w:r>
            <w:r w:rsidRPr="00784BDE">
              <w:rPr>
                <w:rFonts w:ascii="Times New Roman" w:hAnsi="Times New Roman" w:cs="Times New Roman"/>
                <w:sz w:val="24"/>
                <w:szCs w:val="24"/>
              </w:rPr>
              <w:t>0</w:t>
            </w:r>
          </w:p>
        </w:tc>
        <w:tc>
          <w:tcPr>
            <w:tcW w:w="590" w:type="dxa"/>
            <w:tcBorders>
              <w:top w:val="single" w:sz="4" w:space="0" w:color="auto"/>
              <w:left w:val="single" w:sz="4" w:space="0" w:color="auto"/>
              <w:bottom w:val="single" w:sz="4" w:space="0" w:color="auto"/>
              <w:right w:val="single" w:sz="4" w:space="0" w:color="auto"/>
            </w:tcBorders>
            <w:vAlign w:val="center"/>
          </w:tcPr>
          <w:p w14:paraId="375057C4" w14:textId="77777777" w:rsidR="00784BDE" w:rsidRPr="00784BDE" w:rsidRDefault="00784BDE" w:rsidP="006C65E9">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14:paraId="2043C38F"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rPr>
              <w:t>1 043,45688</w:t>
            </w:r>
          </w:p>
        </w:tc>
      </w:tr>
      <w:tr w:rsidR="00784BDE" w:rsidRPr="00784BDE" w14:paraId="7BF8AD74"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vAlign w:val="bottom"/>
          </w:tcPr>
          <w:p w14:paraId="65542890"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14:paraId="68A50B34" w14:textId="77777777" w:rsidR="00784BDE" w:rsidRPr="00784BDE" w:rsidRDefault="00784BDE" w:rsidP="006C65E9">
            <w:pPr>
              <w:jc w:val="center"/>
              <w:rPr>
                <w:rFonts w:ascii="Times New Roman" w:hAnsi="Times New Roman" w:cs="Times New Roman"/>
                <w:color w:val="000000"/>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1EABC380" w14:textId="77777777" w:rsidR="00784BDE" w:rsidRPr="00784BDE" w:rsidRDefault="00784BDE" w:rsidP="006C65E9">
            <w:pPr>
              <w:jc w:val="center"/>
              <w:rPr>
                <w:rFonts w:ascii="Times New Roman" w:hAnsi="Times New Roman" w:cs="Times New Roman"/>
                <w:color w:val="000000"/>
                <w:sz w:val="24"/>
                <w:szCs w:val="24"/>
              </w:rPr>
            </w:pPr>
            <w:r w:rsidRPr="00784BDE">
              <w:rPr>
                <w:rFonts w:ascii="Times New Roman" w:hAnsi="Times New Roman" w:cs="Times New Roman"/>
                <w:color w:val="000000"/>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14:paraId="3E77D7C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w:t>
            </w:r>
          </w:p>
        </w:tc>
        <w:tc>
          <w:tcPr>
            <w:tcW w:w="1450" w:type="dxa"/>
            <w:tcBorders>
              <w:top w:val="single" w:sz="4" w:space="0" w:color="auto"/>
              <w:left w:val="single" w:sz="4" w:space="0" w:color="auto"/>
              <w:bottom w:val="single" w:sz="4" w:space="0" w:color="auto"/>
              <w:right w:val="single" w:sz="4" w:space="0" w:color="auto"/>
            </w:tcBorders>
            <w:vAlign w:val="center"/>
          </w:tcPr>
          <w:p w14:paraId="169D8B5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01300</w:t>
            </w:r>
            <w:r w:rsidRPr="00784BDE">
              <w:rPr>
                <w:rFonts w:ascii="Times New Roman" w:hAnsi="Times New Roman" w:cs="Times New Roman"/>
                <w:sz w:val="24"/>
                <w:szCs w:val="24"/>
                <w:lang w:val="en-US"/>
              </w:rPr>
              <w:t>8021</w:t>
            </w:r>
            <w:r w:rsidRPr="00784BDE">
              <w:rPr>
                <w:rFonts w:ascii="Times New Roman" w:hAnsi="Times New Roman" w:cs="Times New Roman"/>
                <w:sz w:val="24"/>
                <w:szCs w:val="24"/>
              </w:rPr>
              <w:t>0</w:t>
            </w:r>
          </w:p>
        </w:tc>
        <w:tc>
          <w:tcPr>
            <w:tcW w:w="590" w:type="dxa"/>
            <w:tcBorders>
              <w:top w:val="single" w:sz="4" w:space="0" w:color="auto"/>
              <w:left w:val="single" w:sz="4" w:space="0" w:color="auto"/>
              <w:bottom w:val="single" w:sz="4" w:space="0" w:color="auto"/>
              <w:right w:val="single" w:sz="4" w:space="0" w:color="auto"/>
            </w:tcBorders>
            <w:vAlign w:val="center"/>
          </w:tcPr>
          <w:p w14:paraId="34F75C3A"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lang w:val="en-US"/>
              </w:rPr>
              <w:t>100</w:t>
            </w:r>
          </w:p>
        </w:tc>
        <w:tc>
          <w:tcPr>
            <w:tcW w:w="1522" w:type="dxa"/>
            <w:tcBorders>
              <w:top w:val="single" w:sz="4" w:space="0" w:color="auto"/>
              <w:left w:val="single" w:sz="4" w:space="0" w:color="auto"/>
              <w:bottom w:val="single" w:sz="4" w:space="0" w:color="auto"/>
              <w:right w:val="single" w:sz="4" w:space="0" w:color="auto"/>
            </w:tcBorders>
            <w:vAlign w:val="center"/>
          </w:tcPr>
          <w:p w14:paraId="1099EBD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lang w:val="en-US"/>
              </w:rPr>
              <w:t>1 0</w:t>
            </w:r>
            <w:r w:rsidRPr="00784BDE">
              <w:rPr>
                <w:rFonts w:ascii="Times New Roman" w:hAnsi="Times New Roman" w:cs="Times New Roman"/>
                <w:sz w:val="24"/>
                <w:szCs w:val="24"/>
              </w:rPr>
              <w:t>43,45688</w:t>
            </w:r>
          </w:p>
        </w:tc>
      </w:tr>
      <w:tr w:rsidR="00784BDE" w:rsidRPr="00784BDE" w14:paraId="22F81672"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vAlign w:val="bottom"/>
          </w:tcPr>
          <w:p w14:paraId="0E233700"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w:t>
            </w:r>
            <w:r w:rsidRPr="00784BDE">
              <w:rPr>
                <w:rFonts w:ascii="Times New Roman" w:hAnsi="Times New Roman" w:cs="Times New Roman"/>
                <w:sz w:val="24"/>
                <w:szCs w:val="24"/>
              </w:rPr>
              <w:lastRenderedPageBreak/>
              <w:t>программы "Муниципальное управление Солонецкого сельского поселения Воробьевского муниципального района Воронежской области" (возмещение расходов на санаторно-курортное лечение)</w:t>
            </w:r>
          </w:p>
        </w:tc>
        <w:tc>
          <w:tcPr>
            <w:tcW w:w="756" w:type="dxa"/>
            <w:tcBorders>
              <w:top w:val="single" w:sz="4" w:space="0" w:color="auto"/>
              <w:left w:val="single" w:sz="4" w:space="0" w:color="auto"/>
              <w:bottom w:val="single" w:sz="4" w:space="0" w:color="auto"/>
              <w:right w:val="single" w:sz="4" w:space="0" w:color="auto"/>
            </w:tcBorders>
          </w:tcPr>
          <w:p w14:paraId="7801B837" w14:textId="77777777" w:rsidR="00784BDE" w:rsidRPr="00784BDE" w:rsidRDefault="00784BDE" w:rsidP="006C65E9">
            <w:pPr>
              <w:jc w:val="center"/>
              <w:rPr>
                <w:rFonts w:ascii="Times New Roman" w:hAnsi="Times New Roman" w:cs="Times New Roman"/>
                <w:color w:val="000000"/>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7504FF2D" w14:textId="77777777" w:rsidR="00784BDE" w:rsidRPr="00784BDE" w:rsidRDefault="00784BDE" w:rsidP="006C65E9">
            <w:pPr>
              <w:jc w:val="center"/>
              <w:rPr>
                <w:rFonts w:ascii="Times New Roman" w:hAnsi="Times New Roman" w:cs="Times New Roman"/>
                <w:color w:val="000000"/>
                <w:sz w:val="24"/>
                <w:szCs w:val="24"/>
              </w:rPr>
            </w:pPr>
            <w:r w:rsidRPr="00784BDE">
              <w:rPr>
                <w:rFonts w:ascii="Times New Roman" w:hAnsi="Times New Roman" w:cs="Times New Roman"/>
                <w:color w:val="000000"/>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14:paraId="5BBE627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w:t>
            </w:r>
          </w:p>
        </w:tc>
        <w:tc>
          <w:tcPr>
            <w:tcW w:w="1450" w:type="dxa"/>
            <w:tcBorders>
              <w:top w:val="single" w:sz="4" w:space="0" w:color="auto"/>
              <w:left w:val="single" w:sz="4" w:space="0" w:color="auto"/>
              <w:bottom w:val="single" w:sz="4" w:space="0" w:color="auto"/>
              <w:right w:val="single" w:sz="4" w:space="0" w:color="auto"/>
            </w:tcBorders>
            <w:vAlign w:val="center"/>
          </w:tcPr>
          <w:p w14:paraId="31D3AE6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01300</w:t>
            </w:r>
            <w:r w:rsidRPr="00784BDE">
              <w:rPr>
                <w:rFonts w:ascii="Times New Roman" w:hAnsi="Times New Roman" w:cs="Times New Roman"/>
                <w:sz w:val="24"/>
                <w:szCs w:val="24"/>
                <w:lang w:val="en-US"/>
              </w:rPr>
              <w:t>8021</w:t>
            </w:r>
            <w:r w:rsidRPr="00784BDE">
              <w:rPr>
                <w:rFonts w:ascii="Times New Roman" w:hAnsi="Times New Roman" w:cs="Times New Roman"/>
                <w:sz w:val="24"/>
                <w:szCs w:val="24"/>
              </w:rPr>
              <w:t>0</w:t>
            </w:r>
          </w:p>
        </w:tc>
        <w:tc>
          <w:tcPr>
            <w:tcW w:w="590" w:type="dxa"/>
            <w:tcBorders>
              <w:top w:val="single" w:sz="4" w:space="0" w:color="auto"/>
              <w:left w:val="single" w:sz="4" w:space="0" w:color="auto"/>
              <w:bottom w:val="single" w:sz="4" w:space="0" w:color="auto"/>
              <w:right w:val="single" w:sz="4" w:space="0" w:color="auto"/>
            </w:tcBorders>
            <w:vAlign w:val="center"/>
          </w:tcPr>
          <w:p w14:paraId="20D71424"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lang w:val="en-US"/>
              </w:rPr>
              <w:t>100</w:t>
            </w:r>
          </w:p>
        </w:tc>
        <w:tc>
          <w:tcPr>
            <w:tcW w:w="1522" w:type="dxa"/>
            <w:tcBorders>
              <w:top w:val="single" w:sz="4" w:space="0" w:color="auto"/>
              <w:left w:val="single" w:sz="4" w:space="0" w:color="auto"/>
              <w:bottom w:val="single" w:sz="4" w:space="0" w:color="auto"/>
              <w:right w:val="single" w:sz="4" w:space="0" w:color="auto"/>
            </w:tcBorders>
            <w:vAlign w:val="center"/>
          </w:tcPr>
          <w:p w14:paraId="762C77A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w:t>
            </w:r>
          </w:p>
        </w:tc>
      </w:tr>
      <w:tr w:rsidR="00784BDE" w:rsidRPr="00784BDE" w14:paraId="7024FA1C"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2281CACA"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6" w:type="dxa"/>
            <w:tcBorders>
              <w:top w:val="single" w:sz="4" w:space="0" w:color="auto"/>
              <w:left w:val="single" w:sz="4" w:space="0" w:color="auto"/>
              <w:bottom w:val="single" w:sz="4" w:space="0" w:color="auto"/>
              <w:right w:val="single" w:sz="4" w:space="0" w:color="auto"/>
            </w:tcBorders>
          </w:tcPr>
          <w:p w14:paraId="684D63C6" w14:textId="77777777" w:rsidR="00784BDE" w:rsidRPr="00784BDE" w:rsidRDefault="00784BDE" w:rsidP="006C65E9">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7BF98C33"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14:paraId="2F848899"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04</w:t>
            </w:r>
          </w:p>
        </w:tc>
        <w:tc>
          <w:tcPr>
            <w:tcW w:w="1450" w:type="dxa"/>
            <w:tcBorders>
              <w:top w:val="single" w:sz="4" w:space="0" w:color="auto"/>
              <w:left w:val="single" w:sz="4" w:space="0" w:color="auto"/>
              <w:bottom w:val="single" w:sz="4" w:space="0" w:color="auto"/>
              <w:right w:val="single" w:sz="4" w:space="0" w:color="auto"/>
            </w:tcBorders>
            <w:vAlign w:val="center"/>
          </w:tcPr>
          <w:p w14:paraId="0A792A08" w14:textId="77777777" w:rsidR="00784BDE" w:rsidRPr="00784BDE" w:rsidRDefault="00784BDE" w:rsidP="006C65E9">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14:paraId="654E1D37" w14:textId="77777777" w:rsidR="00784BDE" w:rsidRPr="00784BDE" w:rsidRDefault="00784BDE" w:rsidP="006C65E9">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14:paraId="00C3BC8C"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6 624,58233</w:t>
            </w:r>
          </w:p>
        </w:tc>
      </w:tr>
      <w:tr w:rsidR="00784BDE" w:rsidRPr="00784BDE" w14:paraId="56E74AED"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559BE74D"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14:paraId="59056657"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3F33EAA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14:paraId="45BCDFD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1450" w:type="dxa"/>
            <w:tcBorders>
              <w:top w:val="single" w:sz="4" w:space="0" w:color="auto"/>
              <w:left w:val="single" w:sz="4" w:space="0" w:color="auto"/>
              <w:bottom w:val="single" w:sz="4" w:space="0" w:color="auto"/>
              <w:right w:val="single" w:sz="4" w:space="0" w:color="auto"/>
            </w:tcBorders>
            <w:vAlign w:val="center"/>
          </w:tcPr>
          <w:p w14:paraId="79E4A55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0130080210</w:t>
            </w:r>
          </w:p>
        </w:tc>
        <w:tc>
          <w:tcPr>
            <w:tcW w:w="590" w:type="dxa"/>
            <w:tcBorders>
              <w:top w:val="single" w:sz="4" w:space="0" w:color="auto"/>
              <w:left w:val="single" w:sz="4" w:space="0" w:color="auto"/>
              <w:bottom w:val="single" w:sz="4" w:space="0" w:color="auto"/>
              <w:right w:val="single" w:sz="4" w:space="0" w:color="auto"/>
            </w:tcBorders>
            <w:vAlign w:val="center"/>
          </w:tcPr>
          <w:p w14:paraId="53A7806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100</w:t>
            </w:r>
          </w:p>
        </w:tc>
        <w:tc>
          <w:tcPr>
            <w:tcW w:w="1522" w:type="dxa"/>
            <w:tcBorders>
              <w:top w:val="single" w:sz="4" w:space="0" w:color="auto"/>
              <w:left w:val="single" w:sz="4" w:space="0" w:color="auto"/>
              <w:bottom w:val="single" w:sz="4" w:space="0" w:color="auto"/>
              <w:right w:val="single" w:sz="4" w:space="0" w:color="auto"/>
            </w:tcBorders>
            <w:vAlign w:val="center"/>
          </w:tcPr>
          <w:p w14:paraId="5BF4BC4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3 380,000</w:t>
            </w:r>
          </w:p>
        </w:tc>
      </w:tr>
      <w:tr w:rsidR="00784BDE" w:rsidRPr="00784BDE" w14:paraId="6483AB1D"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02325838"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756" w:type="dxa"/>
            <w:tcBorders>
              <w:top w:val="single" w:sz="4" w:space="0" w:color="auto"/>
              <w:left w:val="single" w:sz="4" w:space="0" w:color="auto"/>
              <w:bottom w:val="single" w:sz="4" w:space="0" w:color="auto"/>
              <w:right w:val="single" w:sz="4" w:space="0" w:color="auto"/>
            </w:tcBorders>
          </w:tcPr>
          <w:p w14:paraId="606F01F5"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1DAAF4E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14:paraId="428193F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1450" w:type="dxa"/>
            <w:tcBorders>
              <w:top w:val="single" w:sz="4" w:space="0" w:color="auto"/>
              <w:left w:val="single" w:sz="4" w:space="0" w:color="auto"/>
              <w:bottom w:val="single" w:sz="4" w:space="0" w:color="auto"/>
              <w:right w:val="single" w:sz="4" w:space="0" w:color="auto"/>
            </w:tcBorders>
            <w:vAlign w:val="center"/>
          </w:tcPr>
          <w:p w14:paraId="00171D7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0130080210</w:t>
            </w:r>
          </w:p>
        </w:tc>
        <w:tc>
          <w:tcPr>
            <w:tcW w:w="590" w:type="dxa"/>
            <w:tcBorders>
              <w:top w:val="single" w:sz="4" w:space="0" w:color="auto"/>
              <w:left w:val="single" w:sz="4" w:space="0" w:color="auto"/>
              <w:bottom w:val="single" w:sz="4" w:space="0" w:color="auto"/>
              <w:right w:val="single" w:sz="4" w:space="0" w:color="auto"/>
            </w:tcBorders>
            <w:vAlign w:val="center"/>
          </w:tcPr>
          <w:p w14:paraId="11D3105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14:paraId="6925A6F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2 142,14564</w:t>
            </w:r>
          </w:p>
        </w:tc>
      </w:tr>
      <w:tr w:rsidR="00784BDE" w:rsidRPr="00784BDE" w14:paraId="7201755D"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2A486D8D"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"Муниципальное управление Солонецкого сельского поселения Воробьевского </w:t>
            </w:r>
            <w:r w:rsidRPr="00784BDE">
              <w:rPr>
                <w:rFonts w:ascii="Times New Roman" w:hAnsi="Times New Roman" w:cs="Times New Roman"/>
                <w:sz w:val="24"/>
                <w:szCs w:val="24"/>
              </w:rPr>
              <w:lastRenderedPageBreak/>
              <w:t>муниципального района Воронежской области" (Закупка товаров, работ и услуг для государственных (муниципальных) нужд) Расходы на оплату проектно-изыскательских работ по строительству ДК в с-зе Воробьеский</w:t>
            </w:r>
          </w:p>
        </w:tc>
        <w:tc>
          <w:tcPr>
            <w:tcW w:w="756" w:type="dxa"/>
            <w:tcBorders>
              <w:top w:val="single" w:sz="4" w:space="0" w:color="auto"/>
              <w:left w:val="single" w:sz="4" w:space="0" w:color="auto"/>
              <w:bottom w:val="single" w:sz="4" w:space="0" w:color="auto"/>
              <w:right w:val="single" w:sz="4" w:space="0" w:color="auto"/>
            </w:tcBorders>
          </w:tcPr>
          <w:p w14:paraId="379F70EC"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7ABBD82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14:paraId="135F9EB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1450" w:type="dxa"/>
            <w:tcBorders>
              <w:top w:val="single" w:sz="4" w:space="0" w:color="auto"/>
              <w:left w:val="single" w:sz="4" w:space="0" w:color="auto"/>
              <w:bottom w:val="single" w:sz="4" w:space="0" w:color="auto"/>
              <w:right w:val="single" w:sz="4" w:space="0" w:color="auto"/>
            </w:tcBorders>
            <w:vAlign w:val="center"/>
          </w:tcPr>
          <w:p w14:paraId="5658B0D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0130078270</w:t>
            </w:r>
          </w:p>
        </w:tc>
        <w:tc>
          <w:tcPr>
            <w:tcW w:w="590" w:type="dxa"/>
            <w:tcBorders>
              <w:top w:val="single" w:sz="4" w:space="0" w:color="auto"/>
              <w:left w:val="single" w:sz="4" w:space="0" w:color="auto"/>
              <w:bottom w:val="single" w:sz="4" w:space="0" w:color="auto"/>
              <w:right w:val="single" w:sz="4" w:space="0" w:color="auto"/>
            </w:tcBorders>
            <w:vAlign w:val="center"/>
          </w:tcPr>
          <w:p w14:paraId="23840FB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400</w:t>
            </w:r>
          </w:p>
        </w:tc>
        <w:tc>
          <w:tcPr>
            <w:tcW w:w="1522" w:type="dxa"/>
            <w:tcBorders>
              <w:top w:val="single" w:sz="4" w:space="0" w:color="auto"/>
              <w:left w:val="single" w:sz="4" w:space="0" w:color="auto"/>
              <w:bottom w:val="single" w:sz="4" w:space="0" w:color="auto"/>
              <w:right w:val="single" w:sz="4" w:space="0" w:color="auto"/>
            </w:tcBorders>
            <w:vAlign w:val="center"/>
          </w:tcPr>
          <w:p w14:paraId="1C5B34B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857,142</w:t>
            </w:r>
          </w:p>
        </w:tc>
      </w:tr>
      <w:tr w:rsidR="00784BDE" w:rsidRPr="00784BDE" w14:paraId="40578065"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3D0075C9"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lastRenderedPageBreak/>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756" w:type="dxa"/>
            <w:tcBorders>
              <w:top w:val="single" w:sz="4" w:space="0" w:color="auto"/>
              <w:left w:val="single" w:sz="4" w:space="0" w:color="auto"/>
              <w:bottom w:val="single" w:sz="4" w:space="0" w:color="auto"/>
              <w:right w:val="single" w:sz="4" w:space="0" w:color="auto"/>
            </w:tcBorders>
          </w:tcPr>
          <w:p w14:paraId="55B36361"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5DF8656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14:paraId="1D568F6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1450" w:type="dxa"/>
            <w:tcBorders>
              <w:top w:val="single" w:sz="4" w:space="0" w:color="auto"/>
              <w:left w:val="single" w:sz="4" w:space="0" w:color="auto"/>
              <w:bottom w:val="single" w:sz="4" w:space="0" w:color="auto"/>
              <w:right w:val="single" w:sz="4" w:space="0" w:color="auto"/>
            </w:tcBorders>
            <w:vAlign w:val="center"/>
          </w:tcPr>
          <w:p w14:paraId="1CC8801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0130080210</w:t>
            </w:r>
          </w:p>
        </w:tc>
        <w:tc>
          <w:tcPr>
            <w:tcW w:w="590" w:type="dxa"/>
            <w:tcBorders>
              <w:top w:val="single" w:sz="4" w:space="0" w:color="auto"/>
              <w:left w:val="single" w:sz="4" w:space="0" w:color="auto"/>
              <w:bottom w:val="single" w:sz="4" w:space="0" w:color="auto"/>
              <w:right w:val="single" w:sz="4" w:space="0" w:color="auto"/>
            </w:tcBorders>
            <w:vAlign w:val="center"/>
          </w:tcPr>
          <w:p w14:paraId="52E5EC9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800</w:t>
            </w:r>
          </w:p>
        </w:tc>
        <w:tc>
          <w:tcPr>
            <w:tcW w:w="1522" w:type="dxa"/>
            <w:tcBorders>
              <w:top w:val="single" w:sz="4" w:space="0" w:color="auto"/>
              <w:left w:val="single" w:sz="4" w:space="0" w:color="auto"/>
              <w:bottom w:val="single" w:sz="4" w:space="0" w:color="auto"/>
              <w:right w:val="single" w:sz="4" w:space="0" w:color="auto"/>
            </w:tcBorders>
            <w:vAlign w:val="center"/>
          </w:tcPr>
          <w:p w14:paraId="59B2EDB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245,29469</w:t>
            </w:r>
          </w:p>
        </w:tc>
      </w:tr>
      <w:tr w:rsidR="00784BDE" w:rsidRPr="00784BDE" w14:paraId="46B149ED"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77E56B85"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Обеспечение проведения выборов и референдумов</w:t>
            </w:r>
          </w:p>
        </w:tc>
        <w:tc>
          <w:tcPr>
            <w:tcW w:w="756" w:type="dxa"/>
            <w:tcBorders>
              <w:top w:val="single" w:sz="4" w:space="0" w:color="auto"/>
              <w:left w:val="single" w:sz="4" w:space="0" w:color="auto"/>
              <w:bottom w:val="single" w:sz="4" w:space="0" w:color="auto"/>
              <w:right w:val="single" w:sz="4" w:space="0" w:color="auto"/>
            </w:tcBorders>
          </w:tcPr>
          <w:p w14:paraId="375ABC70"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2EFBD68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14:paraId="0E62AC1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07</w:t>
            </w:r>
          </w:p>
        </w:tc>
        <w:tc>
          <w:tcPr>
            <w:tcW w:w="1450" w:type="dxa"/>
            <w:tcBorders>
              <w:top w:val="single" w:sz="4" w:space="0" w:color="auto"/>
              <w:left w:val="single" w:sz="4" w:space="0" w:color="auto"/>
              <w:bottom w:val="single" w:sz="4" w:space="0" w:color="auto"/>
              <w:right w:val="single" w:sz="4" w:space="0" w:color="auto"/>
            </w:tcBorders>
            <w:vAlign w:val="center"/>
          </w:tcPr>
          <w:p w14:paraId="7A7122DB" w14:textId="77777777" w:rsidR="00784BDE" w:rsidRPr="00784BDE" w:rsidRDefault="00784BDE" w:rsidP="006C65E9">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14:paraId="61531B5A" w14:textId="77777777" w:rsidR="00784BDE" w:rsidRPr="00784BDE" w:rsidRDefault="00784BDE" w:rsidP="006C65E9">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14:paraId="4C4D25D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w:t>
            </w:r>
          </w:p>
        </w:tc>
      </w:tr>
      <w:tr w:rsidR="00784BDE" w:rsidRPr="00784BDE" w14:paraId="4F2D0B4E" w14:textId="77777777" w:rsidTr="00784BDE">
        <w:trPr>
          <w:trHeight w:val="3962"/>
        </w:trPr>
        <w:tc>
          <w:tcPr>
            <w:tcW w:w="4422" w:type="dxa"/>
            <w:tcBorders>
              <w:top w:val="single" w:sz="4" w:space="0" w:color="auto"/>
              <w:left w:val="single" w:sz="4" w:space="0" w:color="auto"/>
              <w:bottom w:val="single" w:sz="4" w:space="0" w:color="auto"/>
              <w:right w:val="single" w:sz="4" w:space="0" w:color="auto"/>
            </w:tcBorders>
          </w:tcPr>
          <w:p w14:paraId="1A6DD201"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14:paraId="021E4017" w14:textId="77777777" w:rsidR="00784BDE" w:rsidRPr="00784BDE" w:rsidRDefault="00784BDE" w:rsidP="006C65E9">
            <w:pPr>
              <w:rPr>
                <w:rFonts w:ascii="Times New Roman" w:hAnsi="Times New Roman" w:cs="Times New Roman"/>
                <w:sz w:val="24"/>
                <w:szCs w:val="24"/>
              </w:rPr>
            </w:pPr>
          </w:p>
          <w:p w14:paraId="5D8D7005" w14:textId="77777777" w:rsidR="00784BDE" w:rsidRPr="00784BDE" w:rsidRDefault="00784BDE" w:rsidP="006C65E9">
            <w:pPr>
              <w:rPr>
                <w:rFonts w:ascii="Times New Roman" w:hAnsi="Times New Roman" w:cs="Times New Roman"/>
                <w:sz w:val="24"/>
                <w:szCs w:val="24"/>
              </w:rPr>
            </w:pPr>
          </w:p>
          <w:p w14:paraId="160F5C78" w14:textId="77777777" w:rsidR="00784BDE" w:rsidRPr="00784BDE" w:rsidRDefault="00784BDE" w:rsidP="006C65E9">
            <w:pPr>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14:paraId="665B1A3E"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500AB4A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14:paraId="45C08B3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07</w:t>
            </w:r>
          </w:p>
        </w:tc>
        <w:tc>
          <w:tcPr>
            <w:tcW w:w="1450" w:type="dxa"/>
            <w:tcBorders>
              <w:top w:val="single" w:sz="4" w:space="0" w:color="auto"/>
              <w:left w:val="single" w:sz="4" w:space="0" w:color="auto"/>
              <w:bottom w:val="single" w:sz="4" w:space="0" w:color="auto"/>
              <w:right w:val="single" w:sz="4" w:space="0" w:color="auto"/>
            </w:tcBorders>
            <w:vAlign w:val="center"/>
          </w:tcPr>
          <w:p w14:paraId="06A960B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0110080210</w:t>
            </w:r>
          </w:p>
        </w:tc>
        <w:tc>
          <w:tcPr>
            <w:tcW w:w="590" w:type="dxa"/>
            <w:tcBorders>
              <w:top w:val="single" w:sz="4" w:space="0" w:color="auto"/>
              <w:left w:val="single" w:sz="4" w:space="0" w:color="auto"/>
              <w:bottom w:val="single" w:sz="4" w:space="0" w:color="auto"/>
              <w:right w:val="single" w:sz="4" w:space="0" w:color="auto"/>
            </w:tcBorders>
            <w:vAlign w:val="center"/>
          </w:tcPr>
          <w:p w14:paraId="2AF0655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14:paraId="636C5CB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w:t>
            </w:r>
          </w:p>
        </w:tc>
      </w:tr>
      <w:tr w:rsidR="00784BDE" w:rsidRPr="00784BDE" w14:paraId="6989B706"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0E1785BB" w14:textId="77777777" w:rsidR="00784BDE" w:rsidRPr="00784BDE" w:rsidRDefault="00784BDE" w:rsidP="006C65E9">
            <w:pPr>
              <w:jc w:val="center"/>
              <w:rPr>
                <w:rFonts w:ascii="Times New Roman" w:hAnsi="Times New Roman" w:cs="Times New Roman"/>
                <w:b/>
                <w:sz w:val="24"/>
                <w:szCs w:val="24"/>
              </w:rPr>
            </w:pPr>
          </w:p>
          <w:p w14:paraId="37721AF8"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НАЦИОНАЛЬНАЯ ОБОРОНА</w:t>
            </w:r>
          </w:p>
        </w:tc>
        <w:tc>
          <w:tcPr>
            <w:tcW w:w="756" w:type="dxa"/>
            <w:tcBorders>
              <w:top w:val="single" w:sz="4" w:space="0" w:color="auto"/>
              <w:left w:val="single" w:sz="4" w:space="0" w:color="auto"/>
              <w:bottom w:val="single" w:sz="4" w:space="0" w:color="auto"/>
              <w:right w:val="single" w:sz="4" w:space="0" w:color="auto"/>
            </w:tcBorders>
          </w:tcPr>
          <w:p w14:paraId="2F81733D"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142EA828"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02</w:t>
            </w:r>
          </w:p>
        </w:tc>
        <w:tc>
          <w:tcPr>
            <w:tcW w:w="536" w:type="dxa"/>
            <w:tcBorders>
              <w:top w:val="single" w:sz="4" w:space="0" w:color="auto"/>
              <w:left w:val="single" w:sz="4" w:space="0" w:color="auto"/>
              <w:bottom w:val="single" w:sz="4" w:space="0" w:color="auto"/>
              <w:right w:val="single" w:sz="4" w:space="0" w:color="auto"/>
            </w:tcBorders>
            <w:vAlign w:val="center"/>
          </w:tcPr>
          <w:p w14:paraId="5CF5B476" w14:textId="77777777" w:rsidR="00784BDE" w:rsidRPr="00784BDE" w:rsidRDefault="00784BDE" w:rsidP="006C65E9">
            <w:pPr>
              <w:jc w:val="center"/>
              <w:rPr>
                <w:rFonts w:ascii="Times New Roman"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5918F9F8" w14:textId="77777777" w:rsidR="00784BDE" w:rsidRPr="00784BDE" w:rsidRDefault="00784BDE" w:rsidP="006C65E9">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14:paraId="2E3A7689" w14:textId="77777777" w:rsidR="00784BDE" w:rsidRPr="00784BDE" w:rsidRDefault="00784BDE" w:rsidP="006C65E9">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14:paraId="13E23EA3"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247,600</w:t>
            </w:r>
          </w:p>
        </w:tc>
      </w:tr>
      <w:tr w:rsidR="00784BDE" w:rsidRPr="00784BDE" w14:paraId="1732F1DF"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633F49C7"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2. Осуществление полномочий по первичному воинскому учету</w:t>
            </w:r>
          </w:p>
        </w:tc>
        <w:tc>
          <w:tcPr>
            <w:tcW w:w="756" w:type="dxa"/>
            <w:tcBorders>
              <w:top w:val="single" w:sz="4" w:space="0" w:color="auto"/>
              <w:left w:val="single" w:sz="4" w:space="0" w:color="auto"/>
              <w:bottom w:val="single" w:sz="4" w:space="0" w:color="auto"/>
              <w:right w:val="single" w:sz="4" w:space="0" w:color="auto"/>
            </w:tcBorders>
          </w:tcPr>
          <w:p w14:paraId="0DFE4704"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6EF7114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w:t>
            </w:r>
          </w:p>
        </w:tc>
        <w:tc>
          <w:tcPr>
            <w:tcW w:w="536" w:type="dxa"/>
            <w:tcBorders>
              <w:top w:val="single" w:sz="4" w:space="0" w:color="auto"/>
              <w:left w:val="single" w:sz="4" w:space="0" w:color="auto"/>
              <w:bottom w:val="single" w:sz="4" w:space="0" w:color="auto"/>
              <w:right w:val="single" w:sz="4" w:space="0" w:color="auto"/>
            </w:tcBorders>
            <w:vAlign w:val="center"/>
          </w:tcPr>
          <w:p w14:paraId="175E02A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14:paraId="0C983C8D" w14:textId="77777777" w:rsidR="00784BDE" w:rsidRPr="00784BDE" w:rsidRDefault="00784BDE" w:rsidP="006C65E9">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14:paraId="4757A113" w14:textId="77777777" w:rsidR="00784BDE" w:rsidRPr="00784BDE" w:rsidRDefault="00784BDE" w:rsidP="006C65E9">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14:paraId="07CB240E" w14:textId="77777777" w:rsidR="00784BDE" w:rsidRPr="00784BDE" w:rsidRDefault="00784BDE" w:rsidP="006C65E9">
            <w:pPr>
              <w:jc w:val="center"/>
              <w:rPr>
                <w:rFonts w:ascii="Times New Roman" w:hAnsi="Times New Roman" w:cs="Times New Roman"/>
                <w:sz w:val="24"/>
                <w:szCs w:val="24"/>
              </w:rPr>
            </w:pPr>
          </w:p>
        </w:tc>
      </w:tr>
      <w:tr w:rsidR="00784BDE" w:rsidRPr="00784BDE" w14:paraId="7707B1A7"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1875C81D"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56" w:type="dxa"/>
            <w:tcBorders>
              <w:top w:val="single" w:sz="4" w:space="0" w:color="auto"/>
              <w:left w:val="single" w:sz="4" w:space="0" w:color="auto"/>
              <w:bottom w:val="single" w:sz="4" w:space="0" w:color="auto"/>
              <w:right w:val="single" w:sz="4" w:space="0" w:color="auto"/>
            </w:tcBorders>
          </w:tcPr>
          <w:p w14:paraId="798ABAAD"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5A287D4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w:t>
            </w:r>
          </w:p>
        </w:tc>
        <w:tc>
          <w:tcPr>
            <w:tcW w:w="536" w:type="dxa"/>
            <w:tcBorders>
              <w:top w:val="single" w:sz="4" w:space="0" w:color="auto"/>
              <w:left w:val="single" w:sz="4" w:space="0" w:color="auto"/>
              <w:bottom w:val="single" w:sz="4" w:space="0" w:color="auto"/>
              <w:right w:val="single" w:sz="4" w:space="0" w:color="auto"/>
            </w:tcBorders>
            <w:vAlign w:val="center"/>
          </w:tcPr>
          <w:p w14:paraId="5E59EA9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14:paraId="3A88D994" w14:textId="77777777" w:rsidR="00784BDE" w:rsidRPr="00784BDE" w:rsidRDefault="00784BDE" w:rsidP="006C65E9">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14:paraId="2F0FC3E1" w14:textId="77777777" w:rsidR="00784BDE" w:rsidRPr="00784BDE" w:rsidRDefault="00784BDE" w:rsidP="006C65E9">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14:paraId="0ADA62A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247,600</w:t>
            </w:r>
          </w:p>
        </w:tc>
      </w:tr>
      <w:tr w:rsidR="00784BDE" w:rsidRPr="00784BDE" w14:paraId="263C385D"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7D373FB6"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84BDE">
              <w:rPr>
                <w:rFonts w:ascii="Times New Roman" w:hAnsi="Times New Roman" w:cs="Times New Roman"/>
                <w:b/>
                <w:sz w:val="24"/>
                <w:szCs w:val="24"/>
              </w:rPr>
              <w:t xml:space="preserve"> </w:t>
            </w:r>
            <w:r w:rsidRPr="00784BDE">
              <w:rPr>
                <w:rFonts w:ascii="Times New Roman" w:hAnsi="Times New Roman" w:cs="Times New Roman"/>
                <w:sz w:val="24"/>
                <w:szCs w:val="24"/>
              </w:rPr>
              <w:lastRenderedPageBreak/>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14:paraId="4B94269F"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0D9A853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w:t>
            </w:r>
          </w:p>
        </w:tc>
        <w:tc>
          <w:tcPr>
            <w:tcW w:w="536" w:type="dxa"/>
            <w:tcBorders>
              <w:top w:val="single" w:sz="4" w:space="0" w:color="auto"/>
              <w:left w:val="single" w:sz="4" w:space="0" w:color="auto"/>
              <w:bottom w:val="single" w:sz="4" w:space="0" w:color="auto"/>
              <w:right w:val="single" w:sz="4" w:space="0" w:color="auto"/>
            </w:tcBorders>
            <w:vAlign w:val="center"/>
          </w:tcPr>
          <w:p w14:paraId="7BF4840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14:paraId="6E7B3CC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0120051180</w:t>
            </w:r>
          </w:p>
        </w:tc>
        <w:tc>
          <w:tcPr>
            <w:tcW w:w="590" w:type="dxa"/>
            <w:tcBorders>
              <w:top w:val="single" w:sz="4" w:space="0" w:color="auto"/>
              <w:left w:val="single" w:sz="4" w:space="0" w:color="auto"/>
              <w:bottom w:val="single" w:sz="4" w:space="0" w:color="auto"/>
              <w:right w:val="single" w:sz="4" w:space="0" w:color="auto"/>
            </w:tcBorders>
            <w:vAlign w:val="center"/>
          </w:tcPr>
          <w:p w14:paraId="08D80FA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100</w:t>
            </w:r>
          </w:p>
        </w:tc>
        <w:tc>
          <w:tcPr>
            <w:tcW w:w="1522" w:type="dxa"/>
            <w:tcBorders>
              <w:top w:val="single" w:sz="4" w:space="0" w:color="auto"/>
              <w:left w:val="single" w:sz="4" w:space="0" w:color="auto"/>
              <w:bottom w:val="single" w:sz="4" w:space="0" w:color="auto"/>
              <w:right w:val="single" w:sz="4" w:space="0" w:color="auto"/>
            </w:tcBorders>
            <w:vAlign w:val="center"/>
          </w:tcPr>
          <w:p w14:paraId="63DCBC9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232,793</w:t>
            </w:r>
          </w:p>
        </w:tc>
      </w:tr>
      <w:tr w:rsidR="00784BDE" w:rsidRPr="00784BDE" w14:paraId="010DCBF9"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6F4B0825"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lastRenderedPageBreak/>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14:paraId="2C8474C5"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708070D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w:t>
            </w:r>
          </w:p>
        </w:tc>
        <w:tc>
          <w:tcPr>
            <w:tcW w:w="536" w:type="dxa"/>
            <w:tcBorders>
              <w:top w:val="single" w:sz="4" w:space="0" w:color="auto"/>
              <w:left w:val="single" w:sz="4" w:space="0" w:color="auto"/>
              <w:bottom w:val="single" w:sz="4" w:space="0" w:color="auto"/>
              <w:right w:val="single" w:sz="4" w:space="0" w:color="auto"/>
            </w:tcBorders>
            <w:vAlign w:val="center"/>
          </w:tcPr>
          <w:p w14:paraId="0A751E8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14:paraId="4A20ECC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0120051180</w:t>
            </w:r>
          </w:p>
        </w:tc>
        <w:tc>
          <w:tcPr>
            <w:tcW w:w="590" w:type="dxa"/>
            <w:tcBorders>
              <w:top w:val="single" w:sz="4" w:space="0" w:color="auto"/>
              <w:left w:val="single" w:sz="4" w:space="0" w:color="auto"/>
              <w:bottom w:val="single" w:sz="4" w:space="0" w:color="auto"/>
              <w:right w:val="single" w:sz="4" w:space="0" w:color="auto"/>
            </w:tcBorders>
            <w:vAlign w:val="center"/>
          </w:tcPr>
          <w:p w14:paraId="6C291A1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14:paraId="7FDA9ED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14,807</w:t>
            </w:r>
          </w:p>
        </w:tc>
      </w:tr>
      <w:tr w:rsidR="00784BDE" w:rsidRPr="00784BDE" w14:paraId="33AB2C6A"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vAlign w:val="bottom"/>
          </w:tcPr>
          <w:p w14:paraId="0956C5C9"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Национальная безопасность и правоохранительная деятельность</w:t>
            </w:r>
          </w:p>
        </w:tc>
        <w:tc>
          <w:tcPr>
            <w:tcW w:w="756" w:type="dxa"/>
            <w:tcBorders>
              <w:top w:val="single" w:sz="4" w:space="0" w:color="auto"/>
              <w:left w:val="single" w:sz="4" w:space="0" w:color="auto"/>
              <w:bottom w:val="single" w:sz="4" w:space="0" w:color="auto"/>
              <w:right w:val="single" w:sz="4" w:space="0" w:color="auto"/>
            </w:tcBorders>
          </w:tcPr>
          <w:p w14:paraId="60EE5795" w14:textId="77777777" w:rsidR="00784BDE" w:rsidRPr="00784BDE" w:rsidRDefault="00784BDE" w:rsidP="006C65E9">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32A2D0E0"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03</w:t>
            </w:r>
          </w:p>
        </w:tc>
        <w:tc>
          <w:tcPr>
            <w:tcW w:w="536" w:type="dxa"/>
            <w:tcBorders>
              <w:top w:val="single" w:sz="4" w:space="0" w:color="auto"/>
              <w:left w:val="single" w:sz="4" w:space="0" w:color="auto"/>
              <w:bottom w:val="single" w:sz="4" w:space="0" w:color="auto"/>
              <w:right w:val="single" w:sz="4" w:space="0" w:color="auto"/>
            </w:tcBorders>
            <w:vAlign w:val="center"/>
          </w:tcPr>
          <w:p w14:paraId="2B33E629" w14:textId="77777777" w:rsidR="00784BDE" w:rsidRPr="00784BDE" w:rsidRDefault="00784BDE" w:rsidP="006C65E9">
            <w:pPr>
              <w:jc w:val="center"/>
              <w:rPr>
                <w:rFonts w:ascii="Times New Roman"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011182FF" w14:textId="77777777" w:rsidR="00784BDE" w:rsidRPr="00784BDE" w:rsidRDefault="00784BDE" w:rsidP="006C65E9">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14:paraId="17DB2AC9" w14:textId="77777777" w:rsidR="00784BDE" w:rsidRPr="00784BDE" w:rsidRDefault="00784BDE" w:rsidP="006C65E9">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14:paraId="4E0512B3"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715,86085</w:t>
            </w:r>
          </w:p>
        </w:tc>
      </w:tr>
      <w:tr w:rsidR="00784BDE" w:rsidRPr="00784BDE" w14:paraId="2ADEEF9E"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vAlign w:val="bottom"/>
          </w:tcPr>
          <w:p w14:paraId="48D3B653"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t>1.Защита населения территории от чрезвычайных ситуаций природного и техногенного характера, гражданская оборона</w:t>
            </w:r>
          </w:p>
        </w:tc>
        <w:tc>
          <w:tcPr>
            <w:tcW w:w="756" w:type="dxa"/>
            <w:tcBorders>
              <w:top w:val="single" w:sz="4" w:space="0" w:color="auto"/>
              <w:left w:val="single" w:sz="4" w:space="0" w:color="auto"/>
              <w:bottom w:val="single" w:sz="4" w:space="0" w:color="auto"/>
              <w:right w:val="single" w:sz="4" w:space="0" w:color="auto"/>
            </w:tcBorders>
          </w:tcPr>
          <w:p w14:paraId="7D06637E" w14:textId="77777777" w:rsidR="00784BDE" w:rsidRPr="00784BDE" w:rsidRDefault="00784BDE" w:rsidP="006C65E9">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7923D4B4"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03</w:t>
            </w:r>
          </w:p>
        </w:tc>
        <w:tc>
          <w:tcPr>
            <w:tcW w:w="536" w:type="dxa"/>
            <w:tcBorders>
              <w:top w:val="single" w:sz="4" w:space="0" w:color="auto"/>
              <w:left w:val="single" w:sz="4" w:space="0" w:color="auto"/>
              <w:bottom w:val="single" w:sz="4" w:space="0" w:color="auto"/>
              <w:right w:val="single" w:sz="4" w:space="0" w:color="auto"/>
            </w:tcBorders>
            <w:vAlign w:val="center"/>
          </w:tcPr>
          <w:p w14:paraId="6EA3E803"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09</w:t>
            </w:r>
          </w:p>
        </w:tc>
        <w:tc>
          <w:tcPr>
            <w:tcW w:w="1450" w:type="dxa"/>
            <w:tcBorders>
              <w:top w:val="single" w:sz="4" w:space="0" w:color="auto"/>
              <w:left w:val="single" w:sz="4" w:space="0" w:color="auto"/>
              <w:bottom w:val="single" w:sz="4" w:space="0" w:color="auto"/>
              <w:right w:val="single" w:sz="4" w:space="0" w:color="auto"/>
            </w:tcBorders>
            <w:vAlign w:val="center"/>
          </w:tcPr>
          <w:p w14:paraId="2108A737" w14:textId="77777777" w:rsidR="00784BDE" w:rsidRPr="00784BDE" w:rsidRDefault="00784BDE" w:rsidP="006C65E9">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14:paraId="6403A0A6" w14:textId="77777777" w:rsidR="00784BDE" w:rsidRPr="00784BDE" w:rsidRDefault="00784BDE" w:rsidP="006C65E9">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14:paraId="7A36FEEE"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161,41785</w:t>
            </w:r>
          </w:p>
        </w:tc>
      </w:tr>
      <w:tr w:rsidR="00784BDE" w:rsidRPr="00784BDE" w14:paraId="4051D2BD"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vAlign w:val="bottom"/>
          </w:tcPr>
          <w:p w14:paraId="459B3D51" w14:textId="77777777" w:rsidR="00784BDE" w:rsidRPr="00784BDE" w:rsidRDefault="00784BDE" w:rsidP="006C65E9">
            <w:pPr>
              <w:jc w:val="both"/>
              <w:rPr>
                <w:rFonts w:ascii="Times New Roman" w:hAnsi="Times New Roman" w:cs="Times New Roman"/>
                <w:sz w:val="24"/>
                <w:szCs w:val="24"/>
              </w:rPr>
            </w:pPr>
            <w:proofErr w:type="gramStart"/>
            <w:r w:rsidRPr="00784BDE">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84BDE">
              <w:rPr>
                <w:rFonts w:ascii="Times New Roman" w:hAnsi="Times New Roman" w:cs="Times New Roman"/>
                <w:b/>
                <w:sz w:val="24"/>
                <w:szCs w:val="24"/>
              </w:rPr>
              <w:t xml:space="preserve"> </w:t>
            </w:r>
            <w:r w:rsidRPr="00784BDE">
              <w:rPr>
                <w:rFonts w:ascii="Times New Roman" w:hAnsi="Times New Roman" w:cs="Times New Roman"/>
                <w:sz w:val="24"/>
                <w:szCs w:val="24"/>
              </w:rPr>
              <w:t>Закупка товаров, работ и услуг для государственных (муниципальных) нужд</w:t>
            </w:r>
            <w:proofErr w:type="gramEnd"/>
          </w:p>
        </w:tc>
        <w:tc>
          <w:tcPr>
            <w:tcW w:w="756" w:type="dxa"/>
            <w:tcBorders>
              <w:top w:val="single" w:sz="4" w:space="0" w:color="auto"/>
              <w:left w:val="single" w:sz="4" w:space="0" w:color="auto"/>
              <w:bottom w:val="single" w:sz="4" w:space="0" w:color="auto"/>
              <w:right w:val="single" w:sz="4" w:space="0" w:color="auto"/>
            </w:tcBorders>
          </w:tcPr>
          <w:p w14:paraId="6F8C19C0"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6CC4C5F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536" w:type="dxa"/>
            <w:tcBorders>
              <w:top w:val="single" w:sz="4" w:space="0" w:color="auto"/>
              <w:left w:val="single" w:sz="4" w:space="0" w:color="auto"/>
              <w:bottom w:val="single" w:sz="4" w:space="0" w:color="auto"/>
              <w:right w:val="single" w:sz="4" w:space="0" w:color="auto"/>
            </w:tcBorders>
            <w:vAlign w:val="center"/>
          </w:tcPr>
          <w:p w14:paraId="53EBB89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09</w:t>
            </w:r>
          </w:p>
        </w:tc>
        <w:tc>
          <w:tcPr>
            <w:tcW w:w="1450" w:type="dxa"/>
            <w:tcBorders>
              <w:top w:val="single" w:sz="4" w:space="0" w:color="auto"/>
              <w:left w:val="single" w:sz="4" w:space="0" w:color="auto"/>
              <w:bottom w:val="single" w:sz="4" w:space="0" w:color="auto"/>
              <w:right w:val="single" w:sz="4" w:space="0" w:color="auto"/>
            </w:tcBorders>
            <w:vAlign w:val="center"/>
          </w:tcPr>
          <w:p w14:paraId="1515A90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0210000590</w:t>
            </w:r>
          </w:p>
        </w:tc>
        <w:tc>
          <w:tcPr>
            <w:tcW w:w="590" w:type="dxa"/>
            <w:tcBorders>
              <w:top w:val="single" w:sz="4" w:space="0" w:color="auto"/>
              <w:left w:val="single" w:sz="4" w:space="0" w:color="auto"/>
              <w:bottom w:val="single" w:sz="4" w:space="0" w:color="auto"/>
              <w:right w:val="single" w:sz="4" w:space="0" w:color="auto"/>
            </w:tcBorders>
            <w:vAlign w:val="center"/>
          </w:tcPr>
          <w:p w14:paraId="7B01B35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14:paraId="0B4A66A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161,41785</w:t>
            </w:r>
          </w:p>
        </w:tc>
      </w:tr>
      <w:tr w:rsidR="00784BDE" w:rsidRPr="00784BDE" w14:paraId="34B6B05F"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vAlign w:val="bottom"/>
          </w:tcPr>
          <w:p w14:paraId="1E0E78F9"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t>2.Другие вопросы в области национальной безопасности и правоохранительной деятельности"</w:t>
            </w:r>
          </w:p>
        </w:tc>
        <w:tc>
          <w:tcPr>
            <w:tcW w:w="756" w:type="dxa"/>
            <w:tcBorders>
              <w:top w:val="single" w:sz="4" w:space="0" w:color="auto"/>
              <w:left w:val="single" w:sz="4" w:space="0" w:color="auto"/>
              <w:bottom w:val="single" w:sz="4" w:space="0" w:color="auto"/>
              <w:right w:val="single" w:sz="4" w:space="0" w:color="auto"/>
            </w:tcBorders>
          </w:tcPr>
          <w:p w14:paraId="2C43B9E8" w14:textId="77777777" w:rsidR="00784BDE" w:rsidRPr="00784BDE" w:rsidRDefault="00784BDE" w:rsidP="006C65E9">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3D3FBDC4"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03</w:t>
            </w:r>
          </w:p>
        </w:tc>
        <w:tc>
          <w:tcPr>
            <w:tcW w:w="536" w:type="dxa"/>
            <w:tcBorders>
              <w:top w:val="single" w:sz="4" w:space="0" w:color="auto"/>
              <w:left w:val="single" w:sz="4" w:space="0" w:color="auto"/>
              <w:bottom w:val="single" w:sz="4" w:space="0" w:color="auto"/>
              <w:right w:val="single" w:sz="4" w:space="0" w:color="auto"/>
            </w:tcBorders>
            <w:vAlign w:val="center"/>
          </w:tcPr>
          <w:p w14:paraId="515FE2CA"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10</w:t>
            </w:r>
          </w:p>
        </w:tc>
        <w:tc>
          <w:tcPr>
            <w:tcW w:w="1450" w:type="dxa"/>
            <w:tcBorders>
              <w:top w:val="single" w:sz="4" w:space="0" w:color="auto"/>
              <w:left w:val="single" w:sz="4" w:space="0" w:color="auto"/>
              <w:bottom w:val="single" w:sz="4" w:space="0" w:color="auto"/>
              <w:right w:val="single" w:sz="4" w:space="0" w:color="auto"/>
            </w:tcBorders>
            <w:vAlign w:val="center"/>
          </w:tcPr>
          <w:p w14:paraId="668C505F" w14:textId="77777777" w:rsidR="00784BDE" w:rsidRPr="00784BDE" w:rsidRDefault="00784BDE" w:rsidP="006C65E9">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14:paraId="2FF4496B" w14:textId="77777777" w:rsidR="00784BDE" w:rsidRPr="00784BDE" w:rsidRDefault="00784BDE" w:rsidP="006C65E9">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14:paraId="49B15FD8"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554,443</w:t>
            </w:r>
          </w:p>
        </w:tc>
      </w:tr>
      <w:tr w:rsidR="00784BDE" w:rsidRPr="00784BDE" w14:paraId="0D800A80"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vAlign w:val="bottom"/>
          </w:tcPr>
          <w:p w14:paraId="5F98EA40" w14:textId="77777777" w:rsidR="00784BDE" w:rsidRPr="00784BDE" w:rsidRDefault="00784BDE" w:rsidP="006C65E9">
            <w:pPr>
              <w:jc w:val="both"/>
              <w:rPr>
                <w:rFonts w:ascii="Times New Roman" w:hAnsi="Times New Roman" w:cs="Times New Roman"/>
                <w:b/>
                <w:sz w:val="24"/>
                <w:szCs w:val="24"/>
              </w:rPr>
            </w:pPr>
            <w:proofErr w:type="gramStart"/>
            <w:r w:rsidRPr="00784BDE">
              <w:rPr>
                <w:rFonts w:ascii="Times New Roman" w:hAnsi="Times New Roman" w:cs="Times New Roman"/>
                <w:sz w:val="24"/>
                <w:szCs w:val="24"/>
              </w:rPr>
              <w:t xml:space="preserve">Расходы на обеспечение деятельности (оказание услуг) муниципальных учреждений в рамках подпрограммы «Предупреждение и ликвидация </w:t>
            </w:r>
            <w:r w:rsidRPr="00784BDE">
              <w:rPr>
                <w:rFonts w:ascii="Times New Roman" w:hAnsi="Times New Roman" w:cs="Times New Roman"/>
                <w:sz w:val="24"/>
                <w:szCs w:val="24"/>
              </w:rPr>
              <w:lastRenderedPageBreak/>
              <w:t>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84BDE">
              <w:rPr>
                <w:rFonts w:ascii="Times New Roman" w:hAnsi="Times New Roman" w:cs="Times New Roman"/>
                <w:b/>
                <w:sz w:val="24"/>
                <w:szCs w:val="24"/>
              </w:rPr>
              <w:t xml:space="preserve"> </w:t>
            </w:r>
            <w:r w:rsidRPr="00784BDE">
              <w:rPr>
                <w:rFonts w:ascii="Times New Roman" w:hAnsi="Times New Roman" w:cs="Times New Roman"/>
                <w:sz w:val="24"/>
                <w:szCs w:val="24"/>
              </w:rPr>
              <w:t>Закупка товаров, работ и услуг для государственных (муниципальных) нужд</w:t>
            </w:r>
            <w:proofErr w:type="gramEnd"/>
          </w:p>
        </w:tc>
        <w:tc>
          <w:tcPr>
            <w:tcW w:w="756" w:type="dxa"/>
            <w:tcBorders>
              <w:top w:val="single" w:sz="4" w:space="0" w:color="auto"/>
              <w:left w:val="single" w:sz="4" w:space="0" w:color="auto"/>
              <w:bottom w:val="single" w:sz="4" w:space="0" w:color="auto"/>
              <w:right w:val="single" w:sz="4" w:space="0" w:color="auto"/>
            </w:tcBorders>
          </w:tcPr>
          <w:p w14:paraId="085F8CDE"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54ABDE8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536" w:type="dxa"/>
            <w:tcBorders>
              <w:top w:val="single" w:sz="4" w:space="0" w:color="auto"/>
              <w:left w:val="single" w:sz="4" w:space="0" w:color="auto"/>
              <w:bottom w:val="single" w:sz="4" w:space="0" w:color="auto"/>
              <w:right w:val="single" w:sz="4" w:space="0" w:color="auto"/>
            </w:tcBorders>
            <w:vAlign w:val="center"/>
          </w:tcPr>
          <w:p w14:paraId="60852F5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w:t>
            </w:r>
          </w:p>
        </w:tc>
        <w:tc>
          <w:tcPr>
            <w:tcW w:w="1450" w:type="dxa"/>
            <w:tcBorders>
              <w:top w:val="single" w:sz="4" w:space="0" w:color="auto"/>
              <w:left w:val="single" w:sz="4" w:space="0" w:color="auto"/>
              <w:bottom w:val="single" w:sz="4" w:space="0" w:color="auto"/>
              <w:right w:val="single" w:sz="4" w:space="0" w:color="auto"/>
            </w:tcBorders>
            <w:vAlign w:val="center"/>
          </w:tcPr>
          <w:p w14:paraId="707538C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0210000590</w:t>
            </w:r>
          </w:p>
        </w:tc>
        <w:tc>
          <w:tcPr>
            <w:tcW w:w="590" w:type="dxa"/>
            <w:tcBorders>
              <w:top w:val="single" w:sz="4" w:space="0" w:color="auto"/>
              <w:left w:val="single" w:sz="4" w:space="0" w:color="auto"/>
              <w:bottom w:val="single" w:sz="4" w:space="0" w:color="auto"/>
              <w:right w:val="single" w:sz="4" w:space="0" w:color="auto"/>
            </w:tcBorders>
            <w:vAlign w:val="center"/>
          </w:tcPr>
          <w:p w14:paraId="5C10EC6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600</w:t>
            </w:r>
          </w:p>
        </w:tc>
        <w:tc>
          <w:tcPr>
            <w:tcW w:w="1522" w:type="dxa"/>
            <w:tcBorders>
              <w:top w:val="single" w:sz="4" w:space="0" w:color="auto"/>
              <w:left w:val="single" w:sz="4" w:space="0" w:color="auto"/>
              <w:bottom w:val="single" w:sz="4" w:space="0" w:color="auto"/>
              <w:right w:val="single" w:sz="4" w:space="0" w:color="auto"/>
            </w:tcBorders>
            <w:vAlign w:val="center"/>
          </w:tcPr>
          <w:p w14:paraId="104A4D3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b/>
                <w:sz w:val="24"/>
                <w:szCs w:val="24"/>
              </w:rPr>
              <w:t>554,443</w:t>
            </w:r>
          </w:p>
        </w:tc>
      </w:tr>
      <w:tr w:rsidR="00784BDE" w:rsidRPr="00784BDE" w14:paraId="6AF6DE4B"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vAlign w:val="bottom"/>
          </w:tcPr>
          <w:p w14:paraId="041F7EBC"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lastRenderedPageBreak/>
              <w:t xml:space="preserve">Жилищно-коммунальное хозяйство  </w:t>
            </w:r>
          </w:p>
        </w:tc>
        <w:tc>
          <w:tcPr>
            <w:tcW w:w="756" w:type="dxa"/>
            <w:tcBorders>
              <w:top w:val="single" w:sz="4" w:space="0" w:color="auto"/>
              <w:left w:val="single" w:sz="4" w:space="0" w:color="auto"/>
              <w:bottom w:val="single" w:sz="4" w:space="0" w:color="auto"/>
              <w:right w:val="single" w:sz="4" w:space="0" w:color="auto"/>
            </w:tcBorders>
          </w:tcPr>
          <w:p w14:paraId="474DA88B" w14:textId="77777777" w:rsidR="00784BDE" w:rsidRPr="00784BDE" w:rsidRDefault="00784BDE" w:rsidP="006C65E9">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0947C9D2"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14:paraId="2216314B" w14:textId="77777777" w:rsidR="00784BDE" w:rsidRPr="00784BDE" w:rsidRDefault="00784BDE" w:rsidP="006C65E9">
            <w:pPr>
              <w:jc w:val="center"/>
              <w:rPr>
                <w:rFonts w:ascii="Times New Roman" w:hAnsi="Times New Roman" w:cs="Times New Roman"/>
                <w:b/>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486DBFF8" w14:textId="77777777" w:rsidR="00784BDE" w:rsidRPr="00784BDE" w:rsidRDefault="00784BDE" w:rsidP="006C65E9">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14:paraId="356A7000" w14:textId="77777777" w:rsidR="00784BDE" w:rsidRPr="00784BDE" w:rsidRDefault="00784BDE" w:rsidP="006C65E9">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14:paraId="4F5780D9"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8 122,09749</w:t>
            </w:r>
          </w:p>
        </w:tc>
      </w:tr>
      <w:tr w:rsidR="00784BDE" w:rsidRPr="00784BDE" w14:paraId="3E3E31C3"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1BBADECE" w14:textId="77777777" w:rsidR="00784BDE" w:rsidRPr="00784BDE" w:rsidRDefault="00784BDE" w:rsidP="006C65E9">
            <w:pPr>
              <w:rPr>
                <w:rFonts w:ascii="Times New Roman" w:hAnsi="Times New Roman" w:cs="Times New Roman"/>
                <w:b/>
                <w:sz w:val="24"/>
                <w:szCs w:val="24"/>
              </w:rPr>
            </w:pPr>
            <w:r w:rsidRPr="00784BDE">
              <w:rPr>
                <w:rFonts w:ascii="Times New Roman" w:hAnsi="Times New Roman" w:cs="Times New Roman"/>
                <w:b/>
                <w:sz w:val="24"/>
                <w:szCs w:val="24"/>
              </w:rPr>
              <w:t>1.Благоустройство</w:t>
            </w:r>
          </w:p>
        </w:tc>
        <w:tc>
          <w:tcPr>
            <w:tcW w:w="756" w:type="dxa"/>
            <w:tcBorders>
              <w:top w:val="single" w:sz="4" w:space="0" w:color="auto"/>
              <w:left w:val="single" w:sz="4" w:space="0" w:color="auto"/>
              <w:bottom w:val="single" w:sz="4" w:space="0" w:color="auto"/>
              <w:right w:val="single" w:sz="4" w:space="0" w:color="auto"/>
            </w:tcBorders>
          </w:tcPr>
          <w:p w14:paraId="6B024C8A" w14:textId="77777777" w:rsidR="00784BDE" w:rsidRPr="00784BDE" w:rsidRDefault="00784BDE" w:rsidP="006C65E9">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523F43D1"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14:paraId="6019822A"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14:paraId="4DA36BE9" w14:textId="77777777" w:rsidR="00784BDE" w:rsidRPr="00784BDE" w:rsidRDefault="00784BDE" w:rsidP="006C65E9">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14:paraId="116F9DA4" w14:textId="77777777" w:rsidR="00784BDE" w:rsidRPr="00784BDE" w:rsidRDefault="00784BDE" w:rsidP="006C65E9">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14:paraId="01FF67CF"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7 803,22232</w:t>
            </w:r>
          </w:p>
        </w:tc>
      </w:tr>
      <w:tr w:rsidR="00784BDE" w:rsidRPr="00784BDE" w14:paraId="59795DB5"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7307DD35"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14:paraId="0FBE2328"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0C57746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14:paraId="12192FB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14:paraId="6B4958D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0220000590</w:t>
            </w:r>
          </w:p>
        </w:tc>
        <w:tc>
          <w:tcPr>
            <w:tcW w:w="590" w:type="dxa"/>
            <w:tcBorders>
              <w:top w:val="single" w:sz="4" w:space="0" w:color="auto"/>
              <w:left w:val="single" w:sz="4" w:space="0" w:color="auto"/>
              <w:bottom w:val="single" w:sz="4" w:space="0" w:color="auto"/>
              <w:right w:val="single" w:sz="4" w:space="0" w:color="auto"/>
            </w:tcBorders>
            <w:vAlign w:val="center"/>
          </w:tcPr>
          <w:p w14:paraId="77E1777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14:paraId="1FB0B76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5 369,29187</w:t>
            </w:r>
          </w:p>
        </w:tc>
      </w:tr>
      <w:tr w:rsidR="00784BDE" w:rsidRPr="00784BDE" w14:paraId="38B643E3"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200CE0CB"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14:paraId="29187EC6"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2BC4402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14:paraId="22DE0A4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14:paraId="3B3D5E7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0220000590</w:t>
            </w:r>
          </w:p>
        </w:tc>
        <w:tc>
          <w:tcPr>
            <w:tcW w:w="590" w:type="dxa"/>
            <w:tcBorders>
              <w:top w:val="single" w:sz="4" w:space="0" w:color="auto"/>
              <w:left w:val="single" w:sz="4" w:space="0" w:color="auto"/>
              <w:bottom w:val="single" w:sz="4" w:space="0" w:color="auto"/>
              <w:right w:val="single" w:sz="4" w:space="0" w:color="auto"/>
            </w:tcBorders>
            <w:vAlign w:val="center"/>
          </w:tcPr>
          <w:p w14:paraId="3C5F0F0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800</w:t>
            </w:r>
          </w:p>
        </w:tc>
        <w:tc>
          <w:tcPr>
            <w:tcW w:w="1522" w:type="dxa"/>
            <w:tcBorders>
              <w:top w:val="single" w:sz="4" w:space="0" w:color="auto"/>
              <w:left w:val="single" w:sz="4" w:space="0" w:color="auto"/>
              <w:bottom w:val="single" w:sz="4" w:space="0" w:color="auto"/>
              <w:right w:val="single" w:sz="4" w:space="0" w:color="auto"/>
            </w:tcBorders>
            <w:vAlign w:val="center"/>
          </w:tcPr>
          <w:p w14:paraId="25D0075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1,01773</w:t>
            </w:r>
          </w:p>
        </w:tc>
      </w:tr>
      <w:tr w:rsidR="00784BDE" w:rsidRPr="00784BDE" w14:paraId="1FFDE028"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4357268B"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«Организация благоустройства в границах территории Солонецкого сельского поселения»"</w:t>
            </w:r>
          </w:p>
        </w:tc>
        <w:tc>
          <w:tcPr>
            <w:tcW w:w="756" w:type="dxa"/>
            <w:tcBorders>
              <w:top w:val="single" w:sz="4" w:space="0" w:color="auto"/>
              <w:left w:val="single" w:sz="4" w:space="0" w:color="auto"/>
              <w:bottom w:val="single" w:sz="4" w:space="0" w:color="auto"/>
              <w:right w:val="single" w:sz="4" w:space="0" w:color="auto"/>
            </w:tcBorders>
          </w:tcPr>
          <w:p w14:paraId="016E7C7D"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06AA80A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14:paraId="56167E2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14:paraId="37F3852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0220078510</w:t>
            </w:r>
          </w:p>
        </w:tc>
        <w:tc>
          <w:tcPr>
            <w:tcW w:w="590" w:type="dxa"/>
            <w:tcBorders>
              <w:top w:val="single" w:sz="4" w:space="0" w:color="auto"/>
              <w:left w:val="single" w:sz="4" w:space="0" w:color="auto"/>
              <w:bottom w:val="single" w:sz="4" w:space="0" w:color="auto"/>
              <w:right w:val="single" w:sz="4" w:space="0" w:color="auto"/>
            </w:tcBorders>
            <w:vAlign w:val="center"/>
          </w:tcPr>
          <w:p w14:paraId="144927D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14:paraId="5589BBF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200,000</w:t>
            </w:r>
          </w:p>
        </w:tc>
      </w:tr>
      <w:tr w:rsidR="00784BDE" w:rsidRPr="00784BDE" w14:paraId="2C150888"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698D330C"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 xml:space="preserve">Расходы на обустройство тротуаров </w:t>
            </w:r>
            <w:proofErr w:type="gramStart"/>
            <w:r w:rsidRPr="00784BDE">
              <w:rPr>
                <w:rFonts w:ascii="Times New Roman" w:hAnsi="Times New Roman" w:cs="Times New Roman"/>
                <w:sz w:val="24"/>
                <w:szCs w:val="24"/>
              </w:rPr>
              <w:t>в</w:t>
            </w:r>
            <w:proofErr w:type="gramEnd"/>
            <w:r w:rsidRPr="00784BDE">
              <w:rPr>
                <w:rFonts w:ascii="Times New Roman" w:hAnsi="Times New Roman" w:cs="Times New Roman"/>
                <w:sz w:val="24"/>
                <w:szCs w:val="24"/>
              </w:rPr>
              <w:t xml:space="preserve"> с. Затон</w:t>
            </w:r>
          </w:p>
        </w:tc>
        <w:tc>
          <w:tcPr>
            <w:tcW w:w="756" w:type="dxa"/>
            <w:tcBorders>
              <w:top w:val="single" w:sz="4" w:space="0" w:color="auto"/>
              <w:left w:val="single" w:sz="4" w:space="0" w:color="auto"/>
              <w:bottom w:val="single" w:sz="4" w:space="0" w:color="auto"/>
              <w:right w:val="single" w:sz="4" w:space="0" w:color="auto"/>
            </w:tcBorders>
          </w:tcPr>
          <w:p w14:paraId="68EC4F5D"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4CAD943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14:paraId="3A1C4F0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14:paraId="6B11D20E"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rPr>
              <w:t>02200</w:t>
            </w:r>
            <w:r w:rsidRPr="00784BDE">
              <w:rPr>
                <w:rFonts w:ascii="Times New Roman" w:hAnsi="Times New Roman" w:cs="Times New Roman"/>
                <w:sz w:val="24"/>
                <w:szCs w:val="24"/>
                <w:lang w:val="en-US"/>
              </w:rPr>
              <w:t>S8070</w:t>
            </w:r>
          </w:p>
        </w:tc>
        <w:tc>
          <w:tcPr>
            <w:tcW w:w="590" w:type="dxa"/>
            <w:tcBorders>
              <w:top w:val="single" w:sz="4" w:space="0" w:color="auto"/>
              <w:left w:val="single" w:sz="4" w:space="0" w:color="auto"/>
              <w:bottom w:val="single" w:sz="4" w:space="0" w:color="auto"/>
              <w:right w:val="single" w:sz="4" w:space="0" w:color="auto"/>
            </w:tcBorders>
            <w:vAlign w:val="center"/>
          </w:tcPr>
          <w:p w14:paraId="25B45A9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14:paraId="13046EA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1 262,000</w:t>
            </w:r>
          </w:p>
        </w:tc>
      </w:tr>
      <w:tr w:rsidR="00784BDE" w:rsidRPr="00784BDE" w14:paraId="2B94651B"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3DF50E6A"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обустройство села Затон</w:t>
            </w:r>
          </w:p>
        </w:tc>
        <w:tc>
          <w:tcPr>
            <w:tcW w:w="756" w:type="dxa"/>
            <w:tcBorders>
              <w:top w:val="single" w:sz="4" w:space="0" w:color="auto"/>
              <w:left w:val="single" w:sz="4" w:space="0" w:color="auto"/>
              <w:bottom w:val="single" w:sz="4" w:space="0" w:color="auto"/>
              <w:right w:val="single" w:sz="4" w:space="0" w:color="auto"/>
            </w:tcBorders>
          </w:tcPr>
          <w:p w14:paraId="7D36DD82"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3CDCBEB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14:paraId="7B8E0B8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14:paraId="135D6D6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0220078860</w:t>
            </w:r>
          </w:p>
        </w:tc>
        <w:tc>
          <w:tcPr>
            <w:tcW w:w="590" w:type="dxa"/>
            <w:tcBorders>
              <w:top w:val="single" w:sz="4" w:space="0" w:color="auto"/>
              <w:left w:val="single" w:sz="4" w:space="0" w:color="auto"/>
              <w:bottom w:val="single" w:sz="4" w:space="0" w:color="auto"/>
              <w:right w:val="single" w:sz="4" w:space="0" w:color="auto"/>
            </w:tcBorders>
            <w:vAlign w:val="center"/>
          </w:tcPr>
          <w:p w14:paraId="023B9C6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14:paraId="43EB0E6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150,000</w:t>
            </w:r>
          </w:p>
        </w:tc>
      </w:tr>
      <w:tr w:rsidR="00784BDE" w:rsidRPr="00784BDE" w14:paraId="694136FE"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76F78590"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 xml:space="preserve">Расходы на обеспечение функций государственными органами в рамках подпрограммы «Уличное освещение» </w:t>
            </w:r>
            <w:r w:rsidRPr="00784BDE">
              <w:rPr>
                <w:rFonts w:ascii="Times New Roman" w:hAnsi="Times New Roman" w:cs="Times New Roman"/>
                <w:sz w:val="24"/>
                <w:szCs w:val="24"/>
              </w:rPr>
              <w:lastRenderedPageBreak/>
              <w:t>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14:paraId="10CBCD77" w14:textId="77777777" w:rsidR="00784BDE" w:rsidRPr="00784BDE" w:rsidRDefault="00784BDE" w:rsidP="006C65E9">
            <w:pPr>
              <w:jc w:val="both"/>
              <w:rPr>
                <w:rFonts w:ascii="Times New Roman" w:hAnsi="Times New Roman" w:cs="Times New Roman"/>
                <w:sz w:val="24"/>
                <w:szCs w:val="24"/>
              </w:rPr>
            </w:pPr>
          </w:p>
          <w:p w14:paraId="75961449" w14:textId="77777777" w:rsidR="00784BDE" w:rsidRPr="00784BDE" w:rsidRDefault="00784BDE" w:rsidP="006C65E9">
            <w:pPr>
              <w:jc w:val="both"/>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14:paraId="19952E5B"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0B201A0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14:paraId="69931E2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14:paraId="4BF8FDC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0260000590</w:t>
            </w:r>
          </w:p>
        </w:tc>
        <w:tc>
          <w:tcPr>
            <w:tcW w:w="590" w:type="dxa"/>
            <w:tcBorders>
              <w:top w:val="single" w:sz="4" w:space="0" w:color="auto"/>
              <w:left w:val="single" w:sz="4" w:space="0" w:color="auto"/>
              <w:bottom w:val="single" w:sz="4" w:space="0" w:color="auto"/>
              <w:right w:val="single" w:sz="4" w:space="0" w:color="auto"/>
            </w:tcBorders>
            <w:vAlign w:val="center"/>
          </w:tcPr>
          <w:p w14:paraId="2A2BE6C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14:paraId="714117F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593,58614</w:t>
            </w:r>
          </w:p>
        </w:tc>
      </w:tr>
      <w:tr w:rsidR="00784BDE" w:rsidRPr="00784BDE" w14:paraId="7647608A"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05E7AD95"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14:paraId="23FAD18C" w14:textId="77777777" w:rsidR="00784BDE" w:rsidRPr="00784BDE" w:rsidRDefault="00784BDE" w:rsidP="006C65E9">
            <w:pPr>
              <w:jc w:val="both"/>
              <w:rPr>
                <w:rFonts w:ascii="Times New Roman" w:hAnsi="Times New Roman" w:cs="Times New Roman"/>
                <w:sz w:val="24"/>
                <w:szCs w:val="24"/>
              </w:rPr>
            </w:pPr>
          </w:p>
          <w:p w14:paraId="6845A5F9" w14:textId="77777777" w:rsidR="00784BDE" w:rsidRPr="00784BDE" w:rsidRDefault="00784BDE" w:rsidP="006C65E9">
            <w:pPr>
              <w:jc w:val="both"/>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14:paraId="52FD318D"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5662BDD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14:paraId="251AF11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14:paraId="159F304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02600</w:t>
            </w:r>
            <w:r w:rsidRPr="00784BDE">
              <w:rPr>
                <w:rFonts w:ascii="Times New Roman" w:hAnsi="Times New Roman" w:cs="Times New Roman"/>
                <w:sz w:val="24"/>
                <w:szCs w:val="24"/>
                <w:lang w:val="en-US"/>
              </w:rPr>
              <w:t>S</w:t>
            </w:r>
            <w:r w:rsidRPr="00784BDE">
              <w:rPr>
                <w:rFonts w:ascii="Times New Roman" w:hAnsi="Times New Roman" w:cs="Times New Roman"/>
                <w:sz w:val="24"/>
                <w:szCs w:val="24"/>
              </w:rPr>
              <w:t>8670</w:t>
            </w:r>
          </w:p>
        </w:tc>
        <w:tc>
          <w:tcPr>
            <w:tcW w:w="590" w:type="dxa"/>
            <w:tcBorders>
              <w:top w:val="single" w:sz="4" w:space="0" w:color="auto"/>
              <w:left w:val="single" w:sz="4" w:space="0" w:color="auto"/>
              <w:bottom w:val="single" w:sz="4" w:space="0" w:color="auto"/>
              <w:right w:val="single" w:sz="4" w:space="0" w:color="auto"/>
            </w:tcBorders>
            <w:vAlign w:val="center"/>
          </w:tcPr>
          <w:p w14:paraId="170D085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14:paraId="6A05A99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227,32658</w:t>
            </w:r>
          </w:p>
        </w:tc>
      </w:tr>
      <w:tr w:rsidR="00784BDE" w:rsidRPr="00784BDE" w14:paraId="4426F47B"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2B4F7CCE" w14:textId="77777777" w:rsidR="00784BDE" w:rsidRPr="00784BDE" w:rsidRDefault="00784BDE" w:rsidP="006C65E9">
            <w:pPr>
              <w:rPr>
                <w:rFonts w:ascii="Times New Roman" w:hAnsi="Times New Roman" w:cs="Times New Roman"/>
                <w:b/>
                <w:sz w:val="24"/>
                <w:szCs w:val="24"/>
              </w:rPr>
            </w:pPr>
            <w:r w:rsidRPr="00784BDE">
              <w:rPr>
                <w:rFonts w:ascii="Times New Roman" w:hAnsi="Times New Roman" w:cs="Times New Roman"/>
                <w:b/>
                <w:sz w:val="24"/>
                <w:szCs w:val="24"/>
              </w:rPr>
              <w:t>2.Другие вопросы в области жилищно-коммунального хозяйства</w:t>
            </w:r>
          </w:p>
        </w:tc>
        <w:tc>
          <w:tcPr>
            <w:tcW w:w="756" w:type="dxa"/>
            <w:tcBorders>
              <w:top w:val="single" w:sz="4" w:space="0" w:color="auto"/>
              <w:left w:val="single" w:sz="4" w:space="0" w:color="auto"/>
              <w:bottom w:val="single" w:sz="4" w:space="0" w:color="auto"/>
              <w:right w:val="single" w:sz="4" w:space="0" w:color="auto"/>
            </w:tcBorders>
          </w:tcPr>
          <w:p w14:paraId="2373A941" w14:textId="77777777" w:rsidR="00784BDE" w:rsidRPr="00784BDE" w:rsidRDefault="00784BDE" w:rsidP="006C65E9">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2730E1DB"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14:paraId="19554DBA"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05</w:t>
            </w:r>
          </w:p>
        </w:tc>
        <w:tc>
          <w:tcPr>
            <w:tcW w:w="1450" w:type="dxa"/>
            <w:tcBorders>
              <w:top w:val="single" w:sz="4" w:space="0" w:color="auto"/>
              <w:left w:val="single" w:sz="4" w:space="0" w:color="auto"/>
              <w:bottom w:val="single" w:sz="4" w:space="0" w:color="auto"/>
              <w:right w:val="single" w:sz="4" w:space="0" w:color="auto"/>
            </w:tcBorders>
            <w:vAlign w:val="center"/>
          </w:tcPr>
          <w:p w14:paraId="789390C3" w14:textId="77777777" w:rsidR="00784BDE" w:rsidRPr="00784BDE" w:rsidRDefault="00784BDE" w:rsidP="006C65E9">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14:paraId="502591E2" w14:textId="77777777" w:rsidR="00784BDE" w:rsidRPr="00784BDE" w:rsidRDefault="00784BDE" w:rsidP="006C65E9">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14:paraId="4C5A6D7B"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318,87517</w:t>
            </w:r>
          </w:p>
        </w:tc>
      </w:tr>
      <w:tr w:rsidR="00784BDE" w:rsidRPr="00784BDE" w14:paraId="3C732E71"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257DE2A2"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14:paraId="696C336C"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76FD968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14:paraId="79842F7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1450" w:type="dxa"/>
            <w:tcBorders>
              <w:top w:val="single" w:sz="4" w:space="0" w:color="auto"/>
              <w:left w:val="single" w:sz="4" w:space="0" w:color="auto"/>
              <w:bottom w:val="single" w:sz="4" w:space="0" w:color="auto"/>
              <w:right w:val="single" w:sz="4" w:space="0" w:color="auto"/>
            </w:tcBorders>
            <w:vAlign w:val="center"/>
          </w:tcPr>
          <w:p w14:paraId="5F1D456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0510000590</w:t>
            </w:r>
          </w:p>
        </w:tc>
        <w:tc>
          <w:tcPr>
            <w:tcW w:w="590" w:type="dxa"/>
            <w:tcBorders>
              <w:top w:val="single" w:sz="4" w:space="0" w:color="auto"/>
              <w:left w:val="single" w:sz="4" w:space="0" w:color="auto"/>
              <w:bottom w:val="single" w:sz="4" w:space="0" w:color="auto"/>
              <w:right w:val="single" w:sz="4" w:space="0" w:color="auto"/>
            </w:tcBorders>
            <w:vAlign w:val="center"/>
          </w:tcPr>
          <w:p w14:paraId="00FBD57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14:paraId="5839CCD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264,09051</w:t>
            </w:r>
          </w:p>
        </w:tc>
      </w:tr>
      <w:tr w:rsidR="00784BDE" w:rsidRPr="00784BDE" w14:paraId="1E8BD8BE"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29C9730E"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Иные бюджетные ассигнования</w:t>
            </w:r>
          </w:p>
        </w:tc>
        <w:tc>
          <w:tcPr>
            <w:tcW w:w="756" w:type="dxa"/>
            <w:tcBorders>
              <w:top w:val="single" w:sz="4" w:space="0" w:color="auto"/>
              <w:left w:val="single" w:sz="4" w:space="0" w:color="auto"/>
              <w:bottom w:val="single" w:sz="4" w:space="0" w:color="auto"/>
              <w:right w:val="single" w:sz="4" w:space="0" w:color="auto"/>
            </w:tcBorders>
          </w:tcPr>
          <w:p w14:paraId="304F96EF"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785E272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14:paraId="4F11560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1450" w:type="dxa"/>
            <w:tcBorders>
              <w:top w:val="single" w:sz="4" w:space="0" w:color="auto"/>
              <w:left w:val="single" w:sz="4" w:space="0" w:color="auto"/>
              <w:bottom w:val="single" w:sz="4" w:space="0" w:color="auto"/>
              <w:right w:val="single" w:sz="4" w:space="0" w:color="auto"/>
            </w:tcBorders>
            <w:vAlign w:val="center"/>
          </w:tcPr>
          <w:p w14:paraId="671DB6A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0510000590</w:t>
            </w:r>
          </w:p>
        </w:tc>
        <w:tc>
          <w:tcPr>
            <w:tcW w:w="590" w:type="dxa"/>
            <w:tcBorders>
              <w:top w:val="single" w:sz="4" w:space="0" w:color="auto"/>
              <w:left w:val="single" w:sz="4" w:space="0" w:color="auto"/>
              <w:bottom w:val="single" w:sz="4" w:space="0" w:color="auto"/>
              <w:right w:val="single" w:sz="4" w:space="0" w:color="auto"/>
            </w:tcBorders>
            <w:vAlign w:val="center"/>
          </w:tcPr>
          <w:p w14:paraId="79F6529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800</w:t>
            </w:r>
          </w:p>
        </w:tc>
        <w:tc>
          <w:tcPr>
            <w:tcW w:w="1522" w:type="dxa"/>
            <w:tcBorders>
              <w:top w:val="single" w:sz="4" w:space="0" w:color="auto"/>
              <w:left w:val="single" w:sz="4" w:space="0" w:color="auto"/>
              <w:bottom w:val="single" w:sz="4" w:space="0" w:color="auto"/>
              <w:right w:val="single" w:sz="4" w:space="0" w:color="auto"/>
            </w:tcBorders>
            <w:vAlign w:val="center"/>
          </w:tcPr>
          <w:p w14:paraId="79CBE7E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54,78466</w:t>
            </w:r>
          </w:p>
        </w:tc>
      </w:tr>
      <w:tr w:rsidR="00784BDE" w:rsidRPr="00784BDE" w14:paraId="705D9D1F"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vAlign w:val="bottom"/>
          </w:tcPr>
          <w:p w14:paraId="7606AC70"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НАЦИОНАЛЬНАЯ ЭКОНОМИКА</w:t>
            </w:r>
          </w:p>
        </w:tc>
        <w:tc>
          <w:tcPr>
            <w:tcW w:w="756" w:type="dxa"/>
            <w:tcBorders>
              <w:top w:val="single" w:sz="4" w:space="0" w:color="auto"/>
              <w:left w:val="single" w:sz="4" w:space="0" w:color="auto"/>
              <w:bottom w:val="single" w:sz="4" w:space="0" w:color="auto"/>
              <w:right w:val="single" w:sz="4" w:space="0" w:color="auto"/>
            </w:tcBorders>
          </w:tcPr>
          <w:p w14:paraId="79124676" w14:textId="77777777" w:rsidR="00784BDE" w:rsidRPr="00784BDE" w:rsidRDefault="00784BDE" w:rsidP="006C65E9">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4D260DC9"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14:paraId="47EBA7AB" w14:textId="77777777" w:rsidR="00784BDE" w:rsidRPr="00784BDE" w:rsidRDefault="00784BDE" w:rsidP="006C65E9">
            <w:pPr>
              <w:jc w:val="center"/>
              <w:rPr>
                <w:rFonts w:ascii="Times New Roman" w:hAnsi="Times New Roman" w:cs="Times New Roman"/>
                <w:b/>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368C282F" w14:textId="77777777" w:rsidR="00784BDE" w:rsidRPr="00784BDE" w:rsidRDefault="00784BDE" w:rsidP="006C65E9">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14:paraId="39EE5D7B" w14:textId="77777777" w:rsidR="00784BDE" w:rsidRPr="00784BDE" w:rsidRDefault="00784BDE" w:rsidP="006C65E9">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14:paraId="0884F953"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1 847,53524</w:t>
            </w:r>
          </w:p>
        </w:tc>
      </w:tr>
      <w:tr w:rsidR="00784BDE" w:rsidRPr="00784BDE" w14:paraId="4C97F5DB"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5261A266" w14:textId="77777777" w:rsidR="00784BDE" w:rsidRPr="00784BDE" w:rsidRDefault="00784BDE" w:rsidP="006C65E9">
            <w:pPr>
              <w:rPr>
                <w:rFonts w:ascii="Times New Roman" w:hAnsi="Times New Roman" w:cs="Times New Roman"/>
                <w:b/>
                <w:sz w:val="24"/>
                <w:szCs w:val="24"/>
              </w:rPr>
            </w:pPr>
            <w:r w:rsidRPr="00784BDE">
              <w:rPr>
                <w:rFonts w:ascii="Times New Roman" w:hAnsi="Times New Roman" w:cs="Times New Roman"/>
                <w:b/>
                <w:sz w:val="24"/>
                <w:szCs w:val="24"/>
              </w:rPr>
              <w:t>1.Дорожное хозяйство (дорожные фонды)</w:t>
            </w:r>
          </w:p>
        </w:tc>
        <w:tc>
          <w:tcPr>
            <w:tcW w:w="756" w:type="dxa"/>
            <w:tcBorders>
              <w:top w:val="single" w:sz="4" w:space="0" w:color="auto"/>
              <w:left w:val="single" w:sz="4" w:space="0" w:color="auto"/>
              <w:bottom w:val="single" w:sz="4" w:space="0" w:color="auto"/>
              <w:right w:val="single" w:sz="4" w:space="0" w:color="auto"/>
            </w:tcBorders>
          </w:tcPr>
          <w:p w14:paraId="06A011E1" w14:textId="77777777" w:rsidR="00784BDE" w:rsidRPr="00784BDE" w:rsidRDefault="00784BDE" w:rsidP="006C65E9">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45DA8AA7"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14:paraId="6C05FF0F"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09</w:t>
            </w:r>
          </w:p>
        </w:tc>
        <w:tc>
          <w:tcPr>
            <w:tcW w:w="1450" w:type="dxa"/>
            <w:tcBorders>
              <w:top w:val="single" w:sz="4" w:space="0" w:color="auto"/>
              <w:left w:val="single" w:sz="4" w:space="0" w:color="auto"/>
              <w:bottom w:val="single" w:sz="4" w:space="0" w:color="auto"/>
              <w:right w:val="single" w:sz="4" w:space="0" w:color="auto"/>
            </w:tcBorders>
            <w:vAlign w:val="center"/>
          </w:tcPr>
          <w:p w14:paraId="3D16CCD9" w14:textId="77777777" w:rsidR="00784BDE" w:rsidRPr="00784BDE" w:rsidRDefault="00784BDE" w:rsidP="006C65E9">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14:paraId="2EBD77FA" w14:textId="77777777" w:rsidR="00784BDE" w:rsidRPr="00784BDE" w:rsidRDefault="00784BDE" w:rsidP="006C65E9">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14:paraId="35B06ED0"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1 565,30250</w:t>
            </w:r>
          </w:p>
        </w:tc>
      </w:tr>
      <w:tr w:rsidR="00784BDE" w:rsidRPr="00784BDE" w14:paraId="73199E11"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vAlign w:val="bottom"/>
          </w:tcPr>
          <w:p w14:paraId="7CBFB9A8"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sz w:val="24"/>
                <w:szCs w:val="24"/>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14:paraId="62425FD6"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27636DA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14:paraId="2C739D5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09</w:t>
            </w:r>
          </w:p>
        </w:tc>
        <w:tc>
          <w:tcPr>
            <w:tcW w:w="1450" w:type="dxa"/>
            <w:tcBorders>
              <w:top w:val="single" w:sz="4" w:space="0" w:color="auto"/>
              <w:left w:val="single" w:sz="4" w:space="0" w:color="auto"/>
              <w:bottom w:val="single" w:sz="4" w:space="0" w:color="auto"/>
              <w:right w:val="single" w:sz="4" w:space="0" w:color="auto"/>
            </w:tcBorders>
            <w:vAlign w:val="center"/>
          </w:tcPr>
          <w:p w14:paraId="6A686A2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0410000590</w:t>
            </w:r>
          </w:p>
        </w:tc>
        <w:tc>
          <w:tcPr>
            <w:tcW w:w="590" w:type="dxa"/>
            <w:tcBorders>
              <w:top w:val="single" w:sz="4" w:space="0" w:color="auto"/>
              <w:left w:val="single" w:sz="4" w:space="0" w:color="auto"/>
              <w:bottom w:val="single" w:sz="4" w:space="0" w:color="auto"/>
              <w:right w:val="single" w:sz="4" w:space="0" w:color="auto"/>
            </w:tcBorders>
            <w:vAlign w:val="center"/>
          </w:tcPr>
          <w:p w14:paraId="42BE0A1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14:paraId="0F9570E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lang w:val="en-US"/>
              </w:rPr>
              <w:t>1 </w:t>
            </w:r>
            <w:r w:rsidRPr="00784BDE">
              <w:rPr>
                <w:rFonts w:ascii="Times New Roman" w:hAnsi="Times New Roman" w:cs="Times New Roman"/>
                <w:sz w:val="24"/>
                <w:szCs w:val="24"/>
              </w:rPr>
              <w:t>565,30250</w:t>
            </w:r>
          </w:p>
        </w:tc>
      </w:tr>
      <w:tr w:rsidR="00784BDE" w:rsidRPr="00784BDE" w14:paraId="1E38E890"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38D1E2F2" w14:textId="77777777" w:rsidR="00784BDE" w:rsidRPr="00784BDE" w:rsidRDefault="00784BDE" w:rsidP="006C65E9">
            <w:pPr>
              <w:rPr>
                <w:rFonts w:ascii="Times New Roman" w:hAnsi="Times New Roman" w:cs="Times New Roman"/>
                <w:b/>
                <w:sz w:val="24"/>
                <w:szCs w:val="24"/>
              </w:rPr>
            </w:pPr>
            <w:r w:rsidRPr="00784BDE">
              <w:rPr>
                <w:rFonts w:ascii="Times New Roman" w:hAnsi="Times New Roman" w:cs="Times New Roman"/>
                <w:b/>
                <w:sz w:val="24"/>
                <w:szCs w:val="24"/>
              </w:rPr>
              <w:lastRenderedPageBreak/>
              <w:t>2.Другие вопросы в области национальной экономики</w:t>
            </w:r>
          </w:p>
        </w:tc>
        <w:tc>
          <w:tcPr>
            <w:tcW w:w="756" w:type="dxa"/>
            <w:tcBorders>
              <w:top w:val="single" w:sz="4" w:space="0" w:color="auto"/>
              <w:left w:val="single" w:sz="4" w:space="0" w:color="auto"/>
              <w:bottom w:val="single" w:sz="4" w:space="0" w:color="auto"/>
              <w:right w:val="single" w:sz="4" w:space="0" w:color="auto"/>
            </w:tcBorders>
          </w:tcPr>
          <w:p w14:paraId="66FC1FA0" w14:textId="77777777" w:rsidR="00784BDE" w:rsidRPr="00784BDE" w:rsidRDefault="00784BDE" w:rsidP="006C65E9">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7156226D"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14:paraId="10739F9E" w14:textId="77777777" w:rsidR="00784BDE" w:rsidRPr="00784BDE" w:rsidRDefault="00784BDE" w:rsidP="006C65E9">
            <w:pPr>
              <w:jc w:val="center"/>
              <w:rPr>
                <w:rFonts w:ascii="Times New Roman" w:hAnsi="Times New Roman" w:cs="Times New Roman"/>
                <w:b/>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3EBF3927" w14:textId="77777777" w:rsidR="00784BDE" w:rsidRPr="00784BDE" w:rsidRDefault="00784BDE" w:rsidP="006C65E9">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14:paraId="49007551" w14:textId="77777777" w:rsidR="00784BDE" w:rsidRPr="00784BDE" w:rsidRDefault="00784BDE" w:rsidP="006C65E9">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14:paraId="31A190B3"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282,23274</w:t>
            </w:r>
          </w:p>
        </w:tc>
      </w:tr>
      <w:tr w:rsidR="00784BDE" w:rsidRPr="00784BDE" w14:paraId="0613D8D5"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083EA55F"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756" w:type="dxa"/>
            <w:tcBorders>
              <w:top w:val="single" w:sz="4" w:space="0" w:color="auto"/>
              <w:left w:val="single" w:sz="4" w:space="0" w:color="auto"/>
              <w:bottom w:val="single" w:sz="4" w:space="0" w:color="auto"/>
              <w:right w:val="single" w:sz="4" w:space="0" w:color="auto"/>
            </w:tcBorders>
          </w:tcPr>
          <w:p w14:paraId="665AE4CF"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4808B4F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14:paraId="111414F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tcPr>
          <w:p w14:paraId="4A7442E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0410078430</w:t>
            </w:r>
          </w:p>
        </w:tc>
        <w:tc>
          <w:tcPr>
            <w:tcW w:w="590" w:type="dxa"/>
            <w:tcBorders>
              <w:top w:val="single" w:sz="4" w:space="0" w:color="auto"/>
              <w:left w:val="single" w:sz="4" w:space="0" w:color="auto"/>
              <w:bottom w:val="single" w:sz="4" w:space="0" w:color="auto"/>
              <w:right w:val="single" w:sz="4" w:space="0" w:color="auto"/>
            </w:tcBorders>
            <w:vAlign w:val="center"/>
          </w:tcPr>
          <w:p w14:paraId="6936B01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14:paraId="720D5F7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12,84274</w:t>
            </w:r>
          </w:p>
        </w:tc>
      </w:tr>
      <w:tr w:rsidR="00784BDE" w:rsidRPr="00784BDE" w14:paraId="7123A1CD"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4272283D"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sz w:val="24"/>
                <w:szCs w:val="24"/>
              </w:rPr>
              <w:t>Переданные полномочия</w:t>
            </w:r>
          </w:p>
        </w:tc>
        <w:tc>
          <w:tcPr>
            <w:tcW w:w="756" w:type="dxa"/>
            <w:tcBorders>
              <w:top w:val="single" w:sz="4" w:space="0" w:color="auto"/>
              <w:left w:val="single" w:sz="4" w:space="0" w:color="auto"/>
              <w:bottom w:val="single" w:sz="4" w:space="0" w:color="auto"/>
              <w:right w:val="single" w:sz="4" w:space="0" w:color="auto"/>
            </w:tcBorders>
          </w:tcPr>
          <w:p w14:paraId="307E833A"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007D247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14:paraId="5BEC74E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12</w:t>
            </w:r>
          </w:p>
        </w:tc>
        <w:tc>
          <w:tcPr>
            <w:tcW w:w="1450" w:type="dxa"/>
            <w:tcBorders>
              <w:top w:val="single" w:sz="4" w:space="0" w:color="auto"/>
              <w:left w:val="single" w:sz="4" w:space="0" w:color="auto"/>
              <w:bottom w:val="single" w:sz="4" w:space="0" w:color="auto"/>
              <w:right w:val="single" w:sz="4" w:space="0" w:color="auto"/>
            </w:tcBorders>
            <w:vAlign w:val="center"/>
          </w:tcPr>
          <w:p w14:paraId="194E421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0250000590</w:t>
            </w:r>
          </w:p>
        </w:tc>
        <w:tc>
          <w:tcPr>
            <w:tcW w:w="590" w:type="dxa"/>
            <w:tcBorders>
              <w:top w:val="single" w:sz="4" w:space="0" w:color="auto"/>
              <w:left w:val="single" w:sz="4" w:space="0" w:color="auto"/>
              <w:bottom w:val="single" w:sz="4" w:space="0" w:color="auto"/>
              <w:right w:val="single" w:sz="4" w:space="0" w:color="auto"/>
            </w:tcBorders>
            <w:vAlign w:val="center"/>
          </w:tcPr>
          <w:p w14:paraId="6A4A9F8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500</w:t>
            </w:r>
          </w:p>
        </w:tc>
        <w:tc>
          <w:tcPr>
            <w:tcW w:w="1522" w:type="dxa"/>
            <w:tcBorders>
              <w:top w:val="single" w:sz="4" w:space="0" w:color="auto"/>
              <w:left w:val="single" w:sz="4" w:space="0" w:color="auto"/>
              <w:bottom w:val="single" w:sz="4" w:space="0" w:color="auto"/>
              <w:right w:val="single" w:sz="4" w:space="0" w:color="auto"/>
            </w:tcBorders>
            <w:vAlign w:val="center"/>
          </w:tcPr>
          <w:p w14:paraId="4BD623A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144,390</w:t>
            </w:r>
          </w:p>
        </w:tc>
      </w:tr>
      <w:tr w:rsidR="00784BDE" w:rsidRPr="00784BDE" w14:paraId="30E83D93" w14:textId="77777777" w:rsidTr="006C65E9">
        <w:trPr>
          <w:trHeight w:val="2186"/>
        </w:trPr>
        <w:tc>
          <w:tcPr>
            <w:tcW w:w="4422" w:type="dxa"/>
            <w:tcBorders>
              <w:top w:val="single" w:sz="4" w:space="0" w:color="auto"/>
              <w:left w:val="single" w:sz="4" w:space="0" w:color="auto"/>
              <w:bottom w:val="single" w:sz="4" w:space="0" w:color="auto"/>
              <w:right w:val="single" w:sz="4" w:space="0" w:color="auto"/>
            </w:tcBorders>
          </w:tcPr>
          <w:p w14:paraId="7F031C45"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(Проведение картографических и землеустроительных работ)</w:t>
            </w:r>
          </w:p>
        </w:tc>
        <w:tc>
          <w:tcPr>
            <w:tcW w:w="756" w:type="dxa"/>
            <w:tcBorders>
              <w:top w:val="single" w:sz="4" w:space="0" w:color="auto"/>
              <w:left w:val="single" w:sz="4" w:space="0" w:color="auto"/>
              <w:bottom w:val="single" w:sz="4" w:space="0" w:color="auto"/>
              <w:right w:val="single" w:sz="4" w:space="0" w:color="auto"/>
            </w:tcBorders>
          </w:tcPr>
          <w:p w14:paraId="35608B5D"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53CF31D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14:paraId="4EB81B1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12</w:t>
            </w:r>
          </w:p>
        </w:tc>
        <w:tc>
          <w:tcPr>
            <w:tcW w:w="1450" w:type="dxa"/>
            <w:tcBorders>
              <w:top w:val="single" w:sz="4" w:space="0" w:color="auto"/>
              <w:left w:val="single" w:sz="4" w:space="0" w:color="auto"/>
              <w:bottom w:val="single" w:sz="4" w:space="0" w:color="auto"/>
              <w:right w:val="single" w:sz="4" w:space="0" w:color="auto"/>
            </w:tcBorders>
            <w:vAlign w:val="center"/>
          </w:tcPr>
          <w:p w14:paraId="07F4F3B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0250000590</w:t>
            </w:r>
          </w:p>
        </w:tc>
        <w:tc>
          <w:tcPr>
            <w:tcW w:w="590" w:type="dxa"/>
            <w:tcBorders>
              <w:top w:val="single" w:sz="4" w:space="0" w:color="auto"/>
              <w:left w:val="single" w:sz="4" w:space="0" w:color="auto"/>
              <w:bottom w:val="single" w:sz="4" w:space="0" w:color="auto"/>
              <w:right w:val="single" w:sz="4" w:space="0" w:color="auto"/>
            </w:tcBorders>
            <w:vAlign w:val="center"/>
          </w:tcPr>
          <w:p w14:paraId="5B37691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14:paraId="77C7392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125,00</w:t>
            </w:r>
          </w:p>
        </w:tc>
      </w:tr>
      <w:tr w:rsidR="00784BDE" w:rsidRPr="00784BDE" w14:paraId="50E5E792"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588EF110"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Иные бюджетные ассигнования</w:t>
            </w:r>
          </w:p>
        </w:tc>
        <w:tc>
          <w:tcPr>
            <w:tcW w:w="756" w:type="dxa"/>
            <w:tcBorders>
              <w:top w:val="single" w:sz="4" w:space="0" w:color="auto"/>
              <w:left w:val="single" w:sz="4" w:space="0" w:color="auto"/>
              <w:bottom w:val="single" w:sz="4" w:space="0" w:color="auto"/>
              <w:right w:val="single" w:sz="4" w:space="0" w:color="auto"/>
            </w:tcBorders>
          </w:tcPr>
          <w:p w14:paraId="7EC2E9A5"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168A624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14:paraId="55E99AC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12</w:t>
            </w:r>
          </w:p>
        </w:tc>
        <w:tc>
          <w:tcPr>
            <w:tcW w:w="1450" w:type="dxa"/>
            <w:tcBorders>
              <w:top w:val="single" w:sz="4" w:space="0" w:color="auto"/>
              <w:left w:val="single" w:sz="4" w:space="0" w:color="auto"/>
              <w:bottom w:val="single" w:sz="4" w:space="0" w:color="auto"/>
              <w:right w:val="single" w:sz="4" w:space="0" w:color="auto"/>
            </w:tcBorders>
            <w:vAlign w:val="center"/>
          </w:tcPr>
          <w:p w14:paraId="7DE2D13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0250000590</w:t>
            </w:r>
          </w:p>
        </w:tc>
        <w:tc>
          <w:tcPr>
            <w:tcW w:w="590" w:type="dxa"/>
            <w:tcBorders>
              <w:top w:val="single" w:sz="4" w:space="0" w:color="auto"/>
              <w:left w:val="single" w:sz="4" w:space="0" w:color="auto"/>
              <w:bottom w:val="single" w:sz="4" w:space="0" w:color="auto"/>
              <w:right w:val="single" w:sz="4" w:space="0" w:color="auto"/>
            </w:tcBorders>
            <w:vAlign w:val="center"/>
          </w:tcPr>
          <w:p w14:paraId="018091B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800</w:t>
            </w:r>
          </w:p>
        </w:tc>
        <w:tc>
          <w:tcPr>
            <w:tcW w:w="1522" w:type="dxa"/>
            <w:tcBorders>
              <w:top w:val="single" w:sz="4" w:space="0" w:color="auto"/>
              <w:left w:val="single" w:sz="4" w:space="0" w:color="auto"/>
              <w:bottom w:val="single" w:sz="4" w:space="0" w:color="auto"/>
              <w:right w:val="single" w:sz="4" w:space="0" w:color="auto"/>
            </w:tcBorders>
            <w:vAlign w:val="center"/>
          </w:tcPr>
          <w:p w14:paraId="3C6384A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w:t>
            </w:r>
          </w:p>
        </w:tc>
      </w:tr>
      <w:tr w:rsidR="00784BDE" w:rsidRPr="00784BDE" w14:paraId="38F5B73F"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1EF1A19C"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Социальное обеспечение</w:t>
            </w:r>
          </w:p>
        </w:tc>
        <w:tc>
          <w:tcPr>
            <w:tcW w:w="756" w:type="dxa"/>
            <w:tcBorders>
              <w:top w:val="single" w:sz="4" w:space="0" w:color="auto"/>
              <w:left w:val="single" w:sz="4" w:space="0" w:color="auto"/>
              <w:bottom w:val="single" w:sz="4" w:space="0" w:color="auto"/>
              <w:right w:val="single" w:sz="4" w:space="0" w:color="auto"/>
            </w:tcBorders>
          </w:tcPr>
          <w:p w14:paraId="36D1A1C8" w14:textId="77777777" w:rsidR="00784BDE" w:rsidRPr="00784BDE" w:rsidRDefault="00784BDE" w:rsidP="006C65E9">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233853C5"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10</w:t>
            </w:r>
          </w:p>
        </w:tc>
        <w:tc>
          <w:tcPr>
            <w:tcW w:w="536" w:type="dxa"/>
            <w:tcBorders>
              <w:top w:val="single" w:sz="4" w:space="0" w:color="auto"/>
              <w:left w:val="single" w:sz="4" w:space="0" w:color="auto"/>
              <w:bottom w:val="single" w:sz="4" w:space="0" w:color="auto"/>
              <w:right w:val="single" w:sz="4" w:space="0" w:color="auto"/>
            </w:tcBorders>
            <w:vAlign w:val="center"/>
          </w:tcPr>
          <w:p w14:paraId="42F26570" w14:textId="77777777" w:rsidR="00784BDE" w:rsidRPr="00784BDE" w:rsidRDefault="00784BDE" w:rsidP="006C65E9">
            <w:pPr>
              <w:jc w:val="center"/>
              <w:rPr>
                <w:rFonts w:ascii="Times New Roman"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682A4E5B" w14:textId="77777777" w:rsidR="00784BDE" w:rsidRPr="00784BDE" w:rsidRDefault="00784BDE" w:rsidP="006C65E9">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14:paraId="3A0CDCA4" w14:textId="77777777" w:rsidR="00784BDE" w:rsidRPr="00784BDE" w:rsidRDefault="00784BDE" w:rsidP="006C65E9">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14:paraId="1A79426B"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166,73346</w:t>
            </w:r>
          </w:p>
        </w:tc>
      </w:tr>
      <w:tr w:rsidR="00784BDE" w:rsidRPr="00784BDE" w14:paraId="62BC2FD7"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4583C474"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Пенсионное обеспечение</w:t>
            </w:r>
          </w:p>
        </w:tc>
        <w:tc>
          <w:tcPr>
            <w:tcW w:w="756" w:type="dxa"/>
            <w:tcBorders>
              <w:top w:val="single" w:sz="4" w:space="0" w:color="auto"/>
              <w:left w:val="single" w:sz="4" w:space="0" w:color="auto"/>
              <w:bottom w:val="single" w:sz="4" w:space="0" w:color="auto"/>
              <w:right w:val="single" w:sz="4" w:space="0" w:color="auto"/>
            </w:tcBorders>
          </w:tcPr>
          <w:p w14:paraId="6B146470"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085E15C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w:t>
            </w:r>
          </w:p>
        </w:tc>
        <w:tc>
          <w:tcPr>
            <w:tcW w:w="536" w:type="dxa"/>
            <w:tcBorders>
              <w:top w:val="single" w:sz="4" w:space="0" w:color="auto"/>
              <w:left w:val="single" w:sz="4" w:space="0" w:color="auto"/>
              <w:bottom w:val="single" w:sz="4" w:space="0" w:color="auto"/>
              <w:right w:val="single" w:sz="4" w:space="0" w:color="auto"/>
            </w:tcBorders>
            <w:vAlign w:val="center"/>
          </w:tcPr>
          <w:p w14:paraId="1C7614C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tcPr>
          <w:p w14:paraId="79084446" w14:textId="77777777" w:rsidR="00784BDE" w:rsidRPr="00784BDE" w:rsidRDefault="00784BDE" w:rsidP="006C65E9">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14:paraId="4D3028C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300</w:t>
            </w:r>
          </w:p>
        </w:tc>
        <w:tc>
          <w:tcPr>
            <w:tcW w:w="1522" w:type="dxa"/>
            <w:tcBorders>
              <w:top w:val="single" w:sz="4" w:space="0" w:color="auto"/>
              <w:left w:val="single" w:sz="4" w:space="0" w:color="auto"/>
              <w:bottom w:val="single" w:sz="4" w:space="0" w:color="auto"/>
              <w:right w:val="single" w:sz="4" w:space="0" w:color="auto"/>
            </w:tcBorders>
            <w:vAlign w:val="center"/>
          </w:tcPr>
          <w:p w14:paraId="4B99B4D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166,73346</w:t>
            </w:r>
          </w:p>
        </w:tc>
      </w:tr>
      <w:tr w:rsidR="00784BDE" w:rsidRPr="00784BDE" w14:paraId="1FBD4356"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688435BA"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14:paraId="330E0C9E" w14:textId="77777777" w:rsidR="00784BDE" w:rsidRPr="00784BDE" w:rsidRDefault="00784BDE" w:rsidP="006C65E9">
            <w:pPr>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14:paraId="3D06E064"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4BDB31B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w:t>
            </w:r>
          </w:p>
        </w:tc>
        <w:tc>
          <w:tcPr>
            <w:tcW w:w="536" w:type="dxa"/>
            <w:tcBorders>
              <w:top w:val="single" w:sz="4" w:space="0" w:color="auto"/>
              <w:left w:val="single" w:sz="4" w:space="0" w:color="auto"/>
              <w:bottom w:val="single" w:sz="4" w:space="0" w:color="auto"/>
              <w:right w:val="single" w:sz="4" w:space="0" w:color="auto"/>
            </w:tcBorders>
            <w:vAlign w:val="center"/>
          </w:tcPr>
          <w:p w14:paraId="331048E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tcPr>
          <w:p w14:paraId="12CA6C1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0240080470</w:t>
            </w:r>
          </w:p>
        </w:tc>
        <w:tc>
          <w:tcPr>
            <w:tcW w:w="590" w:type="dxa"/>
            <w:tcBorders>
              <w:top w:val="single" w:sz="4" w:space="0" w:color="auto"/>
              <w:left w:val="single" w:sz="4" w:space="0" w:color="auto"/>
              <w:bottom w:val="single" w:sz="4" w:space="0" w:color="auto"/>
              <w:right w:val="single" w:sz="4" w:space="0" w:color="auto"/>
            </w:tcBorders>
            <w:vAlign w:val="center"/>
          </w:tcPr>
          <w:p w14:paraId="7AA1667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300</w:t>
            </w:r>
          </w:p>
        </w:tc>
        <w:tc>
          <w:tcPr>
            <w:tcW w:w="1522" w:type="dxa"/>
            <w:tcBorders>
              <w:top w:val="single" w:sz="4" w:space="0" w:color="auto"/>
              <w:left w:val="single" w:sz="4" w:space="0" w:color="auto"/>
              <w:bottom w:val="single" w:sz="4" w:space="0" w:color="auto"/>
              <w:right w:val="single" w:sz="4" w:space="0" w:color="auto"/>
            </w:tcBorders>
            <w:vAlign w:val="center"/>
          </w:tcPr>
          <w:p w14:paraId="1CE5320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166,73346</w:t>
            </w:r>
          </w:p>
        </w:tc>
      </w:tr>
      <w:tr w:rsidR="00784BDE" w:rsidRPr="00784BDE" w14:paraId="309C0887"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3ACCF955"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Муниципальное казенное учреждение культуры «Солонецкий центр культуры»</w:t>
            </w:r>
          </w:p>
        </w:tc>
        <w:tc>
          <w:tcPr>
            <w:tcW w:w="756" w:type="dxa"/>
            <w:tcBorders>
              <w:top w:val="single" w:sz="4" w:space="0" w:color="auto"/>
              <w:left w:val="single" w:sz="4" w:space="0" w:color="auto"/>
              <w:bottom w:val="single" w:sz="4" w:space="0" w:color="auto"/>
              <w:right w:val="single" w:sz="4" w:space="0" w:color="auto"/>
            </w:tcBorders>
          </w:tcPr>
          <w:p w14:paraId="64860978" w14:textId="77777777" w:rsidR="00784BDE" w:rsidRPr="00784BDE" w:rsidRDefault="00784BDE" w:rsidP="006C65E9">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05262766"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tcPr>
          <w:p w14:paraId="23C22FA0" w14:textId="77777777" w:rsidR="00784BDE" w:rsidRPr="00784BDE" w:rsidRDefault="00784BDE" w:rsidP="006C65E9">
            <w:pPr>
              <w:jc w:val="center"/>
              <w:rPr>
                <w:rFonts w:ascii="Times New Roman" w:hAnsi="Times New Roman" w:cs="Times New Roman"/>
                <w:b/>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6BA9D01C" w14:textId="77777777" w:rsidR="00784BDE" w:rsidRPr="00784BDE" w:rsidRDefault="00784BDE" w:rsidP="006C65E9">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14:paraId="6CA1AAD8" w14:textId="77777777" w:rsidR="00784BDE" w:rsidRPr="00784BDE" w:rsidRDefault="00784BDE" w:rsidP="006C65E9">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14:paraId="1124173C"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33 690,99045</w:t>
            </w:r>
          </w:p>
        </w:tc>
      </w:tr>
      <w:tr w:rsidR="00784BDE" w:rsidRPr="00784BDE" w14:paraId="75B98DDE"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6CFFF191" w14:textId="77777777" w:rsidR="00784BDE" w:rsidRPr="00784BDE" w:rsidRDefault="00784BDE" w:rsidP="006C65E9">
            <w:pPr>
              <w:rPr>
                <w:rFonts w:ascii="Times New Roman" w:hAnsi="Times New Roman" w:cs="Times New Roman"/>
                <w:b/>
                <w:sz w:val="24"/>
                <w:szCs w:val="24"/>
              </w:rPr>
            </w:pPr>
            <w:r w:rsidRPr="00784BDE">
              <w:rPr>
                <w:rFonts w:ascii="Times New Roman" w:hAnsi="Times New Roman" w:cs="Times New Roman"/>
                <w:b/>
                <w:sz w:val="24"/>
                <w:szCs w:val="24"/>
              </w:rPr>
              <w:t>1.Культура</w:t>
            </w:r>
          </w:p>
        </w:tc>
        <w:tc>
          <w:tcPr>
            <w:tcW w:w="756" w:type="dxa"/>
            <w:tcBorders>
              <w:top w:val="single" w:sz="4" w:space="0" w:color="auto"/>
              <w:left w:val="single" w:sz="4" w:space="0" w:color="auto"/>
              <w:bottom w:val="single" w:sz="4" w:space="0" w:color="auto"/>
              <w:right w:val="single" w:sz="4" w:space="0" w:color="auto"/>
            </w:tcBorders>
          </w:tcPr>
          <w:p w14:paraId="31E32F4E" w14:textId="77777777" w:rsidR="00784BDE" w:rsidRPr="00784BDE" w:rsidRDefault="00784BDE" w:rsidP="006C65E9">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739A7EE7"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tcPr>
          <w:p w14:paraId="09034D45"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tcPr>
          <w:p w14:paraId="5EB81287" w14:textId="77777777" w:rsidR="00784BDE" w:rsidRPr="00784BDE" w:rsidRDefault="00784BDE" w:rsidP="006C65E9">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14:paraId="56ABA34D" w14:textId="77777777" w:rsidR="00784BDE" w:rsidRPr="00784BDE" w:rsidRDefault="00784BDE" w:rsidP="006C65E9">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14:paraId="11A4AE25"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4 243,10793</w:t>
            </w:r>
          </w:p>
        </w:tc>
      </w:tr>
      <w:tr w:rsidR="00784BDE" w:rsidRPr="00784BDE" w14:paraId="49A66615"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6A8461FA"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lastRenderedPageBreak/>
              <w:t>Дворцы и дома культуры, другие учреждения культуры и средств массовой информации</w:t>
            </w:r>
          </w:p>
        </w:tc>
        <w:tc>
          <w:tcPr>
            <w:tcW w:w="756" w:type="dxa"/>
            <w:tcBorders>
              <w:top w:val="single" w:sz="4" w:space="0" w:color="auto"/>
              <w:left w:val="single" w:sz="4" w:space="0" w:color="auto"/>
              <w:bottom w:val="single" w:sz="4" w:space="0" w:color="auto"/>
              <w:right w:val="single" w:sz="4" w:space="0" w:color="auto"/>
            </w:tcBorders>
          </w:tcPr>
          <w:p w14:paraId="73AF960C"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321C4F9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tcPr>
          <w:p w14:paraId="0325DF7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tcPr>
          <w:p w14:paraId="5EFADE5A" w14:textId="77777777" w:rsidR="00784BDE" w:rsidRPr="00784BDE" w:rsidRDefault="00784BDE" w:rsidP="006C65E9">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14:paraId="593101C8" w14:textId="77777777" w:rsidR="00784BDE" w:rsidRPr="00784BDE" w:rsidRDefault="00784BDE" w:rsidP="006C65E9">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14:paraId="481E336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b/>
                <w:sz w:val="24"/>
                <w:szCs w:val="24"/>
              </w:rPr>
              <w:t>4 243,10793</w:t>
            </w:r>
          </w:p>
        </w:tc>
      </w:tr>
      <w:tr w:rsidR="00784BDE" w:rsidRPr="00784BDE" w14:paraId="0AF06740"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0FA71CE8" w14:textId="77777777" w:rsidR="00784BDE" w:rsidRPr="00784BDE" w:rsidRDefault="00784BDE" w:rsidP="006C65E9">
            <w:pPr>
              <w:autoSpaceDE w:val="0"/>
              <w:autoSpaceDN w:val="0"/>
              <w:adjustRightInd w:val="0"/>
              <w:spacing w:line="240" w:lineRule="atLeast"/>
              <w:contextualSpacing/>
              <w:jc w:val="both"/>
              <w:outlineLvl w:val="0"/>
              <w:rPr>
                <w:rFonts w:ascii="Times New Roman" w:hAnsi="Times New Roman" w:cs="Times New Roman"/>
                <w:b/>
                <w:bCs/>
                <w:sz w:val="24"/>
                <w:szCs w:val="24"/>
              </w:rPr>
            </w:pPr>
            <w:r w:rsidRPr="00784BDE">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84BDE">
              <w:rPr>
                <w:rFonts w:ascii="Times New Roman" w:hAnsi="Times New Roman" w:cs="Times New Roman"/>
                <w:bCs/>
                <w:sz w:val="24"/>
                <w:szCs w:val="24"/>
              </w:rPr>
              <w:t>Развитие культурно - массовой деятельности</w:t>
            </w:r>
            <w:r w:rsidRPr="00784BDE">
              <w:rPr>
                <w:rFonts w:ascii="Times New Roman" w:hAnsi="Times New Roman" w:cs="Times New Roman"/>
                <w:sz w:val="24"/>
                <w:szCs w:val="24"/>
              </w:rPr>
              <w:t xml:space="preserve"> " муниципальной программы Солонецкого сельского поселения </w:t>
            </w:r>
            <w:r w:rsidRPr="00784BDE">
              <w:rPr>
                <w:rFonts w:ascii="Times New Roman" w:hAnsi="Times New Roman" w:cs="Times New Roman"/>
                <w:bCs/>
                <w:sz w:val="24"/>
                <w:szCs w:val="24"/>
              </w:rPr>
              <w:t>«Сохранение и развитие культуры  Солонецкого сельского поселения  »</w:t>
            </w:r>
          </w:p>
          <w:p w14:paraId="190CABA1"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14:paraId="1620ED92"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0846C8B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tcPr>
          <w:p w14:paraId="1E8EE3A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tcPr>
          <w:p w14:paraId="6AC163D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0310000590</w:t>
            </w:r>
          </w:p>
        </w:tc>
        <w:tc>
          <w:tcPr>
            <w:tcW w:w="590" w:type="dxa"/>
            <w:tcBorders>
              <w:top w:val="single" w:sz="4" w:space="0" w:color="auto"/>
              <w:left w:val="single" w:sz="4" w:space="0" w:color="auto"/>
              <w:bottom w:val="single" w:sz="4" w:space="0" w:color="auto"/>
              <w:right w:val="single" w:sz="4" w:space="0" w:color="auto"/>
            </w:tcBorders>
            <w:vAlign w:val="center"/>
          </w:tcPr>
          <w:p w14:paraId="181F78C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100</w:t>
            </w:r>
          </w:p>
        </w:tc>
        <w:tc>
          <w:tcPr>
            <w:tcW w:w="1522" w:type="dxa"/>
            <w:tcBorders>
              <w:top w:val="single" w:sz="4" w:space="0" w:color="auto"/>
              <w:left w:val="single" w:sz="4" w:space="0" w:color="auto"/>
              <w:bottom w:val="single" w:sz="4" w:space="0" w:color="auto"/>
              <w:right w:val="single" w:sz="4" w:space="0" w:color="auto"/>
            </w:tcBorders>
            <w:vAlign w:val="center"/>
          </w:tcPr>
          <w:p w14:paraId="0A69766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1 650,93528</w:t>
            </w:r>
          </w:p>
        </w:tc>
      </w:tr>
      <w:tr w:rsidR="00784BDE" w:rsidRPr="00784BDE" w14:paraId="5A0BBC6D"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43B5B234"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84BDE">
              <w:rPr>
                <w:rFonts w:ascii="Times New Roman" w:hAnsi="Times New Roman" w:cs="Times New Roman"/>
                <w:bCs/>
                <w:sz w:val="24"/>
                <w:szCs w:val="24"/>
              </w:rPr>
              <w:t>Развитие культурно - массовой деятельности</w:t>
            </w:r>
            <w:r w:rsidRPr="00784BDE">
              <w:rPr>
                <w:rFonts w:ascii="Times New Roman" w:hAnsi="Times New Roman" w:cs="Times New Roman"/>
                <w:sz w:val="24"/>
                <w:szCs w:val="24"/>
              </w:rPr>
              <w:t xml:space="preserve"> " муниципальной программы Солонецкого сельского поселения </w:t>
            </w:r>
            <w:r w:rsidRPr="00784BDE">
              <w:rPr>
                <w:rFonts w:ascii="Times New Roman" w:hAnsi="Times New Roman" w:cs="Times New Roman"/>
                <w:bCs/>
                <w:sz w:val="24"/>
                <w:szCs w:val="24"/>
              </w:rPr>
              <w:t>«Сохранение и развитие культуры</w:t>
            </w:r>
            <w:proofErr w:type="gramStart"/>
            <w:r w:rsidRPr="00784BDE">
              <w:rPr>
                <w:rFonts w:ascii="Times New Roman" w:hAnsi="Times New Roman" w:cs="Times New Roman"/>
                <w:bCs/>
                <w:sz w:val="24"/>
                <w:szCs w:val="24"/>
              </w:rPr>
              <w:t>»</w:t>
            </w:r>
            <w:r w:rsidRPr="00784BDE">
              <w:rPr>
                <w:rFonts w:ascii="Times New Roman" w:hAnsi="Times New Roman" w:cs="Times New Roman"/>
                <w:sz w:val="24"/>
                <w:szCs w:val="24"/>
              </w:rPr>
              <w:t>(</w:t>
            </w:r>
            <w:proofErr w:type="gramEnd"/>
            <w:r w:rsidRPr="00784BDE">
              <w:rPr>
                <w:rFonts w:ascii="Times New Roman" w:hAnsi="Times New Roman" w:cs="Times New Roman"/>
                <w:sz w:val="24"/>
                <w:szCs w:val="24"/>
              </w:rPr>
              <w:t>Закупка товаров, работ и услуг для мун. нужд)</w:t>
            </w:r>
          </w:p>
        </w:tc>
        <w:tc>
          <w:tcPr>
            <w:tcW w:w="756" w:type="dxa"/>
            <w:tcBorders>
              <w:top w:val="single" w:sz="4" w:space="0" w:color="auto"/>
              <w:left w:val="single" w:sz="4" w:space="0" w:color="auto"/>
              <w:bottom w:val="single" w:sz="4" w:space="0" w:color="auto"/>
              <w:right w:val="single" w:sz="4" w:space="0" w:color="auto"/>
            </w:tcBorders>
          </w:tcPr>
          <w:p w14:paraId="2C825852"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1F831D0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tcPr>
          <w:p w14:paraId="03FE5EB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tcPr>
          <w:p w14:paraId="5083F73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0310000590</w:t>
            </w:r>
          </w:p>
        </w:tc>
        <w:tc>
          <w:tcPr>
            <w:tcW w:w="590" w:type="dxa"/>
            <w:tcBorders>
              <w:top w:val="single" w:sz="4" w:space="0" w:color="auto"/>
              <w:left w:val="single" w:sz="4" w:space="0" w:color="auto"/>
              <w:bottom w:val="single" w:sz="4" w:space="0" w:color="auto"/>
              <w:right w:val="single" w:sz="4" w:space="0" w:color="auto"/>
            </w:tcBorders>
            <w:vAlign w:val="center"/>
          </w:tcPr>
          <w:p w14:paraId="71AF819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14:paraId="750BA02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2 575,85948</w:t>
            </w:r>
          </w:p>
        </w:tc>
      </w:tr>
      <w:tr w:rsidR="00784BDE" w:rsidRPr="00784BDE" w14:paraId="328B8633"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0F488DB9"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84BDE">
              <w:rPr>
                <w:rFonts w:ascii="Times New Roman" w:hAnsi="Times New Roman" w:cs="Times New Roman"/>
                <w:bCs/>
                <w:sz w:val="24"/>
                <w:szCs w:val="24"/>
              </w:rPr>
              <w:t>Развитие культурно - массовой деятельности</w:t>
            </w:r>
            <w:r w:rsidRPr="00784BDE">
              <w:rPr>
                <w:rFonts w:ascii="Times New Roman" w:hAnsi="Times New Roman" w:cs="Times New Roman"/>
                <w:sz w:val="24"/>
                <w:szCs w:val="24"/>
              </w:rPr>
              <w:t xml:space="preserve"> " муниципальной программы Солонецкого сельского поселения </w:t>
            </w:r>
            <w:r w:rsidRPr="00784BDE">
              <w:rPr>
                <w:rFonts w:ascii="Times New Roman" w:hAnsi="Times New Roman" w:cs="Times New Roman"/>
                <w:bCs/>
                <w:sz w:val="24"/>
                <w:szCs w:val="24"/>
              </w:rPr>
              <w:t xml:space="preserve">«Сохранение и развитие культуры  Солонецкого сельского поселения » </w:t>
            </w:r>
            <w:r w:rsidRPr="00784BDE">
              <w:rPr>
                <w:rFonts w:ascii="Times New Roman" w:hAnsi="Times New Roman" w:cs="Times New Roman"/>
                <w:sz w:val="24"/>
                <w:szCs w:val="24"/>
              </w:rPr>
              <w:t>(Иные бюджетные ассигнования)</w:t>
            </w:r>
          </w:p>
        </w:tc>
        <w:tc>
          <w:tcPr>
            <w:tcW w:w="756" w:type="dxa"/>
            <w:tcBorders>
              <w:top w:val="single" w:sz="4" w:space="0" w:color="auto"/>
              <w:left w:val="single" w:sz="4" w:space="0" w:color="auto"/>
              <w:bottom w:val="single" w:sz="4" w:space="0" w:color="auto"/>
              <w:right w:val="single" w:sz="4" w:space="0" w:color="auto"/>
            </w:tcBorders>
          </w:tcPr>
          <w:p w14:paraId="6D71A9CD"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3C8C152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tcPr>
          <w:p w14:paraId="6513965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tcPr>
          <w:p w14:paraId="3B7B4B0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0310000590</w:t>
            </w:r>
          </w:p>
        </w:tc>
        <w:tc>
          <w:tcPr>
            <w:tcW w:w="590" w:type="dxa"/>
            <w:tcBorders>
              <w:top w:val="single" w:sz="4" w:space="0" w:color="auto"/>
              <w:left w:val="single" w:sz="4" w:space="0" w:color="auto"/>
              <w:bottom w:val="single" w:sz="4" w:space="0" w:color="auto"/>
              <w:right w:val="single" w:sz="4" w:space="0" w:color="auto"/>
            </w:tcBorders>
            <w:vAlign w:val="center"/>
          </w:tcPr>
          <w:p w14:paraId="03FAAAC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800</w:t>
            </w:r>
          </w:p>
        </w:tc>
        <w:tc>
          <w:tcPr>
            <w:tcW w:w="1522" w:type="dxa"/>
            <w:tcBorders>
              <w:top w:val="single" w:sz="4" w:space="0" w:color="auto"/>
              <w:left w:val="single" w:sz="4" w:space="0" w:color="auto"/>
              <w:bottom w:val="single" w:sz="4" w:space="0" w:color="auto"/>
              <w:right w:val="single" w:sz="4" w:space="0" w:color="auto"/>
            </w:tcBorders>
            <w:vAlign w:val="center"/>
          </w:tcPr>
          <w:p w14:paraId="42758C1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16,31317</w:t>
            </w:r>
          </w:p>
        </w:tc>
      </w:tr>
      <w:tr w:rsidR="00784BDE" w:rsidRPr="00784BDE" w14:paraId="443BD52B"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2DA82F71"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t>Другие вопросы в области культуры, кинематографии</w:t>
            </w:r>
          </w:p>
        </w:tc>
        <w:tc>
          <w:tcPr>
            <w:tcW w:w="756" w:type="dxa"/>
            <w:tcBorders>
              <w:top w:val="single" w:sz="4" w:space="0" w:color="auto"/>
              <w:left w:val="single" w:sz="4" w:space="0" w:color="auto"/>
              <w:bottom w:val="single" w:sz="4" w:space="0" w:color="auto"/>
              <w:right w:val="single" w:sz="4" w:space="0" w:color="auto"/>
            </w:tcBorders>
          </w:tcPr>
          <w:p w14:paraId="2830BE85" w14:textId="77777777" w:rsidR="00784BDE" w:rsidRPr="00784BDE" w:rsidRDefault="00784BDE" w:rsidP="006C65E9">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7109BE31" w14:textId="77777777" w:rsidR="00784BDE" w:rsidRPr="00784BDE" w:rsidRDefault="00784BDE" w:rsidP="006C65E9">
            <w:pPr>
              <w:jc w:val="center"/>
              <w:rPr>
                <w:rFonts w:ascii="Times New Roman" w:hAnsi="Times New Roman" w:cs="Times New Roman"/>
                <w:b/>
                <w:sz w:val="24"/>
                <w:szCs w:val="24"/>
                <w:lang w:val="en-US"/>
              </w:rPr>
            </w:pPr>
            <w:r w:rsidRPr="00784BDE">
              <w:rPr>
                <w:rFonts w:ascii="Times New Roman" w:hAnsi="Times New Roman" w:cs="Times New Roman"/>
                <w:b/>
                <w:sz w:val="24"/>
                <w:szCs w:val="24"/>
                <w:lang w:val="en-US"/>
              </w:rPr>
              <w:t>08</w:t>
            </w:r>
          </w:p>
        </w:tc>
        <w:tc>
          <w:tcPr>
            <w:tcW w:w="536" w:type="dxa"/>
            <w:tcBorders>
              <w:top w:val="single" w:sz="4" w:space="0" w:color="auto"/>
              <w:left w:val="single" w:sz="4" w:space="0" w:color="auto"/>
              <w:bottom w:val="single" w:sz="4" w:space="0" w:color="auto"/>
              <w:right w:val="single" w:sz="4" w:space="0" w:color="auto"/>
            </w:tcBorders>
            <w:vAlign w:val="center"/>
          </w:tcPr>
          <w:p w14:paraId="1DD261C0" w14:textId="77777777" w:rsidR="00784BDE" w:rsidRPr="00784BDE" w:rsidRDefault="00784BDE" w:rsidP="006C65E9">
            <w:pPr>
              <w:jc w:val="center"/>
              <w:rPr>
                <w:rFonts w:ascii="Times New Roman" w:hAnsi="Times New Roman" w:cs="Times New Roman"/>
                <w:b/>
                <w:sz w:val="24"/>
                <w:szCs w:val="24"/>
                <w:lang w:val="en-US"/>
              </w:rPr>
            </w:pPr>
            <w:r w:rsidRPr="00784BDE">
              <w:rPr>
                <w:rFonts w:ascii="Times New Roman" w:hAnsi="Times New Roman" w:cs="Times New Roman"/>
                <w:b/>
                <w:sz w:val="24"/>
                <w:szCs w:val="24"/>
                <w:lang w:val="en-US"/>
              </w:rPr>
              <w:t>04</w:t>
            </w:r>
          </w:p>
        </w:tc>
        <w:tc>
          <w:tcPr>
            <w:tcW w:w="1450" w:type="dxa"/>
            <w:tcBorders>
              <w:top w:val="single" w:sz="4" w:space="0" w:color="auto"/>
              <w:left w:val="single" w:sz="4" w:space="0" w:color="auto"/>
              <w:bottom w:val="single" w:sz="4" w:space="0" w:color="auto"/>
              <w:right w:val="single" w:sz="4" w:space="0" w:color="auto"/>
            </w:tcBorders>
            <w:vAlign w:val="center"/>
          </w:tcPr>
          <w:p w14:paraId="2AFCD7A5" w14:textId="77777777" w:rsidR="00784BDE" w:rsidRPr="00784BDE" w:rsidRDefault="00784BDE" w:rsidP="006C65E9">
            <w:pPr>
              <w:jc w:val="center"/>
              <w:rPr>
                <w:rFonts w:ascii="Times New Roman" w:hAnsi="Times New Roman" w:cs="Times New Roman"/>
                <w:b/>
                <w:sz w:val="24"/>
                <w:szCs w:val="24"/>
                <w:lang w:val="en-US"/>
              </w:rPr>
            </w:pPr>
          </w:p>
        </w:tc>
        <w:tc>
          <w:tcPr>
            <w:tcW w:w="590" w:type="dxa"/>
            <w:tcBorders>
              <w:top w:val="single" w:sz="4" w:space="0" w:color="auto"/>
              <w:left w:val="single" w:sz="4" w:space="0" w:color="auto"/>
              <w:bottom w:val="single" w:sz="4" w:space="0" w:color="auto"/>
              <w:right w:val="single" w:sz="4" w:space="0" w:color="auto"/>
            </w:tcBorders>
            <w:vAlign w:val="center"/>
          </w:tcPr>
          <w:p w14:paraId="40E9A710" w14:textId="77777777" w:rsidR="00784BDE" w:rsidRPr="00784BDE" w:rsidRDefault="00784BDE" w:rsidP="006C65E9">
            <w:pPr>
              <w:jc w:val="center"/>
              <w:rPr>
                <w:rFonts w:ascii="Times New Roman" w:hAnsi="Times New Roman" w:cs="Times New Roman"/>
                <w:b/>
                <w:sz w:val="24"/>
                <w:szCs w:val="24"/>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5EBAEDA6"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29 447,88252</w:t>
            </w:r>
          </w:p>
        </w:tc>
      </w:tr>
      <w:tr w:rsidR="00784BDE" w:rsidRPr="00784BDE" w14:paraId="4D1BF199"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466DA09F"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строительство ДК в п.ц.у. с-за Воробьевский</w:t>
            </w:r>
          </w:p>
        </w:tc>
        <w:tc>
          <w:tcPr>
            <w:tcW w:w="756" w:type="dxa"/>
            <w:tcBorders>
              <w:top w:val="single" w:sz="4" w:space="0" w:color="auto"/>
              <w:left w:val="single" w:sz="4" w:space="0" w:color="auto"/>
              <w:bottom w:val="single" w:sz="4" w:space="0" w:color="auto"/>
              <w:right w:val="single" w:sz="4" w:space="0" w:color="auto"/>
            </w:tcBorders>
          </w:tcPr>
          <w:p w14:paraId="76B7D0F8"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04D8B8CD"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lang w:val="en-US"/>
              </w:rPr>
              <w:t>08</w:t>
            </w:r>
          </w:p>
        </w:tc>
        <w:tc>
          <w:tcPr>
            <w:tcW w:w="536" w:type="dxa"/>
            <w:tcBorders>
              <w:top w:val="single" w:sz="4" w:space="0" w:color="auto"/>
              <w:left w:val="single" w:sz="4" w:space="0" w:color="auto"/>
              <w:bottom w:val="single" w:sz="4" w:space="0" w:color="auto"/>
              <w:right w:val="single" w:sz="4" w:space="0" w:color="auto"/>
            </w:tcBorders>
            <w:vAlign w:val="center"/>
          </w:tcPr>
          <w:p w14:paraId="093649F2"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lang w:val="en-US"/>
              </w:rPr>
              <w:t>04</w:t>
            </w:r>
          </w:p>
        </w:tc>
        <w:tc>
          <w:tcPr>
            <w:tcW w:w="1450" w:type="dxa"/>
            <w:tcBorders>
              <w:top w:val="single" w:sz="4" w:space="0" w:color="auto"/>
              <w:left w:val="single" w:sz="4" w:space="0" w:color="auto"/>
              <w:bottom w:val="single" w:sz="4" w:space="0" w:color="auto"/>
              <w:right w:val="single" w:sz="4" w:space="0" w:color="auto"/>
            </w:tcBorders>
            <w:vAlign w:val="center"/>
          </w:tcPr>
          <w:p w14:paraId="02BF889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032А1Д5130</w:t>
            </w:r>
          </w:p>
        </w:tc>
        <w:tc>
          <w:tcPr>
            <w:tcW w:w="590" w:type="dxa"/>
            <w:tcBorders>
              <w:top w:val="single" w:sz="4" w:space="0" w:color="auto"/>
              <w:left w:val="single" w:sz="4" w:space="0" w:color="auto"/>
              <w:bottom w:val="single" w:sz="4" w:space="0" w:color="auto"/>
              <w:right w:val="single" w:sz="4" w:space="0" w:color="auto"/>
            </w:tcBorders>
            <w:vAlign w:val="center"/>
          </w:tcPr>
          <w:p w14:paraId="08E864EC"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lang w:val="en-US"/>
              </w:rPr>
              <w:t>400</w:t>
            </w:r>
          </w:p>
        </w:tc>
        <w:tc>
          <w:tcPr>
            <w:tcW w:w="1522" w:type="dxa"/>
            <w:tcBorders>
              <w:top w:val="single" w:sz="4" w:space="0" w:color="auto"/>
              <w:left w:val="single" w:sz="4" w:space="0" w:color="auto"/>
              <w:bottom w:val="single" w:sz="4" w:space="0" w:color="auto"/>
              <w:right w:val="single" w:sz="4" w:space="0" w:color="auto"/>
            </w:tcBorders>
            <w:vAlign w:val="center"/>
          </w:tcPr>
          <w:p w14:paraId="5674779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23 272,49423</w:t>
            </w:r>
          </w:p>
        </w:tc>
      </w:tr>
      <w:tr w:rsidR="00784BDE" w:rsidRPr="00784BDE" w14:paraId="426E96E2"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441055C5"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строительство ДК в п.ц.у. с-за Воробьевский</w:t>
            </w:r>
          </w:p>
        </w:tc>
        <w:tc>
          <w:tcPr>
            <w:tcW w:w="756" w:type="dxa"/>
            <w:tcBorders>
              <w:top w:val="single" w:sz="4" w:space="0" w:color="auto"/>
              <w:left w:val="single" w:sz="4" w:space="0" w:color="auto"/>
              <w:bottom w:val="single" w:sz="4" w:space="0" w:color="auto"/>
              <w:right w:val="single" w:sz="4" w:space="0" w:color="auto"/>
            </w:tcBorders>
          </w:tcPr>
          <w:p w14:paraId="41B74294"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2E8203B4"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lang w:val="en-US"/>
              </w:rPr>
              <w:t>08</w:t>
            </w:r>
          </w:p>
        </w:tc>
        <w:tc>
          <w:tcPr>
            <w:tcW w:w="536" w:type="dxa"/>
            <w:tcBorders>
              <w:top w:val="single" w:sz="4" w:space="0" w:color="auto"/>
              <w:left w:val="single" w:sz="4" w:space="0" w:color="auto"/>
              <w:bottom w:val="single" w:sz="4" w:space="0" w:color="auto"/>
              <w:right w:val="single" w:sz="4" w:space="0" w:color="auto"/>
            </w:tcBorders>
            <w:vAlign w:val="center"/>
          </w:tcPr>
          <w:p w14:paraId="4CD4E55C"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lang w:val="en-US"/>
              </w:rPr>
              <w:t>04</w:t>
            </w:r>
          </w:p>
        </w:tc>
        <w:tc>
          <w:tcPr>
            <w:tcW w:w="1450" w:type="dxa"/>
            <w:tcBorders>
              <w:top w:val="single" w:sz="4" w:space="0" w:color="auto"/>
              <w:left w:val="single" w:sz="4" w:space="0" w:color="auto"/>
              <w:bottom w:val="single" w:sz="4" w:space="0" w:color="auto"/>
              <w:right w:val="single" w:sz="4" w:space="0" w:color="auto"/>
            </w:tcBorders>
            <w:vAlign w:val="center"/>
          </w:tcPr>
          <w:p w14:paraId="1E6FD38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032А155130</w:t>
            </w:r>
          </w:p>
        </w:tc>
        <w:tc>
          <w:tcPr>
            <w:tcW w:w="590" w:type="dxa"/>
            <w:tcBorders>
              <w:top w:val="single" w:sz="4" w:space="0" w:color="auto"/>
              <w:left w:val="single" w:sz="4" w:space="0" w:color="auto"/>
              <w:bottom w:val="single" w:sz="4" w:space="0" w:color="auto"/>
              <w:right w:val="single" w:sz="4" w:space="0" w:color="auto"/>
            </w:tcBorders>
            <w:vAlign w:val="center"/>
          </w:tcPr>
          <w:p w14:paraId="4312214E"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lang w:val="en-US"/>
              </w:rPr>
              <w:t>400</w:t>
            </w:r>
          </w:p>
        </w:tc>
        <w:tc>
          <w:tcPr>
            <w:tcW w:w="1522" w:type="dxa"/>
            <w:tcBorders>
              <w:top w:val="single" w:sz="4" w:space="0" w:color="auto"/>
              <w:left w:val="single" w:sz="4" w:space="0" w:color="auto"/>
              <w:bottom w:val="single" w:sz="4" w:space="0" w:color="auto"/>
              <w:right w:val="single" w:sz="4" w:space="0" w:color="auto"/>
            </w:tcBorders>
            <w:vAlign w:val="center"/>
          </w:tcPr>
          <w:p w14:paraId="2994899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5 895,50577</w:t>
            </w:r>
          </w:p>
        </w:tc>
      </w:tr>
      <w:tr w:rsidR="00784BDE" w:rsidRPr="00784BDE" w14:paraId="5D0F9CDC"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279F24B5"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Софинансирование расходов  на строительство ДК в п.ц.у. с-за Воробьевский</w:t>
            </w:r>
          </w:p>
        </w:tc>
        <w:tc>
          <w:tcPr>
            <w:tcW w:w="756" w:type="dxa"/>
            <w:tcBorders>
              <w:top w:val="single" w:sz="4" w:space="0" w:color="auto"/>
              <w:left w:val="single" w:sz="4" w:space="0" w:color="auto"/>
              <w:bottom w:val="single" w:sz="4" w:space="0" w:color="auto"/>
              <w:right w:val="single" w:sz="4" w:space="0" w:color="auto"/>
            </w:tcBorders>
          </w:tcPr>
          <w:p w14:paraId="1F500DF8"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5D34B13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tcPr>
          <w:p w14:paraId="498082A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1450" w:type="dxa"/>
            <w:tcBorders>
              <w:top w:val="single" w:sz="4" w:space="0" w:color="auto"/>
              <w:left w:val="single" w:sz="4" w:space="0" w:color="auto"/>
              <w:bottom w:val="single" w:sz="4" w:space="0" w:color="auto"/>
              <w:right w:val="single" w:sz="4" w:space="0" w:color="auto"/>
            </w:tcBorders>
            <w:vAlign w:val="center"/>
          </w:tcPr>
          <w:p w14:paraId="6221D09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032А1Д5130</w:t>
            </w:r>
          </w:p>
        </w:tc>
        <w:tc>
          <w:tcPr>
            <w:tcW w:w="590" w:type="dxa"/>
            <w:tcBorders>
              <w:top w:val="single" w:sz="4" w:space="0" w:color="auto"/>
              <w:left w:val="single" w:sz="4" w:space="0" w:color="auto"/>
              <w:bottom w:val="single" w:sz="4" w:space="0" w:color="auto"/>
              <w:right w:val="single" w:sz="4" w:space="0" w:color="auto"/>
            </w:tcBorders>
            <w:vAlign w:val="center"/>
          </w:tcPr>
          <w:p w14:paraId="464BC4A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400</w:t>
            </w:r>
          </w:p>
        </w:tc>
        <w:tc>
          <w:tcPr>
            <w:tcW w:w="1522" w:type="dxa"/>
            <w:tcBorders>
              <w:top w:val="single" w:sz="4" w:space="0" w:color="auto"/>
              <w:left w:val="single" w:sz="4" w:space="0" w:color="auto"/>
              <w:bottom w:val="single" w:sz="4" w:space="0" w:color="auto"/>
              <w:right w:val="single" w:sz="4" w:space="0" w:color="auto"/>
            </w:tcBorders>
            <w:vAlign w:val="center"/>
          </w:tcPr>
          <w:p w14:paraId="63C3794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122,88252</w:t>
            </w:r>
          </w:p>
        </w:tc>
      </w:tr>
      <w:tr w:rsidR="00784BDE" w:rsidRPr="00784BDE" w14:paraId="4B208F1A"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3B01937E"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корректировку проектно-</w:t>
            </w:r>
            <w:r w:rsidRPr="00784BDE">
              <w:rPr>
                <w:rFonts w:ascii="Times New Roman" w:hAnsi="Times New Roman" w:cs="Times New Roman"/>
                <w:sz w:val="24"/>
                <w:szCs w:val="24"/>
              </w:rPr>
              <w:lastRenderedPageBreak/>
              <w:t>сметной документации на строительство ДК в с-зе Воробьевский</w:t>
            </w:r>
          </w:p>
        </w:tc>
        <w:tc>
          <w:tcPr>
            <w:tcW w:w="756" w:type="dxa"/>
            <w:tcBorders>
              <w:top w:val="single" w:sz="4" w:space="0" w:color="auto"/>
              <w:left w:val="single" w:sz="4" w:space="0" w:color="auto"/>
              <w:bottom w:val="single" w:sz="4" w:space="0" w:color="auto"/>
              <w:right w:val="single" w:sz="4" w:space="0" w:color="auto"/>
            </w:tcBorders>
          </w:tcPr>
          <w:p w14:paraId="46840E02"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531A364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tcPr>
          <w:p w14:paraId="2FA0E33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1450" w:type="dxa"/>
            <w:tcBorders>
              <w:top w:val="single" w:sz="4" w:space="0" w:color="auto"/>
              <w:left w:val="single" w:sz="4" w:space="0" w:color="auto"/>
              <w:bottom w:val="single" w:sz="4" w:space="0" w:color="auto"/>
              <w:right w:val="single" w:sz="4" w:space="0" w:color="auto"/>
            </w:tcBorders>
            <w:vAlign w:val="center"/>
          </w:tcPr>
          <w:p w14:paraId="4A3968E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032А1Д5130</w:t>
            </w:r>
          </w:p>
        </w:tc>
        <w:tc>
          <w:tcPr>
            <w:tcW w:w="590" w:type="dxa"/>
            <w:tcBorders>
              <w:top w:val="single" w:sz="4" w:space="0" w:color="auto"/>
              <w:left w:val="single" w:sz="4" w:space="0" w:color="auto"/>
              <w:bottom w:val="single" w:sz="4" w:space="0" w:color="auto"/>
              <w:right w:val="single" w:sz="4" w:space="0" w:color="auto"/>
            </w:tcBorders>
            <w:vAlign w:val="center"/>
          </w:tcPr>
          <w:p w14:paraId="177A616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14:paraId="4CF76D1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157,000</w:t>
            </w:r>
          </w:p>
        </w:tc>
      </w:tr>
      <w:tr w:rsidR="00784BDE" w:rsidRPr="00784BDE" w14:paraId="59245392" w14:textId="77777777" w:rsidTr="006C65E9">
        <w:trPr>
          <w:trHeight w:val="113"/>
        </w:trPr>
        <w:tc>
          <w:tcPr>
            <w:tcW w:w="4422" w:type="dxa"/>
            <w:tcBorders>
              <w:top w:val="single" w:sz="4" w:space="0" w:color="auto"/>
              <w:left w:val="single" w:sz="4" w:space="0" w:color="auto"/>
              <w:bottom w:val="single" w:sz="4" w:space="0" w:color="auto"/>
              <w:right w:val="single" w:sz="4" w:space="0" w:color="auto"/>
            </w:tcBorders>
          </w:tcPr>
          <w:p w14:paraId="3B1EB56F"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b/>
                <w:sz w:val="24"/>
                <w:szCs w:val="24"/>
              </w:rPr>
              <w:lastRenderedPageBreak/>
              <w:t>ФИЗИЧЕСКАЯ КУЛЬТУРА И СПОРТ</w:t>
            </w:r>
          </w:p>
        </w:tc>
        <w:tc>
          <w:tcPr>
            <w:tcW w:w="756" w:type="dxa"/>
            <w:tcBorders>
              <w:top w:val="single" w:sz="4" w:space="0" w:color="auto"/>
              <w:left w:val="single" w:sz="4" w:space="0" w:color="auto"/>
              <w:bottom w:val="single" w:sz="4" w:space="0" w:color="auto"/>
              <w:right w:val="single" w:sz="4" w:space="0" w:color="auto"/>
            </w:tcBorders>
          </w:tcPr>
          <w:p w14:paraId="242326C3" w14:textId="77777777" w:rsidR="00784BDE" w:rsidRPr="00784BDE" w:rsidRDefault="00784BDE" w:rsidP="006C65E9">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7392CC98"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11</w:t>
            </w:r>
          </w:p>
        </w:tc>
        <w:tc>
          <w:tcPr>
            <w:tcW w:w="536" w:type="dxa"/>
            <w:tcBorders>
              <w:top w:val="single" w:sz="4" w:space="0" w:color="auto"/>
              <w:left w:val="single" w:sz="4" w:space="0" w:color="auto"/>
              <w:bottom w:val="single" w:sz="4" w:space="0" w:color="auto"/>
              <w:right w:val="single" w:sz="4" w:space="0" w:color="auto"/>
            </w:tcBorders>
            <w:vAlign w:val="center"/>
          </w:tcPr>
          <w:p w14:paraId="61BFE78A"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00</w:t>
            </w:r>
          </w:p>
        </w:tc>
        <w:tc>
          <w:tcPr>
            <w:tcW w:w="1450" w:type="dxa"/>
            <w:tcBorders>
              <w:top w:val="single" w:sz="4" w:space="0" w:color="auto"/>
              <w:left w:val="single" w:sz="4" w:space="0" w:color="auto"/>
              <w:bottom w:val="single" w:sz="4" w:space="0" w:color="auto"/>
              <w:right w:val="single" w:sz="4" w:space="0" w:color="auto"/>
            </w:tcBorders>
            <w:vAlign w:val="center"/>
          </w:tcPr>
          <w:p w14:paraId="1A2290F2" w14:textId="77777777" w:rsidR="00784BDE" w:rsidRPr="00784BDE" w:rsidRDefault="00784BDE" w:rsidP="006C65E9">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14:paraId="3B1F5866" w14:textId="77777777" w:rsidR="00784BDE" w:rsidRPr="00784BDE" w:rsidRDefault="00784BDE" w:rsidP="006C65E9">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14:paraId="3C8F1BA5"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109,41065</w:t>
            </w:r>
          </w:p>
        </w:tc>
      </w:tr>
      <w:tr w:rsidR="00784BDE" w:rsidRPr="00784BDE" w14:paraId="3CD62BD3" w14:textId="77777777" w:rsidTr="006C65E9">
        <w:trPr>
          <w:trHeight w:val="1513"/>
        </w:trPr>
        <w:tc>
          <w:tcPr>
            <w:tcW w:w="4422" w:type="dxa"/>
            <w:tcBorders>
              <w:top w:val="single" w:sz="4" w:space="0" w:color="auto"/>
              <w:left w:val="single" w:sz="4" w:space="0" w:color="auto"/>
              <w:bottom w:val="single" w:sz="4" w:space="0" w:color="auto"/>
              <w:right w:val="single" w:sz="4" w:space="0" w:color="auto"/>
            </w:tcBorders>
          </w:tcPr>
          <w:p w14:paraId="61A6DE94"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p w14:paraId="59B5CC19" w14:textId="77777777" w:rsidR="00784BDE" w:rsidRPr="00784BDE" w:rsidRDefault="00784BDE" w:rsidP="006C65E9">
            <w:pPr>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14:paraId="2E63D059" w14:textId="77777777" w:rsidR="00784BDE" w:rsidRPr="00784BDE" w:rsidRDefault="00784BDE" w:rsidP="006C65E9">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14:paraId="463CA41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11</w:t>
            </w:r>
          </w:p>
        </w:tc>
        <w:tc>
          <w:tcPr>
            <w:tcW w:w="536" w:type="dxa"/>
            <w:tcBorders>
              <w:top w:val="single" w:sz="4" w:space="0" w:color="auto"/>
              <w:left w:val="single" w:sz="4" w:space="0" w:color="auto"/>
              <w:bottom w:val="single" w:sz="4" w:space="0" w:color="auto"/>
              <w:right w:val="single" w:sz="4" w:space="0" w:color="auto"/>
            </w:tcBorders>
            <w:vAlign w:val="center"/>
          </w:tcPr>
          <w:p w14:paraId="1F6F3A2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1450" w:type="dxa"/>
            <w:tcBorders>
              <w:top w:val="single" w:sz="4" w:space="0" w:color="auto"/>
              <w:left w:val="single" w:sz="4" w:space="0" w:color="auto"/>
              <w:bottom w:val="single" w:sz="4" w:space="0" w:color="auto"/>
              <w:right w:val="single" w:sz="4" w:space="0" w:color="auto"/>
            </w:tcBorders>
            <w:vAlign w:val="center"/>
          </w:tcPr>
          <w:p w14:paraId="0916CE6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0610000590</w:t>
            </w:r>
          </w:p>
        </w:tc>
        <w:tc>
          <w:tcPr>
            <w:tcW w:w="590" w:type="dxa"/>
            <w:tcBorders>
              <w:top w:val="single" w:sz="4" w:space="0" w:color="auto"/>
              <w:left w:val="single" w:sz="4" w:space="0" w:color="auto"/>
              <w:bottom w:val="single" w:sz="4" w:space="0" w:color="auto"/>
              <w:right w:val="single" w:sz="4" w:space="0" w:color="auto"/>
            </w:tcBorders>
            <w:vAlign w:val="center"/>
          </w:tcPr>
          <w:p w14:paraId="4AF9E06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14:paraId="6F236B3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109,41065</w:t>
            </w:r>
          </w:p>
        </w:tc>
      </w:tr>
    </w:tbl>
    <w:p w14:paraId="7F5C12B1" w14:textId="77777777" w:rsidR="00784BDE" w:rsidRPr="00784BDE" w:rsidRDefault="00784BDE" w:rsidP="00784BDE">
      <w:pPr>
        <w:rPr>
          <w:rFonts w:ascii="Times New Roman" w:hAnsi="Times New Roman" w:cs="Times New Roman"/>
          <w:b/>
          <w:sz w:val="24"/>
          <w:szCs w:val="24"/>
        </w:rPr>
      </w:pPr>
    </w:p>
    <w:p w14:paraId="0A4616BA" w14:textId="77777777" w:rsidR="00784BDE" w:rsidRPr="00784BDE" w:rsidRDefault="00784BDE" w:rsidP="00784BDE">
      <w:pPr>
        <w:jc w:val="both"/>
        <w:rPr>
          <w:rFonts w:ascii="Times New Roman" w:hAnsi="Times New Roman" w:cs="Times New Roman"/>
          <w:sz w:val="24"/>
          <w:szCs w:val="24"/>
        </w:rPr>
      </w:pPr>
    </w:p>
    <w:p w14:paraId="3DE28BF4" w14:textId="77777777" w:rsidR="00784BDE" w:rsidRPr="00784BDE" w:rsidRDefault="00784BDE" w:rsidP="00784BDE">
      <w:pPr>
        <w:jc w:val="both"/>
        <w:rPr>
          <w:rFonts w:ascii="Times New Roman" w:hAnsi="Times New Roman" w:cs="Times New Roman"/>
          <w:sz w:val="24"/>
          <w:szCs w:val="24"/>
        </w:rPr>
      </w:pPr>
      <w:r w:rsidRPr="00784BDE">
        <w:rPr>
          <w:rFonts w:ascii="Times New Roman" w:hAnsi="Times New Roman" w:cs="Times New Roman"/>
          <w:sz w:val="24"/>
          <w:szCs w:val="24"/>
        </w:rPr>
        <w:t xml:space="preserve">                                                                                  </w:t>
      </w:r>
    </w:p>
    <w:p w14:paraId="371FD3D4" w14:textId="77777777" w:rsidR="00784BDE" w:rsidRPr="00784BDE" w:rsidRDefault="00784BDE" w:rsidP="00784BDE">
      <w:pPr>
        <w:jc w:val="both"/>
        <w:rPr>
          <w:rFonts w:ascii="Times New Roman" w:hAnsi="Times New Roman" w:cs="Times New Roman"/>
          <w:sz w:val="24"/>
          <w:szCs w:val="24"/>
        </w:rPr>
      </w:pPr>
    </w:p>
    <w:p w14:paraId="5B0E2ABB" w14:textId="77777777" w:rsidR="00784BDE" w:rsidRPr="00784BDE" w:rsidRDefault="00784BDE" w:rsidP="00784BDE">
      <w:pPr>
        <w:jc w:val="both"/>
        <w:rPr>
          <w:rFonts w:ascii="Times New Roman" w:hAnsi="Times New Roman" w:cs="Times New Roman"/>
          <w:sz w:val="24"/>
          <w:szCs w:val="24"/>
        </w:rPr>
      </w:pPr>
      <w:r w:rsidRPr="00784BDE">
        <w:rPr>
          <w:rFonts w:ascii="Times New Roman" w:hAnsi="Times New Roman" w:cs="Times New Roman"/>
          <w:sz w:val="24"/>
          <w:szCs w:val="24"/>
        </w:rPr>
        <w:t xml:space="preserve">                                                                                     </w:t>
      </w:r>
    </w:p>
    <w:p w14:paraId="498A230C" w14:textId="77777777" w:rsidR="00784BDE" w:rsidRPr="00784BDE" w:rsidRDefault="00784BDE" w:rsidP="00784BDE">
      <w:pPr>
        <w:jc w:val="both"/>
        <w:rPr>
          <w:rFonts w:ascii="Times New Roman" w:hAnsi="Times New Roman" w:cs="Times New Roman"/>
          <w:b/>
          <w:sz w:val="24"/>
          <w:szCs w:val="24"/>
        </w:rPr>
      </w:pPr>
      <w:r w:rsidRPr="00784BDE">
        <w:rPr>
          <w:rFonts w:ascii="Times New Roman" w:hAnsi="Times New Roman" w:cs="Times New Roman"/>
          <w:b/>
          <w:sz w:val="24"/>
          <w:szCs w:val="24"/>
        </w:rPr>
        <w:t xml:space="preserve">                                                                     </w:t>
      </w:r>
    </w:p>
    <w:p w14:paraId="536F5867" w14:textId="77777777" w:rsidR="00784BDE" w:rsidRPr="00784BDE" w:rsidRDefault="00784BDE" w:rsidP="00784BDE">
      <w:pPr>
        <w:jc w:val="both"/>
        <w:rPr>
          <w:rFonts w:ascii="Times New Roman" w:hAnsi="Times New Roman" w:cs="Times New Roman"/>
          <w:b/>
          <w:sz w:val="24"/>
          <w:szCs w:val="24"/>
        </w:rPr>
      </w:pPr>
      <w:r w:rsidRPr="00784BDE">
        <w:rPr>
          <w:rFonts w:ascii="Times New Roman" w:hAnsi="Times New Roman" w:cs="Times New Roman"/>
          <w:b/>
          <w:sz w:val="24"/>
          <w:szCs w:val="24"/>
        </w:rPr>
        <w:t xml:space="preserve">                                                                            </w:t>
      </w:r>
    </w:p>
    <w:p w14:paraId="719F4779" w14:textId="77777777" w:rsidR="00784BDE" w:rsidRPr="00784BDE" w:rsidRDefault="00784BDE" w:rsidP="00784BDE">
      <w:pPr>
        <w:jc w:val="both"/>
        <w:rPr>
          <w:rFonts w:ascii="Times New Roman" w:hAnsi="Times New Roman" w:cs="Times New Roman"/>
          <w:b/>
          <w:sz w:val="24"/>
          <w:szCs w:val="24"/>
        </w:rPr>
      </w:pPr>
    </w:p>
    <w:p w14:paraId="0685E7EB" w14:textId="77777777" w:rsidR="00784BDE" w:rsidRPr="00784BDE" w:rsidRDefault="00784BDE" w:rsidP="00784BDE">
      <w:pPr>
        <w:rPr>
          <w:rFonts w:ascii="Times New Roman" w:hAnsi="Times New Roman" w:cs="Times New Roman"/>
          <w:b/>
          <w:sz w:val="24"/>
          <w:szCs w:val="24"/>
        </w:rPr>
      </w:pPr>
    </w:p>
    <w:p w14:paraId="5A1ED8B1" w14:textId="77777777" w:rsidR="00784BDE" w:rsidRPr="00784BDE" w:rsidRDefault="00784BDE" w:rsidP="00784BDE">
      <w:pPr>
        <w:rPr>
          <w:rFonts w:ascii="Times New Roman" w:hAnsi="Times New Roman" w:cs="Times New Roman"/>
          <w:b/>
          <w:sz w:val="24"/>
          <w:szCs w:val="24"/>
        </w:rPr>
      </w:pPr>
    </w:p>
    <w:p w14:paraId="6C6BF296" w14:textId="77777777" w:rsidR="00784BDE" w:rsidRPr="00784BDE" w:rsidRDefault="00784BDE" w:rsidP="00784BDE">
      <w:pPr>
        <w:rPr>
          <w:rFonts w:ascii="Times New Roman" w:hAnsi="Times New Roman" w:cs="Times New Roman"/>
          <w:b/>
          <w:sz w:val="24"/>
          <w:szCs w:val="24"/>
        </w:rPr>
      </w:pPr>
    </w:p>
    <w:p w14:paraId="0446611A" w14:textId="77777777" w:rsidR="00784BDE" w:rsidRPr="00784BDE" w:rsidRDefault="00784BDE" w:rsidP="00784BDE">
      <w:pPr>
        <w:rPr>
          <w:rFonts w:ascii="Times New Roman" w:hAnsi="Times New Roman" w:cs="Times New Roman"/>
          <w:b/>
          <w:sz w:val="24"/>
          <w:szCs w:val="24"/>
        </w:rPr>
      </w:pPr>
    </w:p>
    <w:p w14:paraId="1B07D89F" w14:textId="77777777" w:rsidR="00784BDE" w:rsidRPr="00784BDE" w:rsidRDefault="00784BDE" w:rsidP="00784BDE">
      <w:pPr>
        <w:rPr>
          <w:rFonts w:ascii="Times New Roman" w:hAnsi="Times New Roman" w:cs="Times New Roman"/>
          <w:b/>
          <w:sz w:val="24"/>
          <w:szCs w:val="24"/>
        </w:rPr>
      </w:pPr>
    </w:p>
    <w:p w14:paraId="170E0BC1" w14:textId="77777777" w:rsidR="00784BDE" w:rsidRPr="00784BDE" w:rsidRDefault="00784BDE" w:rsidP="00784BDE">
      <w:pPr>
        <w:rPr>
          <w:rFonts w:ascii="Times New Roman" w:hAnsi="Times New Roman" w:cs="Times New Roman"/>
          <w:b/>
          <w:sz w:val="24"/>
          <w:szCs w:val="24"/>
        </w:rPr>
      </w:pPr>
    </w:p>
    <w:p w14:paraId="10E5A33D" w14:textId="77777777" w:rsidR="00784BDE" w:rsidRPr="00784BDE" w:rsidRDefault="00784BDE" w:rsidP="00784BDE">
      <w:pPr>
        <w:rPr>
          <w:rFonts w:ascii="Times New Roman" w:hAnsi="Times New Roman" w:cs="Times New Roman"/>
          <w:b/>
          <w:sz w:val="24"/>
          <w:szCs w:val="24"/>
        </w:rPr>
      </w:pPr>
    </w:p>
    <w:p w14:paraId="54B41082" w14:textId="77777777" w:rsidR="00784BDE" w:rsidRPr="00784BDE" w:rsidRDefault="00784BDE" w:rsidP="00784BDE">
      <w:pPr>
        <w:rPr>
          <w:rFonts w:ascii="Times New Roman" w:hAnsi="Times New Roman" w:cs="Times New Roman"/>
          <w:b/>
          <w:sz w:val="24"/>
          <w:szCs w:val="24"/>
        </w:rPr>
      </w:pPr>
    </w:p>
    <w:p w14:paraId="1AEA31A8" w14:textId="77777777" w:rsidR="00784BDE" w:rsidRPr="00784BDE" w:rsidRDefault="00784BDE" w:rsidP="00784BDE">
      <w:pPr>
        <w:rPr>
          <w:rFonts w:ascii="Times New Roman" w:hAnsi="Times New Roman" w:cs="Times New Roman"/>
          <w:b/>
          <w:sz w:val="24"/>
          <w:szCs w:val="24"/>
        </w:rPr>
      </w:pPr>
    </w:p>
    <w:p w14:paraId="257FB91F" w14:textId="77777777" w:rsidR="00784BDE" w:rsidRPr="00784BDE" w:rsidRDefault="00784BDE" w:rsidP="00784BDE">
      <w:pPr>
        <w:rPr>
          <w:rFonts w:ascii="Times New Roman" w:hAnsi="Times New Roman" w:cs="Times New Roman"/>
          <w:b/>
          <w:sz w:val="24"/>
          <w:szCs w:val="24"/>
        </w:rPr>
      </w:pPr>
    </w:p>
    <w:p w14:paraId="2FEDB1DB" w14:textId="77777777" w:rsidR="00784BDE" w:rsidRPr="00784BDE" w:rsidRDefault="00784BDE" w:rsidP="00784BDE">
      <w:pPr>
        <w:rPr>
          <w:rFonts w:ascii="Times New Roman" w:hAnsi="Times New Roman" w:cs="Times New Roman"/>
          <w:b/>
          <w:sz w:val="24"/>
          <w:szCs w:val="24"/>
        </w:rPr>
      </w:pPr>
    </w:p>
    <w:p w14:paraId="4CCCDEFF" w14:textId="77777777" w:rsidR="00784BDE" w:rsidRPr="00784BDE" w:rsidRDefault="00784BDE" w:rsidP="00784BDE">
      <w:pPr>
        <w:ind w:left="11340"/>
        <w:rPr>
          <w:rFonts w:ascii="Times New Roman" w:hAnsi="Times New Roman" w:cs="Times New Roman"/>
          <w:b/>
          <w:sz w:val="24"/>
          <w:szCs w:val="24"/>
        </w:rPr>
        <w:sectPr w:rsidR="00784BDE" w:rsidRPr="00784BDE" w:rsidSect="006C65E9">
          <w:pgSz w:w="11907" w:h="16840" w:code="9"/>
          <w:pgMar w:top="1134" w:right="567" w:bottom="567" w:left="1985" w:header="567" w:footer="567" w:gutter="0"/>
          <w:cols w:space="708"/>
          <w:docGrid w:linePitch="381"/>
        </w:sectPr>
      </w:pPr>
      <w:r w:rsidRPr="00784BDE">
        <w:rPr>
          <w:rFonts w:ascii="Times New Roman" w:hAnsi="Times New Roman" w:cs="Times New Roman"/>
          <w:sz w:val="24"/>
          <w:szCs w:val="24"/>
        </w:rPr>
        <w:t>Совета народ</w:t>
      </w:r>
      <w:r w:rsidRPr="00784BDE">
        <w:rPr>
          <w:rFonts w:ascii="Times New Roman" w:hAnsi="Times New Roman" w:cs="Times New Roman"/>
          <w:b/>
          <w:sz w:val="24"/>
          <w:szCs w:val="24"/>
        </w:rPr>
        <w:t xml:space="preserve"> </w:t>
      </w:r>
    </w:p>
    <w:p w14:paraId="6A93BE91" w14:textId="77777777" w:rsidR="00784BDE" w:rsidRPr="00784BDE" w:rsidRDefault="00784BDE" w:rsidP="00784BDE">
      <w:pPr>
        <w:jc w:val="right"/>
        <w:rPr>
          <w:rFonts w:ascii="Times New Roman" w:hAnsi="Times New Roman" w:cs="Times New Roman"/>
          <w:b/>
          <w:sz w:val="24"/>
          <w:szCs w:val="24"/>
        </w:rPr>
      </w:pPr>
      <w:r w:rsidRPr="00784BDE">
        <w:rPr>
          <w:rFonts w:ascii="Times New Roman" w:hAnsi="Times New Roman" w:cs="Times New Roman"/>
          <w:b/>
          <w:sz w:val="24"/>
          <w:szCs w:val="24"/>
        </w:rPr>
        <w:lastRenderedPageBreak/>
        <w:t xml:space="preserve">                     Приложение   №  4</w:t>
      </w:r>
    </w:p>
    <w:p w14:paraId="4102AA06" w14:textId="77777777" w:rsidR="00784BDE" w:rsidRPr="00784BDE" w:rsidRDefault="00784BDE" w:rsidP="00784BDE">
      <w:pPr>
        <w:ind w:left="6300"/>
        <w:jc w:val="right"/>
        <w:rPr>
          <w:rFonts w:ascii="Times New Roman" w:hAnsi="Times New Roman" w:cs="Times New Roman"/>
          <w:sz w:val="24"/>
          <w:szCs w:val="24"/>
        </w:rPr>
      </w:pPr>
      <w:r w:rsidRPr="00784BDE">
        <w:rPr>
          <w:rFonts w:ascii="Times New Roman" w:hAnsi="Times New Roman" w:cs="Times New Roman"/>
          <w:sz w:val="24"/>
          <w:szCs w:val="24"/>
        </w:rPr>
        <w:t xml:space="preserve">к решению Совета народных депутатов </w:t>
      </w:r>
    </w:p>
    <w:p w14:paraId="1E4190DB" w14:textId="77777777" w:rsidR="00784BDE" w:rsidRPr="00784BDE" w:rsidRDefault="00784BDE" w:rsidP="00784BDE">
      <w:pPr>
        <w:ind w:left="6300"/>
        <w:jc w:val="right"/>
        <w:rPr>
          <w:rFonts w:ascii="Times New Roman" w:hAnsi="Times New Roman" w:cs="Times New Roman"/>
          <w:sz w:val="24"/>
          <w:szCs w:val="24"/>
        </w:rPr>
      </w:pPr>
      <w:r w:rsidRPr="00784BDE">
        <w:rPr>
          <w:rFonts w:ascii="Times New Roman" w:hAnsi="Times New Roman" w:cs="Times New Roman"/>
          <w:sz w:val="24"/>
          <w:szCs w:val="24"/>
        </w:rPr>
        <w:t xml:space="preserve">Солонецкого сельского поселения </w:t>
      </w:r>
    </w:p>
    <w:p w14:paraId="545EF1E1" w14:textId="77777777" w:rsidR="00784BDE" w:rsidRPr="00784BDE" w:rsidRDefault="00784BDE" w:rsidP="00784BDE">
      <w:pPr>
        <w:jc w:val="right"/>
        <w:rPr>
          <w:rFonts w:ascii="Times New Roman" w:hAnsi="Times New Roman" w:cs="Times New Roman"/>
          <w:sz w:val="24"/>
          <w:szCs w:val="24"/>
        </w:rPr>
      </w:pPr>
      <w:r w:rsidRPr="00784BDE">
        <w:rPr>
          <w:rFonts w:ascii="Times New Roman" w:hAnsi="Times New Roman" w:cs="Times New Roman"/>
          <w:sz w:val="24"/>
          <w:szCs w:val="24"/>
        </w:rPr>
        <w:t xml:space="preserve">                                                  </w:t>
      </w:r>
      <w:r w:rsidRPr="00784BDE">
        <w:rPr>
          <w:rFonts w:ascii="Times New Roman" w:hAnsi="Times New Roman" w:cs="Times New Roman"/>
          <w:sz w:val="24"/>
          <w:szCs w:val="24"/>
          <w:u w:val="single"/>
        </w:rPr>
        <w:t>от 27.12.2022 г.№39</w:t>
      </w:r>
      <w:r w:rsidRPr="00784BDE">
        <w:rPr>
          <w:rFonts w:ascii="Times New Roman" w:hAnsi="Times New Roman" w:cs="Times New Roman"/>
          <w:sz w:val="24"/>
          <w:szCs w:val="24"/>
        </w:rPr>
        <w:t xml:space="preserve">   </w:t>
      </w:r>
    </w:p>
    <w:p w14:paraId="59723A26" w14:textId="77777777" w:rsidR="00784BDE" w:rsidRPr="00784BDE" w:rsidRDefault="00784BDE" w:rsidP="00784BDE">
      <w:pPr>
        <w:pStyle w:val="ab"/>
        <w:jc w:val="right"/>
        <w:rPr>
          <w:b/>
          <w:sz w:val="24"/>
        </w:rPr>
      </w:pPr>
      <w:r w:rsidRPr="00784BDE">
        <w:rPr>
          <w:b/>
          <w:sz w:val="24"/>
        </w:rPr>
        <w:t>Приложение   № 12</w:t>
      </w:r>
    </w:p>
    <w:p w14:paraId="0E2DB5D9" w14:textId="77777777" w:rsidR="00784BDE" w:rsidRPr="00784BDE" w:rsidRDefault="00784BDE" w:rsidP="00784BDE">
      <w:pPr>
        <w:ind w:left="6300"/>
        <w:rPr>
          <w:rFonts w:ascii="Times New Roman" w:hAnsi="Times New Roman" w:cs="Times New Roman"/>
          <w:sz w:val="24"/>
          <w:szCs w:val="24"/>
        </w:rPr>
      </w:pPr>
      <w:r w:rsidRPr="00784BDE">
        <w:rPr>
          <w:rFonts w:ascii="Times New Roman" w:hAnsi="Times New Roman" w:cs="Times New Roman"/>
          <w:sz w:val="24"/>
          <w:szCs w:val="24"/>
        </w:rPr>
        <w:t xml:space="preserve">                                                                 к решению Совета народных депутатов </w:t>
      </w:r>
    </w:p>
    <w:p w14:paraId="0AA60AD8" w14:textId="77777777" w:rsidR="00784BDE" w:rsidRPr="00784BDE" w:rsidRDefault="00784BDE" w:rsidP="00784BDE">
      <w:pPr>
        <w:ind w:left="6300"/>
        <w:jc w:val="right"/>
        <w:rPr>
          <w:rFonts w:ascii="Times New Roman" w:hAnsi="Times New Roman" w:cs="Times New Roman"/>
          <w:sz w:val="24"/>
          <w:szCs w:val="24"/>
        </w:rPr>
      </w:pPr>
      <w:r w:rsidRPr="00784BDE">
        <w:rPr>
          <w:rFonts w:ascii="Times New Roman" w:hAnsi="Times New Roman" w:cs="Times New Roman"/>
          <w:sz w:val="24"/>
          <w:szCs w:val="24"/>
        </w:rPr>
        <w:t xml:space="preserve">Солонецкого сельского поселения </w:t>
      </w:r>
    </w:p>
    <w:p w14:paraId="1EFABF1C" w14:textId="77777777" w:rsidR="00784BDE" w:rsidRPr="00784BDE" w:rsidRDefault="00784BDE" w:rsidP="00784BDE">
      <w:pPr>
        <w:jc w:val="right"/>
        <w:rPr>
          <w:rFonts w:ascii="Times New Roman" w:hAnsi="Times New Roman" w:cs="Times New Roman"/>
          <w:sz w:val="24"/>
          <w:szCs w:val="24"/>
          <w:u w:val="single"/>
        </w:rPr>
      </w:pPr>
      <w:r w:rsidRPr="00784BDE">
        <w:rPr>
          <w:rFonts w:ascii="Times New Roman" w:hAnsi="Times New Roman" w:cs="Times New Roman"/>
          <w:sz w:val="24"/>
          <w:szCs w:val="24"/>
        </w:rPr>
        <w:t xml:space="preserve">                                                                    </w:t>
      </w:r>
      <w:r w:rsidRPr="00784BDE">
        <w:rPr>
          <w:rFonts w:ascii="Times New Roman" w:hAnsi="Times New Roman" w:cs="Times New Roman"/>
          <w:sz w:val="24"/>
          <w:szCs w:val="24"/>
          <w:u w:val="single"/>
        </w:rPr>
        <w:t>от  30.12.2021 г.№37</w:t>
      </w:r>
      <w:r w:rsidRPr="00784BDE">
        <w:rPr>
          <w:rFonts w:ascii="Times New Roman" w:hAnsi="Times New Roman" w:cs="Times New Roman"/>
          <w:sz w:val="24"/>
          <w:szCs w:val="24"/>
        </w:rPr>
        <w:t xml:space="preserve">                                                                                     </w:t>
      </w:r>
      <w:r w:rsidRPr="00784BDE">
        <w:rPr>
          <w:rFonts w:ascii="Times New Roman" w:hAnsi="Times New Roman" w:cs="Times New Roman"/>
          <w:sz w:val="24"/>
          <w:szCs w:val="24"/>
          <w:u w:val="single"/>
        </w:rPr>
        <w:t xml:space="preserve">                    </w:t>
      </w:r>
    </w:p>
    <w:p w14:paraId="14826952" w14:textId="77777777" w:rsidR="00784BDE" w:rsidRPr="00784BDE" w:rsidRDefault="00784BDE" w:rsidP="00784BDE">
      <w:pPr>
        <w:rPr>
          <w:rFonts w:ascii="Times New Roman" w:hAnsi="Times New Roman" w:cs="Times New Roman"/>
          <w:color w:val="FF0000"/>
          <w:sz w:val="24"/>
          <w:szCs w:val="24"/>
        </w:rPr>
      </w:pPr>
      <w:r w:rsidRPr="00784BDE">
        <w:rPr>
          <w:rFonts w:ascii="Times New Roman" w:hAnsi="Times New Roman" w:cs="Times New Roman"/>
          <w:color w:val="FF0000"/>
          <w:sz w:val="24"/>
          <w:szCs w:val="24"/>
          <w:u w:val="single"/>
        </w:rPr>
        <w:t xml:space="preserve">                                                                                                  </w:t>
      </w:r>
    </w:p>
    <w:p w14:paraId="6A0F2197" w14:textId="77777777" w:rsidR="00784BDE" w:rsidRPr="00784BDE" w:rsidRDefault="00784BDE" w:rsidP="00784BDE">
      <w:pPr>
        <w:jc w:val="right"/>
        <w:rPr>
          <w:rFonts w:ascii="Times New Roman" w:hAnsi="Times New Roman" w:cs="Times New Roman"/>
          <w:b/>
          <w:sz w:val="24"/>
          <w:szCs w:val="24"/>
          <w:u w:val="single"/>
        </w:rPr>
      </w:pPr>
    </w:p>
    <w:p w14:paraId="61887D8A" w14:textId="77777777" w:rsidR="00784BDE" w:rsidRPr="00784BDE" w:rsidRDefault="00784BDE" w:rsidP="00784BDE">
      <w:pPr>
        <w:jc w:val="center"/>
        <w:rPr>
          <w:rFonts w:ascii="Times New Roman" w:hAnsi="Times New Roman" w:cs="Times New Roman"/>
          <w:b/>
          <w:bCs/>
          <w:sz w:val="24"/>
          <w:szCs w:val="24"/>
        </w:rPr>
      </w:pPr>
      <w:r w:rsidRPr="00784BDE">
        <w:rPr>
          <w:rFonts w:ascii="Times New Roman" w:hAnsi="Times New Roman" w:cs="Times New Roman"/>
          <w:b/>
          <w:bCs/>
          <w:sz w:val="24"/>
          <w:szCs w:val="24"/>
        </w:rPr>
        <w:t>Распределение бюджетных ассигнований по целевым статьям (государственным программам Воронежской области и непрограммным направлениям деятельности), группам видов расходов, разделам, подразделам классификации расходов бюджета Солонецкого сельского поселения на 2021 год</w:t>
      </w:r>
    </w:p>
    <w:p w14:paraId="4C44EF40" w14:textId="77777777" w:rsidR="00784BDE" w:rsidRPr="00784BDE" w:rsidRDefault="00784BDE" w:rsidP="00784BDE">
      <w:pPr>
        <w:rPr>
          <w:rFonts w:ascii="Times New Roman" w:hAnsi="Times New Roman" w:cs="Times New Roman"/>
          <w:sz w:val="24"/>
          <w:szCs w:val="24"/>
        </w:rPr>
      </w:pPr>
    </w:p>
    <w:tbl>
      <w:tblPr>
        <w:tblW w:w="14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3"/>
        <w:gridCol w:w="1616"/>
        <w:gridCol w:w="774"/>
        <w:gridCol w:w="1616"/>
        <w:gridCol w:w="774"/>
        <w:gridCol w:w="2207"/>
      </w:tblGrid>
      <w:tr w:rsidR="00784BDE" w:rsidRPr="00784BDE" w14:paraId="010F1F7A" w14:textId="77777777" w:rsidTr="006C65E9">
        <w:trPr>
          <w:trHeight w:val="20"/>
          <w:tblHeader/>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B9B351B"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w:t>
            </w:r>
          </w:p>
        </w:tc>
        <w:tc>
          <w:tcPr>
            <w:tcW w:w="161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C5111E4"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2</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D2843CD"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3</w:t>
            </w:r>
          </w:p>
        </w:tc>
        <w:tc>
          <w:tcPr>
            <w:tcW w:w="161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CBDDF7E"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4</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B33E4AE"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5</w:t>
            </w:r>
          </w:p>
        </w:tc>
        <w:tc>
          <w:tcPr>
            <w:tcW w:w="220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0D89D16"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6</w:t>
            </w:r>
          </w:p>
        </w:tc>
      </w:tr>
      <w:tr w:rsidR="00784BDE" w:rsidRPr="00784BDE" w14:paraId="01B5FE1A"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C372D9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Наименование</w:t>
            </w:r>
          </w:p>
        </w:tc>
        <w:tc>
          <w:tcPr>
            <w:tcW w:w="161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BDBC78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ЦСР</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9825FA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ВР</w:t>
            </w:r>
          </w:p>
        </w:tc>
        <w:tc>
          <w:tcPr>
            <w:tcW w:w="161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99C932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РЗ</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6C671A5" w14:textId="77777777" w:rsidR="00784BDE" w:rsidRPr="00784BDE" w:rsidRDefault="00784BDE" w:rsidP="006C65E9">
            <w:pPr>
              <w:jc w:val="center"/>
              <w:rPr>
                <w:rFonts w:ascii="Times New Roman" w:hAnsi="Times New Roman" w:cs="Times New Roman"/>
                <w:sz w:val="24"/>
                <w:szCs w:val="24"/>
              </w:rPr>
            </w:pPr>
            <w:proofErr w:type="gramStart"/>
            <w:r w:rsidRPr="00784BDE">
              <w:rPr>
                <w:rFonts w:ascii="Times New Roman" w:hAnsi="Times New Roman" w:cs="Times New Roman"/>
                <w:sz w:val="24"/>
                <w:szCs w:val="24"/>
              </w:rPr>
              <w:t>ПР</w:t>
            </w:r>
            <w:proofErr w:type="gramEnd"/>
          </w:p>
        </w:tc>
        <w:tc>
          <w:tcPr>
            <w:tcW w:w="220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602BA6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Сумма (тыс</w:t>
            </w:r>
            <w:proofErr w:type="gramStart"/>
            <w:r w:rsidRPr="00784BDE">
              <w:rPr>
                <w:rFonts w:ascii="Times New Roman" w:hAnsi="Times New Roman" w:cs="Times New Roman"/>
                <w:sz w:val="24"/>
                <w:szCs w:val="24"/>
              </w:rPr>
              <w:t>.р</w:t>
            </w:r>
            <w:proofErr w:type="gramEnd"/>
            <w:r w:rsidRPr="00784BDE">
              <w:rPr>
                <w:rFonts w:ascii="Times New Roman" w:hAnsi="Times New Roman" w:cs="Times New Roman"/>
                <w:sz w:val="24"/>
                <w:szCs w:val="24"/>
              </w:rPr>
              <w:t>ублей)</w:t>
            </w:r>
          </w:p>
        </w:tc>
      </w:tr>
      <w:tr w:rsidR="00784BDE" w:rsidRPr="00784BDE" w14:paraId="19E5A717"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DE1E883" w14:textId="77777777" w:rsidR="00784BDE" w:rsidRPr="00784BDE" w:rsidRDefault="00784BDE" w:rsidP="006C65E9">
            <w:pPr>
              <w:jc w:val="both"/>
              <w:rPr>
                <w:rFonts w:ascii="Times New Roman" w:hAnsi="Times New Roman" w:cs="Times New Roman"/>
                <w:b/>
                <w:bCs/>
                <w:sz w:val="24"/>
                <w:szCs w:val="24"/>
              </w:rPr>
            </w:pPr>
            <w:r w:rsidRPr="00784BDE">
              <w:rPr>
                <w:rFonts w:ascii="Times New Roman" w:hAnsi="Times New Roman" w:cs="Times New Roman"/>
                <w:b/>
                <w:bCs/>
                <w:sz w:val="24"/>
                <w:szCs w:val="24"/>
              </w:rPr>
              <w:t>В С Е Г О</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A1C4DB" w14:textId="77777777" w:rsidR="00784BDE" w:rsidRPr="00784BDE" w:rsidRDefault="00784BDE" w:rsidP="006C65E9">
            <w:pPr>
              <w:jc w:val="right"/>
              <w:rPr>
                <w:rFonts w:ascii="Times New Roman" w:hAnsi="Times New Roman" w:cs="Times New Roman"/>
                <w:b/>
                <w:bCs/>
                <w:sz w:val="24"/>
                <w:szCs w:val="24"/>
              </w:rPr>
            </w:pPr>
            <w:r w:rsidRPr="00784BDE">
              <w:rPr>
                <w:rFonts w:ascii="Times New Roman" w:hAnsi="Times New Roman" w:cs="Times New Roman"/>
                <w:b/>
                <w:bCs/>
                <w:sz w:val="24"/>
                <w:szCs w:val="24"/>
              </w:rPr>
              <w:t> </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09D92E" w14:textId="77777777" w:rsidR="00784BDE" w:rsidRPr="00784BDE" w:rsidRDefault="00784BDE" w:rsidP="006C65E9">
            <w:pPr>
              <w:jc w:val="right"/>
              <w:rPr>
                <w:rFonts w:ascii="Times New Roman" w:hAnsi="Times New Roman" w:cs="Times New Roman"/>
                <w:b/>
                <w:bCs/>
                <w:sz w:val="24"/>
                <w:szCs w:val="24"/>
              </w:rPr>
            </w:pPr>
            <w:r w:rsidRPr="00784BDE">
              <w:rPr>
                <w:rFonts w:ascii="Times New Roman" w:hAnsi="Times New Roman" w:cs="Times New Roman"/>
                <w:b/>
                <w:bCs/>
                <w:sz w:val="24"/>
                <w:szCs w:val="24"/>
              </w:rPr>
              <w:t>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DD8875" w14:textId="77777777" w:rsidR="00784BDE" w:rsidRPr="00784BDE" w:rsidRDefault="00784BDE" w:rsidP="006C65E9">
            <w:pPr>
              <w:jc w:val="right"/>
              <w:rPr>
                <w:rFonts w:ascii="Times New Roman" w:hAnsi="Times New Roman" w:cs="Times New Roman"/>
                <w:b/>
                <w:bCs/>
                <w:sz w:val="24"/>
                <w:szCs w:val="24"/>
              </w:rPr>
            </w:pPr>
            <w:r w:rsidRPr="00784BDE">
              <w:rPr>
                <w:rFonts w:ascii="Times New Roman" w:hAnsi="Times New Roman" w:cs="Times New Roman"/>
                <w:b/>
                <w:bCs/>
                <w:sz w:val="24"/>
                <w:szCs w:val="24"/>
              </w:rPr>
              <w:t> </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C8ED0A" w14:textId="77777777" w:rsidR="00784BDE" w:rsidRPr="00784BDE" w:rsidRDefault="00784BDE" w:rsidP="006C65E9">
            <w:pPr>
              <w:jc w:val="right"/>
              <w:rPr>
                <w:rFonts w:ascii="Times New Roman" w:hAnsi="Times New Roman" w:cs="Times New Roman"/>
                <w:b/>
                <w:bCs/>
                <w:sz w:val="24"/>
                <w:szCs w:val="24"/>
              </w:rPr>
            </w:pPr>
            <w:r w:rsidRPr="00784BDE">
              <w:rPr>
                <w:rFonts w:ascii="Times New Roman" w:hAnsi="Times New Roman" w:cs="Times New Roman"/>
                <w:b/>
                <w:bCs/>
                <w:sz w:val="24"/>
                <w:szCs w:val="24"/>
              </w:rPr>
              <w:t> </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3A47EA" w14:textId="77777777" w:rsidR="00784BDE" w:rsidRPr="00784BDE" w:rsidRDefault="00784BDE" w:rsidP="006C65E9">
            <w:pPr>
              <w:jc w:val="center"/>
              <w:rPr>
                <w:rFonts w:ascii="Times New Roman" w:hAnsi="Times New Roman" w:cs="Times New Roman"/>
                <w:b/>
                <w:bCs/>
                <w:sz w:val="24"/>
                <w:szCs w:val="24"/>
              </w:rPr>
            </w:pPr>
            <w:r w:rsidRPr="00784BDE">
              <w:rPr>
                <w:rFonts w:ascii="Times New Roman" w:hAnsi="Times New Roman" w:cs="Times New Roman"/>
                <w:b/>
                <w:bCs/>
                <w:sz w:val="24"/>
                <w:szCs w:val="24"/>
              </w:rPr>
              <w:t>52 568,26735</w:t>
            </w:r>
          </w:p>
        </w:tc>
      </w:tr>
      <w:tr w:rsidR="00784BDE" w:rsidRPr="00784BDE" w14:paraId="4755FD5B"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A47D0FC" w14:textId="77777777" w:rsidR="00784BDE" w:rsidRPr="00784BDE" w:rsidRDefault="00784BDE" w:rsidP="006C65E9">
            <w:pPr>
              <w:jc w:val="both"/>
              <w:rPr>
                <w:rFonts w:ascii="Times New Roman" w:hAnsi="Times New Roman" w:cs="Times New Roman"/>
                <w:b/>
                <w:bCs/>
                <w:sz w:val="24"/>
                <w:szCs w:val="24"/>
              </w:rPr>
            </w:pPr>
            <w:r w:rsidRPr="00784BDE">
              <w:rPr>
                <w:rFonts w:ascii="Times New Roman" w:hAnsi="Times New Roman" w:cs="Times New Roman"/>
                <w:b/>
                <w:bCs/>
                <w:sz w:val="24"/>
                <w:szCs w:val="24"/>
              </w:rPr>
              <w:t xml:space="preserve">1 Муниципальная  программа </w:t>
            </w:r>
            <w:r w:rsidRPr="00784BDE">
              <w:rPr>
                <w:rFonts w:ascii="Times New Roman" w:hAnsi="Times New Roman" w:cs="Times New Roman"/>
                <w:b/>
                <w:sz w:val="24"/>
                <w:szCs w:val="24"/>
              </w:rPr>
              <w:t>"Муниципальное управление Солонецкого сельского поселения Воробьевского муниципального района Воронежской области"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290CCB" w14:textId="77777777" w:rsidR="00784BDE" w:rsidRPr="00784BDE" w:rsidRDefault="00784BDE" w:rsidP="006C65E9">
            <w:pPr>
              <w:jc w:val="center"/>
              <w:rPr>
                <w:rFonts w:ascii="Times New Roman" w:hAnsi="Times New Roman" w:cs="Times New Roman"/>
                <w:b/>
                <w:bCs/>
                <w:sz w:val="24"/>
                <w:szCs w:val="24"/>
              </w:rPr>
            </w:pPr>
            <w:r w:rsidRPr="00784BDE">
              <w:rPr>
                <w:rFonts w:ascii="Times New Roman" w:hAnsi="Times New Roman" w:cs="Times New Roman"/>
                <w:b/>
                <w:bCs/>
                <w:sz w:val="24"/>
                <w:szCs w:val="24"/>
              </w:rPr>
              <w:t>0100000000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DC98E5" w14:textId="77777777" w:rsidR="00784BDE" w:rsidRPr="00784BDE" w:rsidRDefault="00784BDE" w:rsidP="006C65E9">
            <w:pPr>
              <w:jc w:val="right"/>
              <w:rPr>
                <w:rFonts w:ascii="Times New Roman" w:hAnsi="Times New Roman" w:cs="Times New Roman"/>
                <w:sz w:val="24"/>
                <w:szCs w:val="24"/>
              </w:rPr>
            </w:pPr>
            <w:r w:rsidRPr="00784BDE">
              <w:rPr>
                <w:rFonts w:ascii="Times New Roman" w:hAnsi="Times New Roman" w:cs="Times New Roman"/>
                <w:sz w:val="24"/>
                <w:szCs w:val="24"/>
              </w:rPr>
              <w:t>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E2582B" w14:textId="77777777" w:rsidR="00784BDE" w:rsidRPr="00784BDE" w:rsidRDefault="00784BDE" w:rsidP="006C65E9">
            <w:pPr>
              <w:jc w:val="right"/>
              <w:rPr>
                <w:rFonts w:ascii="Times New Roman" w:hAnsi="Times New Roman" w:cs="Times New Roman"/>
                <w:sz w:val="24"/>
                <w:szCs w:val="24"/>
              </w:rPr>
            </w:pPr>
            <w:r w:rsidRPr="00784BDE">
              <w:rPr>
                <w:rFonts w:ascii="Times New Roman" w:hAnsi="Times New Roman" w:cs="Times New Roman"/>
                <w:sz w:val="24"/>
                <w:szCs w:val="24"/>
              </w:rPr>
              <w:t> </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5D2E56" w14:textId="77777777" w:rsidR="00784BDE" w:rsidRPr="00784BDE" w:rsidRDefault="00784BDE" w:rsidP="006C65E9">
            <w:pPr>
              <w:jc w:val="right"/>
              <w:rPr>
                <w:rFonts w:ascii="Times New Roman" w:hAnsi="Times New Roman" w:cs="Times New Roman"/>
                <w:sz w:val="24"/>
                <w:szCs w:val="24"/>
              </w:rPr>
            </w:pPr>
            <w:r w:rsidRPr="00784BDE">
              <w:rPr>
                <w:rFonts w:ascii="Times New Roman" w:hAnsi="Times New Roman" w:cs="Times New Roman"/>
                <w:sz w:val="24"/>
                <w:szCs w:val="24"/>
              </w:rPr>
              <w:t> </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C73C03"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7 915,63921</w:t>
            </w:r>
          </w:p>
        </w:tc>
      </w:tr>
      <w:tr w:rsidR="00784BDE" w:rsidRPr="00784BDE" w14:paraId="626F8144"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8E563B9" w14:textId="77777777" w:rsidR="00784BDE" w:rsidRPr="00784BDE" w:rsidRDefault="00784BDE" w:rsidP="006C65E9">
            <w:pPr>
              <w:jc w:val="center"/>
              <w:rPr>
                <w:rFonts w:ascii="Times New Roman" w:hAnsi="Times New Roman" w:cs="Times New Roman"/>
                <w:b/>
                <w:bCs/>
                <w:sz w:val="24"/>
                <w:szCs w:val="24"/>
              </w:rPr>
            </w:pPr>
            <w:r w:rsidRPr="00784BDE">
              <w:rPr>
                <w:rFonts w:ascii="Times New Roman" w:hAnsi="Times New Roman" w:cs="Times New Roman"/>
                <w:b/>
                <w:sz w:val="24"/>
                <w:szCs w:val="24"/>
              </w:rPr>
              <w:t>1.Подпрограмма " Управление муниципальными финансами»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2F9DFB" w14:textId="77777777" w:rsidR="00784BDE" w:rsidRPr="00784BDE" w:rsidRDefault="00784BDE" w:rsidP="006C65E9">
            <w:pPr>
              <w:jc w:val="center"/>
              <w:rPr>
                <w:rFonts w:ascii="Times New Roman" w:hAnsi="Times New Roman" w:cs="Times New Roman"/>
                <w:b/>
                <w:bCs/>
                <w:sz w:val="24"/>
                <w:szCs w:val="24"/>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4CC5DA1" w14:textId="77777777" w:rsidR="00784BDE" w:rsidRPr="00784BDE" w:rsidRDefault="00784BDE" w:rsidP="006C65E9">
            <w:pPr>
              <w:jc w:val="right"/>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30D336" w14:textId="77777777" w:rsidR="00784BDE" w:rsidRPr="00784BDE" w:rsidRDefault="00784BDE" w:rsidP="006C65E9">
            <w:pPr>
              <w:jc w:val="right"/>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F23A3D8" w14:textId="77777777" w:rsidR="00784BDE" w:rsidRPr="00784BDE" w:rsidRDefault="00784BDE" w:rsidP="006C65E9">
            <w:pPr>
              <w:jc w:val="right"/>
              <w:rPr>
                <w:rFonts w:ascii="Times New Roman" w:hAnsi="Times New Roman"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517E85"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w:t>
            </w:r>
          </w:p>
        </w:tc>
      </w:tr>
      <w:tr w:rsidR="00784BDE" w:rsidRPr="00784BDE" w14:paraId="676CFFE9"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hideMark/>
          </w:tcPr>
          <w:p w14:paraId="6ABEFC72"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Обеспечение проведения выборов в Солонецком сельском поселении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E78D16" w14:textId="77777777" w:rsidR="00784BDE" w:rsidRPr="00784BDE" w:rsidRDefault="00784BDE" w:rsidP="006C65E9">
            <w:pPr>
              <w:jc w:val="center"/>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1C5F82" w14:textId="77777777" w:rsidR="00784BDE" w:rsidRPr="00784BDE" w:rsidRDefault="00784BDE" w:rsidP="006C65E9">
            <w:pPr>
              <w:jc w:val="cente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88C1E4" w14:textId="77777777" w:rsidR="00784BDE" w:rsidRPr="00784BDE" w:rsidRDefault="00784BDE" w:rsidP="006C65E9">
            <w:pPr>
              <w:jc w:val="center"/>
              <w:rPr>
                <w:rFonts w:ascii="Times New Roman" w:hAnsi="Times New Roman" w:cs="Times New Roman"/>
                <w:color w:val="000000"/>
                <w:sz w:val="24"/>
                <w:szCs w:val="24"/>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82FC22" w14:textId="77777777" w:rsidR="00784BDE" w:rsidRPr="00784BDE" w:rsidRDefault="00784BDE" w:rsidP="006C65E9">
            <w:pPr>
              <w:jc w:val="center"/>
              <w:rPr>
                <w:rFonts w:ascii="Times New Roman" w:hAnsi="Times New Roman"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50F4F95" w14:textId="77777777" w:rsidR="00784BDE" w:rsidRPr="00784BDE" w:rsidRDefault="00784BDE" w:rsidP="006C65E9">
            <w:pPr>
              <w:jc w:val="center"/>
              <w:rPr>
                <w:rFonts w:ascii="Times New Roman" w:hAnsi="Times New Roman" w:cs="Times New Roman"/>
                <w:sz w:val="24"/>
                <w:szCs w:val="24"/>
              </w:rPr>
            </w:pPr>
          </w:p>
        </w:tc>
      </w:tr>
      <w:tr w:rsidR="00784BDE" w:rsidRPr="00784BDE" w14:paraId="3B9802DD"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hideMark/>
          </w:tcPr>
          <w:p w14:paraId="5BA2865A"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sz w:val="24"/>
                <w:szCs w:val="24"/>
              </w:rPr>
              <w:t xml:space="preserve">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w:t>
            </w:r>
            <w:r w:rsidRPr="00784BDE">
              <w:rPr>
                <w:rFonts w:ascii="Times New Roman" w:hAnsi="Times New Roman" w:cs="Times New Roman"/>
                <w:sz w:val="24"/>
                <w:szCs w:val="24"/>
              </w:rPr>
              <w:lastRenderedPageBreak/>
              <w:t>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091C7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lastRenderedPageBreak/>
              <w:t>01100</w:t>
            </w:r>
            <w:r w:rsidRPr="00784BDE">
              <w:rPr>
                <w:rFonts w:ascii="Times New Roman" w:hAnsi="Times New Roman" w:cs="Times New Roman"/>
                <w:sz w:val="24"/>
                <w:szCs w:val="24"/>
                <w:lang w:val="en-US"/>
              </w:rPr>
              <w:t>8021</w:t>
            </w:r>
            <w:r w:rsidRPr="00784BDE">
              <w:rPr>
                <w:rFonts w:ascii="Times New Roman" w:hAnsi="Times New Roman" w:cs="Times New Roman"/>
                <w:sz w:val="24"/>
                <w:szCs w:val="24"/>
              </w:rPr>
              <w:t>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94C430"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rPr>
              <w:t>800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37348F" w14:textId="77777777" w:rsidR="00784BDE" w:rsidRPr="00784BDE" w:rsidRDefault="00784BDE" w:rsidP="006C65E9">
            <w:pPr>
              <w:jc w:val="center"/>
              <w:rPr>
                <w:rFonts w:ascii="Times New Roman" w:hAnsi="Times New Roman" w:cs="Times New Roman"/>
                <w:color w:val="000000"/>
                <w:sz w:val="24"/>
                <w:szCs w:val="24"/>
              </w:rPr>
            </w:pPr>
            <w:r w:rsidRPr="00784BDE">
              <w:rPr>
                <w:rFonts w:ascii="Times New Roman" w:hAnsi="Times New Roman" w:cs="Times New Roman"/>
                <w:color w:val="000000"/>
                <w:sz w:val="24"/>
                <w:szCs w:val="24"/>
              </w:rPr>
              <w:t>01</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E84AF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07</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90805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w:t>
            </w:r>
          </w:p>
        </w:tc>
      </w:tr>
      <w:tr w:rsidR="00784BDE" w:rsidRPr="00784BDE" w14:paraId="4D32D1E0"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1B2A4C9" w14:textId="77777777" w:rsidR="00784BDE" w:rsidRPr="00784BDE" w:rsidRDefault="00784BDE" w:rsidP="006C65E9">
            <w:pPr>
              <w:jc w:val="both"/>
              <w:rPr>
                <w:rFonts w:ascii="Times New Roman" w:hAnsi="Times New Roman" w:cs="Times New Roman"/>
                <w:b/>
                <w:bCs/>
                <w:sz w:val="24"/>
                <w:szCs w:val="24"/>
              </w:rPr>
            </w:pPr>
            <w:r w:rsidRPr="00784BDE">
              <w:rPr>
                <w:rFonts w:ascii="Times New Roman" w:hAnsi="Times New Roman" w:cs="Times New Roman"/>
                <w:b/>
                <w:bCs/>
                <w:sz w:val="24"/>
                <w:szCs w:val="24"/>
              </w:rPr>
              <w:lastRenderedPageBreak/>
              <w:t xml:space="preserve">2 Подпрограмма </w:t>
            </w:r>
            <w:r w:rsidRPr="00784BDE">
              <w:rPr>
                <w:rFonts w:ascii="Times New Roman" w:hAnsi="Times New Roman" w:cs="Times New Roman"/>
                <w:b/>
                <w:sz w:val="24"/>
                <w:szCs w:val="24"/>
              </w:rPr>
              <w:t>"</w:t>
            </w:r>
            <w:r w:rsidRPr="00784BDE">
              <w:rPr>
                <w:rFonts w:ascii="Times New Roman" w:hAnsi="Times New Roman" w:cs="Times New Roman"/>
                <w:b/>
                <w:spacing w:val="-10"/>
                <w:sz w:val="24"/>
                <w:szCs w:val="24"/>
              </w:rPr>
              <w:t>Организация первичного воинского учета на территории Солонецкого сельского поселения</w:t>
            </w:r>
            <w:r w:rsidRPr="00784BDE">
              <w:rPr>
                <w:rFonts w:ascii="Times New Roman" w:hAnsi="Times New Roman" w:cs="Times New Roman"/>
                <w:b/>
                <w:sz w:val="24"/>
                <w:szCs w:val="24"/>
              </w:rPr>
              <w:t>"</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D689E51" w14:textId="77777777" w:rsidR="00784BDE" w:rsidRPr="00784BDE" w:rsidRDefault="00784BDE" w:rsidP="006C65E9">
            <w:pPr>
              <w:jc w:val="right"/>
              <w:rPr>
                <w:rFonts w:ascii="Times New Roman" w:hAnsi="Times New Roman" w:cs="Times New Roman"/>
                <w:b/>
                <w:bCs/>
                <w:sz w:val="24"/>
                <w:szCs w:val="24"/>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18E6776" w14:textId="77777777" w:rsidR="00784BDE" w:rsidRPr="00784BDE" w:rsidRDefault="00784BDE" w:rsidP="006C65E9">
            <w:pPr>
              <w:jc w:val="right"/>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F23F223"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02</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10CDB24"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03</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3FD749"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247,600</w:t>
            </w:r>
          </w:p>
        </w:tc>
      </w:tr>
      <w:tr w:rsidR="00784BDE" w:rsidRPr="00784BDE" w14:paraId="11F8C206"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tcPr>
          <w:p w14:paraId="31AA6DB8"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400288" w14:textId="77777777" w:rsidR="00784BDE" w:rsidRPr="00784BDE" w:rsidRDefault="00784BDE" w:rsidP="006C65E9">
            <w:pPr>
              <w:jc w:val="center"/>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AE21AE" w14:textId="77777777" w:rsidR="00784BDE" w:rsidRPr="00784BDE" w:rsidRDefault="00784BDE" w:rsidP="006C65E9">
            <w:pPr>
              <w:jc w:val="right"/>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4ED6DE" w14:textId="77777777" w:rsidR="00784BDE" w:rsidRPr="00784BDE" w:rsidRDefault="00784BDE" w:rsidP="006C65E9">
            <w:pPr>
              <w:jc w:val="right"/>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95E780" w14:textId="77777777" w:rsidR="00784BDE" w:rsidRPr="00784BDE" w:rsidRDefault="00784BDE" w:rsidP="006C65E9">
            <w:pPr>
              <w:jc w:val="right"/>
              <w:rPr>
                <w:rFonts w:ascii="Times New Roman" w:hAnsi="Times New Roman"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DF061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247,600</w:t>
            </w:r>
          </w:p>
        </w:tc>
      </w:tr>
      <w:tr w:rsidR="00784BDE" w:rsidRPr="00784BDE" w14:paraId="2B7956D1"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hideMark/>
          </w:tcPr>
          <w:p w14:paraId="0F381FB9"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84BDE">
              <w:rPr>
                <w:rFonts w:ascii="Times New Roman" w:hAnsi="Times New Roman" w:cs="Times New Roman"/>
                <w:b/>
                <w:sz w:val="24"/>
                <w:szCs w:val="24"/>
              </w:rPr>
              <w:t xml:space="preserve"> </w:t>
            </w:r>
            <w:r w:rsidRPr="00784BDE">
              <w:rPr>
                <w:rFonts w:ascii="Times New Roman" w:hAnsi="Times New Roman" w:cs="Times New Roman"/>
                <w:sz w:val="24"/>
                <w:szCs w:val="24"/>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25B0E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0120051180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FF9C2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174EA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32251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C54F2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232,793</w:t>
            </w:r>
          </w:p>
        </w:tc>
      </w:tr>
      <w:tr w:rsidR="00784BDE" w:rsidRPr="00784BDE" w14:paraId="34584BDC"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hideMark/>
          </w:tcPr>
          <w:p w14:paraId="690461BF"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26C3B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0120051180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2F097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8AE6B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C27F3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97D878"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lang w:val="en-US"/>
              </w:rPr>
              <w:t>14</w:t>
            </w:r>
            <w:r w:rsidRPr="00784BDE">
              <w:rPr>
                <w:rFonts w:ascii="Times New Roman" w:hAnsi="Times New Roman" w:cs="Times New Roman"/>
                <w:sz w:val="24"/>
                <w:szCs w:val="24"/>
              </w:rPr>
              <w:t>,</w:t>
            </w:r>
            <w:r w:rsidRPr="00784BDE">
              <w:rPr>
                <w:rFonts w:ascii="Times New Roman" w:hAnsi="Times New Roman" w:cs="Times New Roman"/>
                <w:sz w:val="24"/>
                <w:szCs w:val="24"/>
                <w:lang w:val="en-US"/>
              </w:rPr>
              <w:t>807</w:t>
            </w:r>
          </w:p>
        </w:tc>
      </w:tr>
      <w:tr w:rsidR="00784BDE" w:rsidRPr="00784BDE" w14:paraId="3B4A9920"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A630FB6"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b/>
                <w:bCs/>
                <w:sz w:val="24"/>
                <w:szCs w:val="24"/>
              </w:rPr>
              <w:t xml:space="preserve">3 Подпрограмма </w:t>
            </w:r>
            <w:r w:rsidRPr="00784BDE">
              <w:rPr>
                <w:rFonts w:ascii="Times New Roman" w:hAnsi="Times New Roman" w:cs="Times New Roman"/>
                <w:b/>
                <w:sz w:val="24"/>
                <w:szCs w:val="24"/>
              </w:rPr>
              <w:t>"Обеспечение реализации муниципальной программы"</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5E9C53" w14:textId="77777777" w:rsidR="00784BDE" w:rsidRPr="00784BDE" w:rsidRDefault="00784BDE" w:rsidP="006C65E9">
            <w:pPr>
              <w:jc w:val="center"/>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9FE283" w14:textId="77777777" w:rsidR="00784BDE" w:rsidRPr="00784BDE" w:rsidRDefault="00784BDE" w:rsidP="006C65E9">
            <w:pPr>
              <w:jc w:val="right"/>
              <w:rPr>
                <w:rFonts w:ascii="Times New Roman" w:hAnsi="Times New Roman" w:cs="Times New Roman"/>
                <w:sz w:val="24"/>
                <w:szCs w:val="24"/>
              </w:rPr>
            </w:pPr>
            <w:r w:rsidRPr="00784BDE">
              <w:rPr>
                <w:rFonts w:ascii="Times New Roman" w:hAnsi="Times New Roman" w:cs="Times New Roman"/>
                <w:sz w:val="24"/>
                <w:szCs w:val="24"/>
              </w:rPr>
              <w:t>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C18492" w14:textId="77777777" w:rsidR="00784BDE" w:rsidRPr="00784BDE" w:rsidRDefault="00784BDE" w:rsidP="006C65E9">
            <w:pPr>
              <w:jc w:val="right"/>
              <w:rPr>
                <w:rFonts w:ascii="Times New Roman" w:hAnsi="Times New Roman" w:cs="Times New Roman"/>
                <w:sz w:val="24"/>
                <w:szCs w:val="24"/>
              </w:rPr>
            </w:pPr>
            <w:r w:rsidRPr="00784BDE">
              <w:rPr>
                <w:rFonts w:ascii="Times New Roman" w:hAnsi="Times New Roman" w:cs="Times New Roman"/>
                <w:sz w:val="24"/>
                <w:szCs w:val="24"/>
              </w:rPr>
              <w:t> </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07ABBC" w14:textId="77777777" w:rsidR="00784BDE" w:rsidRPr="00784BDE" w:rsidRDefault="00784BDE" w:rsidP="006C65E9">
            <w:pPr>
              <w:jc w:val="right"/>
              <w:rPr>
                <w:rFonts w:ascii="Times New Roman" w:hAnsi="Times New Roman" w:cs="Times New Roman"/>
                <w:sz w:val="24"/>
                <w:szCs w:val="24"/>
              </w:rPr>
            </w:pPr>
            <w:r w:rsidRPr="00784BDE">
              <w:rPr>
                <w:rFonts w:ascii="Times New Roman" w:hAnsi="Times New Roman" w:cs="Times New Roman"/>
                <w:sz w:val="24"/>
                <w:szCs w:val="24"/>
              </w:rPr>
              <w:t> </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5404D8"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7 668,03921</w:t>
            </w:r>
          </w:p>
        </w:tc>
      </w:tr>
      <w:tr w:rsidR="00784BDE" w:rsidRPr="00784BDE" w14:paraId="010FC493"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7E1457B"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83345E4" w14:textId="77777777" w:rsidR="00784BDE" w:rsidRPr="00784BDE" w:rsidRDefault="00784BDE" w:rsidP="006C65E9">
            <w:pPr>
              <w:jc w:val="center"/>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20D1D3C" w14:textId="77777777" w:rsidR="00784BDE" w:rsidRPr="00784BDE" w:rsidRDefault="00784BDE" w:rsidP="006C65E9">
            <w:pPr>
              <w:jc w:val="right"/>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2765BC" w14:textId="77777777" w:rsidR="00784BDE" w:rsidRPr="00784BDE" w:rsidRDefault="00784BDE" w:rsidP="006C65E9">
            <w:pPr>
              <w:jc w:val="right"/>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769617" w14:textId="77777777" w:rsidR="00784BDE" w:rsidRPr="00784BDE" w:rsidRDefault="00784BDE" w:rsidP="006C65E9">
            <w:pPr>
              <w:jc w:val="right"/>
              <w:rPr>
                <w:rFonts w:ascii="Times New Roman" w:hAnsi="Times New Roman"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68E46C"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1 043,45688</w:t>
            </w:r>
          </w:p>
        </w:tc>
      </w:tr>
      <w:tr w:rsidR="00784BDE" w:rsidRPr="00784BDE" w14:paraId="7F110291"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4F4FDDD"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w:t>
            </w:r>
            <w:r w:rsidRPr="00784BDE">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BBE58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lastRenderedPageBreak/>
              <w:t>01300</w:t>
            </w:r>
            <w:r w:rsidRPr="00784BDE">
              <w:rPr>
                <w:rFonts w:ascii="Times New Roman" w:hAnsi="Times New Roman" w:cs="Times New Roman"/>
                <w:sz w:val="24"/>
                <w:szCs w:val="24"/>
                <w:lang w:val="en-US"/>
              </w:rPr>
              <w:t>8021</w:t>
            </w:r>
            <w:r w:rsidRPr="00784BDE">
              <w:rPr>
                <w:rFonts w:ascii="Times New Roman" w:hAnsi="Times New Roman" w:cs="Times New Roman"/>
                <w:sz w:val="24"/>
                <w:szCs w:val="24"/>
              </w:rPr>
              <w:t>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61FE22"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lang w:val="en-US"/>
              </w:rPr>
              <w:t>100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5F22C2" w14:textId="77777777" w:rsidR="00784BDE" w:rsidRPr="00784BDE" w:rsidRDefault="00784BDE" w:rsidP="006C65E9">
            <w:pPr>
              <w:jc w:val="center"/>
              <w:rPr>
                <w:rFonts w:ascii="Times New Roman" w:hAnsi="Times New Roman" w:cs="Times New Roman"/>
                <w:color w:val="000000"/>
                <w:sz w:val="24"/>
                <w:szCs w:val="24"/>
              </w:rPr>
            </w:pPr>
            <w:r w:rsidRPr="00784BDE">
              <w:rPr>
                <w:rFonts w:ascii="Times New Roman" w:hAnsi="Times New Roman" w:cs="Times New Roman"/>
                <w:color w:val="000000"/>
                <w:sz w:val="24"/>
                <w:szCs w:val="24"/>
              </w:rPr>
              <w:t>01</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C5667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F88B9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1 043,45688</w:t>
            </w:r>
          </w:p>
        </w:tc>
      </w:tr>
      <w:tr w:rsidR="00784BDE" w:rsidRPr="00784BDE" w14:paraId="2D3D7A01"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hideMark/>
          </w:tcPr>
          <w:p w14:paraId="4A9C612C"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 (возмещение расходов на санаторно-курортное лечение)</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48AF6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01300</w:t>
            </w:r>
            <w:r w:rsidRPr="00784BDE">
              <w:rPr>
                <w:rFonts w:ascii="Times New Roman" w:hAnsi="Times New Roman" w:cs="Times New Roman"/>
                <w:sz w:val="24"/>
                <w:szCs w:val="24"/>
                <w:lang w:val="en-US"/>
              </w:rPr>
              <w:t>8021</w:t>
            </w:r>
            <w:r w:rsidRPr="00784BDE">
              <w:rPr>
                <w:rFonts w:ascii="Times New Roman" w:hAnsi="Times New Roman" w:cs="Times New Roman"/>
                <w:sz w:val="24"/>
                <w:szCs w:val="24"/>
              </w:rPr>
              <w:t>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7EA54A"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lang w:val="en-US"/>
              </w:rPr>
              <w:t>100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97E6D2" w14:textId="77777777" w:rsidR="00784BDE" w:rsidRPr="00784BDE" w:rsidRDefault="00784BDE" w:rsidP="006C65E9">
            <w:pPr>
              <w:jc w:val="center"/>
              <w:rPr>
                <w:rFonts w:ascii="Times New Roman" w:hAnsi="Times New Roman" w:cs="Times New Roman"/>
                <w:color w:val="000000"/>
                <w:sz w:val="24"/>
                <w:szCs w:val="24"/>
              </w:rPr>
            </w:pPr>
            <w:r w:rsidRPr="00784BDE">
              <w:rPr>
                <w:rFonts w:ascii="Times New Roman" w:hAnsi="Times New Roman" w:cs="Times New Roman"/>
                <w:color w:val="000000"/>
                <w:sz w:val="24"/>
                <w:szCs w:val="24"/>
              </w:rPr>
              <w:t>01</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7EBF1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757CB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w:t>
            </w:r>
          </w:p>
        </w:tc>
      </w:tr>
      <w:tr w:rsidR="00784BDE" w:rsidRPr="00784BDE" w14:paraId="18AD1F23"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tcPr>
          <w:p w14:paraId="2A7E3AD4"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A38EE9" w14:textId="77777777" w:rsidR="00784BDE" w:rsidRPr="00784BDE" w:rsidRDefault="00784BDE" w:rsidP="006C65E9">
            <w:pPr>
              <w:jc w:val="center"/>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AE6DD0" w14:textId="77777777" w:rsidR="00784BDE" w:rsidRPr="00784BDE" w:rsidRDefault="00784BDE" w:rsidP="006C65E9">
            <w:pPr>
              <w:jc w:val="cente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B7B75B" w14:textId="77777777" w:rsidR="00784BDE" w:rsidRPr="00784BDE" w:rsidRDefault="00784BDE" w:rsidP="006C65E9">
            <w:pPr>
              <w:jc w:val="center"/>
              <w:rPr>
                <w:rFonts w:ascii="Times New Roman" w:hAnsi="Times New Roman" w:cs="Times New Roman"/>
                <w:color w:val="000000"/>
                <w:sz w:val="24"/>
                <w:szCs w:val="24"/>
              </w:rPr>
            </w:pPr>
            <w:r w:rsidRPr="00784BDE">
              <w:rPr>
                <w:rFonts w:ascii="Times New Roman" w:hAnsi="Times New Roman" w:cs="Times New Roman"/>
                <w:color w:val="000000"/>
                <w:sz w:val="24"/>
                <w:szCs w:val="24"/>
              </w:rPr>
              <w:t>01</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101DC0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62B456"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6 624,58233</w:t>
            </w:r>
          </w:p>
        </w:tc>
      </w:tr>
      <w:tr w:rsidR="00784BDE" w:rsidRPr="00784BDE" w14:paraId="7F510C82"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hideMark/>
          </w:tcPr>
          <w:p w14:paraId="449037AA"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B44634" w14:textId="77777777" w:rsidR="00784BDE" w:rsidRPr="00784BDE" w:rsidRDefault="00784BDE" w:rsidP="006C65E9">
            <w:pPr>
              <w:jc w:val="center"/>
              <w:rPr>
                <w:rFonts w:ascii="Times New Roman" w:hAnsi="Times New Roman" w:cs="Times New Roman"/>
                <w:sz w:val="24"/>
                <w:szCs w:val="24"/>
              </w:rPr>
            </w:pPr>
          </w:p>
          <w:p w14:paraId="7DF623BC" w14:textId="77777777" w:rsidR="00784BDE" w:rsidRPr="00784BDE" w:rsidRDefault="00784BDE" w:rsidP="006C65E9">
            <w:pPr>
              <w:jc w:val="center"/>
              <w:rPr>
                <w:rFonts w:ascii="Times New Roman" w:hAnsi="Times New Roman" w:cs="Times New Roman"/>
                <w:sz w:val="24"/>
                <w:szCs w:val="24"/>
              </w:rPr>
            </w:pPr>
          </w:p>
          <w:p w14:paraId="66C5E465" w14:textId="77777777" w:rsidR="00784BDE" w:rsidRPr="00784BDE" w:rsidRDefault="00784BDE" w:rsidP="006C65E9">
            <w:pPr>
              <w:jc w:val="center"/>
              <w:rPr>
                <w:rFonts w:ascii="Times New Roman" w:hAnsi="Times New Roman" w:cs="Times New Roman"/>
                <w:sz w:val="24"/>
                <w:szCs w:val="24"/>
              </w:rPr>
            </w:pPr>
          </w:p>
          <w:p w14:paraId="50D7F5B2" w14:textId="77777777" w:rsidR="00784BDE" w:rsidRPr="00784BDE" w:rsidRDefault="00784BDE" w:rsidP="006C65E9">
            <w:pPr>
              <w:jc w:val="center"/>
              <w:rPr>
                <w:rFonts w:ascii="Times New Roman" w:hAnsi="Times New Roman" w:cs="Times New Roman"/>
                <w:sz w:val="24"/>
                <w:szCs w:val="24"/>
              </w:rPr>
            </w:pPr>
          </w:p>
          <w:p w14:paraId="07F982F0" w14:textId="77777777" w:rsidR="00784BDE" w:rsidRPr="00784BDE" w:rsidRDefault="00784BDE" w:rsidP="006C65E9">
            <w:pPr>
              <w:jc w:val="center"/>
              <w:rPr>
                <w:rFonts w:ascii="Times New Roman" w:hAnsi="Times New Roman" w:cs="Times New Roman"/>
                <w:sz w:val="24"/>
                <w:szCs w:val="24"/>
              </w:rPr>
            </w:pPr>
          </w:p>
          <w:p w14:paraId="0A20D96D" w14:textId="77777777" w:rsidR="00784BDE" w:rsidRPr="00784BDE" w:rsidRDefault="00784BDE" w:rsidP="006C65E9">
            <w:pPr>
              <w:jc w:val="center"/>
              <w:rPr>
                <w:rFonts w:ascii="Times New Roman" w:hAnsi="Times New Roman" w:cs="Times New Roman"/>
                <w:sz w:val="24"/>
                <w:szCs w:val="24"/>
              </w:rPr>
            </w:pPr>
          </w:p>
          <w:p w14:paraId="2941F2D5"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 xml:space="preserve">  01300</w:t>
            </w:r>
            <w:r w:rsidRPr="00784BDE">
              <w:rPr>
                <w:rFonts w:ascii="Times New Roman" w:hAnsi="Times New Roman" w:cs="Times New Roman"/>
                <w:sz w:val="24"/>
                <w:szCs w:val="24"/>
                <w:lang w:val="en-US"/>
              </w:rPr>
              <w:t>8021</w:t>
            </w:r>
            <w:r w:rsidRPr="00784BDE">
              <w:rPr>
                <w:rFonts w:ascii="Times New Roman" w:hAnsi="Times New Roman" w:cs="Times New Roman"/>
                <w:sz w:val="24"/>
                <w:szCs w:val="24"/>
              </w:rPr>
              <w:t>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0D8CC0" w14:textId="77777777" w:rsidR="00784BDE" w:rsidRPr="00784BDE" w:rsidRDefault="00784BDE" w:rsidP="006C65E9">
            <w:pPr>
              <w:jc w:val="center"/>
              <w:rPr>
                <w:rFonts w:ascii="Times New Roman" w:hAnsi="Times New Roman" w:cs="Times New Roman"/>
                <w:sz w:val="24"/>
                <w:szCs w:val="24"/>
              </w:rPr>
            </w:pPr>
          </w:p>
          <w:p w14:paraId="3CDD8482" w14:textId="77777777" w:rsidR="00784BDE" w:rsidRPr="00784BDE" w:rsidRDefault="00784BDE" w:rsidP="006C65E9">
            <w:pPr>
              <w:jc w:val="center"/>
              <w:rPr>
                <w:rFonts w:ascii="Times New Roman" w:hAnsi="Times New Roman" w:cs="Times New Roman"/>
                <w:sz w:val="24"/>
                <w:szCs w:val="24"/>
              </w:rPr>
            </w:pPr>
          </w:p>
          <w:p w14:paraId="19313224" w14:textId="77777777" w:rsidR="00784BDE" w:rsidRPr="00784BDE" w:rsidRDefault="00784BDE" w:rsidP="006C65E9">
            <w:pPr>
              <w:jc w:val="center"/>
              <w:rPr>
                <w:rFonts w:ascii="Times New Roman" w:hAnsi="Times New Roman" w:cs="Times New Roman"/>
                <w:sz w:val="24"/>
                <w:szCs w:val="24"/>
              </w:rPr>
            </w:pPr>
          </w:p>
          <w:p w14:paraId="0F5D4A6D" w14:textId="77777777" w:rsidR="00784BDE" w:rsidRPr="00784BDE" w:rsidRDefault="00784BDE" w:rsidP="006C65E9">
            <w:pPr>
              <w:jc w:val="center"/>
              <w:rPr>
                <w:rFonts w:ascii="Times New Roman" w:hAnsi="Times New Roman" w:cs="Times New Roman"/>
                <w:sz w:val="24"/>
                <w:szCs w:val="24"/>
              </w:rPr>
            </w:pPr>
          </w:p>
          <w:p w14:paraId="08FCE5AF" w14:textId="77777777" w:rsidR="00784BDE" w:rsidRPr="00784BDE" w:rsidRDefault="00784BDE" w:rsidP="006C65E9">
            <w:pPr>
              <w:jc w:val="center"/>
              <w:rPr>
                <w:rFonts w:ascii="Times New Roman" w:hAnsi="Times New Roman" w:cs="Times New Roman"/>
                <w:sz w:val="24"/>
                <w:szCs w:val="24"/>
              </w:rPr>
            </w:pPr>
          </w:p>
          <w:p w14:paraId="690412E2" w14:textId="77777777" w:rsidR="00784BDE" w:rsidRPr="00784BDE" w:rsidRDefault="00784BDE" w:rsidP="006C65E9">
            <w:pPr>
              <w:jc w:val="center"/>
              <w:rPr>
                <w:rFonts w:ascii="Times New Roman" w:hAnsi="Times New Roman" w:cs="Times New Roman"/>
                <w:sz w:val="24"/>
                <w:szCs w:val="24"/>
              </w:rPr>
            </w:pPr>
          </w:p>
          <w:p w14:paraId="5C555DAA" w14:textId="77777777" w:rsidR="00784BDE" w:rsidRPr="00784BDE" w:rsidRDefault="00784BDE" w:rsidP="006C65E9">
            <w:pPr>
              <w:rPr>
                <w:rFonts w:ascii="Times New Roman" w:hAnsi="Times New Roman" w:cs="Times New Roman"/>
                <w:sz w:val="24"/>
                <w:szCs w:val="24"/>
                <w:lang w:val="en-US"/>
              </w:rPr>
            </w:pPr>
            <w:r w:rsidRPr="00784BDE">
              <w:rPr>
                <w:rFonts w:ascii="Times New Roman" w:hAnsi="Times New Roman" w:cs="Times New Roman"/>
                <w:sz w:val="24"/>
                <w:szCs w:val="24"/>
              </w:rPr>
              <w:t xml:space="preserve"> </w:t>
            </w:r>
            <w:r w:rsidRPr="00784BDE">
              <w:rPr>
                <w:rFonts w:ascii="Times New Roman" w:hAnsi="Times New Roman" w:cs="Times New Roman"/>
                <w:sz w:val="24"/>
                <w:szCs w:val="24"/>
                <w:lang w:val="en-US"/>
              </w:rPr>
              <w:t>100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F71C5F" w14:textId="77777777" w:rsidR="00784BDE" w:rsidRPr="00784BDE" w:rsidRDefault="00784BDE" w:rsidP="006C65E9">
            <w:pPr>
              <w:jc w:val="center"/>
              <w:rPr>
                <w:rFonts w:ascii="Times New Roman" w:hAnsi="Times New Roman" w:cs="Times New Roman"/>
                <w:sz w:val="24"/>
                <w:szCs w:val="24"/>
              </w:rPr>
            </w:pPr>
          </w:p>
          <w:p w14:paraId="10084BA5" w14:textId="77777777" w:rsidR="00784BDE" w:rsidRPr="00784BDE" w:rsidRDefault="00784BDE" w:rsidP="006C65E9">
            <w:pPr>
              <w:jc w:val="center"/>
              <w:rPr>
                <w:rFonts w:ascii="Times New Roman" w:hAnsi="Times New Roman" w:cs="Times New Roman"/>
                <w:sz w:val="24"/>
                <w:szCs w:val="24"/>
              </w:rPr>
            </w:pPr>
          </w:p>
          <w:p w14:paraId="294AB85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8E61F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51B081" w14:textId="77777777" w:rsidR="00784BDE" w:rsidRPr="00784BDE" w:rsidRDefault="00784BDE" w:rsidP="006C65E9">
            <w:pPr>
              <w:jc w:val="center"/>
              <w:rPr>
                <w:rFonts w:ascii="Times New Roman" w:hAnsi="Times New Roman" w:cs="Times New Roman"/>
                <w:color w:val="FF0000"/>
                <w:sz w:val="24"/>
                <w:szCs w:val="24"/>
              </w:rPr>
            </w:pPr>
          </w:p>
          <w:p w14:paraId="27ED01EE" w14:textId="77777777" w:rsidR="00784BDE" w:rsidRPr="00784BDE" w:rsidRDefault="00784BDE" w:rsidP="006C65E9">
            <w:pPr>
              <w:jc w:val="center"/>
              <w:rPr>
                <w:rFonts w:ascii="Times New Roman" w:hAnsi="Times New Roman" w:cs="Times New Roman"/>
                <w:color w:val="FF0000"/>
                <w:sz w:val="24"/>
                <w:szCs w:val="24"/>
              </w:rPr>
            </w:pPr>
          </w:p>
          <w:p w14:paraId="4A6FE2B9" w14:textId="77777777" w:rsidR="00784BDE" w:rsidRPr="00784BDE" w:rsidRDefault="00784BDE" w:rsidP="006C65E9">
            <w:pPr>
              <w:jc w:val="center"/>
              <w:rPr>
                <w:rFonts w:ascii="Times New Roman" w:hAnsi="Times New Roman" w:cs="Times New Roman"/>
                <w:color w:val="FF0000"/>
                <w:sz w:val="24"/>
                <w:szCs w:val="24"/>
              </w:rPr>
            </w:pPr>
          </w:p>
          <w:p w14:paraId="4159B630" w14:textId="77777777" w:rsidR="00784BDE" w:rsidRPr="00784BDE" w:rsidRDefault="00784BDE" w:rsidP="006C65E9">
            <w:pPr>
              <w:jc w:val="center"/>
              <w:rPr>
                <w:rFonts w:ascii="Times New Roman" w:hAnsi="Times New Roman" w:cs="Times New Roman"/>
                <w:color w:val="FF0000"/>
                <w:sz w:val="24"/>
                <w:szCs w:val="24"/>
              </w:rPr>
            </w:pPr>
          </w:p>
          <w:p w14:paraId="29AF2741" w14:textId="77777777" w:rsidR="00784BDE" w:rsidRPr="00784BDE" w:rsidRDefault="00784BDE" w:rsidP="006C65E9">
            <w:pPr>
              <w:jc w:val="center"/>
              <w:rPr>
                <w:rFonts w:ascii="Times New Roman" w:hAnsi="Times New Roman" w:cs="Times New Roman"/>
                <w:color w:val="FF0000"/>
                <w:sz w:val="24"/>
                <w:szCs w:val="24"/>
              </w:rPr>
            </w:pPr>
          </w:p>
          <w:p w14:paraId="3F81BDF5" w14:textId="77777777" w:rsidR="00784BDE" w:rsidRPr="00784BDE" w:rsidRDefault="00784BDE" w:rsidP="006C65E9">
            <w:pPr>
              <w:jc w:val="center"/>
              <w:rPr>
                <w:rFonts w:ascii="Times New Roman" w:hAnsi="Times New Roman" w:cs="Times New Roman"/>
                <w:color w:val="FF0000"/>
                <w:sz w:val="24"/>
                <w:szCs w:val="24"/>
              </w:rPr>
            </w:pPr>
          </w:p>
          <w:p w14:paraId="6F613592" w14:textId="77777777" w:rsidR="00784BDE" w:rsidRPr="00784BDE" w:rsidRDefault="00784BDE" w:rsidP="006C65E9">
            <w:pPr>
              <w:jc w:val="center"/>
              <w:rPr>
                <w:rFonts w:ascii="Times New Roman" w:hAnsi="Times New Roman" w:cs="Times New Roman"/>
                <w:color w:val="FF0000"/>
                <w:sz w:val="24"/>
                <w:szCs w:val="24"/>
              </w:rPr>
            </w:pPr>
            <w:r w:rsidRPr="00784BDE">
              <w:rPr>
                <w:rFonts w:ascii="Times New Roman" w:hAnsi="Times New Roman" w:cs="Times New Roman"/>
                <w:sz w:val="24"/>
                <w:szCs w:val="24"/>
              </w:rPr>
              <w:t>3 380,000</w:t>
            </w:r>
          </w:p>
        </w:tc>
      </w:tr>
      <w:tr w:rsidR="00784BDE" w:rsidRPr="00784BDE" w14:paraId="3E2C1C6E"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hideMark/>
          </w:tcPr>
          <w:p w14:paraId="6359DBC6"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512136" w14:textId="77777777" w:rsidR="00784BDE" w:rsidRPr="00784BDE" w:rsidRDefault="00784BDE" w:rsidP="006C65E9">
            <w:pPr>
              <w:jc w:val="center"/>
              <w:rPr>
                <w:rFonts w:ascii="Times New Roman" w:hAnsi="Times New Roman" w:cs="Times New Roman"/>
                <w:sz w:val="24"/>
                <w:szCs w:val="24"/>
              </w:rPr>
            </w:pPr>
          </w:p>
          <w:p w14:paraId="0873C5C6" w14:textId="77777777" w:rsidR="00784BDE" w:rsidRPr="00784BDE" w:rsidRDefault="00784BDE" w:rsidP="006C65E9">
            <w:pPr>
              <w:jc w:val="center"/>
              <w:rPr>
                <w:rFonts w:ascii="Times New Roman" w:hAnsi="Times New Roman" w:cs="Times New Roman"/>
                <w:sz w:val="24"/>
                <w:szCs w:val="24"/>
              </w:rPr>
            </w:pPr>
          </w:p>
          <w:p w14:paraId="5C76F666" w14:textId="77777777" w:rsidR="00784BDE" w:rsidRPr="00784BDE" w:rsidRDefault="00784BDE" w:rsidP="006C65E9">
            <w:pPr>
              <w:jc w:val="center"/>
              <w:rPr>
                <w:rFonts w:ascii="Times New Roman" w:hAnsi="Times New Roman" w:cs="Times New Roman"/>
                <w:sz w:val="24"/>
                <w:szCs w:val="24"/>
              </w:rPr>
            </w:pPr>
          </w:p>
          <w:p w14:paraId="5AD78D1B" w14:textId="77777777" w:rsidR="00784BDE" w:rsidRPr="00784BDE" w:rsidRDefault="00784BDE" w:rsidP="006C65E9">
            <w:pPr>
              <w:jc w:val="center"/>
              <w:rPr>
                <w:rFonts w:ascii="Times New Roman" w:hAnsi="Times New Roman" w:cs="Times New Roman"/>
                <w:sz w:val="24"/>
                <w:szCs w:val="24"/>
              </w:rPr>
            </w:pPr>
          </w:p>
          <w:p w14:paraId="1A4D2DC9" w14:textId="77777777" w:rsidR="00784BDE" w:rsidRPr="00784BDE" w:rsidRDefault="00784BDE" w:rsidP="006C65E9">
            <w:pPr>
              <w:jc w:val="center"/>
              <w:rPr>
                <w:rFonts w:ascii="Times New Roman" w:hAnsi="Times New Roman" w:cs="Times New Roman"/>
                <w:sz w:val="24"/>
                <w:szCs w:val="24"/>
              </w:rPr>
            </w:pPr>
          </w:p>
          <w:p w14:paraId="1DE23DD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01300</w:t>
            </w:r>
            <w:r w:rsidRPr="00784BDE">
              <w:rPr>
                <w:rFonts w:ascii="Times New Roman" w:hAnsi="Times New Roman" w:cs="Times New Roman"/>
                <w:sz w:val="24"/>
                <w:szCs w:val="24"/>
                <w:lang w:val="en-US"/>
              </w:rPr>
              <w:t>8021</w:t>
            </w:r>
            <w:r w:rsidRPr="00784BDE">
              <w:rPr>
                <w:rFonts w:ascii="Times New Roman" w:hAnsi="Times New Roman" w:cs="Times New Roman"/>
                <w:sz w:val="24"/>
                <w:szCs w:val="24"/>
              </w:rPr>
              <w:t>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6BB921" w14:textId="77777777" w:rsidR="00784BDE" w:rsidRPr="00784BDE" w:rsidRDefault="00784BDE" w:rsidP="006C65E9">
            <w:pPr>
              <w:jc w:val="center"/>
              <w:rPr>
                <w:rFonts w:ascii="Times New Roman" w:hAnsi="Times New Roman" w:cs="Times New Roman"/>
                <w:sz w:val="24"/>
                <w:szCs w:val="24"/>
              </w:rPr>
            </w:pPr>
          </w:p>
          <w:p w14:paraId="3EA9CDCD" w14:textId="77777777" w:rsidR="00784BDE" w:rsidRPr="00784BDE" w:rsidRDefault="00784BDE" w:rsidP="006C65E9">
            <w:pPr>
              <w:jc w:val="center"/>
              <w:rPr>
                <w:rFonts w:ascii="Times New Roman" w:hAnsi="Times New Roman" w:cs="Times New Roman"/>
                <w:sz w:val="24"/>
                <w:szCs w:val="24"/>
              </w:rPr>
            </w:pPr>
          </w:p>
          <w:p w14:paraId="13490EC3" w14:textId="77777777" w:rsidR="00784BDE" w:rsidRPr="00784BDE" w:rsidRDefault="00784BDE" w:rsidP="006C65E9">
            <w:pPr>
              <w:jc w:val="center"/>
              <w:rPr>
                <w:rFonts w:ascii="Times New Roman" w:hAnsi="Times New Roman" w:cs="Times New Roman"/>
                <w:sz w:val="24"/>
                <w:szCs w:val="24"/>
              </w:rPr>
            </w:pPr>
          </w:p>
          <w:p w14:paraId="74C807C8" w14:textId="77777777" w:rsidR="00784BDE" w:rsidRPr="00784BDE" w:rsidRDefault="00784BDE" w:rsidP="006C65E9">
            <w:pPr>
              <w:jc w:val="center"/>
              <w:rPr>
                <w:rFonts w:ascii="Times New Roman" w:hAnsi="Times New Roman" w:cs="Times New Roman"/>
                <w:sz w:val="24"/>
                <w:szCs w:val="24"/>
              </w:rPr>
            </w:pPr>
          </w:p>
          <w:p w14:paraId="38DF85A8" w14:textId="77777777" w:rsidR="00784BDE" w:rsidRPr="00784BDE" w:rsidRDefault="00784BDE" w:rsidP="006C65E9">
            <w:pPr>
              <w:jc w:val="center"/>
              <w:rPr>
                <w:rFonts w:ascii="Times New Roman" w:hAnsi="Times New Roman" w:cs="Times New Roman"/>
                <w:sz w:val="24"/>
                <w:szCs w:val="24"/>
              </w:rPr>
            </w:pPr>
          </w:p>
          <w:p w14:paraId="72175D90"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rPr>
              <w:t>2</w:t>
            </w:r>
            <w:r w:rsidRPr="00784BDE">
              <w:rPr>
                <w:rFonts w:ascii="Times New Roman" w:hAnsi="Times New Roman" w:cs="Times New Roman"/>
                <w:sz w:val="24"/>
                <w:szCs w:val="24"/>
                <w:lang w:val="en-US"/>
              </w:rPr>
              <w:t>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6D4DD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509DC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C2BA1C" w14:textId="77777777" w:rsidR="00784BDE" w:rsidRPr="00784BDE" w:rsidRDefault="00784BDE" w:rsidP="006C65E9">
            <w:pPr>
              <w:jc w:val="center"/>
              <w:rPr>
                <w:rFonts w:ascii="Times New Roman" w:hAnsi="Times New Roman" w:cs="Times New Roman"/>
                <w:color w:val="FF0000"/>
                <w:sz w:val="24"/>
                <w:szCs w:val="24"/>
              </w:rPr>
            </w:pPr>
          </w:p>
          <w:p w14:paraId="516A8895" w14:textId="77777777" w:rsidR="00784BDE" w:rsidRPr="00784BDE" w:rsidRDefault="00784BDE" w:rsidP="006C65E9">
            <w:pPr>
              <w:jc w:val="center"/>
              <w:rPr>
                <w:rFonts w:ascii="Times New Roman" w:hAnsi="Times New Roman" w:cs="Times New Roman"/>
                <w:color w:val="FF0000"/>
                <w:sz w:val="24"/>
                <w:szCs w:val="24"/>
              </w:rPr>
            </w:pPr>
          </w:p>
          <w:p w14:paraId="7F068FBF" w14:textId="77777777" w:rsidR="00784BDE" w:rsidRPr="00784BDE" w:rsidRDefault="00784BDE" w:rsidP="006C65E9">
            <w:pPr>
              <w:jc w:val="center"/>
              <w:rPr>
                <w:rFonts w:ascii="Times New Roman" w:hAnsi="Times New Roman" w:cs="Times New Roman"/>
                <w:color w:val="FF0000"/>
                <w:sz w:val="24"/>
                <w:szCs w:val="24"/>
              </w:rPr>
            </w:pPr>
          </w:p>
          <w:p w14:paraId="39C58780" w14:textId="77777777" w:rsidR="00784BDE" w:rsidRPr="00784BDE" w:rsidRDefault="00784BDE" w:rsidP="006C65E9">
            <w:pPr>
              <w:jc w:val="center"/>
              <w:rPr>
                <w:rFonts w:ascii="Times New Roman" w:hAnsi="Times New Roman" w:cs="Times New Roman"/>
                <w:color w:val="FF0000"/>
                <w:sz w:val="24"/>
                <w:szCs w:val="24"/>
              </w:rPr>
            </w:pPr>
          </w:p>
          <w:p w14:paraId="69EC0FBD" w14:textId="77777777" w:rsidR="00784BDE" w:rsidRPr="00784BDE" w:rsidRDefault="00784BDE" w:rsidP="006C65E9">
            <w:pPr>
              <w:jc w:val="center"/>
              <w:rPr>
                <w:rFonts w:ascii="Times New Roman" w:hAnsi="Times New Roman" w:cs="Times New Roman"/>
                <w:color w:val="FF0000"/>
                <w:sz w:val="24"/>
                <w:szCs w:val="24"/>
              </w:rPr>
            </w:pPr>
          </w:p>
          <w:p w14:paraId="2024C87D" w14:textId="77777777" w:rsidR="00784BDE" w:rsidRPr="00784BDE" w:rsidRDefault="00784BDE" w:rsidP="006C65E9">
            <w:pPr>
              <w:jc w:val="center"/>
              <w:rPr>
                <w:rFonts w:ascii="Times New Roman" w:hAnsi="Times New Roman" w:cs="Times New Roman"/>
                <w:color w:val="FF0000"/>
                <w:sz w:val="24"/>
                <w:szCs w:val="24"/>
              </w:rPr>
            </w:pPr>
            <w:r w:rsidRPr="00784BDE">
              <w:rPr>
                <w:rFonts w:ascii="Times New Roman" w:hAnsi="Times New Roman" w:cs="Times New Roman"/>
                <w:sz w:val="24"/>
                <w:szCs w:val="24"/>
              </w:rPr>
              <w:t>2 142,14564</w:t>
            </w:r>
          </w:p>
        </w:tc>
      </w:tr>
      <w:tr w:rsidR="00784BDE" w:rsidRPr="00784BDE" w14:paraId="7BEC8139"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tcPr>
          <w:p w14:paraId="3D4B8A91"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r w:rsidRPr="00784BDE">
              <w:rPr>
                <w:rFonts w:ascii="Times New Roman" w:hAnsi="Times New Roman" w:cs="Times New Roman"/>
                <w:sz w:val="24"/>
                <w:szCs w:val="24"/>
              </w:rPr>
              <w:lastRenderedPageBreak/>
              <w:t>товаров, работ и услуг для государственных (муниципальных) нужд) Расходы на оплату проектно-изыскательских работ по строительству ДК в с-зе Воробьеский</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0FB80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lastRenderedPageBreak/>
              <w:t>0130078270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13350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400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FE69454"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01</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BD5304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AB1FB6" w14:textId="77777777" w:rsidR="00784BDE" w:rsidRPr="00784BDE" w:rsidRDefault="00784BDE" w:rsidP="006C65E9">
            <w:pPr>
              <w:jc w:val="center"/>
              <w:rPr>
                <w:rFonts w:ascii="Times New Roman" w:hAnsi="Times New Roman" w:cs="Times New Roman"/>
                <w:color w:val="FF0000"/>
                <w:sz w:val="24"/>
                <w:szCs w:val="24"/>
              </w:rPr>
            </w:pPr>
            <w:r w:rsidRPr="00784BDE">
              <w:rPr>
                <w:rFonts w:ascii="Times New Roman" w:hAnsi="Times New Roman" w:cs="Times New Roman"/>
                <w:sz w:val="24"/>
                <w:szCs w:val="24"/>
              </w:rPr>
              <w:t>857,142</w:t>
            </w:r>
          </w:p>
        </w:tc>
      </w:tr>
      <w:tr w:rsidR="00784BDE" w:rsidRPr="00784BDE" w14:paraId="7C585879"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tcPr>
          <w:p w14:paraId="3B266E81"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lastRenderedPageBreak/>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6A1C03" w14:textId="77777777" w:rsidR="00784BDE" w:rsidRPr="00784BDE" w:rsidRDefault="00784BDE" w:rsidP="006C65E9">
            <w:pPr>
              <w:jc w:val="center"/>
              <w:rPr>
                <w:rFonts w:ascii="Times New Roman" w:hAnsi="Times New Roman" w:cs="Times New Roman"/>
                <w:sz w:val="24"/>
                <w:szCs w:val="24"/>
              </w:rPr>
            </w:pPr>
          </w:p>
          <w:p w14:paraId="1DC16E11" w14:textId="77777777" w:rsidR="00784BDE" w:rsidRPr="00784BDE" w:rsidRDefault="00784BDE" w:rsidP="006C65E9">
            <w:pPr>
              <w:jc w:val="center"/>
              <w:rPr>
                <w:rFonts w:ascii="Times New Roman" w:hAnsi="Times New Roman" w:cs="Times New Roman"/>
                <w:sz w:val="24"/>
                <w:szCs w:val="24"/>
              </w:rPr>
            </w:pPr>
          </w:p>
          <w:p w14:paraId="20A846E3" w14:textId="77777777" w:rsidR="00784BDE" w:rsidRPr="00784BDE" w:rsidRDefault="00784BDE" w:rsidP="006C65E9">
            <w:pPr>
              <w:jc w:val="center"/>
              <w:rPr>
                <w:rFonts w:ascii="Times New Roman" w:hAnsi="Times New Roman" w:cs="Times New Roman"/>
                <w:sz w:val="24"/>
                <w:szCs w:val="24"/>
              </w:rPr>
            </w:pPr>
          </w:p>
          <w:p w14:paraId="72B43B98" w14:textId="77777777" w:rsidR="00784BDE" w:rsidRPr="00784BDE" w:rsidRDefault="00784BDE" w:rsidP="006C65E9">
            <w:pPr>
              <w:jc w:val="center"/>
              <w:rPr>
                <w:rFonts w:ascii="Times New Roman" w:hAnsi="Times New Roman" w:cs="Times New Roman"/>
                <w:sz w:val="24"/>
                <w:szCs w:val="24"/>
              </w:rPr>
            </w:pPr>
          </w:p>
          <w:p w14:paraId="075F1ADA" w14:textId="77777777" w:rsidR="00784BDE" w:rsidRPr="00784BDE" w:rsidRDefault="00784BDE" w:rsidP="006C65E9">
            <w:pPr>
              <w:jc w:val="center"/>
              <w:rPr>
                <w:rFonts w:ascii="Times New Roman" w:hAnsi="Times New Roman" w:cs="Times New Roman"/>
                <w:sz w:val="24"/>
                <w:szCs w:val="24"/>
              </w:rPr>
            </w:pPr>
          </w:p>
          <w:p w14:paraId="6695CE9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01300</w:t>
            </w:r>
            <w:r w:rsidRPr="00784BDE">
              <w:rPr>
                <w:rFonts w:ascii="Times New Roman" w:hAnsi="Times New Roman" w:cs="Times New Roman"/>
                <w:sz w:val="24"/>
                <w:szCs w:val="24"/>
                <w:lang w:val="en-US"/>
              </w:rPr>
              <w:t>8021</w:t>
            </w:r>
            <w:r w:rsidRPr="00784BDE">
              <w:rPr>
                <w:rFonts w:ascii="Times New Roman" w:hAnsi="Times New Roman" w:cs="Times New Roman"/>
                <w:sz w:val="24"/>
                <w:szCs w:val="24"/>
              </w:rPr>
              <w:t>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22ABC8" w14:textId="77777777" w:rsidR="00784BDE" w:rsidRPr="00784BDE" w:rsidRDefault="00784BDE" w:rsidP="006C65E9">
            <w:pPr>
              <w:jc w:val="center"/>
              <w:rPr>
                <w:rFonts w:ascii="Times New Roman" w:hAnsi="Times New Roman" w:cs="Times New Roman"/>
                <w:sz w:val="24"/>
                <w:szCs w:val="24"/>
              </w:rPr>
            </w:pPr>
          </w:p>
          <w:p w14:paraId="7924CAFB" w14:textId="77777777" w:rsidR="00784BDE" w:rsidRPr="00784BDE" w:rsidRDefault="00784BDE" w:rsidP="006C65E9">
            <w:pPr>
              <w:jc w:val="center"/>
              <w:rPr>
                <w:rFonts w:ascii="Times New Roman" w:hAnsi="Times New Roman" w:cs="Times New Roman"/>
                <w:sz w:val="24"/>
                <w:szCs w:val="24"/>
              </w:rPr>
            </w:pPr>
          </w:p>
          <w:p w14:paraId="138BE949" w14:textId="77777777" w:rsidR="00784BDE" w:rsidRPr="00784BDE" w:rsidRDefault="00784BDE" w:rsidP="006C65E9">
            <w:pPr>
              <w:jc w:val="center"/>
              <w:rPr>
                <w:rFonts w:ascii="Times New Roman" w:hAnsi="Times New Roman" w:cs="Times New Roman"/>
                <w:sz w:val="24"/>
                <w:szCs w:val="24"/>
              </w:rPr>
            </w:pPr>
          </w:p>
          <w:p w14:paraId="798150C9" w14:textId="77777777" w:rsidR="00784BDE" w:rsidRPr="00784BDE" w:rsidRDefault="00784BDE" w:rsidP="006C65E9">
            <w:pPr>
              <w:jc w:val="center"/>
              <w:rPr>
                <w:rFonts w:ascii="Times New Roman" w:hAnsi="Times New Roman" w:cs="Times New Roman"/>
                <w:sz w:val="24"/>
                <w:szCs w:val="24"/>
              </w:rPr>
            </w:pPr>
          </w:p>
          <w:p w14:paraId="710522DB" w14:textId="77777777" w:rsidR="00784BDE" w:rsidRPr="00784BDE" w:rsidRDefault="00784BDE" w:rsidP="006C65E9">
            <w:pPr>
              <w:jc w:val="center"/>
              <w:rPr>
                <w:rFonts w:ascii="Times New Roman" w:hAnsi="Times New Roman" w:cs="Times New Roman"/>
                <w:sz w:val="24"/>
                <w:szCs w:val="24"/>
              </w:rPr>
            </w:pPr>
          </w:p>
          <w:p w14:paraId="6D1724DD"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rPr>
              <w:t>8</w:t>
            </w:r>
            <w:r w:rsidRPr="00784BDE">
              <w:rPr>
                <w:rFonts w:ascii="Times New Roman" w:hAnsi="Times New Roman" w:cs="Times New Roman"/>
                <w:sz w:val="24"/>
                <w:szCs w:val="24"/>
                <w:lang w:val="en-US"/>
              </w:rPr>
              <w:t>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EE357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86B1F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66E585" w14:textId="77777777" w:rsidR="00784BDE" w:rsidRPr="00784BDE" w:rsidRDefault="00784BDE" w:rsidP="006C65E9">
            <w:pPr>
              <w:jc w:val="center"/>
              <w:rPr>
                <w:rFonts w:ascii="Times New Roman" w:hAnsi="Times New Roman" w:cs="Times New Roman"/>
                <w:sz w:val="24"/>
                <w:szCs w:val="24"/>
              </w:rPr>
            </w:pPr>
          </w:p>
          <w:p w14:paraId="347FD232" w14:textId="77777777" w:rsidR="00784BDE" w:rsidRPr="00784BDE" w:rsidRDefault="00784BDE" w:rsidP="006C65E9">
            <w:pPr>
              <w:jc w:val="center"/>
              <w:rPr>
                <w:rFonts w:ascii="Times New Roman" w:hAnsi="Times New Roman" w:cs="Times New Roman"/>
                <w:sz w:val="24"/>
                <w:szCs w:val="24"/>
              </w:rPr>
            </w:pPr>
          </w:p>
          <w:p w14:paraId="26AF8874" w14:textId="77777777" w:rsidR="00784BDE" w:rsidRPr="00784BDE" w:rsidRDefault="00784BDE" w:rsidP="006C65E9">
            <w:pPr>
              <w:jc w:val="center"/>
              <w:rPr>
                <w:rFonts w:ascii="Times New Roman" w:hAnsi="Times New Roman" w:cs="Times New Roman"/>
                <w:sz w:val="24"/>
                <w:szCs w:val="24"/>
              </w:rPr>
            </w:pPr>
          </w:p>
          <w:p w14:paraId="37129E23" w14:textId="77777777" w:rsidR="00784BDE" w:rsidRPr="00784BDE" w:rsidRDefault="00784BDE" w:rsidP="006C65E9">
            <w:pPr>
              <w:jc w:val="center"/>
              <w:rPr>
                <w:rFonts w:ascii="Times New Roman" w:hAnsi="Times New Roman" w:cs="Times New Roman"/>
                <w:sz w:val="24"/>
                <w:szCs w:val="24"/>
              </w:rPr>
            </w:pPr>
          </w:p>
          <w:p w14:paraId="60496FF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245,29469</w:t>
            </w:r>
          </w:p>
        </w:tc>
      </w:tr>
      <w:tr w:rsidR="00784BDE" w:rsidRPr="00784BDE" w14:paraId="6C81F49E"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44717AF" w14:textId="77777777" w:rsidR="00784BDE" w:rsidRPr="00784BDE" w:rsidRDefault="00784BDE" w:rsidP="006C65E9">
            <w:pPr>
              <w:jc w:val="both"/>
              <w:rPr>
                <w:rFonts w:ascii="Times New Roman" w:hAnsi="Times New Roman" w:cs="Times New Roman"/>
                <w:b/>
                <w:bCs/>
                <w:sz w:val="24"/>
                <w:szCs w:val="24"/>
              </w:rPr>
            </w:pPr>
            <w:r w:rsidRPr="00784BDE">
              <w:rPr>
                <w:rFonts w:ascii="Times New Roman" w:hAnsi="Times New Roman" w:cs="Times New Roman"/>
                <w:b/>
                <w:bCs/>
                <w:sz w:val="24"/>
                <w:szCs w:val="24"/>
              </w:rPr>
              <w:t xml:space="preserve">2. Муниципальная программа </w:t>
            </w:r>
            <w:r w:rsidRPr="00784BDE">
              <w:rPr>
                <w:rFonts w:ascii="Times New Roman" w:hAnsi="Times New Roman" w:cs="Times New Roman"/>
                <w:b/>
                <w:sz w:val="24"/>
                <w:szCs w:val="24"/>
              </w:rPr>
              <w:t>«Социальное развитие Солонецкого сельского поселения Воробьевского муниципального района Воронежской области»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648CFD" w14:textId="77777777" w:rsidR="00784BDE" w:rsidRPr="00784BDE" w:rsidRDefault="00784BDE" w:rsidP="006C65E9">
            <w:pPr>
              <w:jc w:val="right"/>
              <w:rPr>
                <w:rFonts w:ascii="Times New Roman" w:hAnsi="Times New Roman" w:cs="Times New Roman"/>
                <w:b/>
                <w:bCs/>
                <w:sz w:val="24"/>
                <w:szCs w:val="24"/>
              </w:rPr>
            </w:pPr>
            <w:r w:rsidRPr="00784BDE">
              <w:rPr>
                <w:rFonts w:ascii="Times New Roman" w:hAnsi="Times New Roman" w:cs="Times New Roman"/>
                <w:b/>
                <w:bCs/>
                <w:sz w:val="24"/>
                <w:szCs w:val="24"/>
              </w:rPr>
              <w:t>0200000000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81756B" w14:textId="77777777" w:rsidR="00784BDE" w:rsidRPr="00784BDE" w:rsidRDefault="00784BDE" w:rsidP="006C65E9">
            <w:pPr>
              <w:jc w:val="right"/>
              <w:rPr>
                <w:rFonts w:ascii="Times New Roman" w:hAnsi="Times New Roman" w:cs="Times New Roman"/>
                <w:b/>
                <w:bCs/>
                <w:sz w:val="24"/>
                <w:szCs w:val="24"/>
              </w:rPr>
            </w:pPr>
            <w:r w:rsidRPr="00784BDE">
              <w:rPr>
                <w:rFonts w:ascii="Times New Roman" w:hAnsi="Times New Roman" w:cs="Times New Roman"/>
                <w:b/>
                <w:bCs/>
                <w:sz w:val="24"/>
                <w:szCs w:val="24"/>
              </w:rPr>
              <w:t>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82437E" w14:textId="77777777" w:rsidR="00784BDE" w:rsidRPr="00784BDE" w:rsidRDefault="00784BDE" w:rsidP="006C65E9">
            <w:pPr>
              <w:jc w:val="right"/>
              <w:rPr>
                <w:rFonts w:ascii="Times New Roman" w:hAnsi="Times New Roman" w:cs="Times New Roman"/>
                <w:b/>
                <w:bCs/>
                <w:sz w:val="24"/>
                <w:szCs w:val="24"/>
              </w:rPr>
            </w:pPr>
            <w:r w:rsidRPr="00784BDE">
              <w:rPr>
                <w:rFonts w:ascii="Times New Roman" w:hAnsi="Times New Roman" w:cs="Times New Roman"/>
                <w:b/>
                <w:bCs/>
                <w:sz w:val="24"/>
                <w:szCs w:val="24"/>
              </w:rPr>
              <w:t> </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640665" w14:textId="77777777" w:rsidR="00784BDE" w:rsidRPr="00784BDE" w:rsidRDefault="00784BDE" w:rsidP="006C65E9">
            <w:pPr>
              <w:jc w:val="right"/>
              <w:rPr>
                <w:rFonts w:ascii="Times New Roman" w:hAnsi="Times New Roman" w:cs="Times New Roman"/>
                <w:b/>
                <w:bCs/>
                <w:sz w:val="24"/>
                <w:szCs w:val="24"/>
              </w:rPr>
            </w:pPr>
            <w:r w:rsidRPr="00784BDE">
              <w:rPr>
                <w:rFonts w:ascii="Times New Roman" w:hAnsi="Times New Roman" w:cs="Times New Roman"/>
                <w:b/>
                <w:bCs/>
                <w:sz w:val="24"/>
                <w:szCs w:val="24"/>
              </w:rPr>
              <w:t> </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5657C9" w14:textId="77777777" w:rsidR="00784BDE" w:rsidRPr="00784BDE" w:rsidRDefault="00784BDE" w:rsidP="006C65E9">
            <w:pPr>
              <w:jc w:val="center"/>
              <w:rPr>
                <w:rFonts w:ascii="Times New Roman" w:hAnsi="Times New Roman" w:cs="Times New Roman"/>
                <w:b/>
                <w:bCs/>
                <w:sz w:val="24"/>
                <w:szCs w:val="24"/>
              </w:rPr>
            </w:pPr>
          </w:p>
          <w:p w14:paraId="3272A70B" w14:textId="77777777" w:rsidR="00784BDE" w:rsidRPr="00784BDE" w:rsidRDefault="00784BDE" w:rsidP="006C65E9">
            <w:pPr>
              <w:jc w:val="center"/>
              <w:rPr>
                <w:rFonts w:ascii="Times New Roman" w:hAnsi="Times New Roman" w:cs="Times New Roman"/>
                <w:b/>
                <w:bCs/>
                <w:sz w:val="24"/>
                <w:szCs w:val="24"/>
              </w:rPr>
            </w:pPr>
          </w:p>
          <w:p w14:paraId="737F0F7C" w14:textId="77777777" w:rsidR="00784BDE" w:rsidRPr="00784BDE" w:rsidRDefault="00784BDE" w:rsidP="006C65E9">
            <w:pPr>
              <w:jc w:val="center"/>
              <w:rPr>
                <w:rFonts w:ascii="Times New Roman" w:hAnsi="Times New Roman" w:cs="Times New Roman"/>
                <w:b/>
                <w:bCs/>
                <w:sz w:val="24"/>
                <w:szCs w:val="24"/>
              </w:rPr>
            </w:pPr>
            <w:r w:rsidRPr="00784BDE">
              <w:rPr>
                <w:rFonts w:ascii="Times New Roman" w:hAnsi="Times New Roman" w:cs="Times New Roman"/>
                <w:b/>
                <w:bCs/>
                <w:sz w:val="24"/>
                <w:szCs w:val="24"/>
              </w:rPr>
              <w:t>8 968,04937</w:t>
            </w:r>
          </w:p>
        </w:tc>
      </w:tr>
      <w:tr w:rsidR="00784BDE" w:rsidRPr="00784BDE" w14:paraId="3296A3DD"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09232E1" w14:textId="77777777" w:rsidR="00784BDE" w:rsidRPr="00784BDE" w:rsidRDefault="00784BDE" w:rsidP="006C65E9">
            <w:pPr>
              <w:jc w:val="both"/>
              <w:rPr>
                <w:rFonts w:ascii="Times New Roman" w:hAnsi="Times New Roman" w:cs="Times New Roman"/>
                <w:b/>
                <w:bCs/>
                <w:sz w:val="24"/>
                <w:szCs w:val="24"/>
              </w:rPr>
            </w:pPr>
            <w:r w:rsidRPr="00784BDE">
              <w:rPr>
                <w:rFonts w:ascii="Times New Roman" w:hAnsi="Times New Roman" w:cs="Times New Roman"/>
                <w:b/>
                <w:bCs/>
                <w:sz w:val="24"/>
                <w:szCs w:val="24"/>
              </w:rPr>
              <w:t xml:space="preserve">1. Подпрограмма </w:t>
            </w:r>
            <w:r w:rsidRPr="00784BDE">
              <w:rPr>
                <w:rFonts w:ascii="Times New Roman" w:hAnsi="Times New Roman" w:cs="Times New Roman"/>
                <w:b/>
                <w:sz w:val="24"/>
                <w:szCs w:val="24"/>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B6C7B8" w14:textId="77777777" w:rsidR="00784BDE" w:rsidRPr="00784BDE" w:rsidRDefault="00784BDE" w:rsidP="006C65E9">
            <w:pPr>
              <w:jc w:val="right"/>
              <w:rPr>
                <w:rFonts w:ascii="Times New Roman" w:hAnsi="Times New Roman" w:cs="Times New Roman"/>
                <w:sz w:val="24"/>
                <w:szCs w:val="24"/>
              </w:rPr>
            </w:pPr>
            <w:r w:rsidRPr="00784BDE">
              <w:rPr>
                <w:rFonts w:ascii="Times New Roman" w:hAnsi="Times New Roman" w:cs="Times New Roman"/>
                <w:sz w:val="24"/>
                <w:szCs w:val="24"/>
              </w:rPr>
              <w:t> </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18997C" w14:textId="77777777" w:rsidR="00784BDE" w:rsidRPr="00784BDE" w:rsidRDefault="00784BDE" w:rsidP="006C65E9">
            <w:pPr>
              <w:jc w:val="right"/>
              <w:rPr>
                <w:rFonts w:ascii="Times New Roman" w:hAnsi="Times New Roman" w:cs="Times New Roman"/>
                <w:sz w:val="24"/>
                <w:szCs w:val="24"/>
              </w:rPr>
            </w:pPr>
            <w:r w:rsidRPr="00784BDE">
              <w:rPr>
                <w:rFonts w:ascii="Times New Roman" w:hAnsi="Times New Roman" w:cs="Times New Roman"/>
                <w:sz w:val="24"/>
                <w:szCs w:val="24"/>
              </w:rPr>
              <w:t>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C51A5D" w14:textId="77777777" w:rsidR="00784BDE" w:rsidRPr="00784BDE" w:rsidRDefault="00784BDE" w:rsidP="006C65E9">
            <w:pPr>
              <w:jc w:val="right"/>
              <w:rPr>
                <w:rFonts w:ascii="Times New Roman" w:hAnsi="Times New Roman" w:cs="Times New Roman"/>
                <w:sz w:val="24"/>
                <w:szCs w:val="24"/>
              </w:rPr>
            </w:pPr>
            <w:r w:rsidRPr="00784BDE">
              <w:rPr>
                <w:rFonts w:ascii="Times New Roman" w:hAnsi="Times New Roman" w:cs="Times New Roman"/>
                <w:sz w:val="24"/>
                <w:szCs w:val="24"/>
              </w:rPr>
              <w:t> </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914657" w14:textId="77777777" w:rsidR="00784BDE" w:rsidRPr="00784BDE" w:rsidRDefault="00784BDE" w:rsidP="006C65E9">
            <w:pPr>
              <w:jc w:val="right"/>
              <w:rPr>
                <w:rFonts w:ascii="Times New Roman" w:hAnsi="Times New Roman" w:cs="Times New Roman"/>
                <w:sz w:val="24"/>
                <w:szCs w:val="24"/>
              </w:rPr>
            </w:pPr>
            <w:r w:rsidRPr="00784BDE">
              <w:rPr>
                <w:rFonts w:ascii="Times New Roman" w:hAnsi="Times New Roman" w:cs="Times New Roman"/>
                <w:sz w:val="24"/>
                <w:szCs w:val="24"/>
              </w:rPr>
              <w:t> </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44484F"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715,86085</w:t>
            </w:r>
          </w:p>
        </w:tc>
      </w:tr>
      <w:tr w:rsidR="00784BDE" w:rsidRPr="00784BDE" w14:paraId="4C16A9C9"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81932B8" w14:textId="77777777" w:rsidR="00784BDE" w:rsidRPr="00784BDE" w:rsidRDefault="00784BDE" w:rsidP="006C65E9">
            <w:pPr>
              <w:jc w:val="both"/>
              <w:rPr>
                <w:rFonts w:ascii="Times New Roman" w:hAnsi="Times New Roman" w:cs="Times New Roman"/>
                <w:sz w:val="24"/>
                <w:szCs w:val="24"/>
              </w:rPr>
            </w:pPr>
            <w:proofErr w:type="gramStart"/>
            <w:r w:rsidRPr="00784BDE">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84BDE">
              <w:rPr>
                <w:rFonts w:ascii="Times New Roman" w:hAnsi="Times New Roman" w:cs="Times New Roman"/>
                <w:b/>
                <w:sz w:val="24"/>
                <w:szCs w:val="24"/>
              </w:rPr>
              <w:t xml:space="preserve"> </w:t>
            </w:r>
            <w:r w:rsidRPr="00784BDE">
              <w:rPr>
                <w:rFonts w:ascii="Times New Roman" w:hAnsi="Times New Roman" w:cs="Times New Roman"/>
                <w:sz w:val="24"/>
                <w:szCs w:val="24"/>
              </w:rPr>
              <w:t>Закупка товаров, работ и услуг для государственных (муниципальных) нужд</w:t>
            </w:r>
            <w:proofErr w:type="gramEnd"/>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BBAA1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7907C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2B30F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02098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09</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34A12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161,41785</w:t>
            </w:r>
          </w:p>
        </w:tc>
      </w:tr>
      <w:tr w:rsidR="00784BDE" w:rsidRPr="00784BDE" w14:paraId="2BA09BF1"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C7C5758" w14:textId="77777777" w:rsidR="00784BDE" w:rsidRPr="00784BDE" w:rsidRDefault="00784BDE" w:rsidP="006C65E9">
            <w:pPr>
              <w:jc w:val="both"/>
              <w:rPr>
                <w:rFonts w:ascii="Times New Roman" w:hAnsi="Times New Roman" w:cs="Times New Roman"/>
                <w:sz w:val="24"/>
                <w:szCs w:val="24"/>
              </w:rPr>
            </w:pPr>
            <w:proofErr w:type="gramStart"/>
            <w:r w:rsidRPr="00784BDE">
              <w:rPr>
                <w:rFonts w:ascii="Times New Roman" w:hAnsi="Times New Roman" w:cs="Times New Roman"/>
                <w:sz w:val="24"/>
                <w:szCs w:val="24"/>
              </w:rPr>
              <w:t xml:space="preserve">Расходы на обеспечение деятельности (оказание услуг) муниципальных учреждений в рамках подпрограммы «Предупреждение и ликвидация </w:t>
            </w:r>
            <w:r w:rsidRPr="00784BDE">
              <w:rPr>
                <w:rFonts w:ascii="Times New Roman" w:hAnsi="Times New Roman" w:cs="Times New Roman"/>
                <w:sz w:val="24"/>
                <w:szCs w:val="24"/>
              </w:rPr>
              <w:lastRenderedPageBreak/>
              <w:t>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84BDE">
              <w:rPr>
                <w:rFonts w:ascii="Times New Roman" w:hAnsi="Times New Roman" w:cs="Times New Roman"/>
                <w:b/>
                <w:sz w:val="24"/>
                <w:szCs w:val="24"/>
              </w:rPr>
              <w:t xml:space="preserve"> </w:t>
            </w:r>
            <w:r w:rsidRPr="00784BDE">
              <w:rPr>
                <w:rFonts w:ascii="Times New Roman" w:hAnsi="Times New Roman" w:cs="Times New Roman"/>
                <w:sz w:val="24"/>
                <w:szCs w:val="24"/>
              </w:rPr>
              <w:t>Закупка товаров, работ и услуг для государственных (муниципальных) нужд</w:t>
            </w:r>
            <w:proofErr w:type="gramEnd"/>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2F7DD8" w14:textId="77777777" w:rsidR="00784BDE" w:rsidRPr="00784BDE" w:rsidRDefault="00784BDE" w:rsidP="006C65E9">
            <w:pPr>
              <w:jc w:val="right"/>
              <w:rPr>
                <w:rFonts w:ascii="Times New Roman" w:hAnsi="Times New Roman" w:cs="Times New Roman"/>
                <w:sz w:val="24"/>
                <w:szCs w:val="24"/>
              </w:rPr>
            </w:pPr>
            <w:r w:rsidRPr="00784BDE">
              <w:rPr>
                <w:rFonts w:ascii="Times New Roman" w:hAnsi="Times New Roman" w:cs="Times New Roman"/>
                <w:sz w:val="24"/>
                <w:szCs w:val="24"/>
              </w:rPr>
              <w:lastRenderedPageBreak/>
              <w:t>0210000590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FBAE1E" w14:textId="77777777" w:rsidR="00784BDE" w:rsidRPr="00784BDE" w:rsidRDefault="00784BDE" w:rsidP="006C65E9">
            <w:pPr>
              <w:jc w:val="right"/>
              <w:rPr>
                <w:rFonts w:ascii="Times New Roman" w:hAnsi="Times New Roman" w:cs="Times New Roman"/>
                <w:sz w:val="24"/>
                <w:szCs w:val="24"/>
              </w:rPr>
            </w:pPr>
            <w:r w:rsidRPr="00784BDE">
              <w:rPr>
                <w:rFonts w:ascii="Times New Roman" w:hAnsi="Times New Roman" w:cs="Times New Roman"/>
                <w:sz w:val="24"/>
                <w:szCs w:val="24"/>
              </w:rPr>
              <w:t>600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53AF4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77423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33ACD2" w14:textId="77777777" w:rsidR="00784BDE" w:rsidRPr="00784BDE" w:rsidRDefault="00784BDE" w:rsidP="006C65E9">
            <w:pPr>
              <w:jc w:val="center"/>
              <w:rPr>
                <w:rFonts w:ascii="Times New Roman" w:hAnsi="Times New Roman" w:cs="Times New Roman"/>
                <w:sz w:val="24"/>
                <w:szCs w:val="24"/>
              </w:rPr>
            </w:pPr>
          </w:p>
          <w:p w14:paraId="3F79A55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554,443</w:t>
            </w:r>
          </w:p>
          <w:p w14:paraId="38C9E004" w14:textId="77777777" w:rsidR="00784BDE" w:rsidRPr="00784BDE" w:rsidRDefault="00784BDE" w:rsidP="006C65E9">
            <w:pPr>
              <w:jc w:val="center"/>
              <w:rPr>
                <w:rFonts w:ascii="Times New Roman" w:hAnsi="Times New Roman" w:cs="Times New Roman"/>
                <w:sz w:val="24"/>
                <w:szCs w:val="24"/>
              </w:rPr>
            </w:pPr>
          </w:p>
          <w:p w14:paraId="33A3BD44" w14:textId="77777777" w:rsidR="00784BDE" w:rsidRPr="00784BDE" w:rsidRDefault="00784BDE" w:rsidP="006C65E9">
            <w:pPr>
              <w:jc w:val="center"/>
              <w:rPr>
                <w:rFonts w:ascii="Times New Roman" w:hAnsi="Times New Roman" w:cs="Times New Roman"/>
                <w:sz w:val="24"/>
                <w:szCs w:val="24"/>
              </w:rPr>
            </w:pPr>
          </w:p>
        </w:tc>
      </w:tr>
      <w:tr w:rsidR="00784BDE" w:rsidRPr="00784BDE" w14:paraId="31BFE5E8"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B8B35E8"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lastRenderedPageBreak/>
              <w:t>2. Подпрограмма «Организация благоустройства в границах территории Солонецкого сельского поселения»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9FD874" w14:textId="77777777" w:rsidR="00784BDE" w:rsidRPr="00784BDE" w:rsidRDefault="00784BDE" w:rsidP="006C65E9">
            <w:pPr>
              <w:jc w:val="right"/>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3FA572" w14:textId="77777777" w:rsidR="00784BDE" w:rsidRPr="00784BDE" w:rsidRDefault="00784BDE" w:rsidP="006C65E9">
            <w:pPr>
              <w:jc w:val="right"/>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BACEF1" w14:textId="77777777" w:rsidR="00784BDE" w:rsidRPr="00784BDE" w:rsidRDefault="00784BDE" w:rsidP="006C65E9">
            <w:pPr>
              <w:jc w:val="right"/>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A1ED2A" w14:textId="77777777" w:rsidR="00784BDE" w:rsidRPr="00784BDE" w:rsidRDefault="00784BDE" w:rsidP="006C65E9">
            <w:pPr>
              <w:jc w:val="right"/>
              <w:rPr>
                <w:rFonts w:ascii="Times New Roman" w:hAnsi="Times New Roman"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14103E"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6 982,3096</w:t>
            </w:r>
          </w:p>
        </w:tc>
      </w:tr>
      <w:tr w:rsidR="00784BDE" w:rsidRPr="00784BDE" w14:paraId="09A7B429"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tcPr>
          <w:p w14:paraId="29E3B56C"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B3B64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0220000590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652EB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BE09A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85507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6BD3CC" w14:textId="77777777" w:rsidR="00784BDE" w:rsidRPr="00784BDE" w:rsidRDefault="00784BDE" w:rsidP="006C65E9">
            <w:pPr>
              <w:jc w:val="center"/>
              <w:rPr>
                <w:rFonts w:ascii="Times New Roman" w:hAnsi="Times New Roman" w:cs="Times New Roman"/>
                <w:bCs/>
                <w:sz w:val="24"/>
                <w:szCs w:val="24"/>
              </w:rPr>
            </w:pPr>
          </w:p>
          <w:p w14:paraId="41A8FD5F" w14:textId="77777777" w:rsidR="00784BDE" w:rsidRPr="00784BDE" w:rsidRDefault="00784BDE" w:rsidP="006C65E9">
            <w:pPr>
              <w:jc w:val="center"/>
              <w:rPr>
                <w:rFonts w:ascii="Times New Roman" w:hAnsi="Times New Roman" w:cs="Times New Roman"/>
                <w:bCs/>
                <w:sz w:val="24"/>
                <w:szCs w:val="24"/>
              </w:rPr>
            </w:pPr>
            <w:r w:rsidRPr="00784BDE">
              <w:rPr>
                <w:rFonts w:ascii="Times New Roman" w:hAnsi="Times New Roman" w:cs="Times New Roman"/>
                <w:bCs/>
                <w:sz w:val="24"/>
                <w:szCs w:val="24"/>
              </w:rPr>
              <w:t>5 369,29187</w:t>
            </w:r>
          </w:p>
          <w:p w14:paraId="0B0CEB33" w14:textId="77777777" w:rsidR="00784BDE" w:rsidRPr="00784BDE" w:rsidRDefault="00784BDE" w:rsidP="006C65E9">
            <w:pPr>
              <w:jc w:val="center"/>
              <w:rPr>
                <w:rFonts w:ascii="Times New Roman" w:hAnsi="Times New Roman" w:cs="Times New Roman"/>
                <w:sz w:val="24"/>
                <w:szCs w:val="24"/>
              </w:rPr>
            </w:pPr>
          </w:p>
        </w:tc>
      </w:tr>
      <w:tr w:rsidR="00784BDE" w:rsidRPr="00784BDE" w14:paraId="51719C9F"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tcPr>
          <w:p w14:paraId="01B737F4"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EA41D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0220000590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EBAEE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800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A23C9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FA86B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0F77BF" w14:textId="77777777" w:rsidR="00784BDE" w:rsidRPr="00784BDE" w:rsidRDefault="00784BDE" w:rsidP="006C65E9">
            <w:pPr>
              <w:jc w:val="center"/>
              <w:rPr>
                <w:rFonts w:ascii="Times New Roman" w:hAnsi="Times New Roman" w:cs="Times New Roman"/>
                <w:bCs/>
                <w:sz w:val="24"/>
                <w:szCs w:val="24"/>
              </w:rPr>
            </w:pPr>
            <w:r w:rsidRPr="00784BDE">
              <w:rPr>
                <w:rFonts w:ascii="Times New Roman" w:hAnsi="Times New Roman" w:cs="Times New Roman"/>
                <w:bCs/>
                <w:sz w:val="24"/>
                <w:szCs w:val="24"/>
              </w:rPr>
              <w:t>1,01773</w:t>
            </w:r>
          </w:p>
        </w:tc>
      </w:tr>
      <w:tr w:rsidR="00784BDE" w:rsidRPr="00784BDE" w14:paraId="29981563"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tcPr>
          <w:p w14:paraId="0E926F7C"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«Организация благоустройства в границах территории Солонецкого сельского поселения»"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CB94D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0220078510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1A60D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02C6D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92132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F65141" w14:textId="77777777" w:rsidR="00784BDE" w:rsidRPr="00784BDE" w:rsidRDefault="00784BDE" w:rsidP="006C65E9">
            <w:pPr>
              <w:jc w:val="center"/>
              <w:rPr>
                <w:rFonts w:ascii="Times New Roman" w:hAnsi="Times New Roman" w:cs="Times New Roman"/>
                <w:bCs/>
                <w:sz w:val="24"/>
                <w:szCs w:val="24"/>
              </w:rPr>
            </w:pPr>
            <w:r w:rsidRPr="00784BDE">
              <w:rPr>
                <w:rFonts w:ascii="Times New Roman" w:hAnsi="Times New Roman" w:cs="Times New Roman"/>
                <w:bCs/>
                <w:sz w:val="24"/>
                <w:szCs w:val="24"/>
              </w:rPr>
              <w:t>200,000</w:t>
            </w:r>
          </w:p>
        </w:tc>
      </w:tr>
      <w:tr w:rsidR="00784BDE" w:rsidRPr="00784BDE" w14:paraId="2CE5696F"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tcPr>
          <w:p w14:paraId="4A794A96"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 xml:space="preserve">Расходы на обустройство тротуаров </w:t>
            </w:r>
            <w:proofErr w:type="gramStart"/>
            <w:r w:rsidRPr="00784BDE">
              <w:rPr>
                <w:rFonts w:ascii="Times New Roman" w:hAnsi="Times New Roman" w:cs="Times New Roman"/>
                <w:sz w:val="24"/>
                <w:szCs w:val="24"/>
              </w:rPr>
              <w:t>в</w:t>
            </w:r>
            <w:proofErr w:type="gramEnd"/>
            <w:r w:rsidRPr="00784BDE">
              <w:rPr>
                <w:rFonts w:ascii="Times New Roman" w:hAnsi="Times New Roman" w:cs="Times New Roman"/>
                <w:sz w:val="24"/>
                <w:szCs w:val="24"/>
              </w:rPr>
              <w:t xml:space="preserve"> с. Затон</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2F2B3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02200</w:t>
            </w:r>
            <w:r w:rsidRPr="00784BDE">
              <w:rPr>
                <w:rFonts w:ascii="Times New Roman" w:hAnsi="Times New Roman" w:cs="Times New Roman"/>
                <w:sz w:val="24"/>
                <w:szCs w:val="24"/>
                <w:lang w:val="en-US"/>
              </w:rPr>
              <w:t>S8070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9ABFB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B8BEC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7C555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E23A5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1 262,0</w:t>
            </w:r>
          </w:p>
        </w:tc>
      </w:tr>
      <w:tr w:rsidR="00784BDE" w:rsidRPr="00784BDE" w14:paraId="14E0FA18"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tcPr>
          <w:p w14:paraId="780A9FE3"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Расходы на обустройство села Затон</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A4BC2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0220078860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CD210C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DABDD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B1E49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9BDFA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150,00</w:t>
            </w:r>
          </w:p>
        </w:tc>
      </w:tr>
      <w:tr w:rsidR="00784BDE" w:rsidRPr="00784BDE" w14:paraId="602C652B"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5E72311"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t>3. Подпрограмма «Развитие национальной экономики Солонецкого сельского поселения»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390D6E" w14:textId="77777777" w:rsidR="00784BDE" w:rsidRPr="00784BDE" w:rsidRDefault="00784BDE" w:rsidP="006C65E9">
            <w:pPr>
              <w:jc w:val="right"/>
              <w:rPr>
                <w:rFonts w:ascii="Times New Roman" w:hAnsi="Times New Roman" w:cs="Times New Roman"/>
                <w:b/>
                <w:sz w:val="24"/>
                <w:szCs w:val="24"/>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C50F07" w14:textId="77777777" w:rsidR="00784BDE" w:rsidRPr="00784BDE" w:rsidRDefault="00784BDE" w:rsidP="006C65E9">
            <w:pPr>
              <w:jc w:val="right"/>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DE3FC1"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04</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40C281" w14:textId="77777777" w:rsidR="00784BDE" w:rsidRPr="00784BDE" w:rsidRDefault="00784BDE" w:rsidP="006C65E9">
            <w:pPr>
              <w:jc w:val="center"/>
              <w:rPr>
                <w:rFonts w:ascii="Times New Roman" w:hAnsi="Times New Roman" w:cs="Times New Roman"/>
                <w:b/>
                <w:sz w:val="24"/>
                <w:szCs w:val="24"/>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729E36"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282,23274</w:t>
            </w:r>
          </w:p>
        </w:tc>
      </w:tr>
      <w:tr w:rsidR="00784BDE" w:rsidRPr="00784BDE" w14:paraId="05BAE286"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231FDA9"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roofErr w:type="gramStart"/>
            <w:r w:rsidRPr="00784BDE">
              <w:rPr>
                <w:rFonts w:ascii="Times New Roman" w:hAnsi="Times New Roman" w:cs="Times New Roman"/>
                <w:sz w:val="24"/>
                <w:szCs w:val="24"/>
              </w:rPr>
              <w:t>)(</w:t>
            </w:r>
            <w:proofErr w:type="gramEnd"/>
            <w:r w:rsidRPr="00784BDE">
              <w:rPr>
                <w:rFonts w:ascii="Times New Roman" w:hAnsi="Times New Roman" w:cs="Times New Roman"/>
                <w:sz w:val="24"/>
                <w:szCs w:val="24"/>
              </w:rPr>
              <w:t>оплата общественных работ)</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DD0A7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0410078430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E781C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6A5D3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873AC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E7EEA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12,84274</w:t>
            </w:r>
          </w:p>
        </w:tc>
      </w:tr>
      <w:tr w:rsidR="00784BDE" w:rsidRPr="00784BDE" w14:paraId="6707125F"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D90D318"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Переданные полномочия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FF243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0250000590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1C825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500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C0CD7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985A1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12</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C47C0B" w14:textId="77777777" w:rsidR="00784BDE" w:rsidRPr="00784BDE" w:rsidRDefault="00784BDE" w:rsidP="006C65E9">
            <w:pPr>
              <w:jc w:val="center"/>
              <w:rPr>
                <w:rFonts w:ascii="Times New Roman" w:hAnsi="Times New Roman" w:cs="Times New Roman"/>
                <w:sz w:val="24"/>
                <w:szCs w:val="24"/>
              </w:rPr>
            </w:pPr>
          </w:p>
          <w:p w14:paraId="58D79679" w14:textId="77777777" w:rsidR="00784BDE" w:rsidRPr="00784BDE" w:rsidRDefault="00784BDE" w:rsidP="006C65E9">
            <w:pPr>
              <w:jc w:val="center"/>
              <w:rPr>
                <w:rFonts w:ascii="Times New Roman" w:hAnsi="Times New Roman" w:cs="Times New Roman"/>
                <w:sz w:val="24"/>
                <w:szCs w:val="24"/>
              </w:rPr>
            </w:pPr>
          </w:p>
          <w:p w14:paraId="61B4900C"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 xml:space="preserve">            144,390</w:t>
            </w:r>
          </w:p>
        </w:tc>
      </w:tr>
      <w:tr w:rsidR="00784BDE" w:rsidRPr="00784BDE" w14:paraId="72C171D4"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558A393"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14:paraId="048808CF"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Проведение картографических и землеустроительных работ</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C6AED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0250000590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E2E261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779B1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869D4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12</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4B6183" w14:textId="77777777" w:rsidR="00784BDE" w:rsidRPr="00784BDE" w:rsidRDefault="00784BDE" w:rsidP="006C65E9">
            <w:pPr>
              <w:jc w:val="center"/>
              <w:rPr>
                <w:rFonts w:ascii="Times New Roman" w:hAnsi="Times New Roman" w:cs="Times New Roman"/>
                <w:sz w:val="24"/>
                <w:szCs w:val="24"/>
              </w:rPr>
            </w:pPr>
          </w:p>
          <w:p w14:paraId="17E8C073" w14:textId="77777777" w:rsidR="00784BDE" w:rsidRPr="00784BDE" w:rsidRDefault="00784BDE" w:rsidP="006C65E9">
            <w:pPr>
              <w:jc w:val="center"/>
              <w:rPr>
                <w:rFonts w:ascii="Times New Roman" w:hAnsi="Times New Roman" w:cs="Times New Roman"/>
                <w:sz w:val="24"/>
                <w:szCs w:val="24"/>
              </w:rPr>
            </w:pPr>
          </w:p>
          <w:p w14:paraId="572BB7CB" w14:textId="77777777" w:rsidR="00784BDE" w:rsidRPr="00784BDE" w:rsidRDefault="00784BDE" w:rsidP="006C65E9">
            <w:pPr>
              <w:jc w:val="center"/>
              <w:rPr>
                <w:rFonts w:ascii="Times New Roman" w:hAnsi="Times New Roman" w:cs="Times New Roman"/>
                <w:sz w:val="24"/>
                <w:szCs w:val="24"/>
              </w:rPr>
            </w:pPr>
          </w:p>
          <w:p w14:paraId="4336D38B" w14:textId="77777777" w:rsidR="00784BDE" w:rsidRPr="00784BDE" w:rsidRDefault="00784BDE" w:rsidP="006C65E9">
            <w:pPr>
              <w:jc w:val="center"/>
              <w:rPr>
                <w:rFonts w:ascii="Times New Roman" w:hAnsi="Times New Roman" w:cs="Times New Roman"/>
                <w:sz w:val="24"/>
                <w:szCs w:val="24"/>
              </w:rPr>
            </w:pPr>
          </w:p>
          <w:p w14:paraId="295E4B72" w14:textId="77777777" w:rsidR="00784BDE" w:rsidRPr="00784BDE" w:rsidRDefault="00784BDE" w:rsidP="006C65E9">
            <w:pPr>
              <w:jc w:val="center"/>
              <w:rPr>
                <w:rFonts w:ascii="Times New Roman" w:hAnsi="Times New Roman" w:cs="Times New Roman"/>
                <w:sz w:val="24"/>
                <w:szCs w:val="24"/>
              </w:rPr>
            </w:pPr>
          </w:p>
          <w:p w14:paraId="218126F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125,00</w:t>
            </w:r>
          </w:p>
        </w:tc>
      </w:tr>
      <w:tr w:rsidR="00784BDE" w:rsidRPr="00784BDE" w14:paraId="2C39CF2A"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tcPr>
          <w:p w14:paraId="0238BB85"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Иные бюджетные ассигнования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7E873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0250000590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159DF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800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25A404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6005E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12</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CF7EA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w:t>
            </w:r>
          </w:p>
        </w:tc>
      </w:tr>
      <w:tr w:rsidR="00784BDE" w:rsidRPr="00784BDE" w14:paraId="79269F11"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0CD4E95"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t>4. Подпрограмма «Социальная политика Солонецкого сельского поселения»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F4C792E" w14:textId="77777777" w:rsidR="00784BDE" w:rsidRPr="00784BDE" w:rsidRDefault="00784BDE" w:rsidP="006C65E9">
            <w:pPr>
              <w:jc w:val="right"/>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3D1A563" w14:textId="77777777" w:rsidR="00784BDE" w:rsidRPr="00784BDE" w:rsidRDefault="00784BDE" w:rsidP="006C65E9">
            <w:pPr>
              <w:jc w:val="right"/>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C2B257"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40723F"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01</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6BAF07"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166,73346</w:t>
            </w:r>
          </w:p>
        </w:tc>
      </w:tr>
      <w:tr w:rsidR="00784BDE" w:rsidRPr="00784BDE" w14:paraId="055AE492"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tcPr>
          <w:p w14:paraId="59B1555F"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2503A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0240080470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09742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300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BA0A9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35D89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C3E5F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166,73346</w:t>
            </w:r>
          </w:p>
        </w:tc>
      </w:tr>
      <w:tr w:rsidR="00784BDE" w:rsidRPr="00784BDE" w14:paraId="6B5896B0"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AFF575C"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t>5.Подпрограмма «Уличное освещение»</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C71F3F" w14:textId="77777777" w:rsidR="00784BDE" w:rsidRPr="00784BDE" w:rsidRDefault="00784BDE" w:rsidP="006C65E9">
            <w:pPr>
              <w:jc w:val="right"/>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06578D" w14:textId="77777777" w:rsidR="00784BDE" w:rsidRPr="00784BDE" w:rsidRDefault="00784BDE" w:rsidP="006C65E9">
            <w:pPr>
              <w:jc w:val="right"/>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59A7BE" w14:textId="77777777" w:rsidR="00784BDE" w:rsidRPr="00784BDE" w:rsidRDefault="00784BDE" w:rsidP="006C65E9">
            <w:pPr>
              <w:jc w:val="right"/>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852294" w14:textId="77777777" w:rsidR="00784BDE" w:rsidRPr="00784BDE" w:rsidRDefault="00784BDE" w:rsidP="006C65E9">
            <w:pPr>
              <w:jc w:val="right"/>
              <w:rPr>
                <w:rFonts w:ascii="Times New Roman" w:hAnsi="Times New Roman"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8C59A9"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820,91272</w:t>
            </w:r>
          </w:p>
        </w:tc>
      </w:tr>
      <w:tr w:rsidR="00784BDE" w:rsidRPr="00784BDE" w14:paraId="06810B3F"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099C62A"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54063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0260000590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7F0E0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48DB4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12403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3641A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593,58614</w:t>
            </w:r>
          </w:p>
        </w:tc>
      </w:tr>
      <w:tr w:rsidR="00784BDE" w:rsidRPr="00784BDE" w14:paraId="46E97B57"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F991B1F"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B246A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02600</w:t>
            </w:r>
            <w:r w:rsidRPr="00784BDE">
              <w:rPr>
                <w:rFonts w:ascii="Times New Roman" w:hAnsi="Times New Roman" w:cs="Times New Roman"/>
                <w:sz w:val="24"/>
                <w:szCs w:val="24"/>
                <w:lang w:val="en-US"/>
              </w:rPr>
              <w:t>S</w:t>
            </w:r>
            <w:r w:rsidRPr="00784BDE">
              <w:rPr>
                <w:rFonts w:ascii="Times New Roman" w:hAnsi="Times New Roman" w:cs="Times New Roman"/>
                <w:sz w:val="24"/>
                <w:szCs w:val="24"/>
              </w:rPr>
              <w:t>8670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4E79E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A81E1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980E0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5F3E6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227,32658</w:t>
            </w:r>
          </w:p>
        </w:tc>
      </w:tr>
      <w:tr w:rsidR="00784BDE" w:rsidRPr="00784BDE" w14:paraId="1F65C1FB"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62D9080" w14:textId="77777777" w:rsidR="00784BDE" w:rsidRPr="00784BDE" w:rsidRDefault="00784BDE" w:rsidP="006C65E9">
            <w:pPr>
              <w:jc w:val="both"/>
              <w:rPr>
                <w:rFonts w:ascii="Times New Roman" w:hAnsi="Times New Roman" w:cs="Times New Roman"/>
                <w:b/>
                <w:bCs/>
                <w:sz w:val="24"/>
                <w:szCs w:val="24"/>
              </w:rPr>
            </w:pPr>
            <w:r w:rsidRPr="00784BDE">
              <w:rPr>
                <w:rFonts w:ascii="Times New Roman" w:hAnsi="Times New Roman" w:cs="Times New Roman"/>
                <w:b/>
                <w:sz w:val="24"/>
                <w:szCs w:val="24"/>
              </w:rPr>
              <w:t xml:space="preserve">3.Муниципальная программа «Комплексное развитие систем коммунальной инфраструктуры Солонецкого сельского поселения Воробьевского муниципального района Воронежской области»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0D3473"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0200000000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EA1F13A" w14:textId="77777777" w:rsidR="00784BDE" w:rsidRPr="00784BDE" w:rsidRDefault="00784BDE" w:rsidP="006C65E9">
            <w:pPr>
              <w:jc w:val="center"/>
              <w:rPr>
                <w:rFonts w:ascii="Times New Roman" w:hAnsi="Times New Roman" w:cs="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B0028E" w14:textId="77777777" w:rsidR="00784BDE" w:rsidRPr="00784BDE" w:rsidRDefault="00784BDE" w:rsidP="006C65E9">
            <w:pPr>
              <w:jc w:val="center"/>
              <w:rPr>
                <w:rFonts w:ascii="Times New Roman" w:hAnsi="Times New Roman" w:cs="Times New Roman"/>
                <w:b/>
                <w:sz w:val="24"/>
                <w:szCs w:val="24"/>
                <w:lang w:val="en-US"/>
              </w:rPr>
            </w:pPr>
            <w:r w:rsidRPr="00784BDE">
              <w:rPr>
                <w:rFonts w:ascii="Times New Roman" w:hAnsi="Times New Roman" w:cs="Times New Roman"/>
                <w:b/>
                <w:sz w:val="24"/>
                <w:szCs w:val="24"/>
                <w:lang w:val="en-US"/>
              </w:rPr>
              <w:t>05</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5EDC2D" w14:textId="77777777" w:rsidR="00784BDE" w:rsidRPr="00784BDE" w:rsidRDefault="00784BDE" w:rsidP="006C65E9">
            <w:pPr>
              <w:jc w:val="center"/>
              <w:rPr>
                <w:rFonts w:ascii="Times New Roman" w:hAnsi="Times New Roman" w:cs="Times New Roman"/>
                <w:b/>
                <w:sz w:val="24"/>
                <w:szCs w:val="24"/>
                <w:lang w:val="en-US"/>
              </w:rPr>
            </w:pPr>
            <w:r w:rsidRPr="00784BDE">
              <w:rPr>
                <w:rFonts w:ascii="Times New Roman" w:hAnsi="Times New Roman" w:cs="Times New Roman"/>
                <w:b/>
                <w:sz w:val="24"/>
                <w:szCs w:val="24"/>
                <w:lang w:val="en-US"/>
              </w:rPr>
              <w:t>05</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3174FA" w14:textId="77777777" w:rsidR="00784BDE" w:rsidRPr="00784BDE" w:rsidRDefault="00784BDE" w:rsidP="006C65E9">
            <w:pPr>
              <w:jc w:val="center"/>
              <w:rPr>
                <w:rFonts w:ascii="Times New Roman" w:hAnsi="Times New Roman" w:cs="Times New Roman"/>
                <w:b/>
                <w:color w:val="FF0000"/>
                <w:sz w:val="24"/>
                <w:szCs w:val="24"/>
              </w:rPr>
            </w:pPr>
          </w:p>
          <w:p w14:paraId="3A61715D" w14:textId="77777777" w:rsidR="00784BDE" w:rsidRPr="00784BDE" w:rsidRDefault="00784BDE" w:rsidP="006C65E9">
            <w:pPr>
              <w:jc w:val="center"/>
              <w:rPr>
                <w:rFonts w:ascii="Times New Roman" w:hAnsi="Times New Roman" w:cs="Times New Roman"/>
                <w:b/>
                <w:color w:val="FF0000"/>
                <w:sz w:val="24"/>
                <w:szCs w:val="24"/>
              </w:rPr>
            </w:pPr>
          </w:p>
          <w:p w14:paraId="4746CEC2" w14:textId="77777777" w:rsidR="00784BDE" w:rsidRPr="00784BDE" w:rsidRDefault="00784BDE" w:rsidP="006C65E9">
            <w:pPr>
              <w:jc w:val="center"/>
              <w:rPr>
                <w:rFonts w:ascii="Times New Roman" w:hAnsi="Times New Roman" w:cs="Times New Roman"/>
                <w:b/>
                <w:color w:val="FF0000"/>
                <w:sz w:val="24"/>
                <w:szCs w:val="24"/>
              </w:rPr>
            </w:pPr>
          </w:p>
          <w:p w14:paraId="0276B761"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318,87517</w:t>
            </w:r>
          </w:p>
        </w:tc>
      </w:tr>
      <w:tr w:rsidR="00784BDE" w:rsidRPr="00784BDE" w14:paraId="79853EE6"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hideMark/>
          </w:tcPr>
          <w:p w14:paraId="1DCF8770"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8BA89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CF2E4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2E2A1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1169D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16C4B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264,09051</w:t>
            </w:r>
          </w:p>
        </w:tc>
      </w:tr>
      <w:tr w:rsidR="00784BDE" w:rsidRPr="00784BDE" w14:paraId="08A39F55"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tcPr>
          <w:p w14:paraId="07CAF42C" w14:textId="77777777" w:rsidR="00784BDE" w:rsidRPr="00784BDE" w:rsidRDefault="00784BDE" w:rsidP="006C65E9">
            <w:pPr>
              <w:rPr>
                <w:rFonts w:ascii="Times New Roman" w:hAnsi="Times New Roman" w:cs="Times New Roman"/>
                <w:sz w:val="24"/>
                <w:szCs w:val="24"/>
              </w:rPr>
            </w:pPr>
            <w:r w:rsidRPr="00784BDE">
              <w:rPr>
                <w:rFonts w:ascii="Times New Roman" w:hAnsi="Times New Roman" w:cs="Times New Roman"/>
                <w:sz w:val="24"/>
                <w:szCs w:val="24"/>
              </w:rPr>
              <w:t>Иные бюджетные ассигнования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05DDC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19F20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800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A68105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47290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FEBCF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54,78466</w:t>
            </w:r>
          </w:p>
        </w:tc>
      </w:tr>
      <w:tr w:rsidR="00784BDE" w:rsidRPr="00784BDE" w14:paraId="6E8EB188"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tcPr>
          <w:p w14:paraId="08242652" w14:textId="77777777" w:rsidR="00784BDE" w:rsidRPr="00784BDE" w:rsidRDefault="00784BDE" w:rsidP="006C65E9">
            <w:pPr>
              <w:rPr>
                <w:rFonts w:ascii="Times New Roman" w:hAnsi="Times New Roman" w:cs="Times New Roman"/>
                <w:b/>
                <w:sz w:val="24"/>
                <w:szCs w:val="24"/>
              </w:rPr>
            </w:pPr>
            <w:r w:rsidRPr="00784BDE">
              <w:rPr>
                <w:rFonts w:ascii="Times New Roman" w:hAnsi="Times New Roman" w:cs="Times New Roman"/>
                <w:b/>
                <w:sz w:val="24"/>
                <w:szCs w:val="24"/>
              </w:rPr>
              <w:t>4.</w:t>
            </w:r>
            <w:r w:rsidRPr="00784BDE">
              <w:rPr>
                <w:rFonts w:ascii="Times New Roman" w:hAnsi="Times New Roman" w:cs="Times New Roman"/>
                <w:b/>
                <w:bCs/>
                <w:sz w:val="24"/>
                <w:szCs w:val="24"/>
              </w:rPr>
              <w:t xml:space="preserve"> Муниципальная программа «Сохранение и развитие культуры  Солонецкого сельского поселения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DED23B"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0300000000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34155A" w14:textId="77777777" w:rsidR="00784BDE" w:rsidRPr="00784BDE" w:rsidRDefault="00784BDE" w:rsidP="006C65E9">
            <w:pPr>
              <w:jc w:val="center"/>
              <w:rPr>
                <w:rFonts w:ascii="Times New Roman" w:hAnsi="Times New Roman" w:cs="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23D12C"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08</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1C56A7" w14:textId="77777777" w:rsidR="00784BDE" w:rsidRPr="00784BDE" w:rsidRDefault="00784BDE" w:rsidP="006C65E9">
            <w:pPr>
              <w:jc w:val="center"/>
              <w:rPr>
                <w:rFonts w:ascii="Times New Roman" w:hAnsi="Times New Roman"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35446C"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33 690,99045</w:t>
            </w:r>
          </w:p>
        </w:tc>
      </w:tr>
      <w:tr w:rsidR="00784BDE" w:rsidRPr="00784BDE" w14:paraId="6BB15E2C"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33DA77D" w14:textId="77777777" w:rsidR="00784BDE" w:rsidRPr="00784BDE" w:rsidRDefault="00784BDE" w:rsidP="006C65E9">
            <w:pPr>
              <w:ind w:left="120"/>
              <w:jc w:val="both"/>
              <w:rPr>
                <w:rFonts w:ascii="Times New Roman" w:hAnsi="Times New Roman" w:cs="Times New Roman"/>
                <w:sz w:val="24"/>
                <w:szCs w:val="24"/>
              </w:rPr>
            </w:pPr>
            <w:r w:rsidRPr="00784BDE">
              <w:rPr>
                <w:rFonts w:ascii="Times New Roman" w:hAnsi="Times New Roman" w:cs="Times New Roman"/>
                <w:b/>
                <w:bCs/>
                <w:sz w:val="24"/>
                <w:szCs w:val="24"/>
              </w:rPr>
              <w:t xml:space="preserve">1. Подпрограмма </w:t>
            </w:r>
            <w:r w:rsidRPr="00784BDE">
              <w:rPr>
                <w:rFonts w:ascii="Times New Roman" w:hAnsi="Times New Roman" w:cs="Times New Roman"/>
                <w:b/>
                <w:sz w:val="24"/>
                <w:szCs w:val="24"/>
              </w:rPr>
              <w:t>"</w:t>
            </w:r>
            <w:r w:rsidRPr="00784BDE">
              <w:rPr>
                <w:rFonts w:ascii="Times New Roman" w:hAnsi="Times New Roman" w:cs="Times New Roman"/>
                <w:b/>
                <w:bCs/>
                <w:sz w:val="24"/>
                <w:szCs w:val="24"/>
              </w:rPr>
              <w:t>Развитие культурно - массовой деятельности</w:t>
            </w:r>
            <w:r w:rsidRPr="00784BDE">
              <w:rPr>
                <w:rFonts w:ascii="Times New Roman" w:hAnsi="Times New Roman" w:cs="Times New Roman"/>
                <w:b/>
                <w:sz w:val="24"/>
                <w:szCs w:val="24"/>
              </w:rPr>
              <w:t xml:space="preserve"> "</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4F54A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6E85D2" w14:textId="77777777" w:rsidR="00784BDE" w:rsidRPr="00784BDE" w:rsidRDefault="00784BDE" w:rsidP="006C65E9">
            <w:pPr>
              <w:jc w:val="cente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810A14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08</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071DE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12A784"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4 243,10793</w:t>
            </w:r>
          </w:p>
        </w:tc>
      </w:tr>
      <w:tr w:rsidR="00784BDE" w:rsidRPr="00784BDE" w14:paraId="6C47FB6F"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E76BB6B" w14:textId="77777777" w:rsidR="00784BDE" w:rsidRPr="00784BDE" w:rsidRDefault="00784BDE" w:rsidP="006C65E9">
            <w:pPr>
              <w:autoSpaceDE w:val="0"/>
              <w:autoSpaceDN w:val="0"/>
              <w:adjustRightInd w:val="0"/>
              <w:spacing w:line="240" w:lineRule="atLeast"/>
              <w:jc w:val="both"/>
              <w:outlineLvl w:val="0"/>
              <w:rPr>
                <w:rFonts w:ascii="Times New Roman" w:hAnsi="Times New Roman" w:cs="Times New Roman"/>
                <w:b/>
                <w:bCs/>
                <w:sz w:val="24"/>
                <w:szCs w:val="24"/>
              </w:rPr>
            </w:pPr>
            <w:r w:rsidRPr="00784BDE">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84BDE">
              <w:rPr>
                <w:rFonts w:ascii="Times New Roman" w:hAnsi="Times New Roman" w:cs="Times New Roman"/>
                <w:bCs/>
                <w:sz w:val="24"/>
                <w:szCs w:val="24"/>
              </w:rPr>
              <w:t>Развитие культурно - массовой деятельности</w:t>
            </w:r>
            <w:r w:rsidRPr="00784BDE">
              <w:rPr>
                <w:rFonts w:ascii="Times New Roman" w:hAnsi="Times New Roman" w:cs="Times New Roman"/>
                <w:sz w:val="24"/>
                <w:szCs w:val="24"/>
              </w:rPr>
              <w:t xml:space="preserve"> " муниципальной программы Солонецкого сельского поселения </w:t>
            </w:r>
            <w:r w:rsidRPr="00784BDE">
              <w:rPr>
                <w:rFonts w:ascii="Times New Roman" w:hAnsi="Times New Roman" w:cs="Times New Roman"/>
                <w:bCs/>
                <w:sz w:val="24"/>
                <w:szCs w:val="24"/>
              </w:rPr>
              <w:t xml:space="preserve">«Сохранение и развитие культуры  Солонецкого сельского </w:t>
            </w:r>
            <w:r w:rsidRPr="00784BDE">
              <w:rPr>
                <w:rFonts w:ascii="Times New Roman" w:hAnsi="Times New Roman" w:cs="Times New Roman"/>
                <w:bCs/>
                <w:sz w:val="24"/>
                <w:szCs w:val="24"/>
              </w:rPr>
              <w:lastRenderedPageBreak/>
              <w:t xml:space="preserve">поселения» </w:t>
            </w:r>
            <w:r w:rsidRPr="00784BD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00AE0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lastRenderedPageBreak/>
              <w:t>0310000590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21C25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29AEF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08</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2A236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9C1E6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1 650,93528</w:t>
            </w:r>
          </w:p>
        </w:tc>
      </w:tr>
      <w:tr w:rsidR="00784BDE" w:rsidRPr="00784BDE" w14:paraId="2C9E5E42"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085C83D" w14:textId="77777777" w:rsidR="00784BDE" w:rsidRPr="00784BDE" w:rsidRDefault="00784BDE" w:rsidP="006C65E9">
            <w:pPr>
              <w:ind w:left="120"/>
              <w:jc w:val="both"/>
              <w:rPr>
                <w:rFonts w:ascii="Times New Roman" w:hAnsi="Times New Roman" w:cs="Times New Roman"/>
                <w:sz w:val="24"/>
                <w:szCs w:val="24"/>
              </w:rPr>
            </w:pPr>
            <w:r w:rsidRPr="00784BDE">
              <w:rPr>
                <w:rFonts w:ascii="Times New Roman" w:hAnsi="Times New Roman" w:cs="Times New Roman"/>
                <w:sz w:val="24"/>
                <w:szCs w:val="24"/>
              </w:rPr>
              <w:lastRenderedPageBreak/>
              <w:t>Расходы на обеспечение деятельности (оказания услуг) муниципальных учреждений, в рамках подпрограммы "</w:t>
            </w:r>
            <w:r w:rsidRPr="00784BDE">
              <w:rPr>
                <w:rFonts w:ascii="Times New Roman" w:hAnsi="Times New Roman" w:cs="Times New Roman"/>
                <w:bCs/>
                <w:sz w:val="24"/>
                <w:szCs w:val="24"/>
              </w:rPr>
              <w:t>Развитие культурно - массовой деятельности</w:t>
            </w:r>
            <w:r w:rsidRPr="00784BDE">
              <w:rPr>
                <w:rFonts w:ascii="Times New Roman" w:hAnsi="Times New Roman" w:cs="Times New Roman"/>
                <w:sz w:val="24"/>
                <w:szCs w:val="24"/>
              </w:rPr>
              <w:t xml:space="preserve"> " муниципальной программы Солонецкого сельского поселения </w:t>
            </w:r>
            <w:r w:rsidRPr="00784BDE">
              <w:rPr>
                <w:rFonts w:ascii="Times New Roman" w:hAnsi="Times New Roman" w:cs="Times New Roman"/>
                <w:bCs/>
                <w:sz w:val="24"/>
                <w:szCs w:val="24"/>
              </w:rPr>
              <w:t>«Сохранение и развитие культуры»</w:t>
            </w:r>
            <w:r w:rsidRPr="00784BDE">
              <w:rPr>
                <w:rFonts w:ascii="Times New Roman" w:hAnsi="Times New Roman" w:cs="Times New Roman"/>
                <w:sz w:val="24"/>
                <w:szCs w:val="24"/>
              </w:rPr>
              <w:t xml:space="preserve"> (Закупка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5F89D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37504D"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105BF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08</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A5AD5C"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F881F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2 575,85948</w:t>
            </w:r>
          </w:p>
        </w:tc>
      </w:tr>
      <w:tr w:rsidR="00784BDE" w:rsidRPr="00784BDE" w14:paraId="5C5EC202"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292E40A" w14:textId="77777777" w:rsidR="00784BDE" w:rsidRPr="00784BDE" w:rsidRDefault="00784BDE" w:rsidP="006C65E9">
            <w:pPr>
              <w:ind w:left="120"/>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84BDE">
              <w:rPr>
                <w:rFonts w:ascii="Times New Roman" w:hAnsi="Times New Roman" w:cs="Times New Roman"/>
                <w:bCs/>
                <w:sz w:val="24"/>
                <w:szCs w:val="24"/>
              </w:rPr>
              <w:t>Развитие культурно - массовой деятельности</w:t>
            </w:r>
            <w:r w:rsidRPr="00784BDE">
              <w:rPr>
                <w:rFonts w:ascii="Times New Roman" w:hAnsi="Times New Roman" w:cs="Times New Roman"/>
                <w:sz w:val="24"/>
                <w:szCs w:val="24"/>
              </w:rPr>
              <w:t xml:space="preserve"> " муниципальной программы Солонецкого сельского поселения </w:t>
            </w:r>
            <w:r w:rsidRPr="00784BDE">
              <w:rPr>
                <w:rFonts w:ascii="Times New Roman" w:hAnsi="Times New Roman" w:cs="Times New Roman"/>
                <w:bCs/>
                <w:sz w:val="24"/>
                <w:szCs w:val="24"/>
              </w:rPr>
              <w:t xml:space="preserve">«Сохранение и развитие культуры  Солонецкого сельского поселения » </w:t>
            </w:r>
            <w:r w:rsidRPr="00784BDE">
              <w:rPr>
                <w:rFonts w:ascii="Times New Roman" w:hAnsi="Times New Roman" w:cs="Times New Roman"/>
                <w:sz w:val="24"/>
                <w:szCs w:val="24"/>
              </w:rPr>
              <w:t>(Иные бюджетные ассигнования)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433A3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1CF6A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800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2EE74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08</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6BE98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01</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EA021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16,31317</w:t>
            </w:r>
          </w:p>
        </w:tc>
      </w:tr>
      <w:tr w:rsidR="00784BDE" w:rsidRPr="00784BDE" w14:paraId="05012DA4"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tcPr>
          <w:p w14:paraId="3A45B399" w14:textId="77777777" w:rsidR="00784BDE" w:rsidRPr="00784BDE" w:rsidRDefault="00784BDE" w:rsidP="006C65E9">
            <w:pPr>
              <w:ind w:left="120"/>
              <w:jc w:val="both"/>
              <w:rPr>
                <w:rFonts w:ascii="Times New Roman" w:hAnsi="Times New Roman" w:cs="Times New Roman"/>
                <w:b/>
                <w:sz w:val="24"/>
                <w:szCs w:val="24"/>
              </w:rPr>
            </w:pPr>
            <w:r w:rsidRPr="00784BDE">
              <w:rPr>
                <w:rFonts w:ascii="Times New Roman" w:hAnsi="Times New Roman" w:cs="Times New Roman"/>
                <w:b/>
                <w:sz w:val="24"/>
                <w:szCs w:val="24"/>
              </w:rPr>
              <w:t>2. Другие вопросы в области культуры, кинематографии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07CB80" w14:textId="77777777" w:rsidR="00784BDE" w:rsidRPr="00784BDE" w:rsidRDefault="00784BDE" w:rsidP="006C65E9">
            <w:pPr>
              <w:jc w:val="center"/>
              <w:rPr>
                <w:rFonts w:ascii="Times New Roman" w:hAnsi="Times New Roman" w:cs="Times New Roman"/>
                <w:b/>
                <w:sz w:val="24"/>
                <w:szCs w:val="24"/>
                <w:lang w:val="en-US"/>
              </w:rPr>
            </w:pPr>
            <w:r w:rsidRPr="00784BDE">
              <w:rPr>
                <w:rFonts w:ascii="Times New Roman" w:hAnsi="Times New Roman" w:cs="Times New Roman"/>
                <w:b/>
                <w:sz w:val="24"/>
                <w:szCs w:val="24"/>
              </w:rPr>
              <w:t>03200</w:t>
            </w:r>
            <w:r w:rsidRPr="00784BDE">
              <w:rPr>
                <w:rFonts w:ascii="Times New Roman" w:hAnsi="Times New Roman" w:cs="Times New Roman"/>
                <w:b/>
                <w:sz w:val="24"/>
                <w:szCs w:val="24"/>
                <w:lang w:val="en-US"/>
              </w:rPr>
              <w:t>00000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16BBF4" w14:textId="77777777" w:rsidR="00784BDE" w:rsidRPr="00784BDE" w:rsidRDefault="00784BDE" w:rsidP="006C65E9">
            <w:pPr>
              <w:jc w:val="center"/>
              <w:rPr>
                <w:rFonts w:ascii="Times New Roman" w:hAnsi="Times New Roman" w:cs="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83539EF" w14:textId="77777777" w:rsidR="00784BDE" w:rsidRPr="00784BDE" w:rsidRDefault="00784BDE" w:rsidP="006C65E9">
            <w:pPr>
              <w:jc w:val="center"/>
              <w:rPr>
                <w:rFonts w:ascii="Times New Roman" w:hAnsi="Times New Roman" w:cs="Times New Roman"/>
                <w:b/>
                <w:sz w:val="24"/>
                <w:szCs w:val="24"/>
                <w:lang w:val="en-US"/>
              </w:rPr>
            </w:pPr>
            <w:r w:rsidRPr="00784BDE">
              <w:rPr>
                <w:rFonts w:ascii="Times New Roman" w:hAnsi="Times New Roman" w:cs="Times New Roman"/>
                <w:b/>
                <w:sz w:val="24"/>
                <w:szCs w:val="24"/>
                <w:lang w:val="en-US"/>
              </w:rPr>
              <w:t>08</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FC6BCD" w14:textId="77777777" w:rsidR="00784BDE" w:rsidRPr="00784BDE" w:rsidRDefault="00784BDE" w:rsidP="006C65E9">
            <w:pPr>
              <w:jc w:val="center"/>
              <w:rPr>
                <w:rFonts w:ascii="Times New Roman" w:hAnsi="Times New Roman" w:cs="Times New Roman"/>
                <w:b/>
                <w:sz w:val="24"/>
                <w:szCs w:val="24"/>
                <w:lang w:val="en-US"/>
              </w:rPr>
            </w:pPr>
            <w:r w:rsidRPr="00784BDE">
              <w:rPr>
                <w:rFonts w:ascii="Times New Roman" w:hAnsi="Times New Roman" w:cs="Times New Roman"/>
                <w:b/>
                <w:sz w:val="24"/>
                <w:szCs w:val="24"/>
                <w:lang w:val="en-US"/>
              </w:rPr>
              <w:t>04</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C0797B"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29 447,88252</w:t>
            </w:r>
          </w:p>
        </w:tc>
      </w:tr>
      <w:tr w:rsidR="00784BDE" w:rsidRPr="00784BDE" w14:paraId="350B5FB3"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tcPr>
          <w:p w14:paraId="1940AAC5" w14:textId="77777777" w:rsidR="00784BDE" w:rsidRPr="00784BDE" w:rsidRDefault="00784BDE" w:rsidP="006C65E9">
            <w:pPr>
              <w:ind w:left="120"/>
              <w:jc w:val="both"/>
              <w:rPr>
                <w:rFonts w:ascii="Times New Roman" w:hAnsi="Times New Roman" w:cs="Times New Roman"/>
                <w:sz w:val="24"/>
                <w:szCs w:val="24"/>
              </w:rPr>
            </w:pPr>
            <w:r w:rsidRPr="00784BDE">
              <w:rPr>
                <w:rFonts w:ascii="Times New Roman" w:hAnsi="Times New Roman" w:cs="Times New Roman"/>
                <w:sz w:val="24"/>
                <w:szCs w:val="24"/>
              </w:rPr>
              <w:t>Расходы на строительство ДК в п.ц.у. с-за Воробьевский</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E41843"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rPr>
              <w:t>032А1Д5130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83B43C"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lang w:val="en-US"/>
              </w:rPr>
              <w:t>400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A618DF"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lang w:val="en-US"/>
              </w:rPr>
              <w:t>08</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14E9E5"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lang w:val="en-US"/>
              </w:rPr>
              <w:t>04</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C5DC99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23 272,49423</w:t>
            </w:r>
          </w:p>
        </w:tc>
      </w:tr>
      <w:tr w:rsidR="00784BDE" w:rsidRPr="00784BDE" w14:paraId="6824347A"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tcPr>
          <w:p w14:paraId="10633890" w14:textId="77777777" w:rsidR="00784BDE" w:rsidRPr="00784BDE" w:rsidRDefault="00784BDE" w:rsidP="006C65E9">
            <w:pPr>
              <w:ind w:left="120"/>
              <w:jc w:val="both"/>
              <w:rPr>
                <w:rFonts w:ascii="Times New Roman" w:hAnsi="Times New Roman" w:cs="Times New Roman"/>
                <w:sz w:val="24"/>
                <w:szCs w:val="24"/>
              </w:rPr>
            </w:pPr>
            <w:r w:rsidRPr="00784BDE">
              <w:rPr>
                <w:rFonts w:ascii="Times New Roman" w:hAnsi="Times New Roman" w:cs="Times New Roman"/>
                <w:sz w:val="24"/>
                <w:szCs w:val="24"/>
              </w:rPr>
              <w:t>Расходы на строительство ДК в п.ц.у. с-за Воробьевский</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7D9A51"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rPr>
              <w:t>032А155130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96037E"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lang w:val="en-US"/>
              </w:rPr>
              <w:t>400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10F276"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lang w:val="en-US"/>
              </w:rPr>
              <w:t>08</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324BBF" w14:textId="77777777" w:rsidR="00784BDE" w:rsidRPr="00784BDE" w:rsidRDefault="00784BDE" w:rsidP="006C65E9">
            <w:pPr>
              <w:jc w:val="center"/>
              <w:rPr>
                <w:rFonts w:ascii="Times New Roman" w:hAnsi="Times New Roman" w:cs="Times New Roman"/>
                <w:sz w:val="24"/>
                <w:szCs w:val="24"/>
                <w:lang w:val="en-US"/>
              </w:rPr>
            </w:pPr>
            <w:r w:rsidRPr="00784BDE">
              <w:rPr>
                <w:rFonts w:ascii="Times New Roman" w:hAnsi="Times New Roman" w:cs="Times New Roman"/>
                <w:sz w:val="24"/>
                <w:szCs w:val="24"/>
                <w:lang w:val="en-US"/>
              </w:rPr>
              <w:t>04</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909EA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5 895,50577</w:t>
            </w:r>
          </w:p>
        </w:tc>
      </w:tr>
      <w:tr w:rsidR="00784BDE" w:rsidRPr="00784BDE" w14:paraId="151067D9"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tcPr>
          <w:p w14:paraId="4FFE2029" w14:textId="77777777" w:rsidR="00784BDE" w:rsidRPr="00784BDE" w:rsidRDefault="00784BDE" w:rsidP="006C65E9">
            <w:pPr>
              <w:ind w:left="120"/>
              <w:jc w:val="both"/>
              <w:rPr>
                <w:rFonts w:ascii="Times New Roman" w:hAnsi="Times New Roman" w:cs="Times New Roman"/>
                <w:sz w:val="24"/>
                <w:szCs w:val="24"/>
              </w:rPr>
            </w:pPr>
            <w:r w:rsidRPr="00784BDE">
              <w:rPr>
                <w:rFonts w:ascii="Times New Roman" w:hAnsi="Times New Roman" w:cs="Times New Roman"/>
                <w:sz w:val="24"/>
                <w:szCs w:val="24"/>
              </w:rPr>
              <w:t>Софинансирование расходов  на строительство ДК в п.ц.у. с-за Воробьевский</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2497B0"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032А1Д5130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DC3021"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400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2F18C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08</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D5C23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88757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122,88252</w:t>
            </w:r>
          </w:p>
        </w:tc>
      </w:tr>
      <w:tr w:rsidR="00784BDE" w:rsidRPr="00784BDE" w14:paraId="38CE59EB"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tcPr>
          <w:p w14:paraId="316CBA16" w14:textId="77777777" w:rsidR="00784BDE" w:rsidRPr="00784BDE" w:rsidRDefault="00784BDE" w:rsidP="006C65E9">
            <w:pPr>
              <w:ind w:left="120"/>
              <w:jc w:val="both"/>
              <w:rPr>
                <w:rFonts w:ascii="Times New Roman" w:hAnsi="Times New Roman" w:cs="Times New Roman"/>
                <w:sz w:val="24"/>
                <w:szCs w:val="24"/>
              </w:rPr>
            </w:pPr>
            <w:r w:rsidRPr="00784BDE">
              <w:rPr>
                <w:rFonts w:ascii="Times New Roman" w:hAnsi="Times New Roman" w:cs="Times New Roman"/>
                <w:sz w:val="24"/>
                <w:szCs w:val="24"/>
              </w:rPr>
              <w:t>Расходы на корректировку проектно-сметной документации на строительство ДК в с-зе Воробьевский.</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2BB80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032А1Д5130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40D7A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9E61C8"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08</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81A2B5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FE9CB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157,000</w:t>
            </w:r>
          </w:p>
        </w:tc>
      </w:tr>
      <w:tr w:rsidR="00784BDE" w:rsidRPr="00784BDE" w14:paraId="34CCE8CA"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F5C4C95"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t>5. Муниципальная программа "Дорожное хозяйство Солонецкого сельского поселения»</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F2E384"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0400000000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0F34AA" w14:textId="77777777" w:rsidR="00784BDE" w:rsidRPr="00784BDE" w:rsidRDefault="00784BDE" w:rsidP="006C65E9">
            <w:pPr>
              <w:jc w:val="cente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644562" w14:textId="77777777" w:rsidR="00784BDE" w:rsidRPr="00784BDE" w:rsidRDefault="00784BDE" w:rsidP="006C65E9">
            <w:pPr>
              <w:jc w:val="center"/>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C6A289" w14:textId="77777777" w:rsidR="00784BDE" w:rsidRPr="00784BDE" w:rsidRDefault="00784BDE" w:rsidP="006C65E9">
            <w:pPr>
              <w:jc w:val="center"/>
              <w:rPr>
                <w:rFonts w:ascii="Times New Roman" w:hAnsi="Times New Roman"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5624C1"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1 565,30250</w:t>
            </w:r>
          </w:p>
        </w:tc>
      </w:tr>
      <w:tr w:rsidR="00784BDE" w:rsidRPr="00784BDE" w14:paraId="02201933"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40B5DB5"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sz w:val="24"/>
                <w:szCs w:val="24"/>
              </w:rPr>
              <w:t xml:space="preserve">Мероприятия по развитию сети автомобильных дорог общего пользования Солонецкого сельского поселения в рамках муниципальной программы "Дорожный фонд Солонецкого сельского поселения» (Закупка товаров, работ и услуг для государственных (муниципальных) </w:t>
            </w:r>
            <w:r w:rsidRPr="00784BDE">
              <w:rPr>
                <w:rFonts w:ascii="Times New Roman" w:hAnsi="Times New Roman" w:cs="Times New Roman"/>
                <w:sz w:val="24"/>
                <w:szCs w:val="24"/>
              </w:rPr>
              <w:lastRenderedPageBreak/>
              <w:t>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16B7CE"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lastRenderedPageBreak/>
              <w:t>0410000590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962584"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29FDF6"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04</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00AB5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09</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BB2FA9"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1 565,30250</w:t>
            </w:r>
          </w:p>
        </w:tc>
      </w:tr>
      <w:tr w:rsidR="00784BDE" w:rsidRPr="00784BDE" w14:paraId="6AFBF013"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47372D9" w14:textId="77777777" w:rsidR="00784BDE" w:rsidRPr="00784BDE" w:rsidRDefault="00784BDE" w:rsidP="006C65E9">
            <w:pPr>
              <w:ind w:left="120"/>
              <w:jc w:val="both"/>
              <w:rPr>
                <w:rFonts w:ascii="Times New Roman" w:hAnsi="Times New Roman" w:cs="Times New Roman"/>
                <w:b/>
                <w:sz w:val="24"/>
                <w:szCs w:val="24"/>
              </w:rPr>
            </w:pPr>
            <w:r w:rsidRPr="00784BDE">
              <w:rPr>
                <w:rFonts w:ascii="Times New Roman" w:hAnsi="Times New Roman" w:cs="Times New Roman"/>
                <w:b/>
                <w:sz w:val="24"/>
                <w:szCs w:val="24"/>
              </w:rPr>
              <w:lastRenderedPageBreak/>
              <w:t>6.Муниципальная программа «Чистая вода Воронежской                                                        области»</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09C6F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b/>
                <w:sz w:val="24"/>
                <w:szCs w:val="24"/>
              </w:rPr>
              <w:t>0500000000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223A23" w14:textId="77777777" w:rsidR="00784BDE" w:rsidRPr="00784BDE" w:rsidRDefault="00784BDE" w:rsidP="006C65E9">
            <w:pPr>
              <w:jc w:val="cente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1D0CE2" w14:textId="77777777" w:rsidR="00784BDE" w:rsidRPr="00784BDE" w:rsidRDefault="00784BDE" w:rsidP="006C65E9">
            <w:pPr>
              <w:jc w:val="center"/>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840E78" w14:textId="77777777" w:rsidR="00784BDE" w:rsidRPr="00784BDE" w:rsidRDefault="00784BDE" w:rsidP="006C65E9">
            <w:pPr>
              <w:jc w:val="center"/>
              <w:rPr>
                <w:rFonts w:ascii="Times New Roman" w:hAnsi="Times New Roman"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2BFFAB"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0,0</w:t>
            </w:r>
          </w:p>
        </w:tc>
      </w:tr>
      <w:tr w:rsidR="00784BDE" w:rsidRPr="00784BDE" w14:paraId="75471D8D" w14:textId="77777777" w:rsidTr="006C65E9">
        <w:trPr>
          <w:trHeight w:val="1220"/>
        </w:trPr>
        <w:tc>
          <w:tcPr>
            <w:tcW w:w="7793" w:type="dxa"/>
            <w:tcBorders>
              <w:top w:val="single" w:sz="4" w:space="0" w:color="auto"/>
              <w:left w:val="single" w:sz="4" w:space="0" w:color="auto"/>
              <w:bottom w:val="single" w:sz="4" w:space="0" w:color="auto"/>
              <w:right w:val="single" w:sz="4" w:space="0" w:color="auto"/>
            </w:tcBorders>
            <w:shd w:val="clear" w:color="auto" w:fill="FFFFFF"/>
            <w:vAlign w:val="bottom"/>
          </w:tcPr>
          <w:p w14:paraId="5E360881"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муниципальной программы "Чистая вода Воронежской                                                        области (Закупка товаров, работ и услуг для государственных (муниципальных) нужд)</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F12397"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EF32D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7D6965"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412FF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DAF71F"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0,0</w:t>
            </w:r>
          </w:p>
        </w:tc>
      </w:tr>
      <w:tr w:rsidR="00784BDE" w:rsidRPr="00784BDE" w14:paraId="2B0E48A3"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tcPr>
          <w:p w14:paraId="44459A64" w14:textId="77777777" w:rsidR="00784BDE" w:rsidRPr="00784BDE" w:rsidRDefault="00784BDE" w:rsidP="006C65E9">
            <w:pPr>
              <w:jc w:val="both"/>
              <w:rPr>
                <w:rFonts w:ascii="Times New Roman" w:hAnsi="Times New Roman" w:cs="Times New Roman"/>
                <w:b/>
                <w:sz w:val="24"/>
                <w:szCs w:val="24"/>
              </w:rPr>
            </w:pPr>
            <w:r w:rsidRPr="00784BDE">
              <w:rPr>
                <w:rFonts w:ascii="Times New Roman" w:hAnsi="Times New Roman" w:cs="Times New Roman"/>
                <w:b/>
                <w:sz w:val="24"/>
                <w:szCs w:val="24"/>
              </w:rPr>
              <w:t>7.</w:t>
            </w:r>
            <w:r w:rsidRPr="00784BDE">
              <w:rPr>
                <w:rFonts w:ascii="Times New Roman" w:hAnsi="Times New Roman" w:cs="Times New Roman"/>
                <w:sz w:val="24"/>
                <w:szCs w:val="24"/>
              </w:rPr>
              <w:t xml:space="preserve"> </w:t>
            </w:r>
            <w:r w:rsidRPr="00784BDE">
              <w:rPr>
                <w:rFonts w:ascii="Times New Roman" w:hAnsi="Times New Roman" w:cs="Times New Roman"/>
                <w:b/>
                <w:sz w:val="24"/>
                <w:szCs w:val="24"/>
              </w:rPr>
              <w:t>Муниципальная программа развитие физической культуры и спорта в Солонецком сельском поселении "Физическая культура и спорт"</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40C505"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11</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D330B9"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00</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01163A" w14:textId="77777777" w:rsidR="00784BDE" w:rsidRPr="00784BDE" w:rsidRDefault="00784BDE" w:rsidP="006C65E9">
            <w:pPr>
              <w:jc w:val="center"/>
              <w:rPr>
                <w:rFonts w:ascii="Times New Roman" w:hAnsi="Times New Roman" w:cs="Times New Roman"/>
                <w:b/>
                <w:sz w:val="24"/>
                <w:szCs w:val="24"/>
              </w:rPr>
            </w:pP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BE9400" w14:textId="77777777" w:rsidR="00784BDE" w:rsidRPr="00784BDE" w:rsidRDefault="00784BDE" w:rsidP="006C65E9">
            <w:pPr>
              <w:jc w:val="center"/>
              <w:rPr>
                <w:rFonts w:ascii="Times New Roman" w:hAnsi="Times New Roman" w:cs="Times New Roman"/>
                <w:b/>
                <w:sz w:val="24"/>
                <w:szCs w:val="24"/>
              </w:rPr>
            </w:pP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40912D" w14:textId="77777777" w:rsidR="00784BDE" w:rsidRPr="00784BDE" w:rsidRDefault="00784BDE" w:rsidP="006C65E9">
            <w:pPr>
              <w:jc w:val="center"/>
              <w:rPr>
                <w:rFonts w:ascii="Times New Roman" w:hAnsi="Times New Roman" w:cs="Times New Roman"/>
                <w:b/>
                <w:sz w:val="24"/>
                <w:szCs w:val="24"/>
              </w:rPr>
            </w:pPr>
            <w:r w:rsidRPr="00784BDE">
              <w:rPr>
                <w:rFonts w:ascii="Times New Roman" w:hAnsi="Times New Roman" w:cs="Times New Roman"/>
                <w:b/>
                <w:sz w:val="24"/>
                <w:szCs w:val="24"/>
              </w:rPr>
              <w:t>109,41065</w:t>
            </w:r>
          </w:p>
        </w:tc>
      </w:tr>
      <w:tr w:rsidR="00784BDE" w:rsidRPr="00784BDE" w14:paraId="4AC8F22F" w14:textId="77777777" w:rsidTr="006C65E9">
        <w:trPr>
          <w:trHeight w:val="20"/>
        </w:trPr>
        <w:tc>
          <w:tcPr>
            <w:tcW w:w="7793" w:type="dxa"/>
            <w:tcBorders>
              <w:top w:val="single" w:sz="4" w:space="0" w:color="auto"/>
              <w:left w:val="single" w:sz="4" w:space="0" w:color="auto"/>
              <w:bottom w:val="single" w:sz="4" w:space="0" w:color="auto"/>
              <w:right w:val="single" w:sz="4" w:space="0" w:color="auto"/>
            </w:tcBorders>
            <w:shd w:val="clear" w:color="auto" w:fill="FFFFFF"/>
          </w:tcPr>
          <w:p w14:paraId="5E054E29" w14:textId="77777777" w:rsidR="00784BDE" w:rsidRPr="00784BDE" w:rsidRDefault="00784BDE" w:rsidP="006C65E9">
            <w:pPr>
              <w:jc w:val="both"/>
              <w:rPr>
                <w:rFonts w:ascii="Times New Roman" w:hAnsi="Times New Roman" w:cs="Times New Roman"/>
                <w:sz w:val="24"/>
                <w:szCs w:val="24"/>
              </w:rPr>
            </w:pPr>
            <w:r w:rsidRPr="00784BDE">
              <w:rPr>
                <w:rFonts w:ascii="Times New Roman" w:hAnsi="Times New Roman" w:cs="Times New Roman"/>
                <w:sz w:val="24"/>
                <w:szCs w:val="24"/>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p w14:paraId="0C945689" w14:textId="77777777" w:rsidR="00784BDE" w:rsidRPr="00784BDE" w:rsidRDefault="00784BDE" w:rsidP="006C65E9">
            <w:pP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C87EDE"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11</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B7CDDB"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05</w:t>
            </w:r>
          </w:p>
        </w:tc>
        <w:tc>
          <w:tcPr>
            <w:tcW w:w="16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614823"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0610000590</w:t>
            </w:r>
          </w:p>
        </w:tc>
        <w:tc>
          <w:tcPr>
            <w:tcW w:w="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19510A"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200</w:t>
            </w:r>
          </w:p>
        </w:tc>
        <w:tc>
          <w:tcPr>
            <w:tcW w:w="2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46BCE2" w14:textId="77777777" w:rsidR="00784BDE" w:rsidRPr="00784BDE" w:rsidRDefault="00784BDE" w:rsidP="006C65E9">
            <w:pPr>
              <w:jc w:val="center"/>
              <w:rPr>
                <w:rFonts w:ascii="Times New Roman" w:hAnsi="Times New Roman" w:cs="Times New Roman"/>
                <w:sz w:val="24"/>
                <w:szCs w:val="24"/>
              </w:rPr>
            </w:pPr>
            <w:r w:rsidRPr="00784BDE">
              <w:rPr>
                <w:rFonts w:ascii="Times New Roman" w:hAnsi="Times New Roman" w:cs="Times New Roman"/>
                <w:sz w:val="24"/>
                <w:szCs w:val="24"/>
              </w:rPr>
              <w:t>109,41065</w:t>
            </w:r>
          </w:p>
        </w:tc>
      </w:tr>
    </w:tbl>
    <w:p w14:paraId="19FFC4E0" w14:textId="77777777" w:rsidR="00784BDE" w:rsidRPr="00784BDE" w:rsidRDefault="00784BDE" w:rsidP="00784BDE">
      <w:pPr>
        <w:rPr>
          <w:rFonts w:ascii="Times New Roman" w:hAnsi="Times New Roman" w:cs="Times New Roman"/>
          <w:b/>
          <w:sz w:val="24"/>
          <w:szCs w:val="24"/>
        </w:rPr>
      </w:pPr>
      <w:r w:rsidRPr="00784BDE">
        <w:rPr>
          <w:rFonts w:ascii="Times New Roman" w:hAnsi="Times New Roman" w:cs="Times New Roman"/>
          <w:b/>
          <w:sz w:val="24"/>
          <w:szCs w:val="24"/>
        </w:rPr>
        <w:t xml:space="preserve">                                                                        </w:t>
      </w:r>
    </w:p>
    <w:p w14:paraId="04308A03" w14:textId="77777777" w:rsidR="00784BDE" w:rsidRPr="00784BDE" w:rsidRDefault="00784BDE" w:rsidP="00784BDE">
      <w:pPr>
        <w:rPr>
          <w:rFonts w:ascii="Times New Roman" w:hAnsi="Times New Roman" w:cs="Times New Roman"/>
          <w:b/>
          <w:sz w:val="24"/>
          <w:szCs w:val="24"/>
        </w:rPr>
      </w:pPr>
      <w:r w:rsidRPr="00784BDE">
        <w:rPr>
          <w:rFonts w:ascii="Times New Roman" w:hAnsi="Times New Roman" w:cs="Times New Roman"/>
          <w:b/>
          <w:sz w:val="24"/>
          <w:szCs w:val="24"/>
        </w:rPr>
        <w:t xml:space="preserve">                                                                                                                                                   </w:t>
      </w:r>
    </w:p>
    <w:p w14:paraId="552B5740" w14:textId="77777777" w:rsidR="00784BDE" w:rsidRPr="00784BDE" w:rsidRDefault="00784BDE" w:rsidP="00784BDE">
      <w:pPr>
        <w:rPr>
          <w:rFonts w:ascii="Times New Roman" w:hAnsi="Times New Roman" w:cs="Times New Roman"/>
          <w:sz w:val="24"/>
          <w:szCs w:val="24"/>
        </w:rPr>
      </w:pPr>
    </w:p>
    <w:p w14:paraId="7ABF1AFF" w14:textId="77777777" w:rsidR="00784BDE" w:rsidRPr="00784BDE" w:rsidRDefault="00784BDE" w:rsidP="00784BDE">
      <w:pPr>
        <w:rPr>
          <w:rFonts w:ascii="Times New Roman" w:hAnsi="Times New Roman" w:cs="Times New Roman"/>
          <w:sz w:val="24"/>
          <w:szCs w:val="24"/>
        </w:rPr>
      </w:pPr>
    </w:p>
    <w:p w14:paraId="107BA64B" w14:textId="77777777" w:rsidR="00784BDE" w:rsidRPr="00784BDE" w:rsidRDefault="00784BDE" w:rsidP="00784BDE">
      <w:pPr>
        <w:rPr>
          <w:rFonts w:ascii="Times New Roman" w:hAnsi="Times New Roman" w:cs="Times New Roman"/>
          <w:sz w:val="24"/>
          <w:szCs w:val="24"/>
        </w:rPr>
      </w:pPr>
    </w:p>
    <w:p w14:paraId="72A7563F" w14:textId="77777777" w:rsidR="00784BDE" w:rsidRPr="00784BDE" w:rsidRDefault="00784BDE" w:rsidP="00784BDE">
      <w:pPr>
        <w:rPr>
          <w:rFonts w:ascii="Times New Roman" w:hAnsi="Times New Roman" w:cs="Times New Roman"/>
          <w:sz w:val="24"/>
          <w:szCs w:val="24"/>
        </w:rPr>
      </w:pPr>
    </w:p>
    <w:p w14:paraId="18A4A846" w14:textId="77777777" w:rsidR="00784BDE" w:rsidRPr="00784BDE" w:rsidRDefault="00784BDE" w:rsidP="00784BDE">
      <w:pPr>
        <w:rPr>
          <w:rFonts w:ascii="Times New Roman" w:hAnsi="Times New Roman" w:cs="Times New Roman"/>
          <w:sz w:val="24"/>
          <w:szCs w:val="24"/>
        </w:rPr>
      </w:pPr>
    </w:p>
    <w:p w14:paraId="7FD842CB" w14:textId="77777777" w:rsidR="00784BDE" w:rsidRPr="00784BDE" w:rsidRDefault="00784BDE" w:rsidP="00784BDE">
      <w:pPr>
        <w:rPr>
          <w:rFonts w:ascii="Times New Roman" w:hAnsi="Times New Roman" w:cs="Times New Roman"/>
          <w:sz w:val="24"/>
          <w:szCs w:val="24"/>
        </w:rPr>
      </w:pPr>
    </w:p>
    <w:p w14:paraId="39DF5D87" w14:textId="77777777" w:rsidR="00784BDE" w:rsidRDefault="00784BDE" w:rsidP="00784BDE">
      <w:pPr>
        <w:rPr>
          <w:rFonts w:ascii="Times New Roman" w:hAnsi="Times New Roman" w:cs="Times New Roman"/>
          <w:sz w:val="24"/>
          <w:szCs w:val="24"/>
        </w:rPr>
      </w:pPr>
    </w:p>
    <w:p w14:paraId="4913D57D" w14:textId="77777777" w:rsidR="00784BDE" w:rsidRDefault="00784BDE" w:rsidP="00784BDE">
      <w:pPr>
        <w:rPr>
          <w:rFonts w:ascii="Times New Roman" w:hAnsi="Times New Roman" w:cs="Times New Roman"/>
          <w:sz w:val="24"/>
          <w:szCs w:val="24"/>
        </w:rPr>
      </w:pPr>
    </w:p>
    <w:p w14:paraId="18F20743" w14:textId="77777777" w:rsidR="00784BDE" w:rsidRPr="00784BDE" w:rsidRDefault="00784BDE" w:rsidP="00784BDE">
      <w:pPr>
        <w:rPr>
          <w:rFonts w:ascii="Times New Roman" w:hAnsi="Times New Roman" w:cs="Times New Roman"/>
          <w:sz w:val="24"/>
          <w:szCs w:val="24"/>
        </w:rPr>
      </w:pPr>
    </w:p>
    <w:p w14:paraId="2BC52BD3" w14:textId="77777777" w:rsidR="00784BDE" w:rsidRPr="00784BDE" w:rsidRDefault="00784BDE" w:rsidP="00784BDE">
      <w:pPr>
        <w:rPr>
          <w:rFonts w:ascii="Times New Roman" w:hAnsi="Times New Roman" w:cs="Times New Roman"/>
          <w:sz w:val="24"/>
          <w:szCs w:val="24"/>
        </w:rPr>
      </w:pPr>
    </w:p>
    <w:p w14:paraId="462F1099" w14:textId="77777777" w:rsidR="00784BDE" w:rsidRPr="00784BDE" w:rsidRDefault="00784BDE" w:rsidP="00784BDE">
      <w:pPr>
        <w:rPr>
          <w:rFonts w:ascii="Times New Roman" w:hAnsi="Times New Roman" w:cs="Times New Roman"/>
          <w:sz w:val="24"/>
          <w:szCs w:val="24"/>
        </w:rPr>
      </w:pPr>
    </w:p>
    <w:p w14:paraId="169C9A59" w14:textId="77777777" w:rsidR="00784BDE" w:rsidRPr="00784BDE" w:rsidRDefault="00784BDE" w:rsidP="00784BDE">
      <w:pPr>
        <w:rPr>
          <w:rFonts w:ascii="Times New Roman" w:hAnsi="Times New Roman" w:cs="Times New Roman"/>
          <w:sz w:val="24"/>
          <w:szCs w:val="24"/>
        </w:rPr>
      </w:pPr>
    </w:p>
    <w:p w14:paraId="10D9F6DE" w14:textId="77777777" w:rsidR="00784BDE" w:rsidRPr="00784BDE" w:rsidRDefault="00784BDE" w:rsidP="00784BDE">
      <w:pPr>
        <w:tabs>
          <w:tab w:val="left" w:pos="3015"/>
        </w:tabs>
        <w:rPr>
          <w:rFonts w:ascii="Times New Roman" w:eastAsia="Times New Roman" w:hAnsi="Times New Roman" w:cs="Times New Roman"/>
          <w:sz w:val="24"/>
          <w:szCs w:val="24"/>
        </w:rPr>
      </w:pPr>
      <w:r w:rsidRPr="00784BDE">
        <w:rPr>
          <w:rFonts w:ascii="Times New Roman" w:hAnsi="Times New Roman" w:cs="Times New Roman"/>
          <w:sz w:val="24"/>
          <w:szCs w:val="24"/>
        </w:rPr>
        <w:tab/>
      </w:r>
    </w:p>
    <w:p w14:paraId="14E04E69" w14:textId="77777777" w:rsidR="00784BDE" w:rsidRPr="00784BDE" w:rsidRDefault="00784BDE" w:rsidP="00784BDE">
      <w:pPr>
        <w:jc w:val="right"/>
        <w:rPr>
          <w:rFonts w:ascii="Times New Roman" w:eastAsia="Times New Roman" w:hAnsi="Times New Roman" w:cs="Times New Roman"/>
          <w:sz w:val="24"/>
          <w:szCs w:val="24"/>
        </w:rPr>
        <w:sectPr w:rsidR="00784BDE" w:rsidRPr="00784BDE" w:rsidSect="006C65E9">
          <w:pgSz w:w="16840" w:h="11907" w:orient="landscape" w:code="9"/>
          <w:pgMar w:top="1134" w:right="567" w:bottom="1701" w:left="1985" w:header="567" w:footer="567" w:gutter="0"/>
          <w:cols w:space="708"/>
          <w:docGrid w:linePitch="326"/>
        </w:sectPr>
      </w:pPr>
    </w:p>
    <w:p w14:paraId="7C2CC89D" w14:textId="77777777" w:rsidR="00784BDE" w:rsidRPr="00784BDE" w:rsidRDefault="00784BDE" w:rsidP="00784BDE">
      <w:pPr>
        <w:jc w:val="right"/>
        <w:rPr>
          <w:rFonts w:ascii="Times New Roman" w:hAnsi="Times New Roman" w:cs="Times New Roman"/>
          <w:b/>
          <w:sz w:val="24"/>
          <w:szCs w:val="24"/>
        </w:rPr>
      </w:pPr>
      <w:r w:rsidRPr="00784BDE">
        <w:rPr>
          <w:rFonts w:ascii="Times New Roman" w:eastAsia="Times New Roman" w:hAnsi="Times New Roman" w:cs="Times New Roman"/>
          <w:sz w:val="24"/>
          <w:szCs w:val="24"/>
        </w:rPr>
        <w:lastRenderedPageBreak/>
        <w:t xml:space="preserve">                                                                                     </w:t>
      </w:r>
      <w:r w:rsidRPr="00784BDE">
        <w:rPr>
          <w:rFonts w:ascii="Times New Roman" w:hAnsi="Times New Roman" w:cs="Times New Roman"/>
          <w:b/>
          <w:sz w:val="24"/>
          <w:szCs w:val="24"/>
        </w:rPr>
        <w:t>Приложение   №  5</w:t>
      </w:r>
    </w:p>
    <w:p w14:paraId="5D193142" w14:textId="77777777" w:rsidR="00784BDE" w:rsidRPr="00784BDE" w:rsidRDefault="00784BDE" w:rsidP="00784BDE">
      <w:pPr>
        <w:ind w:left="6300"/>
        <w:jc w:val="right"/>
        <w:rPr>
          <w:rFonts w:ascii="Times New Roman" w:hAnsi="Times New Roman" w:cs="Times New Roman"/>
          <w:sz w:val="24"/>
          <w:szCs w:val="24"/>
        </w:rPr>
      </w:pPr>
      <w:r w:rsidRPr="00784BDE">
        <w:rPr>
          <w:rFonts w:ascii="Times New Roman" w:hAnsi="Times New Roman" w:cs="Times New Roman"/>
          <w:sz w:val="24"/>
          <w:szCs w:val="24"/>
        </w:rPr>
        <w:t xml:space="preserve">к решению Совета народных депутатов </w:t>
      </w:r>
    </w:p>
    <w:p w14:paraId="2A83A57E" w14:textId="77777777" w:rsidR="00784BDE" w:rsidRPr="00784BDE" w:rsidRDefault="00784BDE" w:rsidP="00784BDE">
      <w:pPr>
        <w:ind w:left="6300"/>
        <w:jc w:val="right"/>
        <w:rPr>
          <w:rFonts w:ascii="Times New Roman" w:hAnsi="Times New Roman" w:cs="Times New Roman"/>
          <w:sz w:val="24"/>
          <w:szCs w:val="24"/>
        </w:rPr>
      </w:pPr>
      <w:r w:rsidRPr="00784BDE">
        <w:rPr>
          <w:rFonts w:ascii="Times New Roman" w:hAnsi="Times New Roman" w:cs="Times New Roman"/>
          <w:sz w:val="24"/>
          <w:szCs w:val="24"/>
        </w:rPr>
        <w:t xml:space="preserve">Солонецкого сельского поселения </w:t>
      </w:r>
    </w:p>
    <w:p w14:paraId="1770978F" w14:textId="77777777" w:rsidR="00784BDE" w:rsidRPr="00784BDE" w:rsidRDefault="00784BDE" w:rsidP="00784BDE">
      <w:pPr>
        <w:jc w:val="right"/>
        <w:rPr>
          <w:rFonts w:ascii="Times New Roman" w:hAnsi="Times New Roman" w:cs="Times New Roman"/>
          <w:sz w:val="24"/>
          <w:szCs w:val="24"/>
        </w:rPr>
      </w:pPr>
      <w:r w:rsidRPr="00784BDE">
        <w:rPr>
          <w:rFonts w:ascii="Times New Roman" w:hAnsi="Times New Roman" w:cs="Times New Roman"/>
          <w:sz w:val="24"/>
          <w:szCs w:val="24"/>
        </w:rPr>
        <w:t xml:space="preserve">                                                  </w:t>
      </w:r>
      <w:r w:rsidRPr="00784BDE">
        <w:rPr>
          <w:rFonts w:ascii="Times New Roman" w:hAnsi="Times New Roman" w:cs="Times New Roman"/>
          <w:sz w:val="24"/>
          <w:szCs w:val="24"/>
          <w:u w:val="single"/>
        </w:rPr>
        <w:t>от 27.12.2022 г.№39</w:t>
      </w:r>
      <w:r w:rsidRPr="00784BDE">
        <w:rPr>
          <w:rFonts w:ascii="Times New Roman" w:hAnsi="Times New Roman" w:cs="Times New Roman"/>
          <w:sz w:val="24"/>
          <w:szCs w:val="24"/>
        </w:rPr>
        <w:t xml:space="preserve">   </w:t>
      </w:r>
    </w:p>
    <w:p w14:paraId="5573190C" w14:textId="77777777" w:rsidR="00784BDE" w:rsidRPr="00784BDE" w:rsidRDefault="00784BDE" w:rsidP="00784BDE">
      <w:pPr>
        <w:jc w:val="right"/>
        <w:rPr>
          <w:rFonts w:ascii="Times New Roman" w:eastAsia="Times New Roman" w:hAnsi="Times New Roman" w:cs="Times New Roman"/>
          <w:sz w:val="24"/>
          <w:szCs w:val="24"/>
        </w:rPr>
      </w:pPr>
      <w:r w:rsidRPr="00784BDE">
        <w:rPr>
          <w:rFonts w:ascii="Times New Roman" w:eastAsia="Times New Roman" w:hAnsi="Times New Roman" w:cs="Times New Roman"/>
          <w:sz w:val="24"/>
          <w:szCs w:val="24"/>
        </w:rPr>
        <w:t xml:space="preserve">    </w:t>
      </w:r>
      <w:r w:rsidRPr="00784BDE">
        <w:rPr>
          <w:rFonts w:ascii="Times New Roman" w:eastAsia="Times New Roman" w:hAnsi="Times New Roman" w:cs="Times New Roman"/>
          <w:b/>
          <w:sz w:val="24"/>
          <w:szCs w:val="24"/>
        </w:rPr>
        <w:t>Приложение №15</w:t>
      </w:r>
      <w:r w:rsidRPr="00784BDE">
        <w:rPr>
          <w:rFonts w:ascii="Times New Roman" w:eastAsia="Times New Roman" w:hAnsi="Times New Roman" w:cs="Times New Roman"/>
          <w:sz w:val="24"/>
          <w:szCs w:val="24"/>
        </w:rPr>
        <w:t xml:space="preserve"> </w:t>
      </w:r>
    </w:p>
    <w:p w14:paraId="3B94C1DE" w14:textId="77777777" w:rsidR="00784BDE" w:rsidRPr="00784BDE" w:rsidRDefault="00784BDE" w:rsidP="00784BDE">
      <w:pPr>
        <w:ind w:left="6300"/>
        <w:jc w:val="right"/>
        <w:rPr>
          <w:rFonts w:ascii="Times New Roman" w:hAnsi="Times New Roman" w:cs="Times New Roman"/>
          <w:sz w:val="24"/>
          <w:szCs w:val="24"/>
        </w:rPr>
      </w:pPr>
      <w:r w:rsidRPr="00784BDE">
        <w:rPr>
          <w:rFonts w:ascii="Times New Roman" w:hAnsi="Times New Roman" w:cs="Times New Roman"/>
          <w:sz w:val="24"/>
          <w:szCs w:val="24"/>
        </w:rPr>
        <w:t xml:space="preserve">к решению Совета народных депутатов Солонецкого сельского поселения </w:t>
      </w:r>
    </w:p>
    <w:p w14:paraId="54DE39B0" w14:textId="77777777" w:rsidR="00784BDE" w:rsidRPr="00784BDE" w:rsidRDefault="00784BDE" w:rsidP="00784BDE">
      <w:pPr>
        <w:jc w:val="right"/>
        <w:rPr>
          <w:rFonts w:ascii="Times New Roman" w:eastAsia="Times New Roman" w:hAnsi="Times New Roman" w:cs="Times New Roman"/>
          <w:color w:val="FF0000"/>
          <w:sz w:val="24"/>
          <w:szCs w:val="24"/>
        </w:rPr>
      </w:pPr>
      <w:r w:rsidRPr="00784BDE">
        <w:rPr>
          <w:rFonts w:ascii="Times New Roman" w:hAnsi="Times New Roman" w:cs="Times New Roman"/>
          <w:sz w:val="24"/>
          <w:szCs w:val="24"/>
        </w:rPr>
        <w:t xml:space="preserve">                                                  </w:t>
      </w:r>
      <w:r w:rsidRPr="00784BDE">
        <w:rPr>
          <w:rFonts w:ascii="Times New Roman" w:hAnsi="Times New Roman" w:cs="Times New Roman"/>
          <w:sz w:val="24"/>
          <w:szCs w:val="24"/>
          <w:u w:val="single"/>
        </w:rPr>
        <w:t xml:space="preserve">от 30.12.2021 г.№37                                                      </w:t>
      </w:r>
    </w:p>
    <w:p w14:paraId="6C57FF2F" w14:textId="77777777" w:rsidR="00784BDE" w:rsidRPr="00784BDE" w:rsidRDefault="00784BDE" w:rsidP="00784BDE">
      <w:pPr>
        <w:autoSpaceDE w:val="0"/>
        <w:autoSpaceDN w:val="0"/>
        <w:adjustRightInd w:val="0"/>
        <w:jc w:val="center"/>
        <w:rPr>
          <w:rFonts w:ascii="Times New Roman" w:eastAsia="Times New Roman" w:hAnsi="Times New Roman" w:cs="Times New Roman"/>
          <w:b/>
          <w:color w:val="000000"/>
          <w:sz w:val="24"/>
          <w:szCs w:val="24"/>
        </w:rPr>
      </w:pPr>
    </w:p>
    <w:p w14:paraId="06E59DA5" w14:textId="77777777" w:rsidR="00784BDE" w:rsidRPr="00784BDE" w:rsidRDefault="00784BDE" w:rsidP="00784BDE">
      <w:pPr>
        <w:autoSpaceDE w:val="0"/>
        <w:autoSpaceDN w:val="0"/>
        <w:adjustRightInd w:val="0"/>
        <w:jc w:val="center"/>
        <w:rPr>
          <w:rFonts w:ascii="Times New Roman" w:eastAsia="Times New Roman" w:hAnsi="Times New Roman" w:cs="Times New Roman"/>
          <w:b/>
          <w:color w:val="000000"/>
          <w:sz w:val="24"/>
          <w:szCs w:val="24"/>
        </w:rPr>
      </w:pPr>
      <w:r w:rsidRPr="00784BDE">
        <w:rPr>
          <w:rFonts w:ascii="Times New Roman" w:eastAsia="Times New Roman" w:hAnsi="Times New Roman" w:cs="Times New Roman"/>
          <w:b/>
          <w:color w:val="000000"/>
          <w:sz w:val="24"/>
          <w:szCs w:val="24"/>
        </w:rPr>
        <w:t>Источники финансирования дефицита бюджета Солонецкого сельского поселения Воробьевского муниципального района</w:t>
      </w:r>
    </w:p>
    <w:p w14:paraId="31DD8840" w14:textId="77777777" w:rsidR="00784BDE" w:rsidRPr="00784BDE" w:rsidRDefault="00784BDE" w:rsidP="00784BDE">
      <w:pPr>
        <w:autoSpaceDE w:val="0"/>
        <w:autoSpaceDN w:val="0"/>
        <w:adjustRightInd w:val="0"/>
        <w:jc w:val="center"/>
        <w:rPr>
          <w:rFonts w:ascii="Times New Roman" w:eastAsia="Times New Roman" w:hAnsi="Times New Roman" w:cs="Times New Roman"/>
          <w:b/>
          <w:color w:val="000000"/>
          <w:sz w:val="24"/>
          <w:szCs w:val="24"/>
        </w:rPr>
      </w:pPr>
      <w:r w:rsidRPr="00784BDE">
        <w:rPr>
          <w:rFonts w:ascii="Times New Roman" w:eastAsia="Times New Roman" w:hAnsi="Times New Roman" w:cs="Times New Roman"/>
          <w:b/>
          <w:color w:val="000000"/>
          <w:sz w:val="24"/>
          <w:szCs w:val="24"/>
        </w:rPr>
        <w:t xml:space="preserve"> на 2022 год и плановый период 2023-2024 годы</w:t>
      </w:r>
    </w:p>
    <w:p w14:paraId="1AC0D9C4" w14:textId="77777777" w:rsidR="00784BDE" w:rsidRPr="00784BDE" w:rsidRDefault="00784BDE" w:rsidP="00784BDE">
      <w:pPr>
        <w:autoSpaceDE w:val="0"/>
        <w:autoSpaceDN w:val="0"/>
        <w:adjustRightInd w:val="0"/>
        <w:jc w:val="center"/>
        <w:rPr>
          <w:rFonts w:ascii="Times New Roman" w:eastAsia="Times New Roman" w:hAnsi="Times New Roman" w:cs="Times New Roman"/>
          <w:b/>
          <w:color w:val="000000"/>
          <w:sz w:val="24"/>
          <w:szCs w:val="24"/>
        </w:rPr>
      </w:pPr>
    </w:p>
    <w:p w14:paraId="736EF7DC" w14:textId="77777777" w:rsidR="00784BDE" w:rsidRPr="00784BDE" w:rsidRDefault="00784BDE" w:rsidP="00784BDE">
      <w:pPr>
        <w:autoSpaceDE w:val="0"/>
        <w:autoSpaceDN w:val="0"/>
        <w:adjustRightInd w:val="0"/>
        <w:jc w:val="center"/>
        <w:rPr>
          <w:rFonts w:ascii="Times New Roman" w:eastAsia="Times New Roman" w:hAnsi="Times New Roman" w:cs="Times New Roman"/>
          <w:b/>
          <w:color w:val="000000"/>
          <w:sz w:val="24"/>
          <w:szCs w:val="24"/>
        </w:rPr>
      </w:pPr>
      <w:r w:rsidRPr="00784BDE">
        <w:rPr>
          <w:rFonts w:ascii="Times New Roman" w:eastAsia="Times New Roman" w:hAnsi="Times New Roman" w:cs="Times New Roman"/>
          <w:b/>
          <w:color w:val="000000"/>
          <w:sz w:val="24"/>
          <w:szCs w:val="24"/>
        </w:rPr>
        <w:t xml:space="preserve">                                                                                                                            (тыс. руб.)</w:t>
      </w:r>
    </w:p>
    <w:tbl>
      <w:tblPr>
        <w:tblW w:w="10495" w:type="dxa"/>
        <w:jc w:val="center"/>
        <w:tblCellMar>
          <w:left w:w="0" w:type="dxa"/>
          <w:right w:w="0" w:type="dxa"/>
        </w:tblCellMar>
        <w:tblLook w:val="04A0" w:firstRow="1" w:lastRow="0" w:firstColumn="1" w:lastColumn="0" w:noHBand="0" w:noVBand="1"/>
      </w:tblPr>
      <w:tblGrid>
        <w:gridCol w:w="2383"/>
        <w:gridCol w:w="3574"/>
        <w:gridCol w:w="1658"/>
        <w:gridCol w:w="1440"/>
        <w:gridCol w:w="1440"/>
      </w:tblGrid>
      <w:tr w:rsidR="00784BDE" w:rsidRPr="00784BDE" w14:paraId="387FD4C6" w14:textId="77777777" w:rsidTr="006C65E9">
        <w:trPr>
          <w:trHeight w:val="571"/>
          <w:jc w:val="center"/>
        </w:trPr>
        <w:tc>
          <w:tcPr>
            <w:tcW w:w="2383"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hideMark/>
          </w:tcPr>
          <w:p w14:paraId="0327B3F4" w14:textId="77777777" w:rsidR="00784BDE" w:rsidRPr="00784BDE" w:rsidRDefault="00784BDE" w:rsidP="006C65E9">
            <w:pPr>
              <w:jc w:val="center"/>
              <w:rPr>
                <w:rFonts w:ascii="Times New Roman" w:eastAsia="Times New Roman" w:hAnsi="Times New Roman" w:cs="Times New Roman"/>
                <w:sz w:val="24"/>
                <w:szCs w:val="24"/>
              </w:rPr>
            </w:pPr>
            <w:r w:rsidRPr="00784BDE">
              <w:rPr>
                <w:rFonts w:ascii="Times New Roman" w:eastAsia="Times New Roman" w:hAnsi="Times New Roman" w:cs="Times New Roman"/>
                <w:bCs/>
                <w:color w:val="000000"/>
                <w:sz w:val="24"/>
                <w:szCs w:val="24"/>
              </w:rPr>
              <w:t>Код бюджетной классификации</w:t>
            </w:r>
          </w:p>
        </w:tc>
        <w:tc>
          <w:tcPr>
            <w:tcW w:w="3574"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14:paraId="252F4307" w14:textId="77777777" w:rsidR="00784BDE" w:rsidRPr="00784BDE" w:rsidRDefault="00784BDE" w:rsidP="00784BDE">
            <w:pPr>
              <w:numPr>
                <w:ilvl w:val="0"/>
                <w:numId w:val="2"/>
              </w:numPr>
              <w:tabs>
                <w:tab w:val="num" w:pos="432"/>
              </w:tabs>
              <w:suppressAutoHyphens/>
              <w:spacing w:line="240" w:lineRule="auto"/>
              <w:outlineLvl w:val="0"/>
              <w:rPr>
                <w:rFonts w:ascii="Times New Roman" w:eastAsia="Arial Unicode MS" w:hAnsi="Times New Roman" w:cs="Times New Roman"/>
                <w:b/>
                <w:bCs/>
                <w:kern w:val="32"/>
                <w:sz w:val="24"/>
                <w:szCs w:val="24"/>
              </w:rPr>
            </w:pPr>
            <w:r w:rsidRPr="00784BDE">
              <w:rPr>
                <w:rFonts w:ascii="Times New Roman" w:eastAsia="Times New Roman" w:hAnsi="Times New Roman" w:cs="Times New Roman"/>
                <w:b/>
                <w:bCs/>
                <w:kern w:val="32"/>
                <w:sz w:val="24"/>
                <w:szCs w:val="24"/>
              </w:rPr>
              <w:t>Наименование показателя</w:t>
            </w:r>
          </w:p>
        </w:tc>
        <w:tc>
          <w:tcPr>
            <w:tcW w:w="1658"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14:paraId="212B1D8B" w14:textId="77777777" w:rsidR="00784BDE" w:rsidRPr="00784BDE" w:rsidRDefault="00784BDE" w:rsidP="006C65E9">
            <w:pPr>
              <w:ind w:left="-36" w:firstLine="36"/>
              <w:jc w:val="center"/>
              <w:rPr>
                <w:rFonts w:ascii="Times New Roman" w:eastAsia="Arial Unicode MS" w:hAnsi="Times New Roman" w:cs="Times New Roman"/>
                <w:bCs/>
                <w:color w:val="000000"/>
                <w:sz w:val="24"/>
                <w:szCs w:val="24"/>
              </w:rPr>
            </w:pPr>
            <w:r w:rsidRPr="00784BDE">
              <w:rPr>
                <w:rFonts w:ascii="Times New Roman" w:eastAsia="Times New Roman" w:hAnsi="Times New Roman" w:cs="Times New Roman"/>
                <w:bCs/>
                <w:color w:val="000000"/>
                <w:sz w:val="24"/>
                <w:szCs w:val="24"/>
              </w:rPr>
              <w:t>2022 г.</w:t>
            </w:r>
          </w:p>
        </w:tc>
        <w:tc>
          <w:tcPr>
            <w:tcW w:w="1440" w:type="dxa"/>
            <w:tcBorders>
              <w:top w:val="single" w:sz="4" w:space="0" w:color="000000"/>
              <w:left w:val="nil"/>
              <w:bottom w:val="single" w:sz="4" w:space="0" w:color="auto"/>
              <w:right w:val="single" w:sz="4" w:space="0" w:color="000000"/>
            </w:tcBorders>
            <w:hideMark/>
          </w:tcPr>
          <w:p w14:paraId="0E19183E" w14:textId="77777777" w:rsidR="00784BDE" w:rsidRPr="00784BDE" w:rsidRDefault="00784BDE" w:rsidP="006C65E9">
            <w:pPr>
              <w:ind w:left="-36" w:firstLine="36"/>
              <w:jc w:val="center"/>
              <w:rPr>
                <w:rFonts w:ascii="Times New Roman" w:eastAsia="Times New Roman" w:hAnsi="Times New Roman" w:cs="Times New Roman"/>
                <w:bCs/>
                <w:color w:val="000000"/>
                <w:sz w:val="24"/>
                <w:szCs w:val="24"/>
              </w:rPr>
            </w:pPr>
            <w:r w:rsidRPr="00784BDE">
              <w:rPr>
                <w:rFonts w:ascii="Times New Roman" w:eastAsia="Times New Roman" w:hAnsi="Times New Roman" w:cs="Times New Roman"/>
                <w:bCs/>
                <w:color w:val="000000"/>
                <w:sz w:val="24"/>
                <w:szCs w:val="24"/>
              </w:rPr>
              <w:t>2023 г.</w:t>
            </w:r>
          </w:p>
        </w:tc>
        <w:tc>
          <w:tcPr>
            <w:tcW w:w="1440" w:type="dxa"/>
            <w:tcBorders>
              <w:top w:val="single" w:sz="4" w:space="0" w:color="000000"/>
              <w:left w:val="nil"/>
              <w:bottom w:val="single" w:sz="4" w:space="0" w:color="auto"/>
              <w:right w:val="single" w:sz="4" w:space="0" w:color="000000"/>
            </w:tcBorders>
            <w:hideMark/>
          </w:tcPr>
          <w:p w14:paraId="73C3C595" w14:textId="77777777" w:rsidR="00784BDE" w:rsidRPr="00784BDE" w:rsidRDefault="00784BDE" w:rsidP="006C65E9">
            <w:pPr>
              <w:ind w:left="-36" w:firstLine="36"/>
              <w:jc w:val="center"/>
              <w:rPr>
                <w:rFonts w:ascii="Times New Roman" w:eastAsia="Times New Roman" w:hAnsi="Times New Roman" w:cs="Times New Roman"/>
                <w:bCs/>
                <w:color w:val="000000"/>
                <w:sz w:val="24"/>
                <w:szCs w:val="24"/>
              </w:rPr>
            </w:pPr>
            <w:r w:rsidRPr="00784BDE">
              <w:rPr>
                <w:rFonts w:ascii="Times New Roman" w:eastAsia="Times New Roman" w:hAnsi="Times New Roman" w:cs="Times New Roman"/>
                <w:bCs/>
                <w:color w:val="000000"/>
                <w:sz w:val="24"/>
                <w:szCs w:val="24"/>
              </w:rPr>
              <w:t>2024 г.</w:t>
            </w:r>
          </w:p>
        </w:tc>
      </w:tr>
      <w:tr w:rsidR="00784BDE" w:rsidRPr="00784BDE" w14:paraId="4BB12139" w14:textId="77777777" w:rsidTr="006C65E9">
        <w:trPr>
          <w:trHeight w:val="458"/>
          <w:jc w:val="center"/>
        </w:trPr>
        <w:tc>
          <w:tcPr>
            <w:tcW w:w="2383"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hideMark/>
          </w:tcPr>
          <w:p w14:paraId="1B127C49" w14:textId="77777777" w:rsidR="00784BDE" w:rsidRPr="00784BDE" w:rsidRDefault="00784BDE" w:rsidP="006C65E9">
            <w:pPr>
              <w:rPr>
                <w:rFonts w:ascii="Times New Roman" w:eastAsia="Times New Roman" w:hAnsi="Times New Roman" w:cs="Times New Roman"/>
                <w:bCs/>
                <w:color w:val="000000"/>
                <w:sz w:val="24"/>
                <w:szCs w:val="24"/>
              </w:rPr>
            </w:pPr>
            <w:r w:rsidRPr="00784BDE">
              <w:rPr>
                <w:rFonts w:ascii="Times New Roman" w:eastAsia="Times New Roman" w:hAnsi="Times New Roman" w:cs="Times New Roman"/>
                <w:bCs/>
                <w:color w:val="000000"/>
                <w:sz w:val="24"/>
                <w:szCs w:val="24"/>
              </w:rPr>
              <w:t>90000000000000000</w:t>
            </w:r>
          </w:p>
        </w:tc>
        <w:tc>
          <w:tcPr>
            <w:tcW w:w="3574"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14:paraId="2F36B385" w14:textId="77777777" w:rsidR="00784BDE" w:rsidRPr="00784BDE" w:rsidRDefault="00784BDE" w:rsidP="00784BDE">
            <w:pPr>
              <w:numPr>
                <w:ilvl w:val="0"/>
                <w:numId w:val="2"/>
              </w:numPr>
              <w:tabs>
                <w:tab w:val="num" w:pos="432"/>
              </w:tabs>
              <w:suppressAutoHyphens/>
              <w:spacing w:line="240" w:lineRule="auto"/>
              <w:jc w:val="both"/>
              <w:outlineLvl w:val="0"/>
              <w:rPr>
                <w:rFonts w:ascii="Times New Roman" w:eastAsia="Times New Roman" w:hAnsi="Times New Roman" w:cs="Times New Roman"/>
                <w:b/>
                <w:bCs/>
                <w:kern w:val="32"/>
                <w:sz w:val="24"/>
                <w:szCs w:val="24"/>
              </w:rPr>
            </w:pPr>
            <w:r w:rsidRPr="00784BDE">
              <w:rPr>
                <w:rFonts w:ascii="Times New Roman" w:eastAsia="Times New Roman" w:hAnsi="Times New Roman" w:cs="Times New Roman"/>
                <w:b/>
                <w:bCs/>
                <w:kern w:val="32"/>
                <w:sz w:val="24"/>
                <w:szCs w:val="24"/>
              </w:rPr>
              <w:t>Источники финансирования дефицитов бюджетов всего</w:t>
            </w:r>
          </w:p>
        </w:tc>
        <w:tc>
          <w:tcPr>
            <w:tcW w:w="1658"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bottom"/>
            <w:hideMark/>
          </w:tcPr>
          <w:p w14:paraId="6091B53B" w14:textId="77777777" w:rsidR="00784BDE" w:rsidRPr="00784BDE" w:rsidRDefault="00784BDE" w:rsidP="006C65E9">
            <w:pPr>
              <w:ind w:left="-36" w:firstLine="36"/>
              <w:jc w:val="center"/>
              <w:rPr>
                <w:rFonts w:ascii="Times New Roman" w:eastAsia="Times New Roman" w:hAnsi="Times New Roman" w:cs="Times New Roman"/>
                <w:bCs/>
                <w:color w:val="000000"/>
                <w:sz w:val="24"/>
                <w:szCs w:val="24"/>
              </w:rPr>
            </w:pPr>
            <w:r w:rsidRPr="00784BDE">
              <w:rPr>
                <w:rFonts w:ascii="Times New Roman" w:eastAsia="Times New Roman" w:hAnsi="Times New Roman" w:cs="Times New Roman"/>
                <w:bCs/>
                <w:color w:val="000000"/>
                <w:sz w:val="24"/>
                <w:szCs w:val="24"/>
              </w:rPr>
              <w:t>0</w:t>
            </w:r>
          </w:p>
        </w:tc>
        <w:tc>
          <w:tcPr>
            <w:tcW w:w="1440" w:type="dxa"/>
            <w:tcBorders>
              <w:top w:val="single" w:sz="4" w:space="0" w:color="000000"/>
              <w:left w:val="nil"/>
              <w:bottom w:val="single" w:sz="4" w:space="0" w:color="auto"/>
              <w:right w:val="single" w:sz="4" w:space="0" w:color="000000"/>
            </w:tcBorders>
            <w:vAlign w:val="bottom"/>
            <w:hideMark/>
          </w:tcPr>
          <w:p w14:paraId="50E26FF3" w14:textId="77777777" w:rsidR="00784BDE" w:rsidRPr="00784BDE" w:rsidRDefault="00784BDE" w:rsidP="006C65E9">
            <w:pPr>
              <w:ind w:left="-36" w:firstLine="36"/>
              <w:jc w:val="center"/>
              <w:rPr>
                <w:rFonts w:ascii="Times New Roman" w:eastAsia="Times New Roman" w:hAnsi="Times New Roman" w:cs="Times New Roman"/>
                <w:bCs/>
                <w:color w:val="000000"/>
                <w:sz w:val="24"/>
                <w:szCs w:val="24"/>
              </w:rPr>
            </w:pPr>
            <w:r w:rsidRPr="00784BDE">
              <w:rPr>
                <w:rFonts w:ascii="Times New Roman" w:eastAsia="Times New Roman" w:hAnsi="Times New Roman" w:cs="Times New Roman"/>
                <w:bCs/>
                <w:color w:val="000000"/>
                <w:sz w:val="24"/>
                <w:szCs w:val="24"/>
              </w:rPr>
              <w:t>0</w:t>
            </w:r>
          </w:p>
        </w:tc>
        <w:tc>
          <w:tcPr>
            <w:tcW w:w="1440" w:type="dxa"/>
            <w:tcBorders>
              <w:top w:val="single" w:sz="4" w:space="0" w:color="000000"/>
              <w:left w:val="nil"/>
              <w:bottom w:val="single" w:sz="4" w:space="0" w:color="auto"/>
              <w:right w:val="single" w:sz="4" w:space="0" w:color="000000"/>
            </w:tcBorders>
            <w:vAlign w:val="bottom"/>
            <w:hideMark/>
          </w:tcPr>
          <w:p w14:paraId="19ED9D1D" w14:textId="77777777" w:rsidR="00784BDE" w:rsidRPr="00784BDE" w:rsidRDefault="00784BDE" w:rsidP="006C65E9">
            <w:pPr>
              <w:ind w:left="-36" w:firstLine="36"/>
              <w:jc w:val="center"/>
              <w:rPr>
                <w:rFonts w:ascii="Times New Roman" w:eastAsia="Times New Roman" w:hAnsi="Times New Roman" w:cs="Times New Roman"/>
                <w:bCs/>
                <w:color w:val="000000"/>
                <w:sz w:val="24"/>
                <w:szCs w:val="24"/>
              </w:rPr>
            </w:pPr>
            <w:r w:rsidRPr="00784BDE">
              <w:rPr>
                <w:rFonts w:ascii="Times New Roman" w:eastAsia="Times New Roman" w:hAnsi="Times New Roman" w:cs="Times New Roman"/>
                <w:bCs/>
                <w:color w:val="000000"/>
                <w:sz w:val="24"/>
                <w:szCs w:val="24"/>
              </w:rPr>
              <w:t>0</w:t>
            </w:r>
          </w:p>
        </w:tc>
      </w:tr>
      <w:tr w:rsidR="00784BDE" w:rsidRPr="00784BDE" w14:paraId="0C3C489C" w14:textId="77777777" w:rsidTr="006C65E9">
        <w:trPr>
          <w:trHeight w:val="310"/>
          <w:jc w:val="center"/>
        </w:trPr>
        <w:tc>
          <w:tcPr>
            <w:tcW w:w="2383"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tcPr>
          <w:p w14:paraId="655470AE" w14:textId="77777777" w:rsidR="00784BDE" w:rsidRPr="00784BDE" w:rsidRDefault="00784BDE" w:rsidP="006C65E9">
            <w:pPr>
              <w:rPr>
                <w:rFonts w:ascii="Times New Roman" w:eastAsia="Times New Roman" w:hAnsi="Times New Roman" w:cs="Times New Roman"/>
                <w:bCs/>
                <w:color w:val="000000"/>
                <w:sz w:val="24"/>
                <w:szCs w:val="24"/>
              </w:rPr>
            </w:pPr>
          </w:p>
        </w:tc>
        <w:tc>
          <w:tcPr>
            <w:tcW w:w="3574"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14:paraId="7373AF68" w14:textId="77777777" w:rsidR="00784BDE" w:rsidRPr="00784BDE" w:rsidRDefault="00784BDE" w:rsidP="00784BDE">
            <w:pPr>
              <w:numPr>
                <w:ilvl w:val="0"/>
                <w:numId w:val="2"/>
              </w:numPr>
              <w:tabs>
                <w:tab w:val="num" w:pos="432"/>
              </w:tabs>
              <w:suppressAutoHyphens/>
              <w:spacing w:line="240" w:lineRule="auto"/>
              <w:jc w:val="both"/>
              <w:outlineLvl w:val="0"/>
              <w:rPr>
                <w:rFonts w:ascii="Times New Roman" w:eastAsia="Times New Roman" w:hAnsi="Times New Roman" w:cs="Times New Roman"/>
                <w:b/>
                <w:bCs/>
                <w:kern w:val="32"/>
                <w:sz w:val="24"/>
                <w:szCs w:val="24"/>
              </w:rPr>
            </w:pPr>
            <w:r w:rsidRPr="00784BDE">
              <w:rPr>
                <w:rFonts w:ascii="Times New Roman" w:eastAsia="Times New Roman" w:hAnsi="Times New Roman" w:cs="Times New Roman"/>
                <w:b/>
                <w:bCs/>
                <w:kern w:val="32"/>
                <w:sz w:val="24"/>
                <w:szCs w:val="24"/>
              </w:rPr>
              <w:t xml:space="preserve">Бюджетные кредиты бюджетам поселений </w:t>
            </w:r>
          </w:p>
        </w:tc>
        <w:tc>
          <w:tcPr>
            <w:tcW w:w="1658"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bottom"/>
            <w:hideMark/>
          </w:tcPr>
          <w:p w14:paraId="381D0DB6" w14:textId="77777777" w:rsidR="00784BDE" w:rsidRPr="00784BDE" w:rsidRDefault="00784BDE" w:rsidP="006C65E9">
            <w:pPr>
              <w:ind w:left="-36" w:firstLine="36"/>
              <w:jc w:val="center"/>
              <w:rPr>
                <w:rFonts w:ascii="Times New Roman" w:eastAsia="Times New Roman" w:hAnsi="Times New Roman" w:cs="Times New Roman"/>
                <w:bCs/>
                <w:color w:val="000000"/>
                <w:sz w:val="24"/>
                <w:szCs w:val="24"/>
              </w:rPr>
            </w:pPr>
            <w:r w:rsidRPr="00784BDE">
              <w:rPr>
                <w:rFonts w:ascii="Times New Roman" w:eastAsia="Times New Roman" w:hAnsi="Times New Roman" w:cs="Times New Roman"/>
                <w:bCs/>
                <w:color w:val="000000"/>
                <w:sz w:val="24"/>
                <w:szCs w:val="24"/>
              </w:rPr>
              <w:t>0</w:t>
            </w:r>
          </w:p>
        </w:tc>
        <w:tc>
          <w:tcPr>
            <w:tcW w:w="1440" w:type="dxa"/>
            <w:tcBorders>
              <w:top w:val="single" w:sz="4" w:space="0" w:color="000000"/>
              <w:left w:val="nil"/>
              <w:bottom w:val="single" w:sz="4" w:space="0" w:color="auto"/>
              <w:right w:val="single" w:sz="4" w:space="0" w:color="000000"/>
            </w:tcBorders>
            <w:vAlign w:val="bottom"/>
            <w:hideMark/>
          </w:tcPr>
          <w:p w14:paraId="4DA3CC5E" w14:textId="77777777" w:rsidR="00784BDE" w:rsidRPr="00784BDE" w:rsidRDefault="00784BDE" w:rsidP="006C65E9">
            <w:pPr>
              <w:ind w:left="-36" w:firstLine="36"/>
              <w:jc w:val="center"/>
              <w:rPr>
                <w:rFonts w:ascii="Times New Roman" w:eastAsia="Times New Roman" w:hAnsi="Times New Roman" w:cs="Times New Roman"/>
                <w:bCs/>
                <w:color w:val="000000"/>
                <w:sz w:val="24"/>
                <w:szCs w:val="24"/>
              </w:rPr>
            </w:pPr>
            <w:r w:rsidRPr="00784BDE">
              <w:rPr>
                <w:rFonts w:ascii="Times New Roman" w:eastAsia="Times New Roman" w:hAnsi="Times New Roman" w:cs="Times New Roman"/>
                <w:bCs/>
                <w:color w:val="000000"/>
                <w:sz w:val="24"/>
                <w:szCs w:val="24"/>
              </w:rPr>
              <w:t>0</w:t>
            </w:r>
          </w:p>
        </w:tc>
        <w:tc>
          <w:tcPr>
            <w:tcW w:w="1440" w:type="dxa"/>
            <w:tcBorders>
              <w:top w:val="single" w:sz="4" w:space="0" w:color="000000"/>
              <w:left w:val="nil"/>
              <w:bottom w:val="single" w:sz="4" w:space="0" w:color="auto"/>
              <w:right w:val="single" w:sz="4" w:space="0" w:color="000000"/>
            </w:tcBorders>
            <w:vAlign w:val="bottom"/>
            <w:hideMark/>
          </w:tcPr>
          <w:p w14:paraId="1FE41668" w14:textId="77777777" w:rsidR="00784BDE" w:rsidRPr="00784BDE" w:rsidRDefault="00784BDE" w:rsidP="006C65E9">
            <w:pPr>
              <w:ind w:left="-36" w:firstLine="36"/>
              <w:jc w:val="center"/>
              <w:rPr>
                <w:rFonts w:ascii="Times New Roman" w:eastAsia="Times New Roman" w:hAnsi="Times New Roman" w:cs="Times New Roman"/>
                <w:bCs/>
                <w:color w:val="000000"/>
                <w:sz w:val="24"/>
                <w:szCs w:val="24"/>
              </w:rPr>
            </w:pPr>
            <w:r w:rsidRPr="00784BDE">
              <w:rPr>
                <w:rFonts w:ascii="Times New Roman" w:eastAsia="Times New Roman" w:hAnsi="Times New Roman" w:cs="Times New Roman"/>
                <w:bCs/>
                <w:color w:val="000000"/>
                <w:sz w:val="24"/>
                <w:szCs w:val="24"/>
              </w:rPr>
              <w:t>0</w:t>
            </w:r>
          </w:p>
        </w:tc>
      </w:tr>
      <w:tr w:rsidR="00784BDE" w:rsidRPr="00784BDE" w14:paraId="1FA770AD" w14:textId="77777777" w:rsidTr="006C65E9">
        <w:trPr>
          <w:trHeight w:val="375"/>
          <w:jc w:val="center"/>
        </w:trPr>
        <w:tc>
          <w:tcPr>
            <w:tcW w:w="23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7FBA3E51" w14:textId="77777777" w:rsidR="00784BDE" w:rsidRPr="00784BDE" w:rsidRDefault="00784BDE" w:rsidP="006C65E9">
            <w:pPr>
              <w:rPr>
                <w:rFonts w:ascii="Times New Roman" w:eastAsia="Arial Unicode MS" w:hAnsi="Times New Roman" w:cs="Times New Roman"/>
                <w:color w:val="000000"/>
                <w:sz w:val="24"/>
                <w:szCs w:val="24"/>
              </w:rPr>
            </w:pPr>
            <w:r w:rsidRPr="00784BDE">
              <w:rPr>
                <w:rFonts w:ascii="Times New Roman" w:eastAsia="Arial Unicode MS" w:hAnsi="Times New Roman" w:cs="Times New Roman"/>
                <w:color w:val="000000"/>
                <w:sz w:val="24"/>
                <w:szCs w:val="24"/>
              </w:rPr>
              <w:t>01030000100000710</w:t>
            </w:r>
          </w:p>
        </w:tc>
        <w:tc>
          <w:tcPr>
            <w:tcW w:w="35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26F5ABBA" w14:textId="77777777" w:rsidR="00784BDE" w:rsidRPr="00784BDE" w:rsidRDefault="00784BDE" w:rsidP="006C65E9">
            <w:pPr>
              <w:jc w:val="both"/>
              <w:rPr>
                <w:rFonts w:ascii="Times New Roman" w:eastAsia="Arial Unicode MS" w:hAnsi="Times New Roman" w:cs="Times New Roman"/>
                <w:color w:val="000000"/>
                <w:sz w:val="24"/>
                <w:szCs w:val="24"/>
              </w:rPr>
            </w:pPr>
            <w:r w:rsidRPr="00784BDE">
              <w:rPr>
                <w:rFonts w:ascii="Times New Roman" w:eastAsia="Times New Roman" w:hAnsi="Times New Roman" w:cs="Times New Roman"/>
                <w:color w:val="000000"/>
                <w:sz w:val="24"/>
                <w:szCs w:val="24"/>
              </w:rPr>
              <w:t>- получение кредитов от других бюджетов бюджетной системы РФ бюджетами поселений в валюте РФ</w:t>
            </w: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39C9D39D" w14:textId="77777777" w:rsidR="00784BDE" w:rsidRPr="00784BDE" w:rsidRDefault="00784BDE" w:rsidP="006C65E9">
            <w:pPr>
              <w:jc w:val="center"/>
              <w:rPr>
                <w:rFonts w:ascii="Times New Roman" w:eastAsia="Arial Unicode MS" w:hAnsi="Times New Roman" w:cs="Times New Roman"/>
                <w:color w:val="000000"/>
                <w:sz w:val="24"/>
                <w:szCs w:val="24"/>
              </w:rPr>
            </w:pPr>
            <w:r w:rsidRPr="00784BDE">
              <w:rPr>
                <w:rFonts w:ascii="Times New Roman" w:eastAsia="Times New Roman" w:hAnsi="Times New Roman" w:cs="Times New Roman"/>
                <w:color w:val="000000"/>
                <w:sz w:val="24"/>
                <w:szCs w:val="24"/>
              </w:rPr>
              <w:t>0</w:t>
            </w:r>
          </w:p>
        </w:tc>
        <w:tc>
          <w:tcPr>
            <w:tcW w:w="1440" w:type="dxa"/>
            <w:tcBorders>
              <w:top w:val="single" w:sz="4" w:space="0" w:color="auto"/>
              <w:left w:val="nil"/>
              <w:bottom w:val="single" w:sz="4" w:space="0" w:color="auto"/>
              <w:right w:val="single" w:sz="4" w:space="0" w:color="auto"/>
            </w:tcBorders>
            <w:vAlign w:val="bottom"/>
            <w:hideMark/>
          </w:tcPr>
          <w:p w14:paraId="0EC80E19" w14:textId="77777777" w:rsidR="00784BDE" w:rsidRPr="00784BDE" w:rsidRDefault="00784BDE" w:rsidP="006C65E9">
            <w:pPr>
              <w:jc w:val="center"/>
              <w:rPr>
                <w:rFonts w:ascii="Times New Roman" w:eastAsia="Times New Roman" w:hAnsi="Times New Roman" w:cs="Times New Roman"/>
                <w:color w:val="000000"/>
                <w:sz w:val="24"/>
                <w:szCs w:val="24"/>
              </w:rPr>
            </w:pPr>
            <w:r w:rsidRPr="00784BDE">
              <w:rPr>
                <w:rFonts w:ascii="Times New Roman" w:eastAsia="Times New Roman" w:hAnsi="Times New Roman" w:cs="Times New Roman"/>
                <w:color w:val="000000"/>
                <w:sz w:val="24"/>
                <w:szCs w:val="24"/>
              </w:rPr>
              <w:t>0</w:t>
            </w:r>
          </w:p>
        </w:tc>
        <w:tc>
          <w:tcPr>
            <w:tcW w:w="1440" w:type="dxa"/>
            <w:tcBorders>
              <w:top w:val="single" w:sz="4" w:space="0" w:color="auto"/>
              <w:left w:val="nil"/>
              <w:bottom w:val="single" w:sz="4" w:space="0" w:color="auto"/>
              <w:right w:val="single" w:sz="4" w:space="0" w:color="auto"/>
            </w:tcBorders>
            <w:vAlign w:val="bottom"/>
            <w:hideMark/>
          </w:tcPr>
          <w:p w14:paraId="2BD18350" w14:textId="77777777" w:rsidR="00784BDE" w:rsidRPr="00784BDE" w:rsidRDefault="00784BDE" w:rsidP="006C65E9">
            <w:pPr>
              <w:jc w:val="center"/>
              <w:rPr>
                <w:rFonts w:ascii="Times New Roman" w:eastAsia="Times New Roman" w:hAnsi="Times New Roman" w:cs="Times New Roman"/>
                <w:color w:val="000000"/>
                <w:sz w:val="24"/>
                <w:szCs w:val="24"/>
              </w:rPr>
            </w:pPr>
            <w:r w:rsidRPr="00784BDE">
              <w:rPr>
                <w:rFonts w:ascii="Times New Roman" w:eastAsia="Times New Roman" w:hAnsi="Times New Roman" w:cs="Times New Roman"/>
                <w:color w:val="000000"/>
                <w:sz w:val="24"/>
                <w:szCs w:val="24"/>
              </w:rPr>
              <w:t>0</w:t>
            </w:r>
          </w:p>
        </w:tc>
      </w:tr>
      <w:tr w:rsidR="00784BDE" w:rsidRPr="00784BDE" w14:paraId="4A13D9ED" w14:textId="77777777" w:rsidTr="006C65E9">
        <w:trPr>
          <w:trHeight w:val="375"/>
          <w:jc w:val="center"/>
        </w:trPr>
        <w:tc>
          <w:tcPr>
            <w:tcW w:w="238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759A63CD" w14:textId="77777777" w:rsidR="00784BDE" w:rsidRPr="00784BDE" w:rsidRDefault="00784BDE" w:rsidP="006C65E9">
            <w:pPr>
              <w:rPr>
                <w:rFonts w:ascii="Times New Roman" w:eastAsia="Arial Unicode MS" w:hAnsi="Times New Roman" w:cs="Times New Roman"/>
                <w:color w:val="000000"/>
                <w:sz w:val="24"/>
                <w:szCs w:val="24"/>
              </w:rPr>
            </w:pPr>
            <w:r w:rsidRPr="00784BDE">
              <w:rPr>
                <w:rFonts w:ascii="Times New Roman" w:eastAsia="Arial Unicode MS" w:hAnsi="Times New Roman" w:cs="Times New Roman"/>
                <w:color w:val="000000"/>
                <w:sz w:val="24"/>
                <w:szCs w:val="24"/>
              </w:rPr>
              <w:t>01030000100000810</w:t>
            </w:r>
          </w:p>
        </w:tc>
        <w:tc>
          <w:tcPr>
            <w:tcW w:w="3574"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3EF3B033" w14:textId="77777777" w:rsidR="00784BDE" w:rsidRPr="00784BDE" w:rsidRDefault="00784BDE" w:rsidP="006C65E9">
            <w:pPr>
              <w:jc w:val="both"/>
              <w:rPr>
                <w:rFonts w:ascii="Times New Roman" w:eastAsia="Arial Unicode MS" w:hAnsi="Times New Roman" w:cs="Times New Roman"/>
                <w:color w:val="000000"/>
                <w:sz w:val="24"/>
                <w:szCs w:val="24"/>
              </w:rPr>
            </w:pPr>
            <w:r w:rsidRPr="00784BDE">
              <w:rPr>
                <w:rFonts w:ascii="Times New Roman" w:eastAsia="Times New Roman" w:hAnsi="Times New Roman" w:cs="Times New Roman"/>
                <w:color w:val="000000"/>
                <w:sz w:val="24"/>
                <w:szCs w:val="24"/>
              </w:rPr>
              <w:t>- погашение кредитов от других бюджетов бюджетной системы РФ бюджетами поселений в валюте РФ</w:t>
            </w:r>
          </w:p>
        </w:tc>
        <w:tc>
          <w:tcPr>
            <w:tcW w:w="1658"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25BB70C4" w14:textId="77777777" w:rsidR="00784BDE" w:rsidRPr="00784BDE" w:rsidRDefault="00784BDE" w:rsidP="006C65E9">
            <w:pPr>
              <w:jc w:val="center"/>
              <w:rPr>
                <w:rFonts w:ascii="Times New Roman" w:eastAsia="Arial Unicode MS" w:hAnsi="Times New Roman" w:cs="Times New Roman"/>
                <w:color w:val="000000"/>
                <w:sz w:val="24"/>
                <w:szCs w:val="24"/>
              </w:rPr>
            </w:pPr>
            <w:r w:rsidRPr="00784BDE">
              <w:rPr>
                <w:rFonts w:ascii="Times New Roman" w:eastAsia="Times New Roman" w:hAnsi="Times New Roman" w:cs="Times New Roman"/>
                <w:color w:val="000000"/>
                <w:sz w:val="24"/>
                <w:szCs w:val="24"/>
              </w:rPr>
              <w:t>0</w:t>
            </w:r>
          </w:p>
        </w:tc>
        <w:tc>
          <w:tcPr>
            <w:tcW w:w="1440" w:type="dxa"/>
            <w:tcBorders>
              <w:top w:val="nil"/>
              <w:left w:val="nil"/>
              <w:bottom w:val="single" w:sz="4" w:space="0" w:color="auto"/>
              <w:right w:val="single" w:sz="4" w:space="0" w:color="auto"/>
            </w:tcBorders>
            <w:vAlign w:val="bottom"/>
            <w:hideMark/>
          </w:tcPr>
          <w:p w14:paraId="22E1D9AF" w14:textId="77777777" w:rsidR="00784BDE" w:rsidRPr="00784BDE" w:rsidRDefault="00784BDE" w:rsidP="006C65E9">
            <w:pPr>
              <w:jc w:val="center"/>
              <w:rPr>
                <w:rFonts w:ascii="Times New Roman" w:eastAsia="Times New Roman" w:hAnsi="Times New Roman" w:cs="Times New Roman"/>
                <w:color w:val="000000"/>
                <w:sz w:val="24"/>
                <w:szCs w:val="24"/>
              </w:rPr>
            </w:pPr>
            <w:r w:rsidRPr="00784BDE">
              <w:rPr>
                <w:rFonts w:ascii="Times New Roman" w:eastAsia="Times New Roman" w:hAnsi="Times New Roman" w:cs="Times New Roman"/>
                <w:color w:val="000000"/>
                <w:sz w:val="24"/>
                <w:szCs w:val="24"/>
              </w:rPr>
              <w:t>0</w:t>
            </w:r>
          </w:p>
        </w:tc>
        <w:tc>
          <w:tcPr>
            <w:tcW w:w="1440" w:type="dxa"/>
            <w:tcBorders>
              <w:top w:val="nil"/>
              <w:left w:val="nil"/>
              <w:bottom w:val="single" w:sz="4" w:space="0" w:color="auto"/>
              <w:right w:val="single" w:sz="4" w:space="0" w:color="auto"/>
            </w:tcBorders>
            <w:vAlign w:val="bottom"/>
            <w:hideMark/>
          </w:tcPr>
          <w:p w14:paraId="4D68D72E" w14:textId="77777777" w:rsidR="00784BDE" w:rsidRPr="00784BDE" w:rsidRDefault="00784BDE" w:rsidP="006C65E9">
            <w:pPr>
              <w:jc w:val="center"/>
              <w:rPr>
                <w:rFonts w:ascii="Times New Roman" w:eastAsia="Times New Roman" w:hAnsi="Times New Roman" w:cs="Times New Roman"/>
                <w:color w:val="000000"/>
                <w:sz w:val="24"/>
                <w:szCs w:val="24"/>
              </w:rPr>
            </w:pPr>
            <w:r w:rsidRPr="00784BDE">
              <w:rPr>
                <w:rFonts w:ascii="Times New Roman" w:eastAsia="Times New Roman" w:hAnsi="Times New Roman" w:cs="Times New Roman"/>
                <w:color w:val="000000"/>
                <w:sz w:val="24"/>
                <w:szCs w:val="24"/>
              </w:rPr>
              <w:t>0</w:t>
            </w:r>
          </w:p>
        </w:tc>
      </w:tr>
      <w:tr w:rsidR="00784BDE" w:rsidRPr="00784BDE" w14:paraId="58C73831" w14:textId="77777777" w:rsidTr="006C65E9">
        <w:trPr>
          <w:trHeight w:val="406"/>
          <w:jc w:val="center"/>
        </w:trPr>
        <w:tc>
          <w:tcPr>
            <w:tcW w:w="2383"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769C273F" w14:textId="77777777" w:rsidR="00784BDE" w:rsidRPr="00784BDE" w:rsidRDefault="00784BDE" w:rsidP="006C65E9">
            <w:pPr>
              <w:rPr>
                <w:rFonts w:ascii="Times New Roman" w:eastAsia="Times New Roman" w:hAnsi="Times New Roman" w:cs="Times New Roman"/>
                <w:color w:val="000000"/>
                <w:sz w:val="24"/>
                <w:szCs w:val="24"/>
              </w:rPr>
            </w:pPr>
            <w:r w:rsidRPr="00784BDE">
              <w:rPr>
                <w:rFonts w:ascii="Times New Roman" w:eastAsia="Times New Roman" w:hAnsi="Times New Roman" w:cs="Times New Roman"/>
                <w:color w:val="000000"/>
                <w:sz w:val="24"/>
                <w:szCs w:val="24"/>
              </w:rPr>
              <w:t>01050000000000000</w:t>
            </w:r>
          </w:p>
        </w:tc>
        <w:tc>
          <w:tcPr>
            <w:tcW w:w="3574" w:type="dxa"/>
            <w:tcBorders>
              <w:top w:val="nil"/>
              <w:left w:val="nil"/>
              <w:bottom w:val="single" w:sz="4" w:space="0" w:color="auto"/>
              <w:right w:val="single" w:sz="4" w:space="0" w:color="auto"/>
            </w:tcBorders>
            <w:tcMar>
              <w:top w:w="15" w:type="dxa"/>
              <w:left w:w="15" w:type="dxa"/>
              <w:bottom w:w="0" w:type="dxa"/>
              <w:right w:w="15" w:type="dxa"/>
            </w:tcMar>
            <w:hideMark/>
          </w:tcPr>
          <w:p w14:paraId="5F9A8708" w14:textId="77777777" w:rsidR="00784BDE" w:rsidRPr="00784BDE" w:rsidRDefault="00784BDE" w:rsidP="006C65E9">
            <w:pPr>
              <w:jc w:val="both"/>
              <w:rPr>
                <w:rFonts w:ascii="Times New Roman" w:eastAsia="Times New Roman" w:hAnsi="Times New Roman" w:cs="Times New Roman"/>
                <w:color w:val="000000"/>
                <w:sz w:val="24"/>
                <w:szCs w:val="24"/>
              </w:rPr>
            </w:pPr>
            <w:r w:rsidRPr="00784BDE">
              <w:rPr>
                <w:rFonts w:ascii="Times New Roman" w:eastAsia="Times New Roman" w:hAnsi="Times New Roman" w:cs="Times New Roman"/>
                <w:color w:val="000000"/>
                <w:sz w:val="24"/>
                <w:szCs w:val="24"/>
              </w:rPr>
              <w:t>Изменение остатков средств</w:t>
            </w:r>
          </w:p>
        </w:tc>
        <w:tc>
          <w:tcPr>
            <w:tcW w:w="1658"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463B3485" w14:textId="77777777" w:rsidR="00784BDE" w:rsidRPr="00784BDE" w:rsidRDefault="00784BDE" w:rsidP="006C65E9">
            <w:pPr>
              <w:jc w:val="center"/>
              <w:rPr>
                <w:rFonts w:ascii="Times New Roman" w:eastAsia="Arial Unicode MS" w:hAnsi="Times New Roman" w:cs="Times New Roman"/>
                <w:color w:val="000000"/>
                <w:sz w:val="24"/>
                <w:szCs w:val="24"/>
              </w:rPr>
            </w:pPr>
            <w:r w:rsidRPr="00784BDE">
              <w:rPr>
                <w:rFonts w:ascii="Times New Roman" w:eastAsia="Times New Roman" w:hAnsi="Times New Roman" w:cs="Times New Roman"/>
                <w:color w:val="000000"/>
                <w:sz w:val="24"/>
                <w:szCs w:val="24"/>
              </w:rPr>
              <w:t>0</w:t>
            </w:r>
          </w:p>
        </w:tc>
        <w:tc>
          <w:tcPr>
            <w:tcW w:w="1440" w:type="dxa"/>
            <w:tcBorders>
              <w:top w:val="nil"/>
              <w:left w:val="nil"/>
              <w:bottom w:val="single" w:sz="4" w:space="0" w:color="auto"/>
              <w:right w:val="single" w:sz="4" w:space="0" w:color="auto"/>
            </w:tcBorders>
            <w:vAlign w:val="bottom"/>
            <w:hideMark/>
          </w:tcPr>
          <w:p w14:paraId="685A9A65" w14:textId="77777777" w:rsidR="00784BDE" w:rsidRPr="00784BDE" w:rsidRDefault="00784BDE" w:rsidP="006C65E9">
            <w:pPr>
              <w:jc w:val="center"/>
              <w:rPr>
                <w:rFonts w:ascii="Times New Roman" w:eastAsia="Times New Roman" w:hAnsi="Times New Roman" w:cs="Times New Roman"/>
                <w:color w:val="000000"/>
                <w:sz w:val="24"/>
                <w:szCs w:val="24"/>
              </w:rPr>
            </w:pPr>
            <w:r w:rsidRPr="00784BDE">
              <w:rPr>
                <w:rFonts w:ascii="Times New Roman" w:eastAsia="Times New Roman" w:hAnsi="Times New Roman" w:cs="Times New Roman"/>
                <w:color w:val="000000"/>
                <w:sz w:val="24"/>
                <w:szCs w:val="24"/>
              </w:rPr>
              <w:t>0</w:t>
            </w:r>
          </w:p>
        </w:tc>
        <w:tc>
          <w:tcPr>
            <w:tcW w:w="1440" w:type="dxa"/>
            <w:tcBorders>
              <w:top w:val="nil"/>
              <w:left w:val="nil"/>
              <w:bottom w:val="single" w:sz="4" w:space="0" w:color="auto"/>
              <w:right w:val="single" w:sz="4" w:space="0" w:color="auto"/>
            </w:tcBorders>
            <w:vAlign w:val="bottom"/>
            <w:hideMark/>
          </w:tcPr>
          <w:p w14:paraId="76E20ADA" w14:textId="77777777" w:rsidR="00784BDE" w:rsidRPr="00784BDE" w:rsidRDefault="00784BDE" w:rsidP="006C65E9">
            <w:pPr>
              <w:jc w:val="center"/>
              <w:rPr>
                <w:rFonts w:ascii="Times New Roman" w:eastAsia="Times New Roman" w:hAnsi="Times New Roman" w:cs="Times New Roman"/>
                <w:color w:val="000000"/>
                <w:sz w:val="24"/>
                <w:szCs w:val="24"/>
              </w:rPr>
            </w:pPr>
            <w:r w:rsidRPr="00784BDE">
              <w:rPr>
                <w:rFonts w:ascii="Times New Roman" w:eastAsia="Times New Roman" w:hAnsi="Times New Roman" w:cs="Times New Roman"/>
                <w:color w:val="000000"/>
                <w:sz w:val="24"/>
                <w:szCs w:val="24"/>
              </w:rPr>
              <w:t>0</w:t>
            </w:r>
          </w:p>
        </w:tc>
      </w:tr>
      <w:tr w:rsidR="00784BDE" w:rsidRPr="00784BDE" w14:paraId="3AD2ABE7" w14:textId="77777777" w:rsidTr="006C65E9">
        <w:trPr>
          <w:trHeight w:val="555"/>
          <w:jc w:val="center"/>
        </w:trPr>
        <w:tc>
          <w:tcPr>
            <w:tcW w:w="2383"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6DC39853" w14:textId="77777777" w:rsidR="00784BDE" w:rsidRPr="00784BDE" w:rsidRDefault="00784BDE" w:rsidP="006C65E9">
            <w:pPr>
              <w:ind w:right="-108"/>
              <w:rPr>
                <w:rFonts w:ascii="Times New Roman" w:eastAsia="Times New Roman" w:hAnsi="Times New Roman" w:cs="Times New Roman"/>
                <w:color w:val="000000"/>
                <w:sz w:val="24"/>
                <w:szCs w:val="24"/>
              </w:rPr>
            </w:pPr>
            <w:r w:rsidRPr="00784BDE">
              <w:rPr>
                <w:rFonts w:ascii="Times New Roman" w:eastAsia="Times New Roman" w:hAnsi="Times New Roman" w:cs="Times New Roman"/>
                <w:color w:val="000000"/>
                <w:sz w:val="24"/>
                <w:szCs w:val="24"/>
              </w:rPr>
              <w:t>01050201100000510</w:t>
            </w:r>
          </w:p>
        </w:tc>
        <w:tc>
          <w:tcPr>
            <w:tcW w:w="3574" w:type="dxa"/>
            <w:tcBorders>
              <w:top w:val="nil"/>
              <w:left w:val="nil"/>
              <w:bottom w:val="single" w:sz="4" w:space="0" w:color="auto"/>
              <w:right w:val="single" w:sz="4" w:space="0" w:color="auto"/>
            </w:tcBorders>
            <w:tcMar>
              <w:top w:w="15" w:type="dxa"/>
              <w:left w:w="15" w:type="dxa"/>
              <w:bottom w:w="0" w:type="dxa"/>
              <w:right w:w="15" w:type="dxa"/>
            </w:tcMar>
            <w:hideMark/>
          </w:tcPr>
          <w:p w14:paraId="03B790E8" w14:textId="77777777" w:rsidR="00784BDE" w:rsidRPr="00784BDE" w:rsidRDefault="00784BDE" w:rsidP="006C65E9">
            <w:pPr>
              <w:jc w:val="both"/>
              <w:rPr>
                <w:rFonts w:ascii="Times New Roman" w:eastAsia="Times New Roman" w:hAnsi="Times New Roman" w:cs="Times New Roman"/>
                <w:color w:val="000000"/>
                <w:sz w:val="24"/>
                <w:szCs w:val="24"/>
              </w:rPr>
            </w:pPr>
            <w:r w:rsidRPr="00784BDE">
              <w:rPr>
                <w:rFonts w:ascii="Times New Roman" w:eastAsia="Times New Roman" w:hAnsi="Times New Roman" w:cs="Times New Roman"/>
                <w:color w:val="000000"/>
                <w:sz w:val="24"/>
                <w:szCs w:val="24"/>
              </w:rPr>
              <w:t>Увеличение прочих остатков денежных средств бюджетов поселений</w:t>
            </w:r>
          </w:p>
        </w:tc>
        <w:tc>
          <w:tcPr>
            <w:tcW w:w="1658"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343EC55C" w14:textId="77777777" w:rsidR="00784BDE" w:rsidRPr="00784BDE" w:rsidRDefault="00784BDE" w:rsidP="006C65E9">
            <w:pPr>
              <w:jc w:val="center"/>
              <w:rPr>
                <w:rFonts w:ascii="Times New Roman" w:eastAsia="Arial Unicode MS" w:hAnsi="Times New Roman" w:cs="Times New Roman"/>
                <w:color w:val="000000"/>
                <w:sz w:val="24"/>
                <w:szCs w:val="24"/>
              </w:rPr>
            </w:pPr>
            <w:r w:rsidRPr="00784BDE">
              <w:rPr>
                <w:rFonts w:ascii="Times New Roman" w:eastAsia="Arial Unicode MS" w:hAnsi="Times New Roman" w:cs="Times New Roman"/>
                <w:color w:val="000000"/>
                <w:sz w:val="24"/>
                <w:szCs w:val="24"/>
              </w:rPr>
              <w:t>-52 568,26735</w:t>
            </w:r>
          </w:p>
        </w:tc>
        <w:tc>
          <w:tcPr>
            <w:tcW w:w="1440" w:type="dxa"/>
            <w:tcBorders>
              <w:top w:val="nil"/>
              <w:left w:val="nil"/>
              <w:bottom w:val="single" w:sz="4" w:space="0" w:color="auto"/>
              <w:right w:val="single" w:sz="4" w:space="0" w:color="auto"/>
            </w:tcBorders>
            <w:vAlign w:val="bottom"/>
            <w:hideMark/>
          </w:tcPr>
          <w:p w14:paraId="67263349" w14:textId="77777777" w:rsidR="00784BDE" w:rsidRPr="00784BDE" w:rsidRDefault="00784BDE" w:rsidP="006C65E9">
            <w:pPr>
              <w:jc w:val="center"/>
              <w:rPr>
                <w:rFonts w:ascii="Times New Roman" w:eastAsia="Times New Roman" w:hAnsi="Times New Roman" w:cs="Times New Roman"/>
                <w:sz w:val="24"/>
                <w:szCs w:val="24"/>
              </w:rPr>
            </w:pPr>
            <w:r w:rsidRPr="00784BDE">
              <w:rPr>
                <w:rFonts w:ascii="Times New Roman" w:eastAsia="Times New Roman" w:hAnsi="Times New Roman" w:cs="Times New Roman"/>
                <w:sz w:val="24"/>
                <w:szCs w:val="24"/>
              </w:rPr>
              <w:t>-11 185,31858</w:t>
            </w:r>
          </w:p>
        </w:tc>
        <w:tc>
          <w:tcPr>
            <w:tcW w:w="1440" w:type="dxa"/>
            <w:tcBorders>
              <w:top w:val="nil"/>
              <w:left w:val="nil"/>
              <w:bottom w:val="single" w:sz="4" w:space="0" w:color="auto"/>
              <w:right w:val="single" w:sz="4" w:space="0" w:color="auto"/>
            </w:tcBorders>
            <w:vAlign w:val="bottom"/>
            <w:hideMark/>
          </w:tcPr>
          <w:p w14:paraId="3F8A61B1" w14:textId="77777777" w:rsidR="00784BDE" w:rsidRPr="00784BDE" w:rsidRDefault="00784BDE" w:rsidP="006C65E9">
            <w:pPr>
              <w:jc w:val="center"/>
              <w:rPr>
                <w:rFonts w:ascii="Times New Roman" w:eastAsia="Times New Roman" w:hAnsi="Times New Roman" w:cs="Times New Roman"/>
                <w:sz w:val="24"/>
                <w:szCs w:val="24"/>
              </w:rPr>
            </w:pPr>
            <w:r w:rsidRPr="00784BDE">
              <w:rPr>
                <w:rFonts w:ascii="Times New Roman" w:eastAsia="Times New Roman" w:hAnsi="Times New Roman" w:cs="Times New Roman"/>
                <w:sz w:val="24"/>
                <w:szCs w:val="24"/>
              </w:rPr>
              <w:t>-10 912,09858</w:t>
            </w:r>
          </w:p>
        </w:tc>
      </w:tr>
      <w:tr w:rsidR="00784BDE" w:rsidRPr="00784BDE" w14:paraId="14BD7F31" w14:textId="77777777" w:rsidTr="006C65E9">
        <w:trPr>
          <w:trHeight w:val="555"/>
          <w:jc w:val="center"/>
        </w:trPr>
        <w:tc>
          <w:tcPr>
            <w:tcW w:w="23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F198646" w14:textId="77777777" w:rsidR="00784BDE" w:rsidRPr="00784BDE" w:rsidRDefault="00784BDE" w:rsidP="006C65E9">
            <w:pPr>
              <w:ind w:right="-108"/>
              <w:rPr>
                <w:rFonts w:ascii="Times New Roman" w:eastAsia="Times New Roman" w:hAnsi="Times New Roman" w:cs="Times New Roman"/>
                <w:color w:val="000000"/>
                <w:sz w:val="24"/>
                <w:szCs w:val="24"/>
              </w:rPr>
            </w:pPr>
            <w:r w:rsidRPr="00784BDE">
              <w:rPr>
                <w:rFonts w:ascii="Times New Roman" w:eastAsia="Times New Roman" w:hAnsi="Times New Roman" w:cs="Times New Roman"/>
                <w:color w:val="000000"/>
                <w:sz w:val="24"/>
                <w:szCs w:val="24"/>
              </w:rPr>
              <w:t>01050201100000610</w:t>
            </w:r>
          </w:p>
        </w:tc>
        <w:tc>
          <w:tcPr>
            <w:tcW w:w="3574"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5140FE99" w14:textId="77777777" w:rsidR="00784BDE" w:rsidRPr="00784BDE" w:rsidRDefault="00784BDE" w:rsidP="006C65E9">
            <w:pPr>
              <w:jc w:val="both"/>
              <w:rPr>
                <w:rFonts w:ascii="Times New Roman" w:eastAsia="Times New Roman" w:hAnsi="Times New Roman" w:cs="Times New Roman"/>
                <w:color w:val="000000"/>
                <w:sz w:val="24"/>
                <w:szCs w:val="24"/>
              </w:rPr>
            </w:pPr>
            <w:r w:rsidRPr="00784BDE">
              <w:rPr>
                <w:rFonts w:ascii="Times New Roman" w:eastAsia="Times New Roman" w:hAnsi="Times New Roman" w:cs="Times New Roman"/>
                <w:color w:val="000000"/>
                <w:sz w:val="24"/>
                <w:szCs w:val="24"/>
              </w:rPr>
              <w:t>Уменьшение прочих остатков денежных средств бюджетов поселений</w:t>
            </w: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45742540" w14:textId="77777777" w:rsidR="00784BDE" w:rsidRPr="00784BDE" w:rsidRDefault="00784BDE" w:rsidP="006C65E9">
            <w:pPr>
              <w:jc w:val="center"/>
              <w:rPr>
                <w:rFonts w:ascii="Times New Roman" w:eastAsia="Arial Unicode MS" w:hAnsi="Times New Roman" w:cs="Times New Roman"/>
                <w:color w:val="000000"/>
                <w:sz w:val="24"/>
                <w:szCs w:val="24"/>
              </w:rPr>
            </w:pPr>
            <w:r w:rsidRPr="00784BDE">
              <w:rPr>
                <w:rFonts w:ascii="Times New Roman" w:eastAsia="Arial Unicode MS" w:hAnsi="Times New Roman" w:cs="Times New Roman"/>
                <w:color w:val="000000"/>
                <w:sz w:val="24"/>
                <w:szCs w:val="24"/>
              </w:rPr>
              <w:t>50 886,34086</w:t>
            </w:r>
          </w:p>
        </w:tc>
        <w:tc>
          <w:tcPr>
            <w:tcW w:w="1440" w:type="dxa"/>
            <w:tcBorders>
              <w:top w:val="single" w:sz="4" w:space="0" w:color="auto"/>
              <w:left w:val="nil"/>
              <w:bottom w:val="single" w:sz="4" w:space="0" w:color="auto"/>
              <w:right w:val="single" w:sz="4" w:space="0" w:color="auto"/>
            </w:tcBorders>
            <w:vAlign w:val="bottom"/>
            <w:hideMark/>
          </w:tcPr>
          <w:p w14:paraId="13C5D0C9" w14:textId="77777777" w:rsidR="00784BDE" w:rsidRPr="00784BDE" w:rsidRDefault="00784BDE" w:rsidP="006C65E9">
            <w:pPr>
              <w:jc w:val="center"/>
              <w:rPr>
                <w:rFonts w:ascii="Times New Roman" w:eastAsia="Times New Roman" w:hAnsi="Times New Roman" w:cs="Times New Roman"/>
                <w:sz w:val="24"/>
                <w:szCs w:val="24"/>
              </w:rPr>
            </w:pPr>
            <w:r w:rsidRPr="00784BDE">
              <w:rPr>
                <w:rFonts w:ascii="Times New Roman" w:eastAsia="Times New Roman" w:hAnsi="Times New Roman" w:cs="Times New Roman"/>
                <w:sz w:val="24"/>
                <w:szCs w:val="24"/>
              </w:rPr>
              <w:t>11 185,31858</w:t>
            </w:r>
          </w:p>
        </w:tc>
        <w:tc>
          <w:tcPr>
            <w:tcW w:w="1440" w:type="dxa"/>
            <w:tcBorders>
              <w:top w:val="single" w:sz="4" w:space="0" w:color="auto"/>
              <w:left w:val="nil"/>
              <w:bottom w:val="single" w:sz="4" w:space="0" w:color="auto"/>
              <w:right w:val="single" w:sz="4" w:space="0" w:color="auto"/>
            </w:tcBorders>
            <w:vAlign w:val="bottom"/>
            <w:hideMark/>
          </w:tcPr>
          <w:p w14:paraId="26E75BE7" w14:textId="77777777" w:rsidR="00784BDE" w:rsidRPr="00784BDE" w:rsidRDefault="00784BDE" w:rsidP="006C65E9">
            <w:pPr>
              <w:jc w:val="center"/>
              <w:rPr>
                <w:rFonts w:ascii="Times New Roman" w:eastAsia="Times New Roman" w:hAnsi="Times New Roman" w:cs="Times New Roman"/>
                <w:sz w:val="24"/>
                <w:szCs w:val="24"/>
              </w:rPr>
            </w:pPr>
            <w:r w:rsidRPr="00784BDE">
              <w:rPr>
                <w:rFonts w:ascii="Times New Roman" w:eastAsia="Times New Roman" w:hAnsi="Times New Roman" w:cs="Times New Roman"/>
                <w:sz w:val="24"/>
                <w:szCs w:val="24"/>
              </w:rPr>
              <w:t>10 912,09858</w:t>
            </w:r>
          </w:p>
        </w:tc>
      </w:tr>
      <w:tr w:rsidR="00784BDE" w:rsidRPr="00784BDE" w14:paraId="3B6D0197" w14:textId="77777777" w:rsidTr="006C65E9">
        <w:trPr>
          <w:trHeight w:val="555"/>
          <w:jc w:val="center"/>
        </w:trPr>
        <w:tc>
          <w:tcPr>
            <w:tcW w:w="23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C53F36" w14:textId="77777777" w:rsidR="00784BDE" w:rsidRPr="00784BDE" w:rsidRDefault="00784BDE" w:rsidP="006C65E9">
            <w:pPr>
              <w:ind w:right="-108"/>
              <w:rPr>
                <w:rFonts w:ascii="Times New Roman" w:eastAsia="Times New Roman" w:hAnsi="Times New Roman" w:cs="Times New Roman"/>
                <w:color w:val="000000"/>
                <w:sz w:val="24"/>
                <w:szCs w:val="24"/>
              </w:rPr>
            </w:pPr>
          </w:p>
        </w:tc>
        <w:tc>
          <w:tcPr>
            <w:tcW w:w="3574"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E16CE3C" w14:textId="77777777" w:rsidR="00784BDE" w:rsidRPr="00784BDE" w:rsidRDefault="00784BDE" w:rsidP="006C65E9">
            <w:pPr>
              <w:rPr>
                <w:rFonts w:ascii="Times New Roman" w:eastAsia="Times New Roman" w:hAnsi="Times New Roman" w:cs="Times New Roman"/>
                <w:color w:val="000000"/>
                <w:sz w:val="24"/>
                <w:szCs w:val="24"/>
              </w:rPr>
            </w:pP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BF2C8E9" w14:textId="77777777" w:rsidR="00784BDE" w:rsidRPr="00784BDE" w:rsidRDefault="00784BDE" w:rsidP="006C65E9">
            <w:pPr>
              <w:jc w:val="center"/>
              <w:rPr>
                <w:rFonts w:ascii="Times New Roman" w:eastAsia="Arial Unicode MS" w:hAnsi="Times New Roman" w:cs="Times New Roman"/>
                <w:color w:val="000000"/>
                <w:sz w:val="24"/>
                <w:szCs w:val="24"/>
              </w:rPr>
            </w:pPr>
          </w:p>
        </w:tc>
        <w:tc>
          <w:tcPr>
            <w:tcW w:w="1440" w:type="dxa"/>
            <w:tcBorders>
              <w:top w:val="single" w:sz="4" w:space="0" w:color="auto"/>
              <w:left w:val="nil"/>
              <w:bottom w:val="single" w:sz="4" w:space="0" w:color="auto"/>
              <w:right w:val="single" w:sz="4" w:space="0" w:color="auto"/>
            </w:tcBorders>
            <w:vAlign w:val="bottom"/>
          </w:tcPr>
          <w:p w14:paraId="1C1268D1" w14:textId="77777777" w:rsidR="00784BDE" w:rsidRPr="00784BDE" w:rsidRDefault="00784BDE" w:rsidP="006C65E9">
            <w:pPr>
              <w:jc w:val="center"/>
              <w:rPr>
                <w:rFonts w:ascii="Times New Roman" w:eastAsia="Times New Roman" w:hAnsi="Times New Roman" w:cs="Times New Roman"/>
                <w:sz w:val="24"/>
                <w:szCs w:val="24"/>
              </w:rPr>
            </w:pPr>
          </w:p>
        </w:tc>
        <w:tc>
          <w:tcPr>
            <w:tcW w:w="1440" w:type="dxa"/>
            <w:tcBorders>
              <w:top w:val="single" w:sz="4" w:space="0" w:color="auto"/>
              <w:left w:val="nil"/>
              <w:bottom w:val="single" w:sz="4" w:space="0" w:color="auto"/>
              <w:right w:val="single" w:sz="4" w:space="0" w:color="auto"/>
            </w:tcBorders>
            <w:vAlign w:val="bottom"/>
          </w:tcPr>
          <w:p w14:paraId="094BC90F" w14:textId="77777777" w:rsidR="00784BDE" w:rsidRPr="00784BDE" w:rsidRDefault="00784BDE" w:rsidP="006C65E9">
            <w:pPr>
              <w:jc w:val="center"/>
              <w:rPr>
                <w:rFonts w:ascii="Times New Roman" w:eastAsia="Times New Roman" w:hAnsi="Times New Roman" w:cs="Times New Roman"/>
                <w:sz w:val="24"/>
                <w:szCs w:val="24"/>
              </w:rPr>
            </w:pPr>
          </w:p>
        </w:tc>
      </w:tr>
    </w:tbl>
    <w:p w14:paraId="12ED3E59" w14:textId="77777777" w:rsidR="00784BDE" w:rsidRPr="00784BDE" w:rsidRDefault="00784BDE" w:rsidP="00784BDE">
      <w:pPr>
        <w:rPr>
          <w:rFonts w:ascii="Times New Roman" w:eastAsia="Times New Roman" w:hAnsi="Times New Roman" w:cs="Times New Roman"/>
          <w:sz w:val="24"/>
          <w:szCs w:val="24"/>
        </w:rPr>
        <w:sectPr w:rsidR="00784BDE" w:rsidRPr="00784BDE" w:rsidSect="006C65E9">
          <w:pgSz w:w="11907" w:h="16840" w:code="9"/>
          <w:pgMar w:top="567" w:right="1701" w:bottom="1985" w:left="1134" w:header="567" w:footer="567" w:gutter="0"/>
          <w:cols w:space="708"/>
          <w:docGrid w:linePitch="326"/>
        </w:sectPr>
      </w:pPr>
    </w:p>
    <w:p w14:paraId="327DA264" w14:textId="77777777" w:rsidR="00784BDE" w:rsidRPr="00784BDE" w:rsidRDefault="00784BDE" w:rsidP="00784BDE">
      <w:pPr>
        <w:rPr>
          <w:rFonts w:ascii="Times New Roman" w:eastAsia="Times New Roman" w:hAnsi="Times New Roman" w:cs="Times New Roman"/>
          <w:sz w:val="24"/>
          <w:szCs w:val="24"/>
        </w:rPr>
      </w:pPr>
    </w:p>
    <w:p w14:paraId="18CBA9CD" w14:textId="77777777" w:rsidR="00784BDE" w:rsidRPr="00784BDE" w:rsidRDefault="00784BDE" w:rsidP="00784BDE">
      <w:pPr>
        <w:jc w:val="right"/>
        <w:rPr>
          <w:rFonts w:ascii="Times New Roman" w:eastAsia="Times New Roman" w:hAnsi="Times New Roman" w:cs="Times New Roman"/>
          <w:sz w:val="24"/>
          <w:szCs w:val="24"/>
        </w:rPr>
      </w:pPr>
    </w:p>
    <w:p w14:paraId="583DDE49" w14:textId="77777777" w:rsidR="00784BDE" w:rsidRPr="00784BDE" w:rsidRDefault="00784BDE" w:rsidP="00784BDE">
      <w:pPr>
        <w:jc w:val="right"/>
        <w:rPr>
          <w:rFonts w:ascii="Times New Roman" w:hAnsi="Times New Roman" w:cs="Times New Roman"/>
          <w:b/>
          <w:sz w:val="24"/>
          <w:szCs w:val="24"/>
        </w:rPr>
      </w:pPr>
      <w:r w:rsidRPr="00784BDE">
        <w:rPr>
          <w:rFonts w:ascii="Times New Roman" w:hAnsi="Times New Roman" w:cs="Times New Roman"/>
          <w:b/>
          <w:sz w:val="24"/>
          <w:szCs w:val="24"/>
        </w:rPr>
        <w:t>Приложение   №  6</w:t>
      </w:r>
    </w:p>
    <w:p w14:paraId="588574EE" w14:textId="77777777" w:rsidR="00784BDE" w:rsidRPr="00784BDE" w:rsidRDefault="00784BDE" w:rsidP="00784BDE">
      <w:pPr>
        <w:ind w:left="6300"/>
        <w:jc w:val="right"/>
        <w:rPr>
          <w:rFonts w:ascii="Times New Roman" w:hAnsi="Times New Roman" w:cs="Times New Roman"/>
          <w:sz w:val="24"/>
          <w:szCs w:val="24"/>
        </w:rPr>
      </w:pPr>
      <w:r w:rsidRPr="00784BDE">
        <w:rPr>
          <w:rFonts w:ascii="Times New Roman" w:hAnsi="Times New Roman" w:cs="Times New Roman"/>
          <w:sz w:val="24"/>
          <w:szCs w:val="24"/>
        </w:rPr>
        <w:t xml:space="preserve">к решению Совета народных депутатов </w:t>
      </w:r>
    </w:p>
    <w:p w14:paraId="12E3A335" w14:textId="77777777" w:rsidR="00784BDE" w:rsidRPr="00784BDE" w:rsidRDefault="00784BDE" w:rsidP="00784BDE">
      <w:pPr>
        <w:ind w:left="6300"/>
        <w:jc w:val="right"/>
        <w:rPr>
          <w:rFonts w:ascii="Times New Roman" w:hAnsi="Times New Roman" w:cs="Times New Roman"/>
          <w:sz w:val="24"/>
          <w:szCs w:val="24"/>
        </w:rPr>
      </w:pPr>
      <w:r w:rsidRPr="00784BDE">
        <w:rPr>
          <w:rFonts w:ascii="Times New Roman" w:hAnsi="Times New Roman" w:cs="Times New Roman"/>
          <w:sz w:val="24"/>
          <w:szCs w:val="24"/>
        </w:rPr>
        <w:t xml:space="preserve">Солонецкого сельского поселения </w:t>
      </w:r>
    </w:p>
    <w:p w14:paraId="41F8EC70" w14:textId="77777777" w:rsidR="00784BDE" w:rsidRPr="00784BDE" w:rsidRDefault="00784BDE" w:rsidP="00784BDE">
      <w:pPr>
        <w:jc w:val="right"/>
        <w:rPr>
          <w:rFonts w:ascii="Times New Roman" w:hAnsi="Times New Roman" w:cs="Times New Roman"/>
          <w:sz w:val="24"/>
          <w:szCs w:val="24"/>
        </w:rPr>
      </w:pPr>
      <w:r w:rsidRPr="00784BDE">
        <w:rPr>
          <w:rFonts w:ascii="Times New Roman" w:hAnsi="Times New Roman" w:cs="Times New Roman"/>
          <w:sz w:val="24"/>
          <w:szCs w:val="24"/>
        </w:rPr>
        <w:t xml:space="preserve">                                                  </w:t>
      </w:r>
      <w:r w:rsidRPr="00784BDE">
        <w:rPr>
          <w:rFonts w:ascii="Times New Roman" w:hAnsi="Times New Roman" w:cs="Times New Roman"/>
          <w:sz w:val="24"/>
          <w:szCs w:val="24"/>
          <w:u w:val="single"/>
        </w:rPr>
        <w:t>от 27.12.2022 г.№39</w:t>
      </w:r>
      <w:r w:rsidRPr="00784BDE">
        <w:rPr>
          <w:rFonts w:ascii="Times New Roman" w:hAnsi="Times New Roman" w:cs="Times New Roman"/>
          <w:sz w:val="24"/>
          <w:szCs w:val="24"/>
        </w:rPr>
        <w:t xml:space="preserve">   </w:t>
      </w:r>
    </w:p>
    <w:p w14:paraId="059369C5" w14:textId="77777777" w:rsidR="00784BDE" w:rsidRPr="00784BDE" w:rsidRDefault="00784BDE" w:rsidP="00784BDE">
      <w:pPr>
        <w:jc w:val="right"/>
        <w:rPr>
          <w:rFonts w:ascii="Times New Roman" w:eastAsia="Times New Roman" w:hAnsi="Times New Roman" w:cs="Times New Roman"/>
          <w:sz w:val="24"/>
          <w:szCs w:val="24"/>
        </w:rPr>
      </w:pPr>
      <w:r w:rsidRPr="00784BDE">
        <w:rPr>
          <w:rFonts w:ascii="Times New Roman" w:eastAsia="Times New Roman" w:hAnsi="Times New Roman" w:cs="Times New Roman"/>
          <w:b/>
          <w:sz w:val="24"/>
          <w:szCs w:val="24"/>
        </w:rPr>
        <w:t>Приложение № 16</w:t>
      </w:r>
      <w:r w:rsidRPr="00784BDE">
        <w:rPr>
          <w:rFonts w:ascii="Times New Roman" w:eastAsia="Times New Roman" w:hAnsi="Times New Roman" w:cs="Times New Roman"/>
          <w:sz w:val="24"/>
          <w:szCs w:val="24"/>
        </w:rPr>
        <w:t xml:space="preserve"> </w:t>
      </w:r>
    </w:p>
    <w:p w14:paraId="034D5F52" w14:textId="77777777" w:rsidR="00784BDE" w:rsidRPr="00784BDE" w:rsidRDefault="00784BDE" w:rsidP="00784BDE">
      <w:pPr>
        <w:ind w:left="6300"/>
        <w:jc w:val="right"/>
        <w:rPr>
          <w:rFonts w:ascii="Times New Roman" w:hAnsi="Times New Roman" w:cs="Times New Roman"/>
          <w:sz w:val="24"/>
          <w:szCs w:val="24"/>
        </w:rPr>
      </w:pPr>
      <w:r w:rsidRPr="00784BDE">
        <w:rPr>
          <w:rFonts w:ascii="Times New Roman" w:hAnsi="Times New Roman" w:cs="Times New Roman"/>
          <w:sz w:val="24"/>
          <w:szCs w:val="24"/>
        </w:rPr>
        <w:t xml:space="preserve">к решению Совета народных депутатов Солонецкого сельского поселения </w:t>
      </w:r>
    </w:p>
    <w:p w14:paraId="4A4E7B78" w14:textId="77777777" w:rsidR="00784BDE" w:rsidRPr="00784BDE" w:rsidRDefault="00784BDE" w:rsidP="00784BDE">
      <w:pPr>
        <w:jc w:val="right"/>
        <w:rPr>
          <w:rFonts w:ascii="Times New Roman" w:eastAsia="Times New Roman" w:hAnsi="Times New Roman" w:cs="Times New Roman"/>
          <w:sz w:val="24"/>
          <w:szCs w:val="24"/>
        </w:rPr>
      </w:pPr>
      <w:r w:rsidRPr="00784BDE">
        <w:rPr>
          <w:rFonts w:ascii="Times New Roman" w:hAnsi="Times New Roman" w:cs="Times New Roman"/>
          <w:sz w:val="24"/>
          <w:szCs w:val="24"/>
        </w:rPr>
        <w:t xml:space="preserve">                                                  </w:t>
      </w:r>
      <w:r w:rsidRPr="00784BDE">
        <w:rPr>
          <w:rFonts w:ascii="Times New Roman" w:hAnsi="Times New Roman" w:cs="Times New Roman"/>
          <w:sz w:val="24"/>
          <w:szCs w:val="24"/>
          <w:u w:val="single"/>
        </w:rPr>
        <w:t xml:space="preserve">от 30.12.2021 г.№37                                                      </w:t>
      </w:r>
      <w:r w:rsidRPr="00784BDE">
        <w:rPr>
          <w:rFonts w:ascii="Times New Roman" w:eastAsia="Times New Roman" w:hAnsi="Times New Roman" w:cs="Times New Roman"/>
          <w:sz w:val="24"/>
          <w:szCs w:val="24"/>
        </w:rPr>
        <w:t xml:space="preserve">                 </w:t>
      </w:r>
    </w:p>
    <w:p w14:paraId="3FE38AA8" w14:textId="77777777" w:rsidR="00784BDE" w:rsidRPr="00784BDE" w:rsidRDefault="00784BDE" w:rsidP="00784BDE">
      <w:pPr>
        <w:tabs>
          <w:tab w:val="left" w:pos="7371"/>
        </w:tabs>
        <w:jc w:val="center"/>
        <w:rPr>
          <w:rFonts w:ascii="Times New Roman" w:eastAsia="Times New Roman" w:hAnsi="Times New Roman" w:cs="Times New Roman"/>
          <w:sz w:val="24"/>
          <w:szCs w:val="24"/>
        </w:rPr>
      </w:pPr>
    </w:p>
    <w:p w14:paraId="174B1445" w14:textId="77777777" w:rsidR="00784BDE" w:rsidRPr="00784BDE" w:rsidRDefault="00784BDE" w:rsidP="00784BDE">
      <w:pPr>
        <w:tabs>
          <w:tab w:val="left" w:pos="7371"/>
        </w:tabs>
        <w:jc w:val="center"/>
        <w:rPr>
          <w:rFonts w:ascii="Times New Roman" w:eastAsia="Times New Roman" w:hAnsi="Times New Roman" w:cs="Times New Roman"/>
          <w:sz w:val="24"/>
          <w:szCs w:val="24"/>
        </w:rPr>
      </w:pPr>
    </w:p>
    <w:p w14:paraId="36554840" w14:textId="77777777" w:rsidR="00784BDE" w:rsidRPr="00784BDE" w:rsidRDefault="00784BDE" w:rsidP="00784BDE">
      <w:pPr>
        <w:tabs>
          <w:tab w:val="left" w:pos="7371"/>
        </w:tabs>
        <w:jc w:val="center"/>
        <w:rPr>
          <w:rFonts w:ascii="Times New Roman" w:eastAsia="Times New Roman" w:hAnsi="Times New Roman" w:cs="Times New Roman"/>
          <w:b/>
          <w:bCs/>
          <w:sz w:val="24"/>
          <w:szCs w:val="24"/>
        </w:rPr>
      </w:pPr>
      <w:r w:rsidRPr="00784BDE">
        <w:rPr>
          <w:rFonts w:ascii="Times New Roman" w:eastAsia="Times New Roman" w:hAnsi="Times New Roman" w:cs="Times New Roman"/>
          <w:sz w:val="24"/>
          <w:szCs w:val="24"/>
        </w:rPr>
        <w:t xml:space="preserve"> </w:t>
      </w:r>
      <w:r w:rsidRPr="00784BDE">
        <w:rPr>
          <w:rFonts w:ascii="Times New Roman" w:eastAsia="Times New Roman" w:hAnsi="Times New Roman" w:cs="Times New Roman"/>
          <w:b/>
          <w:bCs/>
          <w:sz w:val="24"/>
          <w:szCs w:val="24"/>
        </w:rPr>
        <w:t xml:space="preserve">Общий объем бюджетных ассигнований, направляемых на исполнение публичных нормативных обязательств </w:t>
      </w:r>
      <w:r w:rsidRPr="00784BDE">
        <w:rPr>
          <w:rFonts w:ascii="Times New Roman" w:eastAsia="Times New Roman" w:hAnsi="Times New Roman" w:cs="Times New Roman"/>
          <w:b/>
          <w:color w:val="000000"/>
          <w:sz w:val="24"/>
          <w:szCs w:val="24"/>
        </w:rPr>
        <w:t>на 2022 год и плановый период 2023-2024 годы</w:t>
      </w:r>
    </w:p>
    <w:p w14:paraId="00C18709" w14:textId="77777777" w:rsidR="00784BDE" w:rsidRPr="00784BDE" w:rsidRDefault="00784BDE" w:rsidP="00784BDE">
      <w:pPr>
        <w:tabs>
          <w:tab w:val="left" w:pos="7371"/>
        </w:tabs>
        <w:jc w:val="center"/>
        <w:rPr>
          <w:rFonts w:ascii="Times New Roman" w:eastAsia="Times New Roman" w:hAnsi="Times New Roman" w:cs="Times New Roman"/>
          <w:b/>
          <w:bCs/>
          <w:sz w:val="24"/>
          <w:szCs w:val="24"/>
        </w:rPr>
      </w:pPr>
    </w:p>
    <w:p w14:paraId="1B661833" w14:textId="77777777" w:rsidR="00784BDE" w:rsidRPr="00784BDE" w:rsidRDefault="00784BDE" w:rsidP="00784BDE">
      <w:pPr>
        <w:tabs>
          <w:tab w:val="left" w:pos="7371"/>
        </w:tabs>
        <w:ind w:left="5670"/>
        <w:rPr>
          <w:rFonts w:ascii="Times New Roman" w:eastAsia="Times New Roman" w:hAnsi="Times New Roman" w:cs="Times New Roman"/>
          <w:b/>
          <w:sz w:val="24"/>
          <w:szCs w:val="24"/>
        </w:rPr>
      </w:pPr>
    </w:p>
    <w:p w14:paraId="36BB0B49" w14:textId="77777777" w:rsidR="00784BDE" w:rsidRPr="00784BDE" w:rsidRDefault="00784BDE" w:rsidP="00784BDE">
      <w:pPr>
        <w:tabs>
          <w:tab w:val="left" w:pos="7371"/>
        </w:tabs>
        <w:ind w:left="5670"/>
        <w:jc w:val="right"/>
        <w:rPr>
          <w:rFonts w:ascii="Times New Roman" w:eastAsia="Times New Roman" w:hAnsi="Times New Roman" w:cs="Times New Roman"/>
          <w:b/>
          <w:sz w:val="24"/>
          <w:szCs w:val="24"/>
        </w:rPr>
      </w:pPr>
      <w:r w:rsidRPr="00784BDE">
        <w:rPr>
          <w:rFonts w:ascii="Times New Roman" w:eastAsia="Times New Roman" w:hAnsi="Times New Roman" w:cs="Times New Roman"/>
          <w:b/>
          <w:sz w:val="24"/>
          <w:szCs w:val="24"/>
        </w:rPr>
        <w:t>(тыс. руб.)</w:t>
      </w:r>
    </w:p>
    <w:tbl>
      <w:tblPr>
        <w:tblW w:w="9621" w:type="dxa"/>
        <w:tblInd w:w="93" w:type="dxa"/>
        <w:tblLook w:val="04A0" w:firstRow="1" w:lastRow="0" w:firstColumn="1" w:lastColumn="0" w:noHBand="0" w:noVBand="1"/>
      </w:tblPr>
      <w:tblGrid>
        <w:gridCol w:w="5991"/>
        <w:gridCol w:w="1406"/>
        <w:gridCol w:w="1112"/>
        <w:gridCol w:w="1112"/>
      </w:tblGrid>
      <w:tr w:rsidR="00784BDE" w:rsidRPr="00784BDE" w14:paraId="73E55610" w14:textId="77777777" w:rsidTr="006C65E9">
        <w:trPr>
          <w:trHeight w:val="510"/>
        </w:trPr>
        <w:tc>
          <w:tcPr>
            <w:tcW w:w="5991" w:type="dxa"/>
            <w:tcBorders>
              <w:top w:val="single" w:sz="4" w:space="0" w:color="auto"/>
              <w:left w:val="single" w:sz="4" w:space="0" w:color="auto"/>
              <w:bottom w:val="single" w:sz="4" w:space="0" w:color="auto"/>
              <w:right w:val="single" w:sz="4" w:space="0" w:color="auto"/>
            </w:tcBorders>
            <w:vAlign w:val="center"/>
            <w:hideMark/>
          </w:tcPr>
          <w:p w14:paraId="40ACBBAF" w14:textId="77777777" w:rsidR="00784BDE" w:rsidRPr="00784BDE" w:rsidRDefault="00784BDE" w:rsidP="006C65E9">
            <w:pPr>
              <w:jc w:val="center"/>
              <w:rPr>
                <w:rFonts w:ascii="Times New Roman" w:eastAsia="Times New Roman" w:hAnsi="Times New Roman" w:cs="Times New Roman"/>
                <w:bCs/>
                <w:sz w:val="24"/>
                <w:szCs w:val="24"/>
              </w:rPr>
            </w:pPr>
            <w:r w:rsidRPr="00784BDE">
              <w:rPr>
                <w:rFonts w:ascii="Times New Roman" w:eastAsia="Times New Roman" w:hAnsi="Times New Roman" w:cs="Times New Roman"/>
                <w:bCs/>
                <w:sz w:val="24"/>
                <w:szCs w:val="24"/>
              </w:rPr>
              <w:t>Наименование</w:t>
            </w:r>
          </w:p>
        </w:tc>
        <w:tc>
          <w:tcPr>
            <w:tcW w:w="1406" w:type="dxa"/>
            <w:tcBorders>
              <w:top w:val="single" w:sz="4" w:space="0" w:color="auto"/>
              <w:left w:val="nil"/>
              <w:bottom w:val="single" w:sz="4" w:space="0" w:color="auto"/>
              <w:right w:val="single" w:sz="4" w:space="0" w:color="auto"/>
            </w:tcBorders>
            <w:vAlign w:val="bottom"/>
            <w:hideMark/>
          </w:tcPr>
          <w:p w14:paraId="3DA907BC" w14:textId="77777777" w:rsidR="00784BDE" w:rsidRPr="00784BDE" w:rsidRDefault="00784BDE" w:rsidP="006C65E9">
            <w:pPr>
              <w:ind w:left="-36" w:firstLine="36"/>
              <w:jc w:val="center"/>
              <w:rPr>
                <w:rFonts w:ascii="Times New Roman" w:eastAsia="Arial Unicode MS" w:hAnsi="Times New Roman" w:cs="Times New Roman"/>
                <w:bCs/>
                <w:color w:val="000000"/>
                <w:sz w:val="24"/>
                <w:szCs w:val="24"/>
              </w:rPr>
            </w:pPr>
            <w:r w:rsidRPr="00784BDE">
              <w:rPr>
                <w:rFonts w:ascii="Times New Roman" w:eastAsia="Times New Roman" w:hAnsi="Times New Roman" w:cs="Times New Roman"/>
                <w:bCs/>
                <w:color w:val="000000"/>
                <w:sz w:val="24"/>
                <w:szCs w:val="24"/>
              </w:rPr>
              <w:t>2022 г.</w:t>
            </w:r>
          </w:p>
        </w:tc>
        <w:tc>
          <w:tcPr>
            <w:tcW w:w="1112" w:type="dxa"/>
            <w:tcBorders>
              <w:top w:val="single" w:sz="4" w:space="0" w:color="auto"/>
              <w:left w:val="nil"/>
              <w:bottom w:val="single" w:sz="4" w:space="0" w:color="auto"/>
              <w:right w:val="single" w:sz="4" w:space="0" w:color="auto"/>
            </w:tcBorders>
            <w:vAlign w:val="bottom"/>
            <w:hideMark/>
          </w:tcPr>
          <w:p w14:paraId="189A8500" w14:textId="77777777" w:rsidR="00784BDE" w:rsidRPr="00784BDE" w:rsidRDefault="00784BDE" w:rsidP="006C65E9">
            <w:pPr>
              <w:ind w:left="-36" w:firstLine="36"/>
              <w:jc w:val="center"/>
              <w:rPr>
                <w:rFonts w:ascii="Times New Roman" w:eastAsia="Times New Roman" w:hAnsi="Times New Roman" w:cs="Times New Roman"/>
                <w:bCs/>
                <w:color w:val="000000"/>
                <w:sz w:val="24"/>
                <w:szCs w:val="24"/>
              </w:rPr>
            </w:pPr>
            <w:r w:rsidRPr="00784BDE">
              <w:rPr>
                <w:rFonts w:ascii="Times New Roman" w:eastAsia="Times New Roman" w:hAnsi="Times New Roman" w:cs="Times New Roman"/>
                <w:bCs/>
                <w:color w:val="000000"/>
                <w:sz w:val="24"/>
                <w:szCs w:val="24"/>
              </w:rPr>
              <w:t>2023 г.</w:t>
            </w:r>
          </w:p>
        </w:tc>
        <w:tc>
          <w:tcPr>
            <w:tcW w:w="1112" w:type="dxa"/>
            <w:tcBorders>
              <w:top w:val="single" w:sz="4" w:space="0" w:color="auto"/>
              <w:left w:val="nil"/>
              <w:bottom w:val="single" w:sz="4" w:space="0" w:color="auto"/>
              <w:right w:val="single" w:sz="4" w:space="0" w:color="auto"/>
            </w:tcBorders>
            <w:vAlign w:val="bottom"/>
            <w:hideMark/>
          </w:tcPr>
          <w:p w14:paraId="7AED1256" w14:textId="77777777" w:rsidR="00784BDE" w:rsidRPr="00784BDE" w:rsidRDefault="00784BDE" w:rsidP="006C65E9">
            <w:pPr>
              <w:ind w:left="-36" w:firstLine="36"/>
              <w:jc w:val="center"/>
              <w:rPr>
                <w:rFonts w:ascii="Times New Roman" w:eastAsia="Times New Roman" w:hAnsi="Times New Roman" w:cs="Times New Roman"/>
                <w:bCs/>
                <w:color w:val="000000"/>
                <w:sz w:val="24"/>
                <w:szCs w:val="24"/>
              </w:rPr>
            </w:pPr>
            <w:r w:rsidRPr="00784BDE">
              <w:rPr>
                <w:rFonts w:ascii="Times New Roman" w:eastAsia="Times New Roman" w:hAnsi="Times New Roman" w:cs="Times New Roman"/>
                <w:bCs/>
                <w:color w:val="000000"/>
                <w:sz w:val="24"/>
                <w:szCs w:val="24"/>
              </w:rPr>
              <w:t>2024 г.</w:t>
            </w:r>
          </w:p>
        </w:tc>
      </w:tr>
      <w:tr w:rsidR="00784BDE" w:rsidRPr="00784BDE" w14:paraId="47E99C4E" w14:textId="77777777" w:rsidTr="006C65E9">
        <w:trPr>
          <w:trHeight w:val="765"/>
        </w:trPr>
        <w:tc>
          <w:tcPr>
            <w:tcW w:w="5991" w:type="dxa"/>
            <w:tcBorders>
              <w:top w:val="nil"/>
              <w:left w:val="single" w:sz="4" w:space="0" w:color="auto"/>
              <w:bottom w:val="single" w:sz="4" w:space="0" w:color="auto"/>
              <w:right w:val="single" w:sz="4" w:space="0" w:color="auto"/>
            </w:tcBorders>
            <w:vAlign w:val="center"/>
            <w:hideMark/>
          </w:tcPr>
          <w:p w14:paraId="4023A883" w14:textId="77777777" w:rsidR="00784BDE" w:rsidRPr="00784BDE" w:rsidRDefault="00784BDE" w:rsidP="006C65E9">
            <w:pPr>
              <w:rPr>
                <w:rFonts w:ascii="Times New Roman" w:eastAsia="Times New Roman" w:hAnsi="Times New Roman" w:cs="Times New Roman"/>
                <w:bCs/>
                <w:sz w:val="24"/>
                <w:szCs w:val="24"/>
              </w:rPr>
            </w:pPr>
            <w:r w:rsidRPr="00784BDE">
              <w:rPr>
                <w:rFonts w:ascii="Times New Roman" w:eastAsia="Times New Roman" w:hAnsi="Times New Roman" w:cs="Times New Roman"/>
                <w:bCs/>
                <w:sz w:val="24"/>
                <w:szCs w:val="24"/>
              </w:rPr>
              <w:t>Публичные нормативные обязательства за счет средств местного бюджета в том числе:</w:t>
            </w:r>
          </w:p>
        </w:tc>
        <w:tc>
          <w:tcPr>
            <w:tcW w:w="1406" w:type="dxa"/>
            <w:tcBorders>
              <w:top w:val="nil"/>
              <w:left w:val="nil"/>
              <w:bottom w:val="single" w:sz="4" w:space="0" w:color="auto"/>
              <w:right w:val="single" w:sz="4" w:space="0" w:color="auto"/>
            </w:tcBorders>
            <w:noWrap/>
            <w:vAlign w:val="bottom"/>
            <w:hideMark/>
          </w:tcPr>
          <w:p w14:paraId="33047771" w14:textId="77777777" w:rsidR="00784BDE" w:rsidRPr="00784BDE" w:rsidRDefault="00784BDE" w:rsidP="006C65E9">
            <w:pPr>
              <w:jc w:val="center"/>
              <w:rPr>
                <w:rFonts w:ascii="Times New Roman" w:eastAsia="Times New Roman" w:hAnsi="Times New Roman" w:cs="Times New Roman"/>
                <w:bCs/>
                <w:sz w:val="24"/>
                <w:szCs w:val="24"/>
              </w:rPr>
            </w:pPr>
            <w:r w:rsidRPr="00784BDE">
              <w:rPr>
                <w:rFonts w:ascii="Times New Roman" w:eastAsia="Times New Roman" w:hAnsi="Times New Roman" w:cs="Times New Roman"/>
                <w:bCs/>
                <w:sz w:val="24"/>
                <w:szCs w:val="24"/>
              </w:rPr>
              <w:t>166,73346</w:t>
            </w:r>
          </w:p>
        </w:tc>
        <w:tc>
          <w:tcPr>
            <w:tcW w:w="1112" w:type="dxa"/>
            <w:tcBorders>
              <w:top w:val="nil"/>
              <w:left w:val="nil"/>
              <w:bottom w:val="single" w:sz="4" w:space="0" w:color="auto"/>
              <w:right w:val="single" w:sz="4" w:space="0" w:color="auto"/>
            </w:tcBorders>
            <w:vAlign w:val="bottom"/>
            <w:hideMark/>
          </w:tcPr>
          <w:p w14:paraId="4D66F953" w14:textId="77777777" w:rsidR="00784BDE" w:rsidRPr="00784BDE" w:rsidRDefault="00784BDE" w:rsidP="006C65E9">
            <w:pPr>
              <w:jc w:val="center"/>
              <w:rPr>
                <w:rFonts w:ascii="Times New Roman" w:eastAsia="Times New Roman" w:hAnsi="Times New Roman" w:cs="Times New Roman"/>
                <w:bCs/>
                <w:sz w:val="24"/>
                <w:szCs w:val="24"/>
              </w:rPr>
            </w:pPr>
            <w:r w:rsidRPr="00784BDE">
              <w:rPr>
                <w:rFonts w:ascii="Times New Roman" w:eastAsia="Times New Roman" w:hAnsi="Times New Roman" w:cs="Times New Roman"/>
                <w:bCs/>
                <w:sz w:val="24"/>
                <w:szCs w:val="24"/>
              </w:rPr>
              <w:t>162,2</w:t>
            </w:r>
          </w:p>
        </w:tc>
        <w:tc>
          <w:tcPr>
            <w:tcW w:w="1112" w:type="dxa"/>
            <w:tcBorders>
              <w:top w:val="nil"/>
              <w:left w:val="nil"/>
              <w:bottom w:val="single" w:sz="4" w:space="0" w:color="auto"/>
              <w:right w:val="single" w:sz="4" w:space="0" w:color="auto"/>
            </w:tcBorders>
            <w:vAlign w:val="bottom"/>
            <w:hideMark/>
          </w:tcPr>
          <w:p w14:paraId="0277C5BD" w14:textId="77777777" w:rsidR="00784BDE" w:rsidRPr="00784BDE" w:rsidRDefault="00784BDE" w:rsidP="006C65E9">
            <w:pPr>
              <w:jc w:val="center"/>
              <w:rPr>
                <w:rFonts w:ascii="Times New Roman" w:eastAsia="Times New Roman" w:hAnsi="Times New Roman" w:cs="Times New Roman"/>
                <w:bCs/>
                <w:sz w:val="24"/>
                <w:szCs w:val="24"/>
              </w:rPr>
            </w:pPr>
            <w:r w:rsidRPr="00784BDE">
              <w:rPr>
                <w:rFonts w:ascii="Times New Roman" w:eastAsia="Times New Roman" w:hAnsi="Times New Roman" w:cs="Times New Roman"/>
                <w:bCs/>
                <w:sz w:val="24"/>
                <w:szCs w:val="24"/>
              </w:rPr>
              <w:t>171,2</w:t>
            </w:r>
          </w:p>
        </w:tc>
      </w:tr>
      <w:tr w:rsidR="00784BDE" w:rsidRPr="00784BDE" w14:paraId="1078CB34" w14:textId="77777777" w:rsidTr="006C65E9">
        <w:trPr>
          <w:trHeight w:val="510"/>
        </w:trPr>
        <w:tc>
          <w:tcPr>
            <w:tcW w:w="5991" w:type="dxa"/>
            <w:tcBorders>
              <w:top w:val="nil"/>
              <w:left w:val="single" w:sz="4" w:space="0" w:color="auto"/>
              <w:bottom w:val="single" w:sz="4" w:space="0" w:color="auto"/>
              <w:right w:val="single" w:sz="4" w:space="0" w:color="auto"/>
            </w:tcBorders>
            <w:vAlign w:val="center"/>
            <w:hideMark/>
          </w:tcPr>
          <w:p w14:paraId="681E4277" w14:textId="77777777" w:rsidR="00784BDE" w:rsidRPr="00784BDE" w:rsidRDefault="00784BDE" w:rsidP="006C65E9">
            <w:pPr>
              <w:rPr>
                <w:rFonts w:ascii="Times New Roman" w:eastAsia="Times New Roman" w:hAnsi="Times New Roman" w:cs="Times New Roman"/>
                <w:sz w:val="24"/>
                <w:szCs w:val="24"/>
              </w:rPr>
            </w:pPr>
            <w:r w:rsidRPr="00784BDE">
              <w:rPr>
                <w:rFonts w:ascii="Times New Roman" w:eastAsia="Times New Roman" w:hAnsi="Times New Roman" w:cs="Times New Roman"/>
                <w:sz w:val="24"/>
                <w:szCs w:val="24"/>
              </w:rPr>
              <w:t>Пенсионное обеспечение муниципальных служащих и лиц, замещавших муниципальные должности</w:t>
            </w:r>
          </w:p>
        </w:tc>
        <w:tc>
          <w:tcPr>
            <w:tcW w:w="1406" w:type="dxa"/>
            <w:tcBorders>
              <w:top w:val="nil"/>
              <w:left w:val="nil"/>
              <w:bottom w:val="single" w:sz="4" w:space="0" w:color="auto"/>
              <w:right w:val="single" w:sz="4" w:space="0" w:color="auto"/>
            </w:tcBorders>
            <w:noWrap/>
            <w:vAlign w:val="bottom"/>
            <w:hideMark/>
          </w:tcPr>
          <w:p w14:paraId="6BE8AFD0" w14:textId="77777777" w:rsidR="00784BDE" w:rsidRPr="00784BDE" w:rsidRDefault="00784BDE" w:rsidP="006C65E9">
            <w:pPr>
              <w:jc w:val="center"/>
              <w:rPr>
                <w:rFonts w:ascii="Times New Roman" w:eastAsia="Times New Roman" w:hAnsi="Times New Roman" w:cs="Times New Roman"/>
                <w:bCs/>
                <w:sz w:val="24"/>
                <w:szCs w:val="24"/>
              </w:rPr>
            </w:pPr>
            <w:r w:rsidRPr="00784BDE">
              <w:rPr>
                <w:rFonts w:ascii="Times New Roman" w:eastAsia="Times New Roman" w:hAnsi="Times New Roman" w:cs="Times New Roman"/>
                <w:bCs/>
                <w:sz w:val="24"/>
                <w:szCs w:val="24"/>
              </w:rPr>
              <w:t>166,73346</w:t>
            </w:r>
          </w:p>
        </w:tc>
        <w:tc>
          <w:tcPr>
            <w:tcW w:w="1112" w:type="dxa"/>
            <w:tcBorders>
              <w:top w:val="nil"/>
              <w:left w:val="nil"/>
              <w:bottom w:val="single" w:sz="4" w:space="0" w:color="auto"/>
              <w:right w:val="single" w:sz="4" w:space="0" w:color="auto"/>
            </w:tcBorders>
            <w:hideMark/>
          </w:tcPr>
          <w:p w14:paraId="58AD9D92" w14:textId="77777777" w:rsidR="00784BDE" w:rsidRPr="00784BDE" w:rsidRDefault="00784BDE" w:rsidP="006C65E9">
            <w:pPr>
              <w:jc w:val="center"/>
              <w:rPr>
                <w:rFonts w:ascii="Times New Roman" w:hAnsi="Times New Roman" w:cs="Times New Roman"/>
                <w:sz w:val="24"/>
                <w:szCs w:val="24"/>
              </w:rPr>
            </w:pPr>
            <w:r w:rsidRPr="00784BDE">
              <w:rPr>
                <w:rFonts w:ascii="Times New Roman" w:eastAsia="Times New Roman" w:hAnsi="Times New Roman" w:cs="Times New Roman"/>
                <w:bCs/>
                <w:sz w:val="24"/>
                <w:szCs w:val="24"/>
              </w:rPr>
              <w:t>162,2</w:t>
            </w:r>
          </w:p>
        </w:tc>
        <w:tc>
          <w:tcPr>
            <w:tcW w:w="1112" w:type="dxa"/>
            <w:tcBorders>
              <w:top w:val="nil"/>
              <w:left w:val="nil"/>
              <w:bottom w:val="single" w:sz="4" w:space="0" w:color="auto"/>
              <w:right w:val="single" w:sz="4" w:space="0" w:color="auto"/>
            </w:tcBorders>
            <w:hideMark/>
          </w:tcPr>
          <w:p w14:paraId="1782D02B" w14:textId="77777777" w:rsidR="00784BDE" w:rsidRPr="00784BDE" w:rsidRDefault="00784BDE" w:rsidP="006C65E9">
            <w:pPr>
              <w:jc w:val="center"/>
              <w:rPr>
                <w:rFonts w:ascii="Times New Roman" w:hAnsi="Times New Roman" w:cs="Times New Roman"/>
                <w:sz w:val="24"/>
                <w:szCs w:val="24"/>
              </w:rPr>
            </w:pPr>
            <w:r w:rsidRPr="00784BDE">
              <w:rPr>
                <w:rFonts w:ascii="Times New Roman" w:eastAsia="Times New Roman" w:hAnsi="Times New Roman" w:cs="Times New Roman"/>
                <w:bCs/>
                <w:sz w:val="24"/>
                <w:szCs w:val="24"/>
              </w:rPr>
              <w:t>171,2</w:t>
            </w:r>
          </w:p>
        </w:tc>
      </w:tr>
      <w:tr w:rsidR="00784BDE" w:rsidRPr="00784BDE" w14:paraId="1FEF128D" w14:textId="77777777" w:rsidTr="006C65E9">
        <w:trPr>
          <w:trHeight w:val="510"/>
        </w:trPr>
        <w:tc>
          <w:tcPr>
            <w:tcW w:w="5991" w:type="dxa"/>
            <w:tcBorders>
              <w:top w:val="nil"/>
              <w:left w:val="single" w:sz="4" w:space="0" w:color="auto"/>
              <w:bottom w:val="single" w:sz="4" w:space="0" w:color="auto"/>
              <w:right w:val="single" w:sz="4" w:space="0" w:color="auto"/>
            </w:tcBorders>
            <w:vAlign w:val="center"/>
            <w:hideMark/>
          </w:tcPr>
          <w:p w14:paraId="05184B9B" w14:textId="77777777" w:rsidR="00784BDE" w:rsidRPr="00784BDE" w:rsidRDefault="00784BDE" w:rsidP="006C65E9">
            <w:pPr>
              <w:rPr>
                <w:rFonts w:ascii="Times New Roman" w:eastAsia="Times New Roman" w:hAnsi="Times New Roman" w:cs="Times New Roman"/>
                <w:sz w:val="24"/>
                <w:szCs w:val="24"/>
              </w:rPr>
            </w:pPr>
            <w:r w:rsidRPr="00784BDE">
              <w:rPr>
                <w:rFonts w:ascii="Times New Roman" w:eastAsia="Times New Roman" w:hAnsi="Times New Roman" w:cs="Times New Roman"/>
                <w:bCs/>
                <w:sz w:val="24"/>
                <w:szCs w:val="24"/>
              </w:rPr>
              <w:t>ИТОГО</w:t>
            </w:r>
          </w:p>
        </w:tc>
        <w:tc>
          <w:tcPr>
            <w:tcW w:w="1406" w:type="dxa"/>
            <w:tcBorders>
              <w:top w:val="nil"/>
              <w:left w:val="nil"/>
              <w:bottom w:val="single" w:sz="4" w:space="0" w:color="auto"/>
              <w:right w:val="single" w:sz="4" w:space="0" w:color="auto"/>
            </w:tcBorders>
            <w:noWrap/>
            <w:vAlign w:val="bottom"/>
            <w:hideMark/>
          </w:tcPr>
          <w:p w14:paraId="10193840" w14:textId="77777777" w:rsidR="00784BDE" w:rsidRPr="00784BDE" w:rsidRDefault="00784BDE" w:rsidP="006C65E9">
            <w:pPr>
              <w:jc w:val="center"/>
              <w:rPr>
                <w:rFonts w:ascii="Times New Roman" w:eastAsia="Times New Roman" w:hAnsi="Times New Roman" w:cs="Times New Roman"/>
                <w:bCs/>
                <w:sz w:val="24"/>
                <w:szCs w:val="24"/>
              </w:rPr>
            </w:pPr>
            <w:r w:rsidRPr="00784BDE">
              <w:rPr>
                <w:rFonts w:ascii="Times New Roman" w:eastAsia="Times New Roman" w:hAnsi="Times New Roman" w:cs="Times New Roman"/>
                <w:bCs/>
                <w:sz w:val="24"/>
                <w:szCs w:val="24"/>
              </w:rPr>
              <w:t>166,73346</w:t>
            </w:r>
          </w:p>
        </w:tc>
        <w:tc>
          <w:tcPr>
            <w:tcW w:w="1112" w:type="dxa"/>
            <w:tcBorders>
              <w:top w:val="nil"/>
              <w:left w:val="nil"/>
              <w:bottom w:val="single" w:sz="4" w:space="0" w:color="auto"/>
              <w:right w:val="single" w:sz="4" w:space="0" w:color="auto"/>
            </w:tcBorders>
            <w:hideMark/>
          </w:tcPr>
          <w:p w14:paraId="328FB8E8" w14:textId="77777777" w:rsidR="00784BDE" w:rsidRPr="00784BDE" w:rsidRDefault="00784BDE" w:rsidP="006C65E9">
            <w:pPr>
              <w:jc w:val="center"/>
              <w:rPr>
                <w:rFonts w:ascii="Times New Roman" w:hAnsi="Times New Roman" w:cs="Times New Roman"/>
                <w:sz w:val="24"/>
                <w:szCs w:val="24"/>
              </w:rPr>
            </w:pPr>
            <w:r w:rsidRPr="00784BDE">
              <w:rPr>
                <w:rFonts w:ascii="Times New Roman" w:eastAsia="Times New Roman" w:hAnsi="Times New Roman" w:cs="Times New Roman"/>
                <w:bCs/>
                <w:sz w:val="24"/>
                <w:szCs w:val="24"/>
              </w:rPr>
              <w:t>162,2</w:t>
            </w:r>
          </w:p>
        </w:tc>
        <w:tc>
          <w:tcPr>
            <w:tcW w:w="1112" w:type="dxa"/>
            <w:tcBorders>
              <w:top w:val="nil"/>
              <w:left w:val="nil"/>
              <w:bottom w:val="single" w:sz="4" w:space="0" w:color="auto"/>
              <w:right w:val="single" w:sz="4" w:space="0" w:color="auto"/>
            </w:tcBorders>
            <w:hideMark/>
          </w:tcPr>
          <w:p w14:paraId="4EB564F6" w14:textId="77777777" w:rsidR="00784BDE" w:rsidRPr="00784BDE" w:rsidRDefault="00784BDE" w:rsidP="006C65E9">
            <w:pPr>
              <w:jc w:val="center"/>
              <w:rPr>
                <w:rFonts w:ascii="Times New Roman" w:hAnsi="Times New Roman" w:cs="Times New Roman"/>
                <w:sz w:val="24"/>
                <w:szCs w:val="24"/>
              </w:rPr>
            </w:pPr>
            <w:r w:rsidRPr="00784BDE">
              <w:rPr>
                <w:rFonts w:ascii="Times New Roman" w:eastAsia="Times New Roman" w:hAnsi="Times New Roman" w:cs="Times New Roman"/>
                <w:bCs/>
                <w:sz w:val="24"/>
                <w:szCs w:val="24"/>
              </w:rPr>
              <w:t>171,2</w:t>
            </w:r>
          </w:p>
        </w:tc>
      </w:tr>
    </w:tbl>
    <w:p w14:paraId="31A77541" w14:textId="358960EF" w:rsidR="00784BDE" w:rsidRPr="00894D7A" w:rsidRDefault="00D33310" w:rsidP="00784BDE">
      <w:pPr>
        <w:jc w:val="both"/>
        <w:rPr>
          <w:rFonts w:eastAsia="Times New Roman"/>
          <w:szCs w:val="28"/>
        </w:rPr>
        <w:sectPr w:rsidR="00784BDE" w:rsidRPr="00894D7A" w:rsidSect="006C65E9">
          <w:pgSz w:w="11907" w:h="16840" w:code="9"/>
          <w:pgMar w:top="567" w:right="1701" w:bottom="1985" w:left="1134" w:header="567" w:footer="567" w:gutter="0"/>
          <w:cols w:space="708"/>
          <w:docGrid w:linePitch="326"/>
        </w:sectPr>
      </w:pPr>
      <w:r>
        <w:rPr>
          <w:rFonts w:eastAsia="Times New Roman"/>
          <w:szCs w:val="28"/>
        </w:rPr>
        <w:t xml:space="preserve">            </w:t>
      </w:r>
    </w:p>
    <w:p w14:paraId="498329F5" w14:textId="77777777" w:rsidR="00784BDE" w:rsidRDefault="00784BDE" w:rsidP="00784BDE"/>
    <w:p w14:paraId="1E51F534" w14:textId="77777777" w:rsidR="007B4418" w:rsidRPr="007B4418" w:rsidRDefault="003B2CCD" w:rsidP="007B4418">
      <w:pPr>
        <w:ind w:right="-1"/>
        <w:jc w:val="center"/>
        <w:rPr>
          <w:rFonts w:ascii="Times New Roman" w:hAnsi="Times New Roman" w:cs="Times New Roman"/>
          <w:sz w:val="24"/>
          <w:szCs w:val="24"/>
        </w:rPr>
      </w:pPr>
      <w:r w:rsidRPr="007B4418">
        <w:rPr>
          <w:rFonts w:ascii="Times New Roman" w:eastAsia="Times New Roman" w:hAnsi="Times New Roman" w:cs="Times New Roman"/>
          <w:sz w:val="24"/>
          <w:szCs w:val="24"/>
        </w:rPr>
        <w:t xml:space="preserve"> </w:t>
      </w:r>
      <w:r w:rsidR="007B4418" w:rsidRPr="007B4418">
        <w:rPr>
          <w:rFonts w:ascii="Times New Roman" w:hAnsi="Times New Roman" w:cs="Times New Roman"/>
          <w:sz w:val="24"/>
          <w:szCs w:val="24"/>
        </w:rPr>
        <w:t>АДМИНИСТРАЦИЯ</w:t>
      </w:r>
    </w:p>
    <w:p w14:paraId="49388942" w14:textId="77777777" w:rsidR="007B4418" w:rsidRPr="007B4418" w:rsidRDefault="007B4418" w:rsidP="007B4418">
      <w:pPr>
        <w:tabs>
          <w:tab w:val="left" w:pos="708"/>
          <w:tab w:val="left" w:pos="1416"/>
          <w:tab w:val="left" w:pos="2124"/>
          <w:tab w:val="left" w:pos="2760"/>
        </w:tabs>
        <w:jc w:val="center"/>
        <w:rPr>
          <w:rFonts w:ascii="Times New Roman" w:hAnsi="Times New Roman" w:cs="Times New Roman"/>
          <w:sz w:val="24"/>
          <w:szCs w:val="24"/>
        </w:rPr>
      </w:pPr>
      <w:r w:rsidRPr="007B4418">
        <w:rPr>
          <w:rFonts w:ascii="Times New Roman" w:hAnsi="Times New Roman" w:cs="Times New Roman"/>
          <w:sz w:val="24"/>
          <w:szCs w:val="24"/>
        </w:rPr>
        <w:t>СОЛОНЕЦКОГО СЕЛЬСКОГО ПОСЕЛЕНИЯ</w:t>
      </w:r>
    </w:p>
    <w:p w14:paraId="18F679C1" w14:textId="77777777" w:rsidR="007B4418" w:rsidRPr="007B4418" w:rsidRDefault="007B4418" w:rsidP="007B4418">
      <w:pPr>
        <w:tabs>
          <w:tab w:val="left" w:pos="708"/>
          <w:tab w:val="left" w:pos="1416"/>
          <w:tab w:val="left" w:pos="2124"/>
          <w:tab w:val="left" w:pos="2760"/>
        </w:tabs>
        <w:jc w:val="center"/>
        <w:rPr>
          <w:rFonts w:ascii="Times New Roman" w:hAnsi="Times New Roman" w:cs="Times New Roman"/>
          <w:sz w:val="24"/>
          <w:szCs w:val="24"/>
        </w:rPr>
      </w:pPr>
      <w:r w:rsidRPr="007B4418">
        <w:rPr>
          <w:rFonts w:ascii="Times New Roman" w:hAnsi="Times New Roman" w:cs="Times New Roman"/>
          <w:sz w:val="24"/>
          <w:szCs w:val="24"/>
        </w:rPr>
        <w:t>ВОРОБЬЕВСКОГО МУНИЦИПАЛЬНОГО РАЙОНА</w:t>
      </w:r>
    </w:p>
    <w:p w14:paraId="7D9C8333" w14:textId="169AEB1D" w:rsidR="007B4418" w:rsidRPr="007B4418" w:rsidRDefault="007B4418" w:rsidP="007B4418">
      <w:pPr>
        <w:ind w:right="-1"/>
        <w:jc w:val="center"/>
        <w:rPr>
          <w:rFonts w:ascii="Times New Roman" w:hAnsi="Times New Roman" w:cs="Times New Roman"/>
          <w:sz w:val="24"/>
          <w:szCs w:val="24"/>
        </w:rPr>
      </w:pPr>
      <w:r w:rsidRPr="007B4418">
        <w:rPr>
          <w:rFonts w:ascii="Times New Roman" w:hAnsi="Times New Roman" w:cs="Times New Roman"/>
          <w:sz w:val="24"/>
          <w:szCs w:val="24"/>
        </w:rPr>
        <w:t>ВОРОНЕЖСКОЙ ОБЛАСТИ</w:t>
      </w:r>
    </w:p>
    <w:p w14:paraId="68D166C0" w14:textId="72588710" w:rsidR="007B4418" w:rsidRPr="007B4418" w:rsidRDefault="00D33310" w:rsidP="00D33310">
      <w:pPr>
        <w:ind w:right="-1"/>
        <w:jc w:val="center"/>
        <w:rPr>
          <w:rFonts w:ascii="Times New Roman" w:hAnsi="Times New Roman" w:cs="Times New Roman"/>
          <w:sz w:val="24"/>
          <w:szCs w:val="24"/>
        </w:rPr>
      </w:pPr>
      <w:r>
        <w:rPr>
          <w:rFonts w:ascii="Times New Roman" w:hAnsi="Times New Roman" w:cs="Times New Roman"/>
          <w:sz w:val="24"/>
          <w:szCs w:val="24"/>
        </w:rPr>
        <w:t>ПОСТАНОВЛЕНИЕ</w:t>
      </w:r>
    </w:p>
    <w:p w14:paraId="445FCCC2" w14:textId="77777777" w:rsidR="007B4418" w:rsidRPr="007B4418" w:rsidRDefault="007B4418" w:rsidP="007B4418">
      <w:pPr>
        <w:ind w:right="5244"/>
        <w:jc w:val="both"/>
        <w:rPr>
          <w:rFonts w:ascii="Times New Roman" w:hAnsi="Times New Roman" w:cs="Times New Roman"/>
          <w:sz w:val="24"/>
          <w:szCs w:val="24"/>
          <w:u w:val="single"/>
          <w:lang w:eastAsia="ar-SA"/>
        </w:rPr>
      </w:pPr>
      <w:r w:rsidRPr="007B4418">
        <w:rPr>
          <w:rFonts w:ascii="Times New Roman" w:hAnsi="Times New Roman" w:cs="Times New Roman"/>
          <w:sz w:val="24"/>
          <w:szCs w:val="24"/>
          <w:u w:val="single"/>
          <w:lang w:eastAsia="ar-SA"/>
        </w:rPr>
        <w:t>от  27 декабря 2022 г.   № 131</w:t>
      </w:r>
    </w:p>
    <w:p w14:paraId="513165F3" w14:textId="1761E643" w:rsidR="007B4418" w:rsidRPr="007B4418" w:rsidRDefault="007B4418" w:rsidP="007B4418">
      <w:pPr>
        <w:ind w:right="5668"/>
        <w:jc w:val="both"/>
        <w:rPr>
          <w:rFonts w:ascii="Times New Roman" w:hAnsi="Times New Roman" w:cs="Times New Roman"/>
          <w:sz w:val="16"/>
          <w:szCs w:val="16"/>
          <w:lang w:eastAsia="ar-SA"/>
        </w:rPr>
      </w:pPr>
      <w:r w:rsidRPr="007B4418">
        <w:rPr>
          <w:rFonts w:ascii="Times New Roman" w:hAnsi="Times New Roman" w:cs="Times New Roman"/>
          <w:sz w:val="16"/>
          <w:szCs w:val="16"/>
          <w:lang w:eastAsia="ar-SA"/>
        </w:rPr>
        <w:t xml:space="preserve">             с</w:t>
      </w:r>
      <w:proofErr w:type="gramStart"/>
      <w:r w:rsidRPr="007B4418">
        <w:rPr>
          <w:rFonts w:ascii="Times New Roman" w:hAnsi="Times New Roman" w:cs="Times New Roman"/>
          <w:sz w:val="16"/>
          <w:szCs w:val="16"/>
          <w:lang w:eastAsia="ar-SA"/>
        </w:rPr>
        <w:t>.С</w:t>
      </w:r>
      <w:proofErr w:type="gramEnd"/>
      <w:r w:rsidRPr="007B4418">
        <w:rPr>
          <w:rFonts w:ascii="Times New Roman" w:hAnsi="Times New Roman" w:cs="Times New Roman"/>
          <w:sz w:val="16"/>
          <w:szCs w:val="16"/>
          <w:lang w:eastAsia="ar-SA"/>
        </w:rPr>
        <w:t>олонцы</w:t>
      </w:r>
    </w:p>
    <w:p w14:paraId="673946F3" w14:textId="21CB4AD8" w:rsidR="007B4418" w:rsidRPr="007B4418" w:rsidRDefault="007B4418" w:rsidP="007B4418">
      <w:pPr>
        <w:pStyle w:val="ab"/>
        <w:rPr>
          <w:sz w:val="24"/>
          <w:lang w:eastAsia="ar-SA"/>
        </w:rPr>
      </w:pPr>
      <w:r w:rsidRPr="007B4418">
        <w:rPr>
          <w:sz w:val="24"/>
          <w:lang w:eastAsia="ar-SA"/>
        </w:rPr>
        <w:t xml:space="preserve">  О  регистрации Устава Территориального общественного  самоуправления «Садовый»</w:t>
      </w:r>
    </w:p>
    <w:p w14:paraId="5E9A6DB1" w14:textId="0F030448" w:rsidR="007B4418" w:rsidRPr="007B4418" w:rsidRDefault="007B4418" w:rsidP="007B4418">
      <w:pPr>
        <w:ind w:firstLine="567"/>
        <w:jc w:val="both"/>
        <w:rPr>
          <w:rFonts w:ascii="Times New Roman" w:hAnsi="Times New Roman" w:cs="Times New Roman"/>
          <w:sz w:val="24"/>
          <w:szCs w:val="24"/>
        </w:rPr>
      </w:pPr>
      <w:r w:rsidRPr="007B4418">
        <w:rPr>
          <w:rFonts w:ascii="Times New Roman" w:hAnsi="Times New Roman" w:cs="Times New Roman"/>
          <w:sz w:val="24"/>
          <w:szCs w:val="24"/>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Уставом Солонецкого  сельского поселения Воробьевского муниципального района Воронежской области администрация сельского поселения </w:t>
      </w:r>
      <w:proofErr w:type="gramStart"/>
      <w:r w:rsidRPr="007B4418">
        <w:rPr>
          <w:rFonts w:ascii="Times New Roman" w:hAnsi="Times New Roman" w:cs="Times New Roman"/>
          <w:b/>
          <w:sz w:val="24"/>
          <w:szCs w:val="24"/>
        </w:rPr>
        <w:t>п</w:t>
      </w:r>
      <w:proofErr w:type="gramEnd"/>
      <w:r w:rsidRPr="007B4418">
        <w:rPr>
          <w:rFonts w:ascii="Times New Roman" w:hAnsi="Times New Roman" w:cs="Times New Roman"/>
          <w:b/>
          <w:sz w:val="24"/>
          <w:szCs w:val="24"/>
        </w:rPr>
        <w:t xml:space="preserve"> о с т а н о в л я е т:</w:t>
      </w:r>
    </w:p>
    <w:p w14:paraId="656F147D" w14:textId="77777777" w:rsidR="007B4418" w:rsidRPr="007B4418" w:rsidRDefault="007B4418" w:rsidP="007B4418">
      <w:pPr>
        <w:numPr>
          <w:ilvl w:val="0"/>
          <w:numId w:val="3"/>
        </w:numPr>
        <w:tabs>
          <w:tab w:val="left" w:pos="567"/>
          <w:tab w:val="center" w:pos="4904"/>
        </w:tabs>
        <w:spacing w:line="240" w:lineRule="auto"/>
        <w:ind w:left="567" w:right="-2" w:hanging="621"/>
        <w:jc w:val="both"/>
        <w:rPr>
          <w:rFonts w:ascii="Times New Roman" w:hAnsi="Times New Roman" w:cs="Times New Roman"/>
          <w:sz w:val="24"/>
          <w:szCs w:val="24"/>
        </w:rPr>
      </w:pPr>
      <w:r w:rsidRPr="007B4418">
        <w:rPr>
          <w:rFonts w:ascii="Times New Roman" w:hAnsi="Times New Roman" w:cs="Times New Roman"/>
          <w:sz w:val="24"/>
          <w:szCs w:val="24"/>
        </w:rPr>
        <w:t xml:space="preserve">Зарегистрировать Устав Территориального общественного самоуправления </w:t>
      </w:r>
      <w:r w:rsidRPr="007B4418">
        <w:rPr>
          <w:rFonts w:ascii="Times New Roman" w:hAnsi="Times New Roman" w:cs="Times New Roman"/>
          <w:sz w:val="24"/>
          <w:szCs w:val="24"/>
          <w:lang w:eastAsia="ar-SA"/>
        </w:rPr>
        <w:t xml:space="preserve">«Садовый» </w:t>
      </w:r>
      <w:r w:rsidRPr="007B4418">
        <w:rPr>
          <w:rFonts w:ascii="Times New Roman" w:hAnsi="Times New Roman" w:cs="Times New Roman"/>
          <w:sz w:val="24"/>
          <w:szCs w:val="24"/>
        </w:rPr>
        <w:t>на территории Солонецкого сельского поселения, согласно приложению.</w:t>
      </w:r>
    </w:p>
    <w:p w14:paraId="7171DC8B" w14:textId="77777777" w:rsidR="007B4418" w:rsidRPr="007B4418" w:rsidRDefault="007B4418" w:rsidP="007B4418">
      <w:pPr>
        <w:pStyle w:val="af2"/>
        <w:numPr>
          <w:ilvl w:val="0"/>
          <w:numId w:val="3"/>
        </w:numPr>
        <w:tabs>
          <w:tab w:val="left" w:pos="567"/>
          <w:tab w:val="center" w:pos="4904"/>
        </w:tabs>
        <w:spacing w:after="0" w:line="240" w:lineRule="auto"/>
        <w:ind w:left="567" w:hanging="621"/>
        <w:jc w:val="both"/>
        <w:rPr>
          <w:rFonts w:ascii="Times New Roman" w:hAnsi="Times New Roman" w:cs="Times New Roman"/>
          <w:sz w:val="24"/>
          <w:szCs w:val="24"/>
        </w:rPr>
      </w:pPr>
      <w:r w:rsidRPr="007B4418">
        <w:rPr>
          <w:rFonts w:ascii="Times New Roman" w:hAnsi="Times New Roman" w:cs="Times New Roman"/>
          <w:sz w:val="24"/>
          <w:szCs w:val="24"/>
        </w:rPr>
        <w:t>Опубликовать настоящее постановление в муниципальном печатном средстве массовой информации «Вестник Солонецкого сельского поселения».</w:t>
      </w:r>
    </w:p>
    <w:p w14:paraId="54E143F7" w14:textId="31FA8F24" w:rsidR="007B4418" w:rsidRPr="006C65E9" w:rsidRDefault="007B4418" w:rsidP="007B4418">
      <w:pPr>
        <w:pStyle w:val="af2"/>
        <w:numPr>
          <w:ilvl w:val="0"/>
          <w:numId w:val="3"/>
        </w:numPr>
        <w:tabs>
          <w:tab w:val="left" w:pos="567"/>
          <w:tab w:val="center" w:pos="4904"/>
        </w:tabs>
        <w:spacing w:after="0" w:line="240" w:lineRule="auto"/>
        <w:ind w:left="567" w:hanging="621"/>
        <w:jc w:val="both"/>
        <w:rPr>
          <w:rFonts w:ascii="Times New Roman" w:hAnsi="Times New Roman" w:cs="Times New Roman"/>
          <w:sz w:val="24"/>
          <w:szCs w:val="24"/>
        </w:rPr>
      </w:pPr>
      <w:r w:rsidRPr="007B4418">
        <w:rPr>
          <w:rFonts w:ascii="Times New Roman" w:hAnsi="Times New Roman" w:cs="Times New Roman"/>
          <w:sz w:val="24"/>
          <w:szCs w:val="24"/>
        </w:rPr>
        <w:t>Контроль исполнения настоящего постановления оставляю за собой.</w:t>
      </w:r>
    </w:p>
    <w:p w14:paraId="60F9358B" w14:textId="77777777" w:rsidR="007B4418" w:rsidRPr="007B4418" w:rsidRDefault="007B4418" w:rsidP="007B4418">
      <w:pPr>
        <w:rPr>
          <w:rFonts w:ascii="Times New Roman" w:hAnsi="Times New Roman" w:cs="Times New Roman"/>
          <w:sz w:val="24"/>
          <w:szCs w:val="24"/>
        </w:rPr>
      </w:pPr>
      <w:r w:rsidRPr="007B4418">
        <w:rPr>
          <w:rFonts w:ascii="Times New Roman" w:hAnsi="Times New Roman" w:cs="Times New Roman"/>
          <w:sz w:val="24"/>
          <w:szCs w:val="24"/>
        </w:rPr>
        <w:t>Глава  Солонецкого</w:t>
      </w:r>
    </w:p>
    <w:p w14:paraId="6FADE412" w14:textId="74521A89" w:rsidR="007B4418" w:rsidRPr="007B4418" w:rsidRDefault="007B4418" w:rsidP="007B4418">
      <w:pPr>
        <w:rPr>
          <w:rFonts w:ascii="Times New Roman" w:hAnsi="Times New Roman" w:cs="Times New Roman"/>
          <w:sz w:val="24"/>
          <w:szCs w:val="24"/>
        </w:rPr>
      </w:pPr>
      <w:r w:rsidRPr="007B4418">
        <w:rPr>
          <w:rFonts w:ascii="Times New Roman" w:hAnsi="Times New Roman" w:cs="Times New Roman"/>
          <w:sz w:val="24"/>
          <w:szCs w:val="24"/>
        </w:rPr>
        <w:t>сельского поселения                                                                  Г.В.Саломатина</w:t>
      </w:r>
    </w:p>
    <w:p w14:paraId="7D136CAA" w14:textId="77777777" w:rsidR="007B4418" w:rsidRPr="007B4418" w:rsidRDefault="007B4418" w:rsidP="007B4418">
      <w:pPr>
        <w:ind w:left="6096"/>
        <w:rPr>
          <w:rFonts w:ascii="Times New Roman" w:hAnsi="Times New Roman" w:cs="Times New Roman"/>
          <w:sz w:val="20"/>
          <w:szCs w:val="20"/>
        </w:rPr>
      </w:pPr>
      <w:r w:rsidRPr="007B4418">
        <w:rPr>
          <w:rFonts w:ascii="Times New Roman" w:hAnsi="Times New Roman" w:cs="Times New Roman"/>
          <w:sz w:val="20"/>
          <w:szCs w:val="20"/>
        </w:rPr>
        <w:t>Приложение</w:t>
      </w:r>
    </w:p>
    <w:p w14:paraId="6D3CA5C6" w14:textId="77777777" w:rsidR="007B4418" w:rsidRPr="007B4418" w:rsidRDefault="007B4418" w:rsidP="007B4418">
      <w:pPr>
        <w:ind w:left="6096"/>
        <w:rPr>
          <w:rFonts w:ascii="Times New Roman" w:hAnsi="Times New Roman" w:cs="Times New Roman"/>
          <w:sz w:val="20"/>
          <w:szCs w:val="20"/>
        </w:rPr>
      </w:pPr>
      <w:r w:rsidRPr="007B4418">
        <w:rPr>
          <w:rFonts w:ascii="Times New Roman" w:hAnsi="Times New Roman" w:cs="Times New Roman"/>
          <w:sz w:val="20"/>
          <w:szCs w:val="20"/>
        </w:rPr>
        <w:t xml:space="preserve">к постановлению администрации Солонецкого сельского поселения </w:t>
      </w:r>
    </w:p>
    <w:p w14:paraId="71F99095" w14:textId="0CD0FE65" w:rsidR="007B4418" w:rsidRPr="006C65E9" w:rsidRDefault="007B4418" w:rsidP="006C65E9">
      <w:pPr>
        <w:ind w:left="6096"/>
        <w:rPr>
          <w:rFonts w:ascii="Times New Roman" w:hAnsi="Times New Roman" w:cs="Times New Roman"/>
          <w:sz w:val="20"/>
          <w:szCs w:val="20"/>
        </w:rPr>
      </w:pPr>
      <w:r w:rsidRPr="007B4418">
        <w:rPr>
          <w:rFonts w:ascii="Times New Roman" w:hAnsi="Times New Roman" w:cs="Times New Roman"/>
          <w:sz w:val="20"/>
          <w:szCs w:val="20"/>
        </w:rPr>
        <w:t>от 27.12.2022 г. № 131</w:t>
      </w:r>
      <w:r w:rsidRPr="007B4418">
        <w:rPr>
          <w:rFonts w:ascii="Times New Roman" w:hAnsi="Times New Roman" w:cs="Times New Roman"/>
          <w:sz w:val="24"/>
          <w:szCs w:val="24"/>
        </w:rPr>
        <w:t xml:space="preserve">                          </w:t>
      </w:r>
    </w:p>
    <w:tbl>
      <w:tblPr>
        <w:tblpPr w:leftFromText="180" w:rightFromText="180" w:vertAnchor="text" w:horzAnchor="margin" w:tblpX="-492" w:tblpY="154"/>
        <w:tblW w:w="10346" w:type="dxa"/>
        <w:tblLook w:val="01E0" w:firstRow="1" w:lastRow="1" w:firstColumn="1" w:lastColumn="1" w:noHBand="0" w:noVBand="0"/>
      </w:tblPr>
      <w:tblGrid>
        <w:gridCol w:w="5419"/>
        <w:gridCol w:w="4927"/>
      </w:tblGrid>
      <w:tr w:rsidR="007B4418" w:rsidRPr="007B4418" w14:paraId="04DCF059" w14:textId="77777777" w:rsidTr="006C65E9">
        <w:tc>
          <w:tcPr>
            <w:tcW w:w="5419" w:type="dxa"/>
          </w:tcPr>
          <w:p w14:paraId="0E2C975F" w14:textId="77777777" w:rsidR="007B4418" w:rsidRPr="007B4418" w:rsidRDefault="007B4418" w:rsidP="006C65E9">
            <w:pPr>
              <w:autoSpaceDE w:val="0"/>
              <w:autoSpaceDN w:val="0"/>
              <w:adjustRightInd w:val="0"/>
              <w:jc w:val="center"/>
              <w:rPr>
                <w:rFonts w:ascii="Times New Roman" w:hAnsi="Times New Roman" w:cs="Times New Roman"/>
                <w:sz w:val="24"/>
                <w:szCs w:val="24"/>
              </w:rPr>
            </w:pPr>
            <w:r w:rsidRPr="007B4418">
              <w:rPr>
                <w:rFonts w:ascii="Times New Roman" w:hAnsi="Times New Roman" w:cs="Times New Roman"/>
                <w:sz w:val="24"/>
                <w:szCs w:val="24"/>
              </w:rPr>
              <w:t>«Зарегистрировано»</w:t>
            </w:r>
          </w:p>
          <w:p w14:paraId="5FB7D913" w14:textId="77777777" w:rsidR="007B4418" w:rsidRPr="007B4418" w:rsidRDefault="007B4418" w:rsidP="006C65E9">
            <w:pPr>
              <w:autoSpaceDE w:val="0"/>
              <w:autoSpaceDN w:val="0"/>
              <w:adjustRightInd w:val="0"/>
              <w:jc w:val="center"/>
              <w:rPr>
                <w:rFonts w:ascii="Times New Roman" w:hAnsi="Times New Roman" w:cs="Times New Roman"/>
                <w:sz w:val="24"/>
                <w:szCs w:val="24"/>
              </w:rPr>
            </w:pPr>
            <w:r w:rsidRPr="007B4418">
              <w:rPr>
                <w:rFonts w:ascii="Times New Roman" w:hAnsi="Times New Roman" w:cs="Times New Roman"/>
                <w:sz w:val="24"/>
                <w:szCs w:val="24"/>
              </w:rPr>
              <w:t>Свидетельство о регистрации</w:t>
            </w:r>
          </w:p>
          <w:p w14:paraId="2B0F8545" w14:textId="77777777" w:rsidR="007B4418" w:rsidRPr="007B4418" w:rsidRDefault="007B4418" w:rsidP="006C65E9">
            <w:pPr>
              <w:autoSpaceDE w:val="0"/>
              <w:autoSpaceDN w:val="0"/>
              <w:adjustRightInd w:val="0"/>
              <w:jc w:val="center"/>
              <w:rPr>
                <w:rFonts w:ascii="Times New Roman" w:hAnsi="Times New Roman" w:cs="Times New Roman"/>
                <w:sz w:val="24"/>
                <w:szCs w:val="24"/>
              </w:rPr>
            </w:pPr>
            <w:r w:rsidRPr="007B4418">
              <w:rPr>
                <w:rFonts w:ascii="Times New Roman" w:hAnsi="Times New Roman" w:cs="Times New Roman"/>
                <w:sz w:val="24"/>
                <w:szCs w:val="24"/>
              </w:rPr>
              <w:t>№13  от «27»декабря 2022г.</w:t>
            </w:r>
          </w:p>
          <w:p w14:paraId="0D7879F7" w14:textId="77777777" w:rsidR="007B4418" w:rsidRPr="007B4418" w:rsidRDefault="007B4418" w:rsidP="006C65E9">
            <w:pPr>
              <w:autoSpaceDE w:val="0"/>
              <w:autoSpaceDN w:val="0"/>
              <w:adjustRightInd w:val="0"/>
              <w:rPr>
                <w:rFonts w:ascii="Times New Roman" w:hAnsi="Times New Roman" w:cs="Times New Roman"/>
                <w:sz w:val="24"/>
                <w:szCs w:val="24"/>
              </w:rPr>
            </w:pPr>
          </w:p>
          <w:p w14:paraId="61EBC0A9" w14:textId="77777777" w:rsidR="007B4418" w:rsidRPr="007B4418" w:rsidRDefault="007B4418" w:rsidP="006C65E9">
            <w:pPr>
              <w:autoSpaceDE w:val="0"/>
              <w:autoSpaceDN w:val="0"/>
              <w:adjustRightInd w:val="0"/>
              <w:jc w:val="both"/>
              <w:rPr>
                <w:rFonts w:ascii="Times New Roman" w:hAnsi="Times New Roman" w:cs="Times New Roman"/>
                <w:sz w:val="24"/>
                <w:szCs w:val="24"/>
              </w:rPr>
            </w:pPr>
            <w:r w:rsidRPr="007B4418">
              <w:rPr>
                <w:rFonts w:ascii="Times New Roman" w:hAnsi="Times New Roman" w:cs="Times New Roman"/>
                <w:sz w:val="24"/>
                <w:szCs w:val="24"/>
              </w:rPr>
              <w:t>Глава Солонецкого сельского поселения</w:t>
            </w:r>
          </w:p>
          <w:p w14:paraId="2C4AFB9F" w14:textId="77777777" w:rsidR="007B4418" w:rsidRPr="007B4418" w:rsidRDefault="007B4418" w:rsidP="006C65E9">
            <w:pPr>
              <w:autoSpaceDE w:val="0"/>
              <w:autoSpaceDN w:val="0"/>
              <w:adjustRightInd w:val="0"/>
              <w:jc w:val="center"/>
              <w:rPr>
                <w:rFonts w:ascii="Times New Roman" w:hAnsi="Times New Roman" w:cs="Times New Roman"/>
                <w:sz w:val="24"/>
                <w:szCs w:val="24"/>
              </w:rPr>
            </w:pPr>
          </w:p>
          <w:p w14:paraId="53A3CFA3" w14:textId="77777777" w:rsidR="007B4418" w:rsidRPr="007B4418" w:rsidRDefault="007B4418" w:rsidP="006C65E9">
            <w:pPr>
              <w:autoSpaceDE w:val="0"/>
              <w:autoSpaceDN w:val="0"/>
              <w:adjustRightInd w:val="0"/>
              <w:jc w:val="center"/>
              <w:rPr>
                <w:rFonts w:ascii="Times New Roman" w:hAnsi="Times New Roman" w:cs="Times New Roman"/>
                <w:sz w:val="24"/>
                <w:szCs w:val="24"/>
              </w:rPr>
            </w:pPr>
            <w:r w:rsidRPr="007B4418">
              <w:rPr>
                <w:rFonts w:ascii="Times New Roman" w:hAnsi="Times New Roman" w:cs="Times New Roman"/>
                <w:sz w:val="24"/>
                <w:szCs w:val="24"/>
              </w:rPr>
              <w:t xml:space="preserve">_________________ / </w:t>
            </w:r>
            <w:r w:rsidRPr="007B4418">
              <w:rPr>
                <w:rFonts w:ascii="Times New Roman" w:hAnsi="Times New Roman" w:cs="Times New Roman"/>
                <w:sz w:val="24"/>
                <w:szCs w:val="24"/>
                <w:u w:val="single"/>
              </w:rPr>
              <w:t>Саломатина Г.В./</w:t>
            </w:r>
          </w:p>
          <w:p w14:paraId="4E6187FD" w14:textId="77777777" w:rsidR="007B4418" w:rsidRPr="007B4418" w:rsidRDefault="007B4418" w:rsidP="006C65E9">
            <w:pPr>
              <w:autoSpaceDE w:val="0"/>
              <w:autoSpaceDN w:val="0"/>
              <w:adjustRightInd w:val="0"/>
              <w:jc w:val="both"/>
              <w:rPr>
                <w:rFonts w:ascii="Times New Roman" w:hAnsi="Times New Roman" w:cs="Times New Roman"/>
                <w:sz w:val="24"/>
                <w:szCs w:val="24"/>
              </w:rPr>
            </w:pPr>
            <w:r w:rsidRPr="007B4418">
              <w:rPr>
                <w:rFonts w:ascii="Times New Roman" w:hAnsi="Times New Roman" w:cs="Times New Roman"/>
                <w:sz w:val="24"/>
                <w:szCs w:val="24"/>
              </w:rPr>
              <w:t xml:space="preserve">                     (подпись)                               (Ф.И.О.)</w:t>
            </w:r>
          </w:p>
          <w:p w14:paraId="0EAAE4B5" w14:textId="77777777" w:rsidR="007B4418" w:rsidRPr="007B4418" w:rsidRDefault="007B4418" w:rsidP="006C65E9">
            <w:pPr>
              <w:keepNext/>
              <w:jc w:val="center"/>
              <w:outlineLvl w:val="0"/>
              <w:rPr>
                <w:rFonts w:ascii="Times New Roman" w:hAnsi="Times New Roman" w:cs="Times New Roman"/>
                <w:sz w:val="24"/>
                <w:szCs w:val="24"/>
              </w:rPr>
            </w:pPr>
          </w:p>
        </w:tc>
        <w:tc>
          <w:tcPr>
            <w:tcW w:w="4927" w:type="dxa"/>
          </w:tcPr>
          <w:p w14:paraId="4D14A787" w14:textId="77777777" w:rsidR="007B4418" w:rsidRPr="007B4418" w:rsidRDefault="007B4418" w:rsidP="006C65E9">
            <w:pPr>
              <w:jc w:val="both"/>
              <w:rPr>
                <w:rFonts w:ascii="Times New Roman" w:hAnsi="Times New Roman" w:cs="Times New Roman"/>
                <w:sz w:val="24"/>
                <w:szCs w:val="24"/>
              </w:rPr>
            </w:pPr>
            <w:proofErr w:type="gramStart"/>
            <w:r w:rsidRPr="007B4418">
              <w:rPr>
                <w:rFonts w:ascii="Times New Roman" w:hAnsi="Times New Roman" w:cs="Times New Roman"/>
                <w:sz w:val="24"/>
                <w:szCs w:val="24"/>
              </w:rPr>
              <w:t>Утвержден</w:t>
            </w:r>
            <w:proofErr w:type="gramEnd"/>
            <w:r w:rsidRPr="007B4418">
              <w:rPr>
                <w:rFonts w:ascii="Times New Roman" w:hAnsi="Times New Roman" w:cs="Times New Roman"/>
                <w:sz w:val="24"/>
                <w:szCs w:val="24"/>
              </w:rPr>
              <w:t xml:space="preserve"> собранием по учреждению территориального общественного самоуправления </w:t>
            </w:r>
            <w:r w:rsidRPr="007B4418">
              <w:rPr>
                <w:rFonts w:ascii="Times New Roman" w:hAnsi="Times New Roman" w:cs="Times New Roman"/>
                <w:sz w:val="24"/>
                <w:szCs w:val="24"/>
                <w:lang w:eastAsia="ar-SA"/>
              </w:rPr>
              <w:t>«Садовый»</w:t>
            </w:r>
          </w:p>
          <w:p w14:paraId="2C6BD397" w14:textId="77777777" w:rsidR="007B4418" w:rsidRPr="007B4418" w:rsidRDefault="007B4418" w:rsidP="006C65E9">
            <w:pPr>
              <w:jc w:val="both"/>
              <w:rPr>
                <w:rFonts w:ascii="Times New Roman" w:hAnsi="Times New Roman" w:cs="Times New Roman"/>
                <w:sz w:val="24"/>
                <w:szCs w:val="24"/>
              </w:rPr>
            </w:pPr>
          </w:p>
          <w:p w14:paraId="3FA110C3" w14:textId="77777777" w:rsidR="007B4418" w:rsidRPr="007B4418" w:rsidRDefault="007B4418" w:rsidP="006C65E9">
            <w:pPr>
              <w:jc w:val="both"/>
              <w:rPr>
                <w:rFonts w:ascii="Times New Roman" w:hAnsi="Times New Roman" w:cs="Times New Roman"/>
                <w:color w:val="C00000"/>
                <w:sz w:val="24"/>
                <w:szCs w:val="24"/>
              </w:rPr>
            </w:pPr>
            <w:r w:rsidRPr="007B4418">
              <w:rPr>
                <w:rFonts w:ascii="Times New Roman" w:hAnsi="Times New Roman" w:cs="Times New Roman"/>
                <w:sz w:val="24"/>
                <w:szCs w:val="24"/>
              </w:rPr>
              <w:t xml:space="preserve">Протокол  от «27»декабря 2022г. №2 </w:t>
            </w:r>
          </w:p>
          <w:p w14:paraId="210CD891" w14:textId="77777777" w:rsidR="007B4418" w:rsidRPr="007B4418" w:rsidRDefault="007B4418" w:rsidP="006C65E9">
            <w:pPr>
              <w:keepNext/>
              <w:jc w:val="center"/>
              <w:outlineLvl w:val="0"/>
              <w:rPr>
                <w:rFonts w:ascii="Times New Roman" w:hAnsi="Times New Roman" w:cs="Times New Roman"/>
                <w:sz w:val="24"/>
                <w:szCs w:val="24"/>
              </w:rPr>
            </w:pPr>
          </w:p>
        </w:tc>
      </w:tr>
    </w:tbl>
    <w:p w14:paraId="1DEEB4E4" w14:textId="77777777" w:rsidR="007B4418" w:rsidRPr="007B4418" w:rsidRDefault="007B4418" w:rsidP="006C65E9">
      <w:pPr>
        <w:shd w:val="clear" w:color="auto" w:fill="FFFFFF"/>
        <w:outlineLvl w:val="0"/>
        <w:rPr>
          <w:rFonts w:ascii="Times New Roman" w:hAnsi="Times New Roman" w:cs="Times New Roman"/>
          <w:sz w:val="24"/>
          <w:szCs w:val="24"/>
        </w:rPr>
      </w:pPr>
    </w:p>
    <w:p w14:paraId="699E533C" w14:textId="77777777" w:rsidR="007B4418" w:rsidRPr="007B4418" w:rsidRDefault="007B4418" w:rsidP="007B4418">
      <w:pPr>
        <w:jc w:val="center"/>
        <w:rPr>
          <w:rFonts w:ascii="Times New Roman" w:hAnsi="Times New Roman" w:cs="Times New Roman"/>
          <w:b/>
          <w:bCs/>
          <w:sz w:val="24"/>
          <w:szCs w:val="24"/>
        </w:rPr>
      </w:pPr>
      <w:r w:rsidRPr="007B4418">
        <w:rPr>
          <w:rFonts w:ascii="Times New Roman" w:hAnsi="Times New Roman" w:cs="Times New Roman"/>
          <w:b/>
          <w:bCs/>
          <w:sz w:val="24"/>
          <w:szCs w:val="24"/>
        </w:rPr>
        <w:t>УСТАВ</w:t>
      </w:r>
    </w:p>
    <w:p w14:paraId="7265AD67" w14:textId="48BC2FA6" w:rsidR="007B4418" w:rsidRPr="006C65E9" w:rsidRDefault="007B4418" w:rsidP="006C65E9">
      <w:pPr>
        <w:jc w:val="center"/>
        <w:rPr>
          <w:rFonts w:ascii="Times New Roman" w:hAnsi="Times New Roman" w:cs="Times New Roman"/>
          <w:b/>
          <w:bCs/>
          <w:sz w:val="24"/>
          <w:szCs w:val="24"/>
        </w:rPr>
      </w:pPr>
      <w:r w:rsidRPr="007B4418">
        <w:rPr>
          <w:rFonts w:ascii="Times New Roman" w:hAnsi="Times New Roman" w:cs="Times New Roman"/>
          <w:b/>
          <w:bCs/>
          <w:sz w:val="24"/>
          <w:szCs w:val="24"/>
        </w:rPr>
        <w:t>ТЕРРИТОРИАЛЬНОГО ОБЩЕСТВЕННОГО САМОУПРАВЛЕНИЯ</w:t>
      </w:r>
    </w:p>
    <w:p w14:paraId="4477491C" w14:textId="767CCDAA" w:rsidR="007B4418" w:rsidRPr="006C65E9" w:rsidRDefault="007B4418" w:rsidP="006C65E9">
      <w:pPr>
        <w:jc w:val="center"/>
        <w:rPr>
          <w:rFonts w:ascii="Times New Roman" w:hAnsi="Times New Roman" w:cs="Times New Roman"/>
          <w:b/>
          <w:sz w:val="24"/>
          <w:szCs w:val="24"/>
        </w:rPr>
      </w:pPr>
      <w:r w:rsidRPr="007B4418">
        <w:rPr>
          <w:rFonts w:ascii="Times New Roman" w:hAnsi="Times New Roman" w:cs="Times New Roman"/>
          <w:b/>
          <w:sz w:val="24"/>
          <w:szCs w:val="24"/>
          <w:lang w:eastAsia="ar-SA"/>
        </w:rPr>
        <w:t>«Садовый»</w:t>
      </w:r>
    </w:p>
    <w:p w14:paraId="2EC0171E" w14:textId="2C66DD7D" w:rsidR="007B4418" w:rsidRPr="007B4418" w:rsidRDefault="007B4418" w:rsidP="007B4418">
      <w:pPr>
        <w:spacing w:line="360" w:lineRule="auto"/>
        <w:jc w:val="center"/>
        <w:rPr>
          <w:rFonts w:ascii="Times New Roman" w:hAnsi="Times New Roman" w:cs="Times New Roman"/>
          <w:b/>
          <w:sz w:val="24"/>
          <w:szCs w:val="24"/>
        </w:rPr>
      </w:pPr>
      <w:r w:rsidRPr="007B4418">
        <w:rPr>
          <w:rFonts w:ascii="Times New Roman" w:hAnsi="Times New Roman" w:cs="Times New Roman"/>
          <w:b/>
          <w:sz w:val="24"/>
          <w:szCs w:val="24"/>
        </w:rPr>
        <w:t>2022 г</w:t>
      </w:r>
    </w:p>
    <w:p w14:paraId="1A439EE9" w14:textId="77777777" w:rsidR="007B4418" w:rsidRPr="007B4418" w:rsidRDefault="007B4418" w:rsidP="007B4418">
      <w:pPr>
        <w:jc w:val="center"/>
        <w:rPr>
          <w:rFonts w:ascii="Times New Roman" w:hAnsi="Times New Roman" w:cs="Times New Roman"/>
          <w:b/>
          <w:bCs/>
          <w:sz w:val="24"/>
          <w:szCs w:val="24"/>
        </w:rPr>
      </w:pPr>
      <w:r w:rsidRPr="007B4418">
        <w:rPr>
          <w:rFonts w:ascii="Times New Roman" w:hAnsi="Times New Roman" w:cs="Times New Roman"/>
          <w:b/>
          <w:bCs/>
          <w:sz w:val="24"/>
          <w:szCs w:val="24"/>
        </w:rPr>
        <w:t>1. Общие положения</w:t>
      </w:r>
    </w:p>
    <w:p w14:paraId="2F340F49" w14:textId="77777777" w:rsidR="007B4418" w:rsidRPr="007B4418" w:rsidRDefault="007B4418" w:rsidP="007B4418">
      <w:pPr>
        <w:ind w:firstLine="708"/>
        <w:jc w:val="both"/>
        <w:rPr>
          <w:rFonts w:ascii="Times New Roman" w:hAnsi="Times New Roman" w:cs="Times New Roman"/>
          <w:sz w:val="24"/>
          <w:szCs w:val="24"/>
        </w:rPr>
      </w:pPr>
      <w:r w:rsidRPr="007B4418">
        <w:rPr>
          <w:rFonts w:ascii="Times New Roman" w:hAnsi="Times New Roman" w:cs="Times New Roman"/>
          <w:sz w:val="24"/>
          <w:szCs w:val="24"/>
        </w:rPr>
        <w:t xml:space="preserve">1.1. Территориальное общественное самоуправление «Садовый» (далее - ТОС) учреждено в соответствии с Федеральным законом от 06 октября 2003 года №131-ФЗ «Об общих принципах организации местного самоуправления в Российской Федерации», Уставом Солонецкого сельского поселения Воробьевского муниципального района Воронежской области и в соответствии с решением главы сельского поселения. </w:t>
      </w:r>
    </w:p>
    <w:p w14:paraId="7B3B37A9" w14:textId="77777777" w:rsidR="007B4418" w:rsidRPr="007B4418" w:rsidRDefault="007B4418" w:rsidP="007B4418">
      <w:pPr>
        <w:ind w:firstLine="567"/>
        <w:jc w:val="both"/>
        <w:rPr>
          <w:rFonts w:ascii="Times New Roman" w:hAnsi="Times New Roman" w:cs="Times New Roman"/>
          <w:sz w:val="24"/>
          <w:szCs w:val="24"/>
        </w:rPr>
      </w:pPr>
      <w:r w:rsidRPr="007B4418">
        <w:rPr>
          <w:rFonts w:ascii="Times New Roman" w:hAnsi="Times New Roman" w:cs="Times New Roman"/>
          <w:sz w:val="24"/>
          <w:szCs w:val="24"/>
        </w:rPr>
        <w:t>Сокращенное наименование: ТОС «Садовый».</w:t>
      </w:r>
    </w:p>
    <w:p w14:paraId="29D34DED" w14:textId="77777777" w:rsidR="007B4418" w:rsidRPr="007B4418" w:rsidRDefault="007B4418" w:rsidP="007B4418">
      <w:pPr>
        <w:ind w:firstLine="567"/>
        <w:jc w:val="both"/>
        <w:rPr>
          <w:rFonts w:ascii="Times New Roman" w:hAnsi="Times New Roman" w:cs="Times New Roman"/>
          <w:sz w:val="24"/>
          <w:szCs w:val="24"/>
        </w:rPr>
      </w:pPr>
      <w:r w:rsidRPr="007B4418">
        <w:rPr>
          <w:rFonts w:ascii="Times New Roman" w:hAnsi="Times New Roman" w:cs="Times New Roman"/>
          <w:sz w:val="24"/>
          <w:szCs w:val="24"/>
        </w:rPr>
        <w:lastRenderedPageBreak/>
        <w:t>1.2. Настоящий Устав определяет порядок организации и осуществления территориального общественного самоуправления.</w:t>
      </w:r>
    </w:p>
    <w:p w14:paraId="2A613692" w14:textId="77777777" w:rsidR="007B4418" w:rsidRPr="007B4418" w:rsidRDefault="007B4418" w:rsidP="007B4418">
      <w:pPr>
        <w:jc w:val="both"/>
        <w:rPr>
          <w:rFonts w:ascii="Times New Roman" w:hAnsi="Times New Roman" w:cs="Times New Roman"/>
          <w:sz w:val="24"/>
          <w:szCs w:val="24"/>
        </w:rPr>
      </w:pPr>
      <w:r w:rsidRPr="007B4418">
        <w:rPr>
          <w:rFonts w:ascii="Times New Roman" w:hAnsi="Times New Roman" w:cs="Times New Roman"/>
          <w:sz w:val="24"/>
          <w:szCs w:val="24"/>
        </w:rPr>
        <w:t>1.3. ТОС создано по инициативе жителей, проживающих на территории населенного пункта с</w:t>
      </w:r>
      <w:proofErr w:type="gramStart"/>
      <w:r w:rsidRPr="007B4418">
        <w:rPr>
          <w:rFonts w:ascii="Times New Roman" w:hAnsi="Times New Roman" w:cs="Times New Roman"/>
          <w:sz w:val="24"/>
          <w:szCs w:val="24"/>
        </w:rPr>
        <w:t>.С</w:t>
      </w:r>
      <w:proofErr w:type="gramEnd"/>
      <w:r w:rsidRPr="007B4418">
        <w:rPr>
          <w:rFonts w:ascii="Times New Roman" w:hAnsi="Times New Roman" w:cs="Times New Roman"/>
          <w:sz w:val="24"/>
          <w:szCs w:val="24"/>
        </w:rPr>
        <w:t>олонцы в границах улиц  -  Садовая, Коммунальная, Огородняя являются частью территории муниципального образования «Солонецкое сельское поселение», входящего в состав территории Воробьевского муниципального района Воронежской области.</w:t>
      </w:r>
    </w:p>
    <w:p w14:paraId="6E773EBA" w14:textId="77777777" w:rsidR="007B4418" w:rsidRPr="007B4418" w:rsidRDefault="007B4418" w:rsidP="007B4418">
      <w:pPr>
        <w:pStyle w:val="ab"/>
        <w:rPr>
          <w:sz w:val="24"/>
        </w:rPr>
      </w:pPr>
      <w:r w:rsidRPr="007B4418">
        <w:rPr>
          <w:sz w:val="24"/>
        </w:rPr>
        <w:t>1.4. Место нахождения ТОС:                                                                                                                                                                                                                                                                  397560, Россия, Воронежская область, Воробьевский район, п.ц.у</w:t>
      </w:r>
      <w:proofErr w:type="gramStart"/>
      <w:r w:rsidRPr="007B4418">
        <w:rPr>
          <w:sz w:val="24"/>
        </w:rPr>
        <w:t>.с</w:t>
      </w:r>
      <w:proofErr w:type="gramEnd"/>
      <w:r w:rsidRPr="007B4418">
        <w:rPr>
          <w:sz w:val="24"/>
        </w:rPr>
        <w:t>-з «Воробьевский», ул. Садовая, д.15.  По данному адресу располагается руководитель Комитета ТОС.</w:t>
      </w:r>
    </w:p>
    <w:p w14:paraId="6FAE4E8B" w14:textId="77777777" w:rsidR="007B4418" w:rsidRPr="007B4418" w:rsidRDefault="007B4418" w:rsidP="007B4418">
      <w:pPr>
        <w:shd w:val="clear" w:color="auto" w:fill="FFFFFF"/>
        <w:ind w:firstLine="567"/>
        <w:jc w:val="both"/>
        <w:rPr>
          <w:rFonts w:ascii="Times New Roman" w:hAnsi="Times New Roman" w:cs="Times New Roman"/>
          <w:sz w:val="24"/>
          <w:szCs w:val="24"/>
        </w:rPr>
      </w:pPr>
      <w:r w:rsidRPr="007B4418">
        <w:rPr>
          <w:rFonts w:ascii="Times New Roman" w:hAnsi="Times New Roman" w:cs="Times New Roman"/>
          <w:sz w:val="24"/>
          <w:szCs w:val="24"/>
        </w:rPr>
        <w:t xml:space="preserve">1.5. </w:t>
      </w:r>
      <w:proofErr w:type="gramStart"/>
      <w:r w:rsidRPr="007B4418">
        <w:rPr>
          <w:rFonts w:ascii="Times New Roman" w:hAnsi="Times New Roman" w:cs="Times New Roman"/>
          <w:sz w:val="24"/>
          <w:szCs w:val="24"/>
        </w:rPr>
        <w:t>Правовую основу ТОС составляют Европейская Хартия местного самоуправления, Конституция Российской Федерации, федеральное законодательство, законы Воронежской области, Устав Солонецкого сельского поселения Воробьевского муниципального района Воронежской области, Положение об организации и осуществлении территориального общественного самоуправления в Солонецком сельском поселении Воробьевского муниципального района Воронежской области, иные нормативные правовые акты органов местного самоуправления, а также настоящий Устав.</w:t>
      </w:r>
      <w:proofErr w:type="gramEnd"/>
    </w:p>
    <w:p w14:paraId="0D0816C5" w14:textId="77777777" w:rsidR="007B4418" w:rsidRPr="007B4418" w:rsidRDefault="007B4418" w:rsidP="007B4418">
      <w:pPr>
        <w:ind w:firstLine="567"/>
        <w:jc w:val="both"/>
        <w:rPr>
          <w:rFonts w:ascii="Times New Roman" w:hAnsi="Times New Roman" w:cs="Times New Roman"/>
          <w:sz w:val="24"/>
          <w:szCs w:val="24"/>
        </w:rPr>
      </w:pPr>
      <w:r w:rsidRPr="007B4418">
        <w:rPr>
          <w:rFonts w:ascii="Times New Roman" w:hAnsi="Times New Roman" w:cs="Times New Roman"/>
          <w:sz w:val="24"/>
          <w:szCs w:val="24"/>
        </w:rPr>
        <w:t xml:space="preserve">1.6. ТОС считается учрежденным с момента регистрации настоящего Устава администрацией Солонецкого  сельского поселения Воробьевского муниципального района Воронежской области. </w:t>
      </w:r>
    </w:p>
    <w:p w14:paraId="5E2A135F" w14:textId="72D772AD" w:rsidR="007B4418" w:rsidRPr="007B4418" w:rsidRDefault="007B4418" w:rsidP="007B4418">
      <w:pPr>
        <w:ind w:firstLine="567"/>
        <w:jc w:val="both"/>
        <w:rPr>
          <w:rFonts w:ascii="Times New Roman" w:hAnsi="Times New Roman" w:cs="Times New Roman"/>
          <w:sz w:val="24"/>
          <w:szCs w:val="24"/>
        </w:rPr>
      </w:pPr>
      <w:r w:rsidRPr="007B4418">
        <w:rPr>
          <w:rFonts w:ascii="Times New Roman" w:hAnsi="Times New Roman" w:cs="Times New Roman"/>
          <w:sz w:val="24"/>
          <w:szCs w:val="24"/>
        </w:rPr>
        <w:t>1.7. ТОС в соответствии с настоящим Уставом не является юридическим лицом и не подлежит государственной регистрации в организационно-правовой форме некоммерческой организации.</w:t>
      </w:r>
    </w:p>
    <w:p w14:paraId="0F35FD0E" w14:textId="77777777" w:rsidR="007B4418" w:rsidRPr="007B4418" w:rsidRDefault="007B4418" w:rsidP="007B4418">
      <w:pPr>
        <w:shd w:val="clear" w:color="auto" w:fill="FFFFFF"/>
        <w:ind w:firstLine="600"/>
        <w:jc w:val="center"/>
        <w:rPr>
          <w:rFonts w:ascii="Times New Roman" w:hAnsi="Times New Roman" w:cs="Times New Roman"/>
          <w:sz w:val="24"/>
          <w:szCs w:val="24"/>
        </w:rPr>
      </w:pPr>
      <w:r w:rsidRPr="007B4418">
        <w:rPr>
          <w:rFonts w:ascii="Times New Roman" w:hAnsi="Times New Roman" w:cs="Times New Roman"/>
          <w:b/>
          <w:bCs/>
          <w:sz w:val="24"/>
          <w:szCs w:val="24"/>
        </w:rPr>
        <w:t>2. Цели, задачи, формы и основные направления деятельности территориального общественного самоуправления</w:t>
      </w:r>
    </w:p>
    <w:p w14:paraId="2539B7E3"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2.1. ТОС создается с целью:</w:t>
      </w:r>
    </w:p>
    <w:p w14:paraId="325042FA"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1) привлечения жителей к решению вопросов жизнедеятельности территории населенного пункта;</w:t>
      </w:r>
    </w:p>
    <w:p w14:paraId="4C263D8C"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2) реализации прав жителей территории населенного пункта на различные формы осуществления местного самоуправления.</w:t>
      </w:r>
    </w:p>
    <w:p w14:paraId="7213FDB2"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2.2. Для достижения целей ТОС призвано решать следующие задачи:</w:t>
      </w:r>
    </w:p>
    <w:p w14:paraId="03F88DB4"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1) реализация программы содержания и развития территории населенного пункта, направленной на ее благоустройство и удовлетворение социально-бытовых потребностей ее жителей;</w:t>
      </w:r>
    </w:p>
    <w:p w14:paraId="7160E590"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2) защита прав и интересов жителей территории населенного пункта;</w:t>
      </w:r>
    </w:p>
    <w:p w14:paraId="2D53C7D7"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3) участие жителей территории населенного пункта в деятельности органов местного самоуправления поселения по вопросам, затрагивающих интересы территории как части муниципального образования.</w:t>
      </w:r>
    </w:p>
    <w:p w14:paraId="022646C5"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2.3. Основные направления деятельности ТОС:</w:t>
      </w:r>
    </w:p>
    <w:p w14:paraId="1175A7DF"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1) защита прав и законных интересов жителей в органах государственной власти Воронежской области и органах местного самоуправления;</w:t>
      </w:r>
    </w:p>
    <w:p w14:paraId="69B5C13F"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2) участие в контроле, за выполнением условий владения, распоряжения, пользования, приватизации и аренды муниципальной собственности, расположенной в пределах установленных границ ТОС;</w:t>
      </w:r>
    </w:p>
    <w:p w14:paraId="7CC3774F"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lastRenderedPageBreak/>
        <w:t>3) содействие правоохранительными органами в поддержании общественного порядка;</w:t>
      </w:r>
    </w:p>
    <w:p w14:paraId="71C50157"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4) контроль в сфере потребительского рынка в порядке и формах, установленных органами местного самоуправления;</w:t>
      </w:r>
    </w:p>
    <w:p w14:paraId="2DD15952"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5) организация клубов по интересам, кружков технического и художественного творчества, спортивных кружков, ведение воспитательной работы среди детей и подростков, оказание помощи инвалидам, престарелым, семьям погибших военнослужащих, малообеспеченным и многодетным семьям;</w:t>
      </w:r>
    </w:p>
    <w:p w14:paraId="535C7C39"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6) защита интересов жителей как потребителей коммунально-бытовых услуг в соответствующих службах;</w:t>
      </w:r>
    </w:p>
    <w:p w14:paraId="1E1683F4"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7) внесение положений в соответствующие органы муниципального образования по вопросам, затрагивающих интересы жителей, в том числе:</w:t>
      </w:r>
    </w:p>
    <w:p w14:paraId="60D0FB09"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использования земельных участков, расположенных в пределах установленных границ ТОС под строительство, создание детских и оздоровительных площадок, скверов, стоянок автомобилей, гаражей, площадок для выгула собак и для других общественно-полезных целей;</w:t>
      </w:r>
    </w:p>
    <w:p w14:paraId="4C3B687A"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создания и ликвидации объектов торговли, общественного питания, бытового обслуживания, здравоохранения и других организаций в пределах установленных границ ТОС;</w:t>
      </w:r>
    </w:p>
    <w:p w14:paraId="1E23F2DA"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8) содействие в проведении мероприятий санитарного, эпидемиологического, экологического и пожарного контроля и безопасности;</w:t>
      </w:r>
    </w:p>
    <w:p w14:paraId="64286990"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 xml:space="preserve">9) </w:t>
      </w:r>
      <w:proofErr w:type="gramStart"/>
      <w:r w:rsidRPr="007B4418">
        <w:rPr>
          <w:rFonts w:ascii="Times New Roman" w:hAnsi="Times New Roman" w:cs="Times New Roman"/>
          <w:sz w:val="24"/>
          <w:szCs w:val="24"/>
        </w:rPr>
        <w:t>контроль за</w:t>
      </w:r>
      <w:proofErr w:type="gramEnd"/>
      <w:r w:rsidRPr="007B4418">
        <w:rPr>
          <w:rFonts w:ascii="Times New Roman" w:hAnsi="Times New Roman" w:cs="Times New Roman"/>
          <w:sz w:val="24"/>
          <w:szCs w:val="24"/>
        </w:rPr>
        <w:t xml:space="preserve"> качеством уборки территории, вывозом мусора, работой соответствующих служб по эксплуатации жилого фонда и устранению аварийных ситуаций;</w:t>
      </w:r>
    </w:p>
    <w:p w14:paraId="7D66A761"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10) содействие жителям в выполнении правил эксплуатации жилого фонда, участие в мероприятиях по уборки территории;</w:t>
      </w:r>
    </w:p>
    <w:p w14:paraId="66302DEB"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11) информирование населения о решениях органов государственной власти Воронежской области и органов местного самоуправления, принятых по предложению или при участии ТОС;</w:t>
      </w:r>
    </w:p>
    <w:p w14:paraId="615E8FF9"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12) оказание помощи соответствующим органам муниципального образования в решении вопросов капитального ремонта (реконструкции) жилого фонда, участия в разработке договоров на проведение указанных работ;</w:t>
      </w:r>
    </w:p>
    <w:p w14:paraId="03C62A1D"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13) поддержание в порядке дворов, дорог, тротуаров, колодцев, мест захоронений, участие в охране памятников истории, культуры.</w:t>
      </w:r>
    </w:p>
    <w:p w14:paraId="644A482A"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Наряду с перечисленными направлениями деятельности ТОС могут быть отнесены и другие вопросы, в том числе переданные ему органами местного самоуправления и добровольно взятые на себя ТОС в соответствии с действующим законодательством.</w:t>
      </w:r>
    </w:p>
    <w:p w14:paraId="10BF64DA"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bCs/>
          <w:sz w:val="24"/>
          <w:szCs w:val="24"/>
        </w:rPr>
        <w:t>2.4.</w:t>
      </w:r>
      <w:r w:rsidRPr="007B4418">
        <w:rPr>
          <w:rFonts w:ascii="Times New Roman" w:hAnsi="Times New Roman" w:cs="Times New Roman"/>
          <w:b/>
          <w:bCs/>
          <w:sz w:val="24"/>
          <w:szCs w:val="24"/>
        </w:rPr>
        <w:t xml:space="preserve"> </w:t>
      </w:r>
      <w:r w:rsidRPr="007B4418">
        <w:rPr>
          <w:rFonts w:ascii="Times New Roman" w:hAnsi="Times New Roman" w:cs="Times New Roman"/>
          <w:sz w:val="24"/>
          <w:szCs w:val="24"/>
        </w:rPr>
        <w:t>ТОС на территории населенного пункта осуществляется в следующих формах:</w:t>
      </w:r>
    </w:p>
    <w:p w14:paraId="198CC0C3"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1) проведение собраний жителей территории населенного пункта;</w:t>
      </w:r>
    </w:p>
    <w:p w14:paraId="6B3F955D" w14:textId="4E574C8F"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2) работа органов ТОС территории населенного пункта.</w:t>
      </w:r>
    </w:p>
    <w:p w14:paraId="0151FF15" w14:textId="77777777" w:rsidR="007B4418" w:rsidRPr="007B4418" w:rsidRDefault="007B4418" w:rsidP="007B4418">
      <w:pPr>
        <w:jc w:val="center"/>
        <w:rPr>
          <w:rFonts w:ascii="Times New Roman" w:hAnsi="Times New Roman" w:cs="Times New Roman"/>
          <w:b/>
          <w:bCs/>
          <w:sz w:val="24"/>
          <w:szCs w:val="24"/>
        </w:rPr>
      </w:pPr>
      <w:r w:rsidRPr="007B4418">
        <w:rPr>
          <w:rFonts w:ascii="Times New Roman" w:hAnsi="Times New Roman" w:cs="Times New Roman"/>
          <w:b/>
          <w:bCs/>
          <w:sz w:val="24"/>
          <w:szCs w:val="24"/>
        </w:rPr>
        <w:t>3. Порядок проведения собраний, их полномочия, порядок принятия решений</w:t>
      </w:r>
    </w:p>
    <w:p w14:paraId="41B38A7E"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bCs/>
          <w:sz w:val="24"/>
          <w:szCs w:val="24"/>
        </w:rPr>
        <w:t xml:space="preserve">3.1. </w:t>
      </w:r>
      <w:r w:rsidRPr="007B4418">
        <w:rPr>
          <w:rFonts w:ascii="Times New Roman" w:hAnsi="Times New Roman" w:cs="Times New Roman"/>
          <w:sz w:val="24"/>
          <w:szCs w:val="24"/>
        </w:rPr>
        <w:t>Собрание жителей является высшим руководящим органом ТОС и может созываться органами местного самоуправления муниципального образования, органами ТОС или инициативной группой жителей.</w:t>
      </w:r>
    </w:p>
    <w:p w14:paraId="1FD4D0A7"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lastRenderedPageBreak/>
        <w:t>Собрание жителей проводится не реже одного раза в год.</w:t>
      </w:r>
    </w:p>
    <w:p w14:paraId="4255638B"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В случае созыва собрания инициативной группой, при наличии на данной территории ТОС, численность инициативной группы не может быть меньше 10 процентов жителей территории.</w:t>
      </w:r>
    </w:p>
    <w:p w14:paraId="60D8B345"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 xml:space="preserve">Собрание жителей, созванные инициативной группой, проводится не позднее 30 дней после письменного обращения инициативной группы в исполнительный орган ТОС. </w:t>
      </w:r>
    </w:p>
    <w:p w14:paraId="74624DDB"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 xml:space="preserve">Граждане, не проживающие постоянно или преимущественно на территории населенного пункта, вправе принимать участие в собрании жителей с правом совещательного голоса. </w:t>
      </w:r>
    </w:p>
    <w:p w14:paraId="7A51CB0F"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Собрание граждан по вопросам организации и осуществления ТОС считается правомочным, если в нем принимают участие не менее одной трети жителей территории населенного пункта, достигших шестнадцатилетнего возраста.</w:t>
      </w:r>
    </w:p>
    <w:p w14:paraId="2EE7EC12"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bCs/>
          <w:sz w:val="24"/>
          <w:szCs w:val="24"/>
        </w:rPr>
        <w:t xml:space="preserve">3.2. </w:t>
      </w:r>
      <w:r w:rsidRPr="007B4418">
        <w:rPr>
          <w:rFonts w:ascii="Times New Roman" w:hAnsi="Times New Roman" w:cs="Times New Roman"/>
          <w:sz w:val="24"/>
          <w:szCs w:val="24"/>
        </w:rPr>
        <w:t>К исключительным полномочиям собрания жителей территории населенного пункта ТОС, относятся:</w:t>
      </w:r>
    </w:p>
    <w:p w14:paraId="12583E7E"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1) установление структуры органов ТОС;</w:t>
      </w:r>
    </w:p>
    <w:p w14:paraId="5E6213FB"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2) принятие Устава ТОС, внесение в него изменений и дополнений;</w:t>
      </w:r>
    </w:p>
    <w:p w14:paraId="73A56477"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3) избрание руководящих и ревизионных органов ТОС;</w:t>
      </w:r>
    </w:p>
    <w:p w14:paraId="2B0C12BB"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4) определение основных направлений деятельности ТОС;</w:t>
      </w:r>
    </w:p>
    <w:p w14:paraId="0937602F"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5) утверждение годового отчета и годового бухгалтерского баланса;</w:t>
      </w:r>
    </w:p>
    <w:p w14:paraId="2C71B328"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6) утверждение сметы доходов и расходов ТОС и отчет</w:t>
      </w:r>
      <w:proofErr w:type="gramStart"/>
      <w:r w:rsidRPr="007B4418">
        <w:rPr>
          <w:rFonts w:ascii="Times New Roman" w:hAnsi="Times New Roman" w:cs="Times New Roman"/>
          <w:sz w:val="24"/>
          <w:szCs w:val="24"/>
        </w:rPr>
        <w:t>а о ее</w:t>
      </w:r>
      <w:proofErr w:type="gramEnd"/>
      <w:r w:rsidRPr="007B4418">
        <w:rPr>
          <w:rFonts w:ascii="Times New Roman" w:hAnsi="Times New Roman" w:cs="Times New Roman"/>
          <w:sz w:val="24"/>
          <w:szCs w:val="24"/>
        </w:rPr>
        <w:t xml:space="preserve"> исполнении;</w:t>
      </w:r>
    </w:p>
    <w:p w14:paraId="20F2D555"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7) рассмотрение и утверждение отчетов о деятельности органов ТОС;</w:t>
      </w:r>
    </w:p>
    <w:p w14:paraId="1EEEE284"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8) реорганизация и ликвидация ТОС.</w:t>
      </w:r>
    </w:p>
    <w:p w14:paraId="0EC8D54A" w14:textId="0620F194"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bCs/>
          <w:sz w:val="24"/>
          <w:szCs w:val="24"/>
        </w:rPr>
        <w:t xml:space="preserve">3.3. </w:t>
      </w:r>
      <w:r w:rsidRPr="007B4418">
        <w:rPr>
          <w:rFonts w:ascii="Times New Roman" w:hAnsi="Times New Roman" w:cs="Times New Roman"/>
          <w:sz w:val="24"/>
          <w:szCs w:val="24"/>
        </w:rPr>
        <w:t>Решения собраний принимаются открытым голосованием, простым большинством голосов присутствующих жителей (делегатов) и подлежит официальному опубликованию. Решения по вопросам исключительной компетенции принимаются 2/3 голосов присутствующих.</w:t>
      </w:r>
    </w:p>
    <w:p w14:paraId="49AB28D0" w14:textId="77777777" w:rsidR="007B4418" w:rsidRPr="007B4418" w:rsidRDefault="007B4418" w:rsidP="007B4418">
      <w:pPr>
        <w:shd w:val="clear" w:color="auto" w:fill="FFFFFF"/>
        <w:ind w:left="1080"/>
        <w:jc w:val="center"/>
        <w:rPr>
          <w:rFonts w:ascii="Times New Roman" w:hAnsi="Times New Roman" w:cs="Times New Roman"/>
          <w:b/>
          <w:sz w:val="24"/>
          <w:szCs w:val="24"/>
        </w:rPr>
      </w:pPr>
      <w:r w:rsidRPr="007B4418">
        <w:rPr>
          <w:rFonts w:ascii="Times New Roman" w:hAnsi="Times New Roman" w:cs="Times New Roman"/>
          <w:b/>
          <w:sz w:val="24"/>
          <w:szCs w:val="24"/>
        </w:rPr>
        <w:t>4. Порядок формирования, прекращения полномочий, права</w:t>
      </w:r>
    </w:p>
    <w:p w14:paraId="46497E7E" w14:textId="77777777" w:rsidR="007B4418" w:rsidRPr="007B4418" w:rsidRDefault="007B4418" w:rsidP="007B4418">
      <w:pPr>
        <w:shd w:val="clear" w:color="auto" w:fill="FFFFFF"/>
        <w:ind w:firstLine="600"/>
        <w:jc w:val="center"/>
        <w:rPr>
          <w:rFonts w:ascii="Times New Roman" w:hAnsi="Times New Roman" w:cs="Times New Roman"/>
          <w:b/>
          <w:sz w:val="24"/>
          <w:szCs w:val="24"/>
        </w:rPr>
      </w:pPr>
      <w:r w:rsidRPr="007B4418">
        <w:rPr>
          <w:rFonts w:ascii="Times New Roman" w:hAnsi="Times New Roman" w:cs="Times New Roman"/>
          <w:b/>
          <w:sz w:val="24"/>
          <w:szCs w:val="24"/>
        </w:rPr>
        <w:t xml:space="preserve">и обязанности, срок полномочий органов </w:t>
      </w:r>
      <w:proofErr w:type="gramStart"/>
      <w:r w:rsidRPr="007B4418">
        <w:rPr>
          <w:rFonts w:ascii="Times New Roman" w:hAnsi="Times New Roman" w:cs="Times New Roman"/>
          <w:b/>
          <w:sz w:val="24"/>
          <w:szCs w:val="24"/>
        </w:rPr>
        <w:t>территориального</w:t>
      </w:r>
      <w:proofErr w:type="gramEnd"/>
    </w:p>
    <w:p w14:paraId="0C8673D4" w14:textId="77777777" w:rsidR="007B4418" w:rsidRPr="007B4418" w:rsidRDefault="007B4418" w:rsidP="007B4418">
      <w:pPr>
        <w:shd w:val="clear" w:color="auto" w:fill="FFFFFF"/>
        <w:ind w:firstLine="600"/>
        <w:jc w:val="center"/>
        <w:rPr>
          <w:rFonts w:ascii="Times New Roman" w:hAnsi="Times New Roman" w:cs="Times New Roman"/>
          <w:b/>
          <w:sz w:val="24"/>
          <w:szCs w:val="24"/>
        </w:rPr>
      </w:pPr>
      <w:r w:rsidRPr="007B4418">
        <w:rPr>
          <w:rFonts w:ascii="Times New Roman" w:hAnsi="Times New Roman" w:cs="Times New Roman"/>
          <w:b/>
          <w:sz w:val="24"/>
          <w:szCs w:val="24"/>
        </w:rPr>
        <w:t>общественного самоуправления</w:t>
      </w:r>
    </w:p>
    <w:p w14:paraId="1D164D81"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4.1. Для организации и непосредственной реализации направлений деятельности, принятых на себя ТОС, собрание избирает коллегиальный исполнительный орган – Комитет территориального общественного самоуправления (далее - Комитет).</w:t>
      </w:r>
    </w:p>
    <w:p w14:paraId="7BA81E42"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Комитет состоит из не менее 5 человек, в число которых входят председатель, его заместитель и секретарь.</w:t>
      </w:r>
    </w:p>
    <w:p w14:paraId="7B9DC65B"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Комитет избирается открытым голосованием на срок пять лет, избранными считаются жители населенного пункта, получившие 2/3 голосов присутствующих на собрании (конференции) жителей.</w:t>
      </w:r>
    </w:p>
    <w:p w14:paraId="6ECF7EFA"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 xml:space="preserve">Комитет подотчетен собранию, </w:t>
      </w:r>
      <w:proofErr w:type="gramStart"/>
      <w:r w:rsidRPr="007B4418">
        <w:rPr>
          <w:rFonts w:ascii="Times New Roman" w:hAnsi="Times New Roman" w:cs="Times New Roman"/>
          <w:sz w:val="24"/>
          <w:szCs w:val="24"/>
        </w:rPr>
        <w:t>отчитывается о</w:t>
      </w:r>
      <w:proofErr w:type="gramEnd"/>
      <w:r w:rsidRPr="007B4418">
        <w:rPr>
          <w:rFonts w:ascii="Times New Roman" w:hAnsi="Times New Roman" w:cs="Times New Roman"/>
          <w:sz w:val="24"/>
          <w:szCs w:val="24"/>
        </w:rPr>
        <w:t xml:space="preserve"> своей работе перед жителями не реже одного раза в год.</w:t>
      </w:r>
    </w:p>
    <w:p w14:paraId="294728A5"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4.2. Руководителем Комитета является председатель Комитета, избранный непосредственно на собрании жителями, из состава Комитета, со сроком полномочий пять лет.</w:t>
      </w:r>
    </w:p>
    <w:p w14:paraId="29EF041B"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4.3. Члены Комитета из своего состава избирают председателя, заместителя председателя и секретаря, образуют комиссии, назначают старост улиц.</w:t>
      </w:r>
    </w:p>
    <w:p w14:paraId="517D4232"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lastRenderedPageBreak/>
        <w:t>4.4. Комитет может быть досрочно переизбран по решению собрания в случае выражения ему недоверия со стороны жителей территории населенного пункта и в иных случаях, предусмотренных законодательством. Избрание новых членов Комитета проводится в порядке, предусмотренном настоящим Уставом.</w:t>
      </w:r>
    </w:p>
    <w:p w14:paraId="4D614F74"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4.5. Заседания Комитета проводятся по мере необходимости, но не реже одного раза в год. Заседание считается правомочным, если в нем принимают участие не менее половины членов Комитета. Решение Комитета принимается простым большинством голосов присутствующих членов, а при равенстве голосов решающим является голос председателя или исполняющего обязанности председателя Комитета. Решения оформляются протоколом, который подписывается председателем и секретарем.</w:t>
      </w:r>
    </w:p>
    <w:p w14:paraId="2932066F"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4.6. Деятельность Комитета осуществляется в соответствии с программой ТОС, принятой на собрании на основе перспективных и текущих планов, которые составляются с учетом предложений жителей населенного пункта и органов местного самоуправления поселения.</w:t>
      </w:r>
    </w:p>
    <w:p w14:paraId="7F2D9C5F"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4.7. Комитет представляет интересы жителей, обеспечивает исполнение решений, принятых жителями на собрании.</w:t>
      </w:r>
    </w:p>
    <w:p w14:paraId="13D4F6BB"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hAnsi="Times New Roman" w:cs="Times New Roman"/>
          <w:sz w:val="24"/>
          <w:szCs w:val="24"/>
        </w:rPr>
        <w:t xml:space="preserve">4.8. </w:t>
      </w:r>
      <w:r w:rsidRPr="007B4418">
        <w:rPr>
          <w:rFonts w:ascii="Times New Roman" w:eastAsia="TimesNewRoman,Bold" w:hAnsi="Times New Roman" w:cs="Times New Roman"/>
          <w:bCs/>
          <w:sz w:val="24"/>
          <w:szCs w:val="24"/>
        </w:rPr>
        <w:t>Во исполнение возложенных на Комитет ТОС задач, председатель Комитета ТОС:</w:t>
      </w:r>
    </w:p>
    <w:p w14:paraId="6C0A0E1E"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1) представляет без доверенности территориальное общественное самоуправление в отношениях с органами государственной власти, органами местного самоуправления, судебными органами, организациями и гражданами;</w:t>
      </w:r>
    </w:p>
    <w:p w14:paraId="58CC78DA"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2) организует деятельность Комитет ТОС;</w:t>
      </w:r>
    </w:p>
    <w:p w14:paraId="37452906"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 xml:space="preserve">3) организует подготовку и проведение собраний граждан, осуществляет </w:t>
      </w:r>
      <w:proofErr w:type="gramStart"/>
      <w:r w:rsidRPr="007B4418">
        <w:rPr>
          <w:rFonts w:ascii="Times New Roman" w:eastAsia="TimesNewRoman,Bold" w:hAnsi="Times New Roman" w:cs="Times New Roman"/>
          <w:bCs/>
          <w:sz w:val="24"/>
          <w:szCs w:val="24"/>
        </w:rPr>
        <w:t>контроль за</w:t>
      </w:r>
      <w:proofErr w:type="gramEnd"/>
      <w:r w:rsidRPr="007B4418">
        <w:rPr>
          <w:rFonts w:ascii="Times New Roman" w:eastAsia="TimesNewRoman,Bold" w:hAnsi="Times New Roman" w:cs="Times New Roman"/>
          <w:bCs/>
          <w:sz w:val="24"/>
          <w:szCs w:val="24"/>
        </w:rPr>
        <w:t xml:space="preserve"> реализацией принятых на них решений;</w:t>
      </w:r>
    </w:p>
    <w:p w14:paraId="73439F3F"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4) созывает и ведет заседания Комитета ТОС;</w:t>
      </w:r>
    </w:p>
    <w:p w14:paraId="04412C73"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5) информирует администрацию сельского поселения, Совет народных депутатов сельского поселения о деятельности ТОС, о положении дел на подведомственной территории;</w:t>
      </w:r>
    </w:p>
    <w:p w14:paraId="5352F54B"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6) обеспечивает организацию выборов членов Комитета ТОС взамен выбывших;</w:t>
      </w:r>
    </w:p>
    <w:p w14:paraId="30991CF5"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7) выдает доверенности, подписывает решения, протоколы заседаний и прочие документы ТОС;</w:t>
      </w:r>
    </w:p>
    <w:p w14:paraId="7CF8AD41"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8) решает иные вопросы, порученные ему собранием граждан, администрацией сельского поселения в установленном порядке.</w:t>
      </w:r>
    </w:p>
    <w:p w14:paraId="6B1B970A"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Члены Комитета ТОС могут исполнять свои полномочия на постоянной (непостоянной) основе.</w:t>
      </w:r>
    </w:p>
    <w:p w14:paraId="1C7E415D"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4.9. Полномочия председателя и членов Комитета ТОС прекращаются в случаях:</w:t>
      </w:r>
    </w:p>
    <w:p w14:paraId="329E4176"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1) личного заявления о прекращении полномочий;</w:t>
      </w:r>
    </w:p>
    <w:p w14:paraId="7C4219F0"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2) выбытия на постоянное место жительства за пределы соответствующей территории;</w:t>
      </w:r>
    </w:p>
    <w:p w14:paraId="0EEA16BC"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3) смерти;</w:t>
      </w:r>
    </w:p>
    <w:p w14:paraId="4576D83A"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4) решения общего собрания;</w:t>
      </w:r>
    </w:p>
    <w:p w14:paraId="7B52102B"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5) вступления в силу приговора суда в отношении члена, председателя Комитета ТОС;</w:t>
      </w:r>
    </w:p>
    <w:p w14:paraId="16433F6E"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lastRenderedPageBreak/>
        <w:t>6) по основаниям, предусмотренным законодательством Российской Федерации о труде (если полномочия осуществляются на постоянной основе).</w:t>
      </w:r>
    </w:p>
    <w:p w14:paraId="2CE5118A"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В течение одного месяца со дня прекращения полномочий производятся выборы новых членов, председателя Комитета ТОС.</w:t>
      </w:r>
    </w:p>
    <w:p w14:paraId="6ADEA5E9"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4.10. Срок полномочий Комитета ТОС составляет 5 лет.</w:t>
      </w:r>
    </w:p>
    <w:p w14:paraId="7A8FC01F"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4.11. Комитет ТОС подотчетен общему собранию и действует в соответствии с их решениями, оформленными в установленном порядке протоколами.</w:t>
      </w:r>
    </w:p>
    <w:p w14:paraId="77CA556D"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4.12. Заседания Комитета ТОС созываются по мере необходимости, но не реже одного раза в год. Заседания считаются правомочными в случае присутствия на них не менее половины от общего числа членов Комитета ТОС. Решения Комитета ТОС принимаются простым большинством голосов от числа присутствующих на заседании членов Комитета ТОС и оформляются протоколом, который подписывается всеми присутствующими членами Комитета ТОС. Каждый член Комитета ТОС имеет один голос.</w:t>
      </w:r>
    </w:p>
    <w:p w14:paraId="283C33A8"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4.13. К полномочиям Комитета ТОС относятся:</w:t>
      </w:r>
    </w:p>
    <w:p w14:paraId="28966DA7"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1) представление интересов населения, проживающего на соответствующей территории;</w:t>
      </w:r>
    </w:p>
    <w:p w14:paraId="2DF96D4C"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2)     обеспечение исполнения решений, принятых на собраниях граждан;</w:t>
      </w:r>
    </w:p>
    <w:p w14:paraId="54E2B6FA"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3) осуществление хозяйственной деятельности по содержанию и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как за счет средств указанных граждан, так и с использованием средств бюджета сельского поселения на основании договора между органами территориального общественного самоуправления и администрацией сельского поселения;</w:t>
      </w:r>
    </w:p>
    <w:p w14:paraId="189281C5"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4) внесение в органы местного самоуправления сельского поселения проектов муниципальных правовых актов, подлежащих обязательному рассмотрению органами и должностными лицами, к компетенции которых отнесено принятие указанных актов.</w:t>
      </w:r>
    </w:p>
    <w:p w14:paraId="47891A17"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4.14. Комитет ТОС в пределах своей компетенции содействует:</w:t>
      </w:r>
    </w:p>
    <w:p w14:paraId="71BAAEAE"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1) правоохранительным органам - в поддержании общественного порядка;</w:t>
      </w:r>
    </w:p>
    <w:p w14:paraId="21CC509C"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2) жителям - в выполнении правил эксплуатации жилищного фонда и решении жилищных проблем путем подготовки ходатайств и проведения консультаций;</w:t>
      </w:r>
    </w:p>
    <w:p w14:paraId="363D2CD7" w14:textId="77777777"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3) органам санитарно-эпидемиологического, пожарного контроля и безопасности - в осуществлении деятельности на территории ТОС;</w:t>
      </w:r>
    </w:p>
    <w:p w14:paraId="3DC7F807" w14:textId="38E07642" w:rsidR="007B4418" w:rsidRPr="007B4418" w:rsidRDefault="007B4418" w:rsidP="007B4418">
      <w:pPr>
        <w:autoSpaceDE w:val="0"/>
        <w:autoSpaceDN w:val="0"/>
        <w:adjustRightInd w:val="0"/>
        <w:ind w:firstLine="567"/>
        <w:jc w:val="both"/>
        <w:rPr>
          <w:rFonts w:ascii="Times New Roman" w:eastAsia="TimesNewRoman,Bold" w:hAnsi="Times New Roman" w:cs="Times New Roman"/>
          <w:bCs/>
          <w:sz w:val="24"/>
          <w:szCs w:val="24"/>
        </w:rPr>
      </w:pPr>
      <w:r w:rsidRPr="007B4418">
        <w:rPr>
          <w:rFonts w:ascii="Times New Roman" w:eastAsia="TimesNewRoman,Bold" w:hAnsi="Times New Roman" w:cs="Times New Roman"/>
          <w:bCs/>
          <w:sz w:val="24"/>
          <w:szCs w:val="24"/>
        </w:rPr>
        <w:t>4) органам местного самоуправления - в проведении культурных, спортивных и иных мероприятий, соответствующих целям образования и деятельности ТОС.</w:t>
      </w:r>
    </w:p>
    <w:p w14:paraId="3B82F7DD" w14:textId="77777777" w:rsidR="007B4418" w:rsidRPr="007B4418" w:rsidRDefault="007B4418" w:rsidP="007B4418">
      <w:pPr>
        <w:ind w:firstLine="708"/>
        <w:jc w:val="center"/>
        <w:rPr>
          <w:rFonts w:ascii="Times New Roman" w:hAnsi="Times New Roman" w:cs="Times New Roman"/>
          <w:b/>
          <w:bCs/>
          <w:sz w:val="24"/>
          <w:szCs w:val="24"/>
        </w:rPr>
      </w:pPr>
      <w:r w:rsidRPr="007B4418">
        <w:rPr>
          <w:rFonts w:ascii="Times New Roman" w:hAnsi="Times New Roman" w:cs="Times New Roman"/>
          <w:b/>
          <w:bCs/>
          <w:sz w:val="24"/>
          <w:szCs w:val="24"/>
        </w:rPr>
        <w:t xml:space="preserve">5. </w:t>
      </w:r>
      <w:proofErr w:type="gramStart"/>
      <w:r w:rsidRPr="007B4418">
        <w:rPr>
          <w:rFonts w:ascii="Times New Roman" w:hAnsi="Times New Roman" w:cs="Times New Roman"/>
          <w:b/>
          <w:bCs/>
          <w:sz w:val="24"/>
          <w:szCs w:val="24"/>
        </w:rPr>
        <w:t>Контроль за</w:t>
      </w:r>
      <w:proofErr w:type="gramEnd"/>
      <w:r w:rsidRPr="007B4418">
        <w:rPr>
          <w:rFonts w:ascii="Times New Roman" w:hAnsi="Times New Roman" w:cs="Times New Roman"/>
          <w:b/>
          <w:bCs/>
          <w:sz w:val="24"/>
          <w:szCs w:val="24"/>
        </w:rPr>
        <w:t xml:space="preserve"> финансово-хозяйственной деятельностью ТОС</w:t>
      </w:r>
    </w:p>
    <w:p w14:paraId="2A6BB287"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 xml:space="preserve">Для осуществления контроля и проверки финансово-хозяйственной деятельности Комитета собрание жителей избирает контрольно-ревизионный орган ТОС - контрольно-ревизионную комиссию (далее </w:t>
      </w:r>
      <w:proofErr w:type="gramStart"/>
      <w:r w:rsidRPr="007B4418">
        <w:rPr>
          <w:rFonts w:ascii="Times New Roman" w:hAnsi="Times New Roman" w:cs="Times New Roman"/>
          <w:sz w:val="24"/>
          <w:szCs w:val="24"/>
        </w:rPr>
        <w:t>-к</w:t>
      </w:r>
      <w:proofErr w:type="gramEnd"/>
      <w:r w:rsidRPr="007B4418">
        <w:rPr>
          <w:rFonts w:ascii="Times New Roman" w:hAnsi="Times New Roman" w:cs="Times New Roman"/>
          <w:sz w:val="24"/>
          <w:szCs w:val="24"/>
        </w:rPr>
        <w:t>омиссия).</w:t>
      </w:r>
    </w:p>
    <w:p w14:paraId="00ACA556"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Комиссия избирается на 5 лет в количестве 3 человек, в состав которой не могут быть избраны члены Комитета.</w:t>
      </w:r>
    </w:p>
    <w:p w14:paraId="7A4F81DF"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Комиссия из своего состава избирает председателя.</w:t>
      </w:r>
    </w:p>
    <w:p w14:paraId="5736399A"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Комиссия проводит плановые ревизии финансово-хозяйственной деятельности Комитета не реже одного раза в год.</w:t>
      </w:r>
    </w:p>
    <w:p w14:paraId="564CBC69"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lastRenderedPageBreak/>
        <w:t xml:space="preserve">Решением собрания жителей на комиссию могут быть возложены функции по </w:t>
      </w:r>
      <w:proofErr w:type="gramStart"/>
      <w:r w:rsidRPr="007B4418">
        <w:rPr>
          <w:rFonts w:ascii="Times New Roman" w:hAnsi="Times New Roman" w:cs="Times New Roman"/>
          <w:sz w:val="24"/>
          <w:szCs w:val="24"/>
        </w:rPr>
        <w:t>контролю за</w:t>
      </w:r>
      <w:proofErr w:type="gramEnd"/>
      <w:r w:rsidRPr="007B4418">
        <w:rPr>
          <w:rFonts w:ascii="Times New Roman" w:hAnsi="Times New Roman" w:cs="Times New Roman"/>
          <w:sz w:val="24"/>
          <w:szCs w:val="24"/>
        </w:rPr>
        <w:t xml:space="preserve"> выполнением устава ТОС.</w:t>
      </w:r>
    </w:p>
    <w:p w14:paraId="58E4DE76"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Для проверки финансово-хозяйственной деятельности Комитета комиссия вправе привлекать аудиторские организации.</w:t>
      </w:r>
    </w:p>
    <w:p w14:paraId="5F37384C" w14:textId="77777777"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Комиссия представляет собранию заключение по годовому отчету Комитета и годовой отчет о своей деятельности.</w:t>
      </w:r>
    </w:p>
    <w:p w14:paraId="5AE3CBFE" w14:textId="1625A45C"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Комиссия при необходимости имеет право созвать внеочередное собрание жителей.</w:t>
      </w:r>
    </w:p>
    <w:p w14:paraId="7015A716" w14:textId="77777777" w:rsidR="007B4418" w:rsidRPr="007B4418" w:rsidRDefault="007B4418" w:rsidP="007B4418">
      <w:pPr>
        <w:shd w:val="clear" w:color="auto" w:fill="FFFFFF"/>
        <w:ind w:firstLine="600"/>
        <w:jc w:val="center"/>
        <w:rPr>
          <w:rFonts w:ascii="Times New Roman" w:hAnsi="Times New Roman" w:cs="Times New Roman"/>
          <w:sz w:val="24"/>
          <w:szCs w:val="24"/>
        </w:rPr>
      </w:pPr>
      <w:r w:rsidRPr="007B4418">
        <w:rPr>
          <w:rFonts w:ascii="Times New Roman" w:hAnsi="Times New Roman" w:cs="Times New Roman"/>
          <w:b/>
          <w:bCs/>
          <w:sz w:val="24"/>
          <w:szCs w:val="24"/>
        </w:rPr>
        <w:t>6. Внесение изменений и дополнений в устав ТОС</w:t>
      </w:r>
    </w:p>
    <w:p w14:paraId="70E692AB" w14:textId="6EAF5881" w:rsidR="007B4418" w:rsidRPr="007B4418" w:rsidRDefault="007B4418" w:rsidP="007B4418">
      <w:pPr>
        <w:shd w:val="clear" w:color="auto" w:fill="FFFFFF"/>
        <w:ind w:firstLine="600"/>
        <w:jc w:val="both"/>
        <w:rPr>
          <w:rFonts w:ascii="Times New Roman" w:hAnsi="Times New Roman" w:cs="Times New Roman"/>
          <w:sz w:val="24"/>
          <w:szCs w:val="24"/>
        </w:rPr>
      </w:pPr>
      <w:r w:rsidRPr="007B4418">
        <w:rPr>
          <w:rFonts w:ascii="Times New Roman" w:hAnsi="Times New Roman" w:cs="Times New Roman"/>
          <w:sz w:val="24"/>
          <w:szCs w:val="24"/>
        </w:rPr>
        <w:t>Изменения и дополнения в устав ТОС вносятся по решению собрания, принятому 2/3 присутствующих делегатов и подлежит государственной регистрации в том же порядке и в те же сроки, что и государственная регистрация Устава ТОС.</w:t>
      </w:r>
    </w:p>
    <w:p w14:paraId="58959B90" w14:textId="77777777" w:rsidR="007B4418" w:rsidRPr="007B4418" w:rsidRDefault="007B4418" w:rsidP="007B4418">
      <w:pPr>
        <w:shd w:val="clear" w:color="auto" w:fill="FFFFFF"/>
        <w:ind w:firstLine="600"/>
        <w:jc w:val="center"/>
        <w:rPr>
          <w:rFonts w:ascii="Times New Roman" w:hAnsi="Times New Roman" w:cs="Times New Roman"/>
          <w:sz w:val="24"/>
          <w:szCs w:val="24"/>
        </w:rPr>
      </w:pPr>
      <w:r w:rsidRPr="007B4418">
        <w:rPr>
          <w:rFonts w:ascii="Times New Roman" w:hAnsi="Times New Roman" w:cs="Times New Roman"/>
          <w:b/>
          <w:bCs/>
          <w:sz w:val="24"/>
          <w:szCs w:val="24"/>
        </w:rPr>
        <w:t xml:space="preserve">7. </w:t>
      </w:r>
      <w:r w:rsidRPr="007B4418">
        <w:rPr>
          <w:rFonts w:ascii="Times New Roman" w:hAnsi="Times New Roman" w:cs="Times New Roman"/>
          <w:b/>
          <w:sz w:val="24"/>
          <w:szCs w:val="24"/>
        </w:rPr>
        <w:t>Прекращение деятельности ТОС</w:t>
      </w:r>
    </w:p>
    <w:p w14:paraId="7E7DBD73" w14:textId="77777777" w:rsidR="007B4418" w:rsidRPr="007B4418" w:rsidRDefault="007B4418" w:rsidP="007B4418">
      <w:pPr>
        <w:autoSpaceDE w:val="0"/>
        <w:autoSpaceDN w:val="0"/>
        <w:adjustRightInd w:val="0"/>
        <w:ind w:firstLine="540"/>
        <w:jc w:val="both"/>
        <w:rPr>
          <w:rFonts w:ascii="Times New Roman" w:hAnsi="Times New Roman" w:cs="Times New Roman"/>
          <w:bCs/>
          <w:sz w:val="24"/>
          <w:szCs w:val="24"/>
        </w:rPr>
      </w:pPr>
      <w:r w:rsidRPr="007B4418">
        <w:rPr>
          <w:rFonts w:ascii="Times New Roman" w:hAnsi="Times New Roman" w:cs="Times New Roman"/>
          <w:bCs/>
          <w:sz w:val="24"/>
          <w:szCs w:val="24"/>
        </w:rPr>
        <w:t>7.1. Деятельность ТОС прекращается на основании соответствующего решения собрания граждан либо на основании решения суда.</w:t>
      </w:r>
    </w:p>
    <w:p w14:paraId="38D9D253" w14:textId="77777777" w:rsidR="007B4418" w:rsidRPr="007B4418" w:rsidRDefault="007B4418" w:rsidP="007B4418">
      <w:pPr>
        <w:autoSpaceDE w:val="0"/>
        <w:autoSpaceDN w:val="0"/>
        <w:adjustRightInd w:val="0"/>
        <w:ind w:firstLine="540"/>
        <w:jc w:val="both"/>
        <w:rPr>
          <w:rFonts w:ascii="Times New Roman" w:hAnsi="Times New Roman" w:cs="Times New Roman"/>
          <w:bCs/>
          <w:sz w:val="24"/>
          <w:szCs w:val="24"/>
        </w:rPr>
      </w:pPr>
      <w:r w:rsidRPr="007B4418">
        <w:rPr>
          <w:rFonts w:ascii="Times New Roman" w:hAnsi="Times New Roman" w:cs="Times New Roman"/>
          <w:bCs/>
          <w:sz w:val="24"/>
          <w:szCs w:val="24"/>
        </w:rPr>
        <w:t>7.2. В случае прекращения деятельности ТОС бюджетные средства и имущество, приобретенное за счет бюджетных средств или переданное органами местного самоуправления сельского поселения, переходят в состав муниципальной собственности. Иные финансовые средства и имущество, оставшиеся после удовлетворения требований кредиторов, направляются на цели, определяемые решением собрания граждан о прекращении деятельности ТОС, в спорных случаях - в порядке, определяемом решением суда.</w:t>
      </w:r>
    </w:p>
    <w:p w14:paraId="52C465EA" w14:textId="33537F11" w:rsidR="007B4418" w:rsidRPr="00D33310" w:rsidRDefault="007B4418" w:rsidP="00D33310">
      <w:pPr>
        <w:pStyle w:val="ab"/>
        <w:rPr>
          <w:sz w:val="24"/>
        </w:rPr>
      </w:pPr>
      <w:r w:rsidRPr="007B4418">
        <w:rPr>
          <w:bCs/>
          <w:sz w:val="24"/>
        </w:rPr>
        <w:t>7.3. Решение о прекращении деятельности ТОС направляется главе сельского поселения и в Совет народных депутатов сельского поселения.</w:t>
      </w:r>
      <w:r w:rsidRPr="007B4418">
        <w:rPr>
          <w:sz w:val="24"/>
        </w:rPr>
        <w:t xml:space="preserve"> В случае прекращения деятельности ТОС, прошедшего государственную регистрацию, решение направляетс</w:t>
      </w:r>
      <w:r w:rsidR="00D33310">
        <w:rPr>
          <w:sz w:val="24"/>
        </w:rPr>
        <w:t>я также в регистрирующий орган.</w:t>
      </w:r>
    </w:p>
    <w:p w14:paraId="440AF9A5" w14:textId="77777777" w:rsidR="00D33310" w:rsidRPr="00D33310" w:rsidRDefault="00D33310" w:rsidP="00D33310">
      <w:pPr>
        <w:overflowPunct w:val="0"/>
        <w:autoSpaceDE w:val="0"/>
        <w:jc w:val="center"/>
        <w:rPr>
          <w:rFonts w:ascii="Times New Roman" w:hAnsi="Times New Roman" w:cs="Times New Roman"/>
          <w:b/>
          <w:sz w:val="24"/>
          <w:szCs w:val="24"/>
        </w:rPr>
      </w:pPr>
      <w:r w:rsidRPr="00D33310">
        <w:rPr>
          <w:rFonts w:ascii="Times New Roman" w:hAnsi="Times New Roman" w:cs="Times New Roman"/>
          <w:b/>
          <w:sz w:val="24"/>
          <w:szCs w:val="24"/>
        </w:rPr>
        <w:t>АДМИНИСТРАЦИЯ</w:t>
      </w:r>
    </w:p>
    <w:p w14:paraId="7418033C" w14:textId="77777777" w:rsidR="00D33310" w:rsidRPr="00D33310" w:rsidRDefault="00D33310" w:rsidP="00D33310">
      <w:pPr>
        <w:overflowPunct w:val="0"/>
        <w:autoSpaceDE w:val="0"/>
        <w:jc w:val="center"/>
        <w:rPr>
          <w:rFonts w:ascii="Times New Roman" w:hAnsi="Times New Roman" w:cs="Times New Roman"/>
          <w:b/>
          <w:sz w:val="24"/>
          <w:szCs w:val="24"/>
        </w:rPr>
      </w:pPr>
      <w:r w:rsidRPr="00D33310">
        <w:rPr>
          <w:rFonts w:ascii="Times New Roman" w:hAnsi="Times New Roman" w:cs="Times New Roman"/>
          <w:b/>
          <w:sz w:val="24"/>
          <w:szCs w:val="24"/>
        </w:rPr>
        <w:t>СОЛОНЕЦКОГО СЕЛЬСКОГО ПОСЕЛЕНИЯ</w:t>
      </w:r>
    </w:p>
    <w:p w14:paraId="5840FBE6" w14:textId="77777777" w:rsidR="00D33310" w:rsidRPr="00D33310" w:rsidRDefault="00D33310" w:rsidP="00D33310">
      <w:pPr>
        <w:overflowPunct w:val="0"/>
        <w:autoSpaceDE w:val="0"/>
        <w:jc w:val="center"/>
        <w:rPr>
          <w:rFonts w:ascii="Times New Roman" w:hAnsi="Times New Roman" w:cs="Times New Roman"/>
          <w:b/>
          <w:sz w:val="24"/>
          <w:szCs w:val="24"/>
        </w:rPr>
      </w:pPr>
      <w:r w:rsidRPr="00D33310">
        <w:rPr>
          <w:rFonts w:ascii="Times New Roman" w:hAnsi="Times New Roman" w:cs="Times New Roman"/>
          <w:b/>
          <w:sz w:val="24"/>
          <w:szCs w:val="24"/>
        </w:rPr>
        <w:t>ВОРОБЬЕВСКОГО МУНИЦИПАЛЬНОГО РАЙОНА</w:t>
      </w:r>
    </w:p>
    <w:p w14:paraId="0A4A7881" w14:textId="253E77DC" w:rsidR="00D33310" w:rsidRPr="00D33310" w:rsidRDefault="00D33310" w:rsidP="00D33310">
      <w:pPr>
        <w:overflowPunct w:val="0"/>
        <w:autoSpaceDE w:val="0"/>
        <w:jc w:val="center"/>
        <w:rPr>
          <w:rFonts w:ascii="Times New Roman" w:hAnsi="Times New Roman" w:cs="Times New Roman"/>
          <w:b/>
          <w:sz w:val="24"/>
          <w:szCs w:val="24"/>
        </w:rPr>
      </w:pPr>
      <w:r w:rsidRPr="00D33310">
        <w:rPr>
          <w:rFonts w:ascii="Times New Roman" w:hAnsi="Times New Roman" w:cs="Times New Roman"/>
          <w:b/>
          <w:sz w:val="24"/>
          <w:szCs w:val="24"/>
        </w:rPr>
        <w:t>ВОРОНЕЖСКОЙ ОБЛАСТИ</w:t>
      </w:r>
    </w:p>
    <w:p w14:paraId="506F9F15" w14:textId="24C9AB26" w:rsidR="00D33310" w:rsidRPr="00D33310" w:rsidRDefault="00D33310" w:rsidP="00D33310">
      <w:pPr>
        <w:pStyle w:val="2"/>
        <w:jc w:val="center"/>
        <w:rPr>
          <w:rFonts w:ascii="Times New Roman" w:hAnsi="Times New Roman" w:cs="Times New Roman"/>
          <w:bCs w:val="0"/>
          <w:color w:val="auto"/>
          <w:sz w:val="24"/>
          <w:szCs w:val="24"/>
        </w:rPr>
      </w:pPr>
      <w:r w:rsidRPr="00D33310">
        <w:rPr>
          <w:rFonts w:ascii="Times New Roman" w:hAnsi="Times New Roman" w:cs="Times New Roman"/>
          <w:color w:val="auto"/>
          <w:sz w:val="24"/>
          <w:szCs w:val="24"/>
        </w:rPr>
        <w:t>ПОСТАНОВЛЕНИЕ</w:t>
      </w:r>
    </w:p>
    <w:p w14:paraId="6536D858" w14:textId="77777777" w:rsidR="00D33310" w:rsidRPr="00D33310" w:rsidRDefault="00D33310" w:rsidP="00D33310">
      <w:pPr>
        <w:rPr>
          <w:rFonts w:ascii="Times New Roman" w:hAnsi="Times New Roman" w:cs="Times New Roman"/>
          <w:sz w:val="24"/>
          <w:szCs w:val="24"/>
          <w:u w:val="single"/>
        </w:rPr>
      </w:pPr>
      <w:r w:rsidRPr="00D33310">
        <w:rPr>
          <w:rFonts w:ascii="Times New Roman" w:hAnsi="Times New Roman" w:cs="Times New Roman"/>
          <w:sz w:val="24"/>
          <w:szCs w:val="24"/>
          <w:u w:val="single"/>
        </w:rPr>
        <w:t>От 27 декабря 2022г. № 132</w:t>
      </w:r>
    </w:p>
    <w:p w14:paraId="0416A182" w14:textId="77777777" w:rsidR="00D33310" w:rsidRPr="00D33310" w:rsidRDefault="00D33310" w:rsidP="00D33310">
      <w:pPr>
        <w:pStyle w:val="ConsPlusTitle"/>
        <w:widowControl/>
        <w:rPr>
          <w:b w:val="0"/>
          <w:bCs w:val="0"/>
          <w:sz w:val="16"/>
          <w:szCs w:val="16"/>
        </w:rPr>
      </w:pPr>
      <w:r w:rsidRPr="00D33310">
        <w:rPr>
          <w:b w:val="0"/>
          <w:bCs w:val="0"/>
        </w:rPr>
        <w:t xml:space="preserve">                  </w:t>
      </w:r>
      <w:r w:rsidRPr="00D33310">
        <w:rPr>
          <w:b w:val="0"/>
          <w:bCs w:val="0"/>
          <w:sz w:val="16"/>
          <w:szCs w:val="16"/>
        </w:rPr>
        <w:t xml:space="preserve">с. Солонцы </w:t>
      </w:r>
    </w:p>
    <w:p w14:paraId="733E9D2A" w14:textId="77777777" w:rsidR="00D33310" w:rsidRPr="00D33310" w:rsidRDefault="00D33310" w:rsidP="00D33310">
      <w:pPr>
        <w:pStyle w:val="ab"/>
        <w:ind w:firstLine="708"/>
        <w:rPr>
          <w:sz w:val="24"/>
        </w:rPr>
      </w:pPr>
      <w:r w:rsidRPr="00D33310">
        <w:rPr>
          <w:sz w:val="24"/>
        </w:rPr>
        <w:t xml:space="preserve">О внесении изменений в постановление администрации Солонецкого сельского поселения Воробьевского муниципального района </w:t>
      </w:r>
    </w:p>
    <w:p w14:paraId="24BD026A" w14:textId="3F74F571" w:rsidR="00D33310" w:rsidRPr="00D33310" w:rsidRDefault="00D33310" w:rsidP="00D33310">
      <w:pPr>
        <w:pStyle w:val="ab"/>
        <w:rPr>
          <w:sz w:val="24"/>
        </w:rPr>
      </w:pPr>
      <w:r w:rsidRPr="00D33310">
        <w:rPr>
          <w:sz w:val="24"/>
        </w:rPr>
        <w:t>от 14.12.2015 г. № 40 «Об утверждении муниципальной программы Солонецкого сельского  поселения «Сохранение и развитие  культуры Солонецкого сельского  поселения Воробьевского муниципального района Воронежской области»</w:t>
      </w:r>
    </w:p>
    <w:p w14:paraId="02126EC8" w14:textId="77777777" w:rsidR="00D33310" w:rsidRPr="00D33310" w:rsidRDefault="00D33310" w:rsidP="00D33310">
      <w:pPr>
        <w:ind w:right="-5" w:firstLine="708"/>
        <w:rPr>
          <w:rFonts w:ascii="Times New Roman" w:hAnsi="Times New Roman" w:cs="Times New Roman"/>
          <w:b/>
          <w:sz w:val="24"/>
          <w:szCs w:val="24"/>
        </w:rPr>
      </w:pPr>
      <w:r w:rsidRPr="00D33310">
        <w:rPr>
          <w:rFonts w:ascii="Times New Roman" w:hAnsi="Times New Roman" w:cs="Times New Roman"/>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roofErr w:type="gramStart"/>
      <w:r w:rsidRPr="00D33310">
        <w:rPr>
          <w:rFonts w:ascii="Times New Roman" w:hAnsi="Times New Roman" w:cs="Times New Roman"/>
          <w:b/>
          <w:sz w:val="24"/>
          <w:szCs w:val="24"/>
        </w:rPr>
        <w:t>п</w:t>
      </w:r>
      <w:proofErr w:type="gramEnd"/>
      <w:r w:rsidRPr="00D33310">
        <w:rPr>
          <w:rFonts w:ascii="Times New Roman" w:hAnsi="Times New Roman" w:cs="Times New Roman"/>
          <w:b/>
          <w:sz w:val="24"/>
          <w:szCs w:val="24"/>
        </w:rPr>
        <w:t xml:space="preserve"> о с т а н о в л я е т:</w:t>
      </w:r>
    </w:p>
    <w:p w14:paraId="1830B312" w14:textId="77777777" w:rsidR="00D33310" w:rsidRPr="00D33310" w:rsidRDefault="00D33310" w:rsidP="00D33310">
      <w:pPr>
        <w:pStyle w:val="ab"/>
        <w:jc w:val="both"/>
        <w:rPr>
          <w:sz w:val="24"/>
        </w:rPr>
      </w:pPr>
      <w:r w:rsidRPr="00D33310">
        <w:rPr>
          <w:sz w:val="24"/>
        </w:rPr>
        <w:t xml:space="preserve">1. Внести в постановление администрации Солонецкого сельского поселения Воробьевского муниципального района от 14.12.2015 г. № 40 «Об утверждении муниципальной программы Солонецкого сельского  поселения «Сохранение и развитие  </w:t>
      </w:r>
      <w:r w:rsidRPr="00D33310">
        <w:rPr>
          <w:sz w:val="24"/>
        </w:rPr>
        <w:lastRenderedPageBreak/>
        <w:t>культуры Солонецкого сельского  поселения Воробьевского муниципального района Воронежской области» следующие изменения:</w:t>
      </w:r>
    </w:p>
    <w:p w14:paraId="1F5266CD" w14:textId="77777777" w:rsidR="00D33310" w:rsidRPr="00D33310" w:rsidRDefault="00D33310" w:rsidP="00D33310">
      <w:pPr>
        <w:pStyle w:val="ab"/>
        <w:ind w:firstLine="708"/>
        <w:jc w:val="both"/>
        <w:rPr>
          <w:sz w:val="24"/>
        </w:rPr>
      </w:pPr>
      <w:r w:rsidRPr="00D33310">
        <w:rPr>
          <w:sz w:val="24"/>
        </w:rPr>
        <w:t>1. Внести в муниципальную программу «Сохранение и развитие  культуры Солонецкого сельского  поселения Воробьевского муниципального района Воронежской области» утвержденную постановлением администрации Солонецкого сельского поселения от 14.12.2015 г. № 40 следующие изменения:</w:t>
      </w:r>
    </w:p>
    <w:p w14:paraId="373E85DD"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lang w:eastAsia="ar-SA"/>
        </w:rPr>
        <w:t>1.1.</w:t>
      </w:r>
      <w:r w:rsidRPr="00D33310">
        <w:rPr>
          <w:rFonts w:ascii="Times New Roman" w:hAnsi="Times New Roman" w:cs="Times New Roman"/>
          <w:sz w:val="24"/>
          <w:szCs w:val="24"/>
        </w:rPr>
        <w:t xml:space="preserve"> В </w:t>
      </w:r>
      <w:r w:rsidRPr="00D33310">
        <w:rPr>
          <w:rFonts w:ascii="Times New Roman" w:hAnsi="Times New Roman" w:cs="Times New Roman"/>
          <w:bCs/>
          <w:sz w:val="24"/>
          <w:szCs w:val="24"/>
        </w:rPr>
        <w:t xml:space="preserve">паспорте программы  </w:t>
      </w:r>
      <w:r w:rsidRPr="00D33310">
        <w:rPr>
          <w:rFonts w:ascii="Times New Roman" w:hAnsi="Times New Roman" w:cs="Times New Roman"/>
          <w:sz w:val="24"/>
          <w:szCs w:val="24"/>
        </w:rPr>
        <w:t>«Сохранение и развитие  культуры Солонецкого сельского  поселения</w:t>
      </w:r>
      <w:r w:rsidRPr="00D33310">
        <w:rPr>
          <w:rFonts w:ascii="Times New Roman" w:hAnsi="Times New Roman" w:cs="Times New Roman"/>
          <w:bCs/>
          <w:i/>
          <w:iCs/>
          <w:sz w:val="24"/>
          <w:szCs w:val="24"/>
        </w:rPr>
        <w:t xml:space="preserve">» </w:t>
      </w:r>
      <w:r w:rsidRPr="00D33310">
        <w:rPr>
          <w:rFonts w:ascii="Times New Roman" w:hAnsi="Times New Roman" w:cs="Times New Roman"/>
          <w:sz w:val="24"/>
          <w:szCs w:val="24"/>
        </w:rPr>
        <w:t>в строку «Объемы и источники финансирования муниципальной программы» изложить в следующей редакции:</w:t>
      </w:r>
    </w:p>
    <w:p w14:paraId="74A23C62" w14:textId="77777777" w:rsidR="00D33310" w:rsidRPr="00D33310" w:rsidRDefault="00D33310" w:rsidP="00D33310">
      <w:pPr>
        <w:snapToGrid w:val="0"/>
        <w:rPr>
          <w:rFonts w:ascii="Times New Roman" w:hAnsi="Times New Roman" w:cs="Times New Roman"/>
          <w:b/>
          <w:bCs/>
          <w:i/>
          <w:iCs/>
          <w:sz w:val="24"/>
          <w:szCs w:val="24"/>
        </w:rPr>
      </w:pPr>
    </w:p>
    <w:tbl>
      <w:tblPr>
        <w:tblW w:w="9360" w:type="dxa"/>
        <w:tblInd w:w="108" w:type="dxa"/>
        <w:tblLayout w:type="fixed"/>
        <w:tblLook w:val="00A0" w:firstRow="1" w:lastRow="0" w:firstColumn="1" w:lastColumn="0" w:noHBand="0" w:noVBand="0"/>
      </w:tblPr>
      <w:tblGrid>
        <w:gridCol w:w="2060"/>
        <w:gridCol w:w="7300"/>
      </w:tblGrid>
      <w:tr w:rsidR="00D33310" w:rsidRPr="00D33310" w14:paraId="65D1E14A" w14:textId="77777777" w:rsidTr="00D33310">
        <w:tc>
          <w:tcPr>
            <w:tcW w:w="2059" w:type="dxa"/>
            <w:tcBorders>
              <w:top w:val="single" w:sz="4" w:space="0" w:color="000000"/>
              <w:left w:val="single" w:sz="4" w:space="0" w:color="000000"/>
              <w:bottom w:val="single" w:sz="4" w:space="0" w:color="000000"/>
              <w:right w:val="nil"/>
            </w:tcBorders>
            <w:hideMark/>
          </w:tcPr>
          <w:p w14:paraId="0EF37849"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Объемы и источники финансирования  му</w:t>
            </w:r>
            <w:r w:rsidRPr="00D33310">
              <w:rPr>
                <w:rFonts w:ascii="Times New Roman" w:hAnsi="Times New Roman" w:cs="Times New Roman"/>
                <w:sz w:val="24"/>
                <w:szCs w:val="24"/>
              </w:rPr>
              <w:softHyphen/>
              <w:t>ниципальной про</w:t>
            </w:r>
            <w:r w:rsidRPr="00D33310">
              <w:rPr>
                <w:rFonts w:ascii="Times New Roman" w:hAnsi="Times New Roman" w:cs="Times New Roman"/>
                <w:sz w:val="24"/>
                <w:szCs w:val="24"/>
              </w:rPr>
              <w:softHyphen/>
              <w:t>граммы</w:t>
            </w:r>
          </w:p>
        </w:tc>
        <w:tc>
          <w:tcPr>
            <w:tcW w:w="7297" w:type="dxa"/>
            <w:tcBorders>
              <w:top w:val="single" w:sz="4" w:space="0" w:color="000000"/>
              <w:left w:val="single" w:sz="4" w:space="0" w:color="000000"/>
              <w:bottom w:val="single" w:sz="4" w:space="0" w:color="000000"/>
              <w:right w:val="single" w:sz="4" w:space="0" w:color="000000"/>
            </w:tcBorders>
            <w:hideMark/>
          </w:tcPr>
          <w:p w14:paraId="2D5A4596" w14:textId="77777777" w:rsidR="00D33310" w:rsidRPr="00D33310" w:rsidRDefault="00D33310" w:rsidP="00D33310">
            <w:pPr>
              <w:pStyle w:val="11"/>
              <w:snapToGrid w:val="0"/>
              <w:jc w:val="both"/>
              <w:rPr>
                <w:sz w:val="24"/>
              </w:rPr>
            </w:pPr>
            <w:r w:rsidRPr="00D33310">
              <w:rPr>
                <w:sz w:val="24"/>
              </w:rPr>
              <w:t>Реализация программы осуществляется за счет средств бюджета Солонецкого сельского поселения  на сумму</w:t>
            </w:r>
            <w:r w:rsidRPr="00D33310">
              <w:rPr>
                <w:b/>
                <w:color w:val="FF0000"/>
                <w:sz w:val="24"/>
              </w:rPr>
              <w:t xml:space="preserve"> </w:t>
            </w:r>
            <w:r w:rsidRPr="00D33310">
              <w:rPr>
                <w:b/>
                <w:sz w:val="24"/>
              </w:rPr>
              <w:t xml:space="preserve">41 550,54601 </w:t>
            </w:r>
            <w:r w:rsidRPr="00D33310">
              <w:rPr>
                <w:sz w:val="24"/>
              </w:rPr>
              <w:t>тыс. рублей, в том числе:</w:t>
            </w:r>
          </w:p>
          <w:p w14:paraId="7B2C66C0" w14:textId="77777777" w:rsidR="00D33310" w:rsidRPr="00D33310" w:rsidRDefault="00D33310" w:rsidP="00D33310">
            <w:pPr>
              <w:pStyle w:val="11"/>
              <w:jc w:val="both"/>
              <w:rPr>
                <w:sz w:val="24"/>
              </w:rPr>
            </w:pPr>
            <w:r w:rsidRPr="00D33310">
              <w:rPr>
                <w:sz w:val="24"/>
              </w:rPr>
              <w:t>2016 год  -  3951,3 тыс. рублей</w:t>
            </w:r>
          </w:p>
          <w:p w14:paraId="716EDD17" w14:textId="77777777" w:rsidR="00D33310" w:rsidRPr="00D33310" w:rsidRDefault="00D33310" w:rsidP="00D33310">
            <w:pPr>
              <w:pStyle w:val="11"/>
              <w:jc w:val="both"/>
              <w:rPr>
                <w:sz w:val="24"/>
              </w:rPr>
            </w:pPr>
            <w:r w:rsidRPr="00D33310">
              <w:rPr>
                <w:sz w:val="24"/>
              </w:rPr>
              <w:t>2017 год  -  6349,6 тыс. рублей</w:t>
            </w:r>
          </w:p>
          <w:p w14:paraId="4524B99C" w14:textId="77777777" w:rsidR="00D33310" w:rsidRPr="00D33310" w:rsidRDefault="00D33310" w:rsidP="00D33310">
            <w:pPr>
              <w:pStyle w:val="11"/>
              <w:jc w:val="both"/>
              <w:rPr>
                <w:sz w:val="24"/>
              </w:rPr>
            </w:pPr>
            <w:r w:rsidRPr="00D33310">
              <w:rPr>
                <w:sz w:val="24"/>
              </w:rPr>
              <w:t>2018 год  -  7804,5 тыс. рублей</w:t>
            </w:r>
          </w:p>
          <w:p w14:paraId="2CF1720F" w14:textId="77777777" w:rsidR="00D33310" w:rsidRPr="00D33310" w:rsidRDefault="00D33310" w:rsidP="00D33310">
            <w:pPr>
              <w:pStyle w:val="11"/>
              <w:jc w:val="both"/>
              <w:rPr>
                <w:sz w:val="24"/>
              </w:rPr>
            </w:pPr>
            <w:r w:rsidRPr="00D33310">
              <w:rPr>
                <w:sz w:val="24"/>
              </w:rPr>
              <w:t>2019 год  -  4625,0 тыс. рублей</w:t>
            </w:r>
          </w:p>
          <w:p w14:paraId="45B181DD" w14:textId="77777777" w:rsidR="00D33310" w:rsidRPr="00D33310" w:rsidRDefault="00D33310" w:rsidP="00D33310">
            <w:pPr>
              <w:pStyle w:val="11"/>
              <w:jc w:val="both"/>
              <w:rPr>
                <w:sz w:val="24"/>
              </w:rPr>
            </w:pPr>
            <w:r w:rsidRPr="00D33310">
              <w:rPr>
                <w:sz w:val="24"/>
              </w:rPr>
              <w:t>2020 год  -  4616,2 тыс. рублей</w:t>
            </w:r>
          </w:p>
          <w:p w14:paraId="45CFE203" w14:textId="77777777" w:rsidR="00D33310" w:rsidRPr="00D33310" w:rsidRDefault="00D33310" w:rsidP="00D33310">
            <w:pPr>
              <w:pStyle w:val="ab"/>
              <w:jc w:val="both"/>
              <w:rPr>
                <w:sz w:val="24"/>
              </w:rPr>
            </w:pPr>
            <w:r w:rsidRPr="00D33310">
              <w:rPr>
                <w:sz w:val="24"/>
              </w:rPr>
              <w:t>2021год   -  4 568,66349</w:t>
            </w:r>
            <w:r w:rsidRPr="00D33310">
              <w:rPr>
                <w:b/>
                <w:sz w:val="24"/>
              </w:rPr>
              <w:t xml:space="preserve"> </w:t>
            </w:r>
            <w:r w:rsidRPr="00D33310">
              <w:rPr>
                <w:sz w:val="24"/>
              </w:rPr>
              <w:t>тыс. рублей</w:t>
            </w:r>
          </w:p>
          <w:p w14:paraId="531E680D" w14:textId="77777777" w:rsidR="00D33310" w:rsidRPr="00D33310" w:rsidRDefault="00D33310" w:rsidP="00D33310">
            <w:pPr>
              <w:pStyle w:val="ab"/>
              <w:jc w:val="both"/>
              <w:rPr>
                <w:sz w:val="24"/>
              </w:rPr>
            </w:pPr>
            <w:r w:rsidRPr="00D33310">
              <w:rPr>
                <w:sz w:val="24"/>
              </w:rPr>
              <w:t>2022 год – 4 522,99045 тыс. рублей</w:t>
            </w:r>
          </w:p>
          <w:p w14:paraId="508AA831" w14:textId="77777777" w:rsidR="00D33310" w:rsidRPr="00D33310" w:rsidRDefault="00D33310" w:rsidP="00D33310">
            <w:pPr>
              <w:pStyle w:val="ab"/>
              <w:jc w:val="both"/>
              <w:rPr>
                <w:b/>
                <w:sz w:val="24"/>
              </w:rPr>
            </w:pPr>
            <w:r w:rsidRPr="00D33310">
              <w:rPr>
                <w:b/>
                <w:sz w:val="24"/>
              </w:rPr>
              <w:t>За счет финансовых средств из бюджетов других уровней и внебюджетных источников – 29 168,000 тыс. рублей.</w:t>
            </w:r>
          </w:p>
          <w:p w14:paraId="72634819" w14:textId="77777777" w:rsidR="00D33310" w:rsidRPr="00D33310" w:rsidRDefault="00D33310" w:rsidP="00D33310">
            <w:pPr>
              <w:rPr>
                <w:rFonts w:ascii="Times New Roman" w:hAnsi="Times New Roman" w:cs="Times New Roman"/>
                <w:sz w:val="24"/>
                <w:szCs w:val="24"/>
              </w:rPr>
            </w:pPr>
          </w:p>
        </w:tc>
      </w:tr>
    </w:tbl>
    <w:p w14:paraId="3FBCB79D" w14:textId="77777777" w:rsidR="00D33310" w:rsidRPr="00D33310" w:rsidRDefault="00D33310" w:rsidP="00D33310">
      <w:pPr>
        <w:pStyle w:val="ab"/>
        <w:jc w:val="both"/>
        <w:rPr>
          <w:b/>
          <w:bCs/>
          <w:i/>
          <w:iCs/>
          <w:sz w:val="24"/>
        </w:rPr>
      </w:pPr>
    </w:p>
    <w:p w14:paraId="45DCD2CF" w14:textId="77777777" w:rsidR="00D33310" w:rsidRPr="00D33310" w:rsidRDefault="00D33310" w:rsidP="00D33310">
      <w:pPr>
        <w:pStyle w:val="ab"/>
        <w:numPr>
          <w:ilvl w:val="2"/>
          <w:numId w:val="4"/>
        </w:numPr>
        <w:suppressAutoHyphens/>
        <w:jc w:val="both"/>
        <w:rPr>
          <w:sz w:val="24"/>
        </w:rPr>
      </w:pPr>
      <w:r w:rsidRPr="00D33310">
        <w:rPr>
          <w:sz w:val="24"/>
        </w:rPr>
        <w:t>Раздел 4 «</w:t>
      </w:r>
      <w:r w:rsidRPr="00D33310">
        <w:rPr>
          <w:b/>
          <w:sz w:val="24"/>
        </w:rPr>
        <w:t xml:space="preserve">Система программных мероприятий»  </w:t>
      </w:r>
      <w:r w:rsidRPr="00D33310">
        <w:rPr>
          <w:bCs/>
          <w:iCs/>
          <w:sz w:val="24"/>
        </w:rPr>
        <w:t>изложить в следующей редакции:</w:t>
      </w:r>
    </w:p>
    <w:p w14:paraId="439021B2" w14:textId="77777777" w:rsidR="00D33310" w:rsidRPr="00D33310" w:rsidRDefault="00D33310" w:rsidP="00D33310">
      <w:pPr>
        <w:pStyle w:val="ab"/>
        <w:jc w:val="both"/>
        <w:rPr>
          <w:sz w:val="24"/>
        </w:rPr>
      </w:pPr>
      <w:r w:rsidRPr="00D33310">
        <w:rPr>
          <w:sz w:val="24"/>
        </w:rPr>
        <w:t>«Система программных мероприятий включает в себя 2 основных направления:</w:t>
      </w:r>
    </w:p>
    <w:p w14:paraId="0B6982FB" w14:textId="77777777" w:rsidR="00D33310" w:rsidRPr="00D33310" w:rsidRDefault="00D33310" w:rsidP="00D33310">
      <w:pPr>
        <w:rPr>
          <w:rFonts w:ascii="Times New Roman" w:hAnsi="Times New Roman" w:cs="Times New Roman"/>
          <w:sz w:val="24"/>
          <w:szCs w:val="24"/>
        </w:rPr>
      </w:pPr>
      <w:r w:rsidRPr="00D33310">
        <w:rPr>
          <w:rFonts w:ascii="Times New Roman" w:hAnsi="Times New Roman" w:cs="Times New Roman"/>
          <w:sz w:val="24"/>
          <w:szCs w:val="24"/>
        </w:rPr>
        <w:t>1. Культурно-досуговая деятельность и развитие народного творчества;</w:t>
      </w:r>
    </w:p>
    <w:p w14:paraId="69D29E70" w14:textId="77777777" w:rsidR="00D33310" w:rsidRPr="00D33310" w:rsidRDefault="00D33310" w:rsidP="00D33310">
      <w:pPr>
        <w:rPr>
          <w:rFonts w:ascii="Times New Roman" w:hAnsi="Times New Roman" w:cs="Times New Roman"/>
          <w:sz w:val="24"/>
          <w:szCs w:val="24"/>
        </w:rPr>
      </w:pPr>
      <w:r w:rsidRPr="00D33310">
        <w:rPr>
          <w:rFonts w:ascii="Times New Roman" w:hAnsi="Times New Roman" w:cs="Times New Roman"/>
          <w:sz w:val="24"/>
          <w:szCs w:val="24"/>
        </w:rPr>
        <w:t>2. Развитие библиотечного дела.</w:t>
      </w:r>
    </w:p>
    <w:p w14:paraId="501524EC" w14:textId="77777777" w:rsidR="00D33310" w:rsidRPr="00D33310" w:rsidRDefault="00D33310" w:rsidP="00D33310">
      <w:pPr>
        <w:ind w:firstLine="709"/>
        <w:jc w:val="center"/>
        <w:rPr>
          <w:rFonts w:ascii="Times New Roman" w:hAnsi="Times New Roman" w:cs="Times New Roman"/>
          <w:b/>
          <w:sz w:val="24"/>
          <w:szCs w:val="24"/>
        </w:rPr>
      </w:pPr>
    </w:p>
    <w:p w14:paraId="563663B3" w14:textId="77777777" w:rsidR="00D33310" w:rsidRPr="00D33310" w:rsidRDefault="00D33310" w:rsidP="00D33310">
      <w:pPr>
        <w:ind w:firstLine="709"/>
        <w:jc w:val="center"/>
        <w:rPr>
          <w:rFonts w:ascii="Times New Roman" w:hAnsi="Times New Roman" w:cs="Times New Roman"/>
          <w:b/>
          <w:sz w:val="24"/>
          <w:szCs w:val="24"/>
        </w:rPr>
      </w:pPr>
      <w:r w:rsidRPr="00D33310">
        <w:rPr>
          <w:rFonts w:ascii="Times New Roman" w:hAnsi="Times New Roman" w:cs="Times New Roman"/>
          <w:b/>
          <w:sz w:val="24"/>
          <w:szCs w:val="24"/>
        </w:rPr>
        <w:t>Перечень программных мероприятий:</w:t>
      </w:r>
    </w:p>
    <w:p w14:paraId="7F9BAE6D" w14:textId="77777777" w:rsidR="00D33310" w:rsidRPr="00D33310" w:rsidRDefault="00D33310" w:rsidP="00D33310">
      <w:pPr>
        <w:ind w:firstLine="709"/>
        <w:rPr>
          <w:rFonts w:ascii="Times New Roman" w:hAnsi="Times New Roman" w:cs="Times New Roman"/>
          <w:sz w:val="24"/>
          <w:szCs w:val="24"/>
        </w:rPr>
      </w:pPr>
    </w:p>
    <w:tbl>
      <w:tblPr>
        <w:tblW w:w="9323" w:type="dxa"/>
        <w:tblInd w:w="108" w:type="dxa"/>
        <w:tblLayout w:type="fixed"/>
        <w:tblLook w:val="00A0" w:firstRow="1" w:lastRow="0" w:firstColumn="1" w:lastColumn="0" w:noHBand="0" w:noVBand="0"/>
      </w:tblPr>
      <w:tblGrid>
        <w:gridCol w:w="2308"/>
        <w:gridCol w:w="666"/>
        <w:gridCol w:w="653"/>
        <w:gridCol w:w="623"/>
        <w:gridCol w:w="709"/>
        <w:gridCol w:w="708"/>
        <w:gridCol w:w="709"/>
        <w:gridCol w:w="854"/>
        <w:gridCol w:w="2093"/>
      </w:tblGrid>
      <w:tr w:rsidR="00D33310" w:rsidRPr="00D33310" w14:paraId="3CF071DC" w14:textId="77777777" w:rsidTr="00D33310">
        <w:trPr>
          <w:trHeight w:val="23"/>
        </w:trPr>
        <w:tc>
          <w:tcPr>
            <w:tcW w:w="2308" w:type="dxa"/>
            <w:vMerge w:val="restart"/>
            <w:tcBorders>
              <w:top w:val="single" w:sz="4" w:space="0" w:color="000000"/>
              <w:left w:val="single" w:sz="4" w:space="0" w:color="000000"/>
              <w:bottom w:val="single" w:sz="4" w:space="0" w:color="000000"/>
              <w:right w:val="nil"/>
            </w:tcBorders>
            <w:hideMark/>
          </w:tcPr>
          <w:p w14:paraId="127F9B17"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Наименование мероприятия</w:t>
            </w:r>
          </w:p>
        </w:tc>
        <w:tc>
          <w:tcPr>
            <w:tcW w:w="4922" w:type="dxa"/>
            <w:gridSpan w:val="7"/>
            <w:tcBorders>
              <w:top w:val="single" w:sz="4" w:space="0" w:color="000000"/>
              <w:left w:val="single" w:sz="4" w:space="0" w:color="000000"/>
              <w:bottom w:val="single" w:sz="4" w:space="0" w:color="000000"/>
              <w:right w:val="single" w:sz="4" w:space="0" w:color="000000"/>
            </w:tcBorders>
            <w:hideMark/>
          </w:tcPr>
          <w:p w14:paraId="446D6ED6"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Объемы финансирования</w:t>
            </w:r>
          </w:p>
        </w:tc>
        <w:tc>
          <w:tcPr>
            <w:tcW w:w="2093" w:type="dxa"/>
            <w:tcBorders>
              <w:top w:val="single" w:sz="4" w:space="0" w:color="000000"/>
              <w:left w:val="single" w:sz="4" w:space="0" w:color="000000"/>
              <w:bottom w:val="single" w:sz="4" w:space="0" w:color="000000"/>
              <w:right w:val="single" w:sz="4" w:space="0" w:color="000000"/>
            </w:tcBorders>
            <w:hideMark/>
          </w:tcPr>
          <w:p w14:paraId="3541EB66"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Содержание мероприятия</w:t>
            </w:r>
          </w:p>
        </w:tc>
      </w:tr>
      <w:tr w:rsidR="00D33310" w:rsidRPr="00D33310" w14:paraId="432B396F" w14:textId="77777777" w:rsidTr="00D33310">
        <w:trPr>
          <w:trHeight w:val="23"/>
        </w:trPr>
        <w:tc>
          <w:tcPr>
            <w:tcW w:w="2308" w:type="dxa"/>
            <w:vMerge/>
            <w:tcBorders>
              <w:top w:val="single" w:sz="4" w:space="0" w:color="000000"/>
              <w:left w:val="single" w:sz="4" w:space="0" w:color="000000"/>
              <w:bottom w:val="single" w:sz="4" w:space="0" w:color="000000"/>
              <w:right w:val="nil"/>
            </w:tcBorders>
            <w:vAlign w:val="center"/>
            <w:hideMark/>
          </w:tcPr>
          <w:p w14:paraId="6F4CDB89" w14:textId="77777777" w:rsidR="00D33310" w:rsidRPr="00D33310" w:rsidRDefault="00D33310" w:rsidP="00D33310">
            <w:pPr>
              <w:rPr>
                <w:rFonts w:ascii="Times New Roman" w:hAnsi="Times New Roman" w:cs="Times New Roman"/>
                <w:sz w:val="24"/>
                <w:szCs w:val="24"/>
              </w:rPr>
            </w:pPr>
          </w:p>
        </w:tc>
        <w:tc>
          <w:tcPr>
            <w:tcW w:w="666" w:type="dxa"/>
            <w:tcBorders>
              <w:top w:val="single" w:sz="4" w:space="0" w:color="000000"/>
              <w:left w:val="single" w:sz="4" w:space="0" w:color="000000"/>
              <w:bottom w:val="single" w:sz="4" w:space="0" w:color="000000"/>
              <w:right w:val="nil"/>
            </w:tcBorders>
            <w:hideMark/>
          </w:tcPr>
          <w:p w14:paraId="728F1612"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2016</w:t>
            </w:r>
          </w:p>
        </w:tc>
        <w:tc>
          <w:tcPr>
            <w:tcW w:w="653" w:type="dxa"/>
            <w:tcBorders>
              <w:top w:val="single" w:sz="4" w:space="0" w:color="000000"/>
              <w:left w:val="single" w:sz="4" w:space="0" w:color="000000"/>
              <w:bottom w:val="single" w:sz="4" w:space="0" w:color="000000"/>
              <w:right w:val="nil"/>
            </w:tcBorders>
            <w:hideMark/>
          </w:tcPr>
          <w:p w14:paraId="764EA1C1"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2017</w:t>
            </w:r>
          </w:p>
        </w:tc>
        <w:tc>
          <w:tcPr>
            <w:tcW w:w="623" w:type="dxa"/>
            <w:tcBorders>
              <w:top w:val="single" w:sz="4" w:space="0" w:color="000000"/>
              <w:left w:val="single" w:sz="4" w:space="0" w:color="000000"/>
              <w:bottom w:val="single" w:sz="4" w:space="0" w:color="000000"/>
              <w:right w:val="nil"/>
            </w:tcBorders>
            <w:hideMark/>
          </w:tcPr>
          <w:p w14:paraId="41A054A3"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2018</w:t>
            </w:r>
          </w:p>
        </w:tc>
        <w:tc>
          <w:tcPr>
            <w:tcW w:w="709" w:type="dxa"/>
            <w:tcBorders>
              <w:top w:val="single" w:sz="4" w:space="0" w:color="000000"/>
              <w:left w:val="single" w:sz="4" w:space="0" w:color="000000"/>
              <w:bottom w:val="single" w:sz="4" w:space="0" w:color="000000"/>
              <w:right w:val="nil"/>
            </w:tcBorders>
            <w:hideMark/>
          </w:tcPr>
          <w:p w14:paraId="3EDBBDDE"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2019</w:t>
            </w:r>
          </w:p>
        </w:tc>
        <w:tc>
          <w:tcPr>
            <w:tcW w:w="708" w:type="dxa"/>
            <w:tcBorders>
              <w:top w:val="single" w:sz="4" w:space="0" w:color="000000"/>
              <w:left w:val="single" w:sz="4" w:space="0" w:color="000000"/>
              <w:bottom w:val="single" w:sz="4" w:space="0" w:color="000000"/>
              <w:right w:val="single" w:sz="4" w:space="0" w:color="auto"/>
            </w:tcBorders>
            <w:hideMark/>
          </w:tcPr>
          <w:p w14:paraId="0F0FC086"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2020</w:t>
            </w:r>
          </w:p>
        </w:tc>
        <w:tc>
          <w:tcPr>
            <w:tcW w:w="709" w:type="dxa"/>
            <w:tcBorders>
              <w:top w:val="single" w:sz="4" w:space="0" w:color="000000"/>
              <w:left w:val="single" w:sz="4" w:space="0" w:color="auto"/>
              <w:bottom w:val="single" w:sz="4" w:space="0" w:color="000000"/>
              <w:right w:val="nil"/>
            </w:tcBorders>
            <w:hideMark/>
          </w:tcPr>
          <w:p w14:paraId="6A59841B"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2021</w:t>
            </w:r>
          </w:p>
        </w:tc>
        <w:tc>
          <w:tcPr>
            <w:tcW w:w="854" w:type="dxa"/>
            <w:tcBorders>
              <w:top w:val="single" w:sz="4" w:space="0" w:color="000000"/>
              <w:left w:val="single" w:sz="4" w:space="0" w:color="auto"/>
              <w:bottom w:val="single" w:sz="4" w:space="0" w:color="000000"/>
              <w:right w:val="nil"/>
            </w:tcBorders>
          </w:tcPr>
          <w:p w14:paraId="072DFF31"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2022</w:t>
            </w:r>
          </w:p>
        </w:tc>
        <w:tc>
          <w:tcPr>
            <w:tcW w:w="2093" w:type="dxa"/>
            <w:tcBorders>
              <w:top w:val="single" w:sz="4" w:space="0" w:color="000000"/>
              <w:left w:val="single" w:sz="4" w:space="0" w:color="000000"/>
              <w:bottom w:val="single" w:sz="4" w:space="0" w:color="000000"/>
              <w:right w:val="single" w:sz="4" w:space="0" w:color="000000"/>
            </w:tcBorders>
            <w:vAlign w:val="center"/>
          </w:tcPr>
          <w:p w14:paraId="0AA3A630" w14:textId="77777777" w:rsidR="00D33310" w:rsidRPr="00D33310" w:rsidRDefault="00D33310" w:rsidP="00D33310">
            <w:pPr>
              <w:snapToGrid w:val="0"/>
              <w:rPr>
                <w:rFonts w:ascii="Times New Roman" w:hAnsi="Times New Roman" w:cs="Times New Roman"/>
                <w:sz w:val="24"/>
                <w:szCs w:val="24"/>
              </w:rPr>
            </w:pPr>
          </w:p>
        </w:tc>
      </w:tr>
      <w:tr w:rsidR="00D33310" w:rsidRPr="00D33310" w14:paraId="050005DC" w14:textId="77777777" w:rsidTr="00D33310">
        <w:trPr>
          <w:trHeight w:val="23"/>
        </w:trPr>
        <w:tc>
          <w:tcPr>
            <w:tcW w:w="2308" w:type="dxa"/>
            <w:tcBorders>
              <w:top w:val="single" w:sz="4" w:space="0" w:color="000000"/>
              <w:left w:val="single" w:sz="4" w:space="0" w:color="000000"/>
              <w:bottom w:val="single" w:sz="4" w:space="0" w:color="000000"/>
              <w:right w:val="nil"/>
            </w:tcBorders>
            <w:hideMark/>
          </w:tcPr>
          <w:p w14:paraId="6C47216D" w14:textId="77777777" w:rsidR="00D33310" w:rsidRPr="00D33310" w:rsidRDefault="00D33310" w:rsidP="00D33310">
            <w:pPr>
              <w:snapToGrid w:val="0"/>
              <w:jc w:val="center"/>
              <w:rPr>
                <w:rFonts w:ascii="Times New Roman" w:hAnsi="Times New Roman" w:cs="Times New Roman"/>
                <w:sz w:val="24"/>
                <w:szCs w:val="24"/>
              </w:rPr>
            </w:pPr>
            <w:r w:rsidRPr="00D33310">
              <w:rPr>
                <w:rFonts w:ascii="Times New Roman" w:hAnsi="Times New Roman" w:cs="Times New Roman"/>
                <w:sz w:val="24"/>
                <w:szCs w:val="24"/>
              </w:rPr>
              <w:t>1</w:t>
            </w:r>
          </w:p>
        </w:tc>
        <w:tc>
          <w:tcPr>
            <w:tcW w:w="666" w:type="dxa"/>
            <w:tcBorders>
              <w:top w:val="single" w:sz="4" w:space="0" w:color="000000"/>
              <w:left w:val="single" w:sz="4" w:space="0" w:color="000000"/>
              <w:bottom w:val="single" w:sz="4" w:space="0" w:color="000000"/>
              <w:right w:val="nil"/>
            </w:tcBorders>
            <w:hideMark/>
          </w:tcPr>
          <w:p w14:paraId="7FDA4516" w14:textId="77777777" w:rsidR="00D33310" w:rsidRPr="00D33310" w:rsidRDefault="00D33310" w:rsidP="00D33310">
            <w:pPr>
              <w:snapToGrid w:val="0"/>
              <w:jc w:val="center"/>
              <w:rPr>
                <w:rFonts w:ascii="Times New Roman" w:hAnsi="Times New Roman" w:cs="Times New Roman"/>
                <w:sz w:val="24"/>
                <w:szCs w:val="24"/>
              </w:rPr>
            </w:pPr>
            <w:r w:rsidRPr="00D33310">
              <w:rPr>
                <w:rFonts w:ascii="Times New Roman" w:hAnsi="Times New Roman" w:cs="Times New Roman"/>
                <w:sz w:val="24"/>
                <w:szCs w:val="24"/>
              </w:rPr>
              <w:t>2</w:t>
            </w:r>
          </w:p>
        </w:tc>
        <w:tc>
          <w:tcPr>
            <w:tcW w:w="653" w:type="dxa"/>
            <w:tcBorders>
              <w:top w:val="single" w:sz="4" w:space="0" w:color="000000"/>
              <w:left w:val="single" w:sz="4" w:space="0" w:color="000000"/>
              <w:bottom w:val="single" w:sz="4" w:space="0" w:color="000000"/>
              <w:right w:val="nil"/>
            </w:tcBorders>
            <w:hideMark/>
          </w:tcPr>
          <w:p w14:paraId="73994BCF" w14:textId="77777777" w:rsidR="00D33310" w:rsidRPr="00D33310" w:rsidRDefault="00D33310" w:rsidP="00D33310">
            <w:pPr>
              <w:snapToGrid w:val="0"/>
              <w:jc w:val="center"/>
              <w:rPr>
                <w:rFonts w:ascii="Times New Roman" w:hAnsi="Times New Roman" w:cs="Times New Roman"/>
                <w:sz w:val="24"/>
                <w:szCs w:val="24"/>
              </w:rPr>
            </w:pPr>
            <w:r w:rsidRPr="00D33310">
              <w:rPr>
                <w:rFonts w:ascii="Times New Roman" w:hAnsi="Times New Roman" w:cs="Times New Roman"/>
                <w:sz w:val="24"/>
                <w:szCs w:val="24"/>
              </w:rPr>
              <w:t>3</w:t>
            </w:r>
          </w:p>
        </w:tc>
        <w:tc>
          <w:tcPr>
            <w:tcW w:w="623" w:type="dxa"/>
            <w:tcBorders>
              <w:top w:val="single" w:sz="4" w:space="0" w:color="000000"/>
              <w:left w:val="single" w:sz="4" w:space="0" w:color="000000"/>
              <w:bottom w:val="single" w:sz="4" w:space="0" w:color="000000"/>
              <w:right w:val="nil"/>
            </w:tcBorders>
            <w:hideMark/>
          </w:tcPr>
          <w:p w14:paraId="5AFE36EA" w14:textId="77777777" w:rsidR="00D33310" w:rsidRPr="00D33310" w:rsidRDefault="00D33310" w:rsidP="00D33310">
            <w:pPr>
              <w:snapToGrid w:val="0"/>
              <w:jc w:val="center"/>
              <w:rPr>
                <w:rFonts w:ascii="Times New Roman" w:hAnsi="Times New Roman" w:cs="Times New Roman"/>
                <w:sz w:val="24"/>
                <w:szCs w:val="24"/>
              </w:rPr>
            </w:pPr>
            <w:r w:rsidRPr="00D33310">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nil"/>
            </w:tcBorders>
            <w:hideMark/>
          </w:tcPr>
          <w:p w14:paraId="658D8C71" w14:textId="77777777" w:rsidR="00D33310" w:rsidRPr="00D33310" w:rsidRDefault="00D33310" w:rsidP="00D33310">
            <w:pPr>
              <w:snapToGrid w:val="0"/>
              <w:jc w:val="center"/>
              <w:rPr>
                <w:rFonts w:ascii="Times New Roman" w:hAnsi="Times New Roman" w:cs="Times New Roman"/>
                <w:sz w:val="24"/>
                <w:szCs w:val="24"/>
              </w:rPr>
            </w:pPr>
            <w:r w:rsidRPr="00D33310">
              <w:rPr>
                <w:rFonts w:ascii="Times New Roman" w:hAnsi="Times New Roman" w:cs="Times New Roman"/>
                <w:sz w:val="24"/>
                <w:szCs w:val="24"/>
              </w:rPr>
              <w:t>5</w:t>
            </w:r>
          </w:p>
        </w:tc>
        <w:tc>
          <w:tcPr>
            <w:tcW w:w="708" w:type="dxa"/>
            <w:tcBorders>
              <w:top w:val="single" w:sz="4" w:space="0" w:color="000000"/>
              <w:left w:val="single" w:sz="4" w:space="0" w:color="000000"/>
              <w:bottom w:val="single" w:sz="4" w:space="0" w:color="000000"/>
              <w:right w:val="single" w:sz="4" w:space="0" w:color="auto"/>
            </w:tcBorders>
            <w:hideMark/>
          </w:tcPr>
          <w:p w14:paraId="0251B84D" w14:textId="77777777" w:rsidR="00D33310" w:rsidRPr="00D33310" w:rsidRDefault="00D33310" w:rsidP="00D33310">
            <w:pPr>
              <w:snapToGrid w:val="0"/>
              <w:jc w:val="center"/>
              <w:rPr>
                <w:rFonts w:ascii="Times New Roman" w:hAnsi="Times New Roman" w:cs="Times New Roman"/>
                <w:sz w:val="24"/>
                <w:szCs w:val="24"/>
              </w:rPr>
            </w:pPr>
            <w:r w:rsidRPr="00D33310">
              <w:rPr>
                <w:rFonts w:ascii="Times New Roman" w:hAnsi="Times New Roman" w:cs="Times New Roman"/>
                <w:sz w:val="24"/>
                <w:szCs w:val="24"/>
              </w:rPr>
              <w:t>6</w:t>
            </w:r>
          </w:p>
        </w:tc>
        <w:tc>
          <w:tcPr>
            <w:tcW w:w="709" w:type="dxa"/>
            <w:tcBorders>
              <w:top w:val="single" w:sz="4" w:space="0" w:color="000000"/>
              <w:left w:val="single" w:sz="4" w:space="0" w:color="auto"/>
              <w:bottom w:val="single" w:sz="4" w:space="0" w:color="000000"/>
              <w:right w:val="nil"/>
            </w:tcBorders>
            <w:hideMark/>
          </w:tcPr>
          <w:p w14:paraId="14180F02" w14:textId="77777777" w:rsidR="00D33310" w:rsidRPr="00D33310" w:rsidRDefault="00D33310" w:rsidP="00D33310">
            <w:pPr>
              <w:snapToGrid w:val="0"/>
              <w:jc w:val="center"/>
              <w:rPr>
                <w:rFonts w:ascii="Times New Roman" w:hAnsi="Times New Roman" w:cs="Times New Roman"/>
                <w:sz w:val="24"/>
                <w:szCs w:val="24"/>
              </w:rPr>
            </w:pPr>
            <w:r w:rsidRPr="00D33310">
              <w:rPr>
                <w:rFonts w:ascii="Times New Roman" w:hAnsi="Times New Roman" w:cs="Times New Roman"/>
                <w:sz w:val="24"/>
                <w:szCs w:val="24"/>
              </w:rPr>
              <w:t>7</w:t>
            </w:r>
          </w:p>
        </w:tc>
        <w:tc>
          <w:tcPr>
            <w:tcW w:w="854" w:type="dxa"/>
            <w:tcBorders>
              <w:top w:val="single" w:sz="4" w:space="0" w:color="000000"/>
              <w:left w:val="single" w:sz="4" w:space="0" w:color="auto"/>
              <w:bottom w:val="single" w:sz="4" w:space="0" w:color="000000"/>
              <w:right w:val="nil"/>
            </w:tcBorders>
          </w:tcPr>
          <w:p w14:paraId="7A047992" w14:textId="77777777" w:rsidR="00D33310" w:rsidRPr="00D33310" w:rsidRDefault="00D33310" w:rsidP="00D33310">
            <w:pPr>
              <w:snapToGrid w:val="0"/>
              <w:jc w:val="center"/>
              <w:rPr>
                <w:rFonts w:ascii="Times New Roman" w:hAnsi="Times New Roman" w:cs="Times New Roman"/>
                <w:sz w:val="24"/>
                <w:szCs w:val="24"/>
              </w:rPr>
            </w:pPr>
            <w:r w:rsidRPr="00D33310">
              <w:rPr>
                <w:rFonts w:ascii="Times New Roman" w:hAnsi="Times New Roman" w:cs="Times New Roman"/>
                <w:sz w:val="24"/>
                <w:szCs w:val="24"/>
              </w:rPr>
              <w:t>8</w:t>
            </w:r>
          </w:p>
        </w:tc>
        <w:tc>
          <w:tcPr>
            <w:tcW w:w="2093" w:type="dxa"/>
            <w:tcBorders>
              <w:top w:val="single" w:sz="4" w:space="0" w:color="000000"/>
              <w:left w:val="single" w:sz="4" w:space="0" w:color="000000"/>
              <w:bottom w:val="single" w:sz="4" w:space="0" w:color="000000"/>
              <w:right w:val="single" w:sz="4" w:space="0" w:color="000000"/>
            </w:tcBorders>
            <w:hideMark/>
          </w:tcPr>
          <w:p w14:paraId="18B8CF93" w14:textId="77777777" w:rsidR="00D33310" w:rsidRPr="00D33310" w:rsidRDefault="00D33310" w:rsidP="00D33310">
            <w:pPr>
              <w:snapToGrid w:val="0"/>
              <w:jc w:val="center"/>
              <w:rPr>
                <w:rFonts w:ascii="Times New Roman" w:hAnsi="Times New Roman" w:cs="Times New Roman"/>
                <w:sz w:val="24"/>
                <w:szCs w:val="24"/>
              </w:rPr>
            </w:pPr>
            <w:r w:rsidRPr="00D33310">
              <w:rPr>
                <w:rFonts w:ascii="Times New Roman" w:hAnsi="Times New Roman" w:cs="Times New Roman"/>
                <w:sz w:val="24"/>
                <w:szCs w:val="24"/>
              </w:rPr>
              <w:t>8</w:t>
            </w:r>
          </w:p>
        </w:tc>
      </w:tr>
      <w:tr w:rsidR="00D33310" w:rsidRPr="00D33310" w14:paraId="12752718" w14:textId="77777777" w:rsidTr="00D33310">
        <w:trPr>
          <w:trHeight w:val="23"/>
        </w:trPr>
        <w:tc>
          <w:tcPr>
            <w:tcW w:w="2308" w:type="dxa"/>
            <w:vMerge w:val="restart"/>
            <w:tcBorders>
              <w:top w:val="single" w:sz="4" w:space="0" w:color="000000"/>
              <w:left w:val="single" w:sz="4" w:space="0" w:color="000000"/>
              <w:bottom w:val="single" w:sz="4" w:space="0" w:color="000000"/>
              <w:right w:val="nil"/>
            </w:tcBorders>
            <w:hideMark/>
          </w:tcPr>
          <w:p w14:paraId="6CED7906"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 xml:space="preserve">Культурно-досуговая деятельность </w:t>
            </w:r>
          </w:p>
        </w:tc>
        <w:tc>
          <w:tcPr>
            <w:tcW w:w="666" w:type="dxa"/>
            <w:tcBorders>
              <w:top w:val="nil"/>
              <w:left w:val="single" w:sz="4" w:space="0" w:color="000000"/>
              <w:bottom w:val="single" w:sz="4" w:space="0" w:color="000000"/>
              <w:right w:val="nil"/>
            </w:tcBorders>
            <w:hideMark/>
          </w:tcPr>
          <w:p w14:paraId="6D48CC8B" w14:textId="77777777" w:rsidR="00D33310" w:rsidRPr="00D33310" w:rsidRDefault="00D33310" w:rsidP="00D33310">
            <w:pPr>
              <w:snapToGrid w:val="0"/>
              <w:ind w:left="1" w:right="-94"/>
              <w:jc w:val="center"/>
              <w:rPr>
                <w:rFonts w:ascii="Times New Roman" w:hAnsi="Times New Roman" w:cs="Times New Roman"/>
                <w:sz w:val="24"/>
                <w:szCs w:val="24"/>
              </w:rPr>
            </w:pPr>
            <w:r w:rsidRPr="00D33310">
              <w:rPr>
                <w:rFonts w:ascii="Times New Roman" w:hAnsi="Times New Roman" w:cs="Times New Roman"/>
                <w:sz w:val="24"/>
                <w:szCs w:val="24"/>
              </w:rPr>
              <w:t>0</w:t>
            </w:r>
          </w:p>
        </w:tc>
        <w:tc>
          <w:tcPr>
            <w:tcW w:w="653" w:type="dxa"/>
            <w:tcBorders>
              <w:top w:val="nil"/>
              <w:left w:val="single" w:sz="4" w:space="0" w:color="000000"/>
              <w:bottom w:val="single" w:sz="4" w:space="0" w:color="000000"/>
              <w:right w:val="nil"/>
            </w:tcBorders>
            <w:hideMark/>
          </w:tcPr>
          <w:p w14:paraId="1CDBE9F5" w14:textId="77777777" w:rsidR="00D33310" w:rsidRPr="00D33310" w:rsidRDefault="00D33310" w:rsidP="00D33310">
            <w:pPr>
              <w:snapToGrid w:val="0"/>
              <w:ind w:left="1" w:right="-94"/>
              <w:jc w:val="center"/>
              <w:rPr>
                <w:rFonts w:ascii="Times New Roman" w:hAnsi="Times New Roman" w:cs="Times New Roman"/>
                <w:sz w:val="24"/>
                <w:szCs w:val="24"/>
              </w:rPr>
            </w:pPr>
            <w:r w:rsidRPr="00D33310">
              <w:rPr>
                <w:rFonts w:ascii="Times New Roman" w:hAnsi="Times New Roman" w:cs="Times New Roman"/>
                <w:sz w:val="24"/>
                <w:szCs w:val="24"/>
              </w:rPr>
              <w:t>0</w:t>
            </w:r>
          </w:p>
        </w:tc>
        <w:tc>
          <w:tcPr>
            <w:tcW w:w="623" w:type="dxa"/>
            <w:tcBorders>
              <w:top w:val="nil"/>
              <w:left w:val="single" w:sz="4" w:space="0" w:color="000000"/>
              <w:bottom w:val="single" w:sz="4" w:space="0" w:color="000000"/>
              <w:right w:val="nil"/>
            </w:tcBorders>
            <w:hideMark/>
          </w:tcPr>
          <w:p w14:paraId="3BAB206A" w14:textId="77777777" w:rsidR="00D33310" w:rsidRPr="00D33310" w:rsidRDefault="00D33310" w:rsidP="00D33310">
            <w:pPr>
              <w:snapToGrid w:val="0"/>
              <w:ind w:left="1" w:right="-94"/>
              <w:jc w:val="center"/>
              <w:rPr>
                <w:rFonts w:ascii="Times New Roman" w:hAnsi="Times New Roman" w:cs="Times New Roman"/>
                <w:sz w:val="24"/>
                <w:szCs w:val="24"/>
              </w:rPr>
            </w:pPr>
            <w:r w:rsidRPr="00D33310">
              <w:rPr>
                <w:rFonts w:ascii="Times New Roman" w:hAnsi="Times New Roman" w:cs="Times New Roman"/>
                <w:sz w:val="24"/>
                <w:szCs w:val="24"/>
              </w:rPr>
              <w:t>0</w:t>
            </w:r>
          </w:p>
        </w:tc>
        <w:tc>
          <w:tcPr>
            <w:tcW w:w="709" w:type="dxa"/>
            <w:tcBorders>
              <w:top w:val="nil"/>
              <w:left w:val="single" w:sz="4" w:space="0" w:color="000000"/>
              <w:bottom w:val="single" w:sz="4" w:space="0" w:color="000000"/>
              <w:right w:val="nil"/>
            </w:tcBorders>
            <w:hideMark/>
          </w:tcPr>
          <w:p w14:paraId="2F075621" w14:textId="77777777" w:rsidR="00D33310" w:rsidRPr="00D33310" w:rsidRDefault="00D33310" w:rsidP="00D33310">
            <w:pPr>
              <w:snapToGrid w:val="0"/>
              <w:ind w:left="1" w:right="-94"/>
              <w:jc w:val="center"/>
              <w:rPr>
                <w:rFonts w:ascii="Times New Roman" w:hAnsi="Times New Roman" w:cs="Times New Roman"/>
                <w:sz w:val="24"/>
                <w:szCs w:val="24"/>
              </w:rPr>
            </w:pPr>
            <w:r w:rsidRPr="00D33310">
              <w:rPr>
                <w:rFonts w:ascii="Times New Roman" w:hAnsi="Times New Roman" w:cs="Times New Roman"/>
                <w:sz w:val="24"/>
                <w:szCs w:val="24"/>
              </w:rPr>
              <w:t>0</w:t>
            </w:r>
          </w:p>
        </w:tc>
        <w:tc>
          <w:tcPr>
            <w:tcW w:w="708" w:type="dxa"/>
            <w:tcBorders>
              <w:top w:val="nil"/>
              <w:left w:val="single" w:sz="4" w:space="0" w:color="000000"/>
              <w:bottom w:val="single" w:sz="4" w:space="0" w:color="000000"/>
              <w:right w:val="single" w:sz="4" w:space="0" w:color="auto"/>
            </w:tcBorders>
            <w:hideMark/>
          </w:tcPr>
          <w:p w14:paraId="477FFEBD" w14:textId="77777777" w:rsidR="00D33310" w:rsidRPr="00D33310" w:rsidRDefault="00D33310" w:rsidP="00D33310">
            <w:pPr>
              <w:snapToGrid w:val="0"/>
              <w:ind w:left="1" w:right="-94"/>
              <w:jc w:val="center"/>
              <w:rPr>
                <w:rFonts w:ascii="Times New Roman" w:hAnsi="Times New Roman" w:cs="Times New Roman"/>
                <w:sz w:val="24"/>
                <w:szCs w:val="24"/>
              </w:rPr>
            </w:pPr>
            <w:r w:rsidRPr="00D33310">
              <w:rPr>
                <w:rFonts w:ascii="Times New Roman" w:hAnsi="Times New Roman" w:cs="Times New Roman"/>
                <w:sz w:val="24"/>
                <w:szCs w:val="24"/>
              </w:rPr>
              <w:t>0</w:t>
            </w:r>
          </w:p>
        </w:tc>
        <w:tc>
          <w:tcPr>
            <w:tcW w:w="709" w:type="dxa"/>
            <w:tcBorders>
              <w:top w:val="nil"/>
              <w:left w:val="single" w:sz="4" w:space="0" w:color="auto"/>
              <w:bottom w:val="single" w:sz="4" w:space="0" w:color="000000"/>
              <w:right w:val="nil"/>
            </w:tcBorders>
            <w:hideMark/>
          </w:tcPr>
          <w:p w14:paraId="145C6ED5" w14:textId="77777777" w:rsidR="00D33310" w:rsidRPr="00D33310" w:rsidRDefault="00D33310" w:rsidP="00D33310">
            <w:pPr>
              <w:snapToGrid w:val="0"/>
              <w:ind w:right="-94"/>
              <w:rPr>
                <w:rFonts w:ascii="Times New Roman" w:hAnsi="Times New Roman" w:cs="Times New Roman"/>
                <w:sz w:val="24"/>
                <w:szCs w:val="24"/>
              </w:rPr>
            </w:pPr>
            <w:r w:rsidRPr="00D33310">
              <w:rPr>
                <w:rFonts w:ascii="Times New Roman" w:hAnsi="Times New Roman" w:cs="Times New Roman"/>
                <w:sz w:val="24"/>
                <w:szCs w:val="24"/>
              </w:rPr>
              <w:t>0</w:t>
            </w:r>
          </w:p>
        </w:tc>
        <w:tc>
          <w:tcPr>
            <w:tcW w:w="854" w:type="dxa"/>
            <w:tcBorders>
              <w:top w:val="nil"/>
              <w:left w:val="single" w:sz="4" w:space="0" w:color="auto"/>
              <w:bottom w:val="single" w:sz="4" w:space="0" w:color="000000"/>
              <w:right w:val="nil"/>
            </w:tcBorders>
          </w:tcPr>
          <w:p w14:paraId="39149082" w14:textId="77777777" w:rsidR="00D33310" w:rsidRPr="00D33310" w:rsidRDefault="00D33310" w:rsidP="00D33310">
            <w:pPr>
              <w:snapToGrid w:val="0"/>
              <w:ind w:right="-94"/>
              <w:rPr>
                <w:rFonts w:ascii="Times New Roman" w:hAnsi="Times New Roman" w:cs="Times New Roman"/>
                <w:sz w:val="24"/>
                <w:szCs w:val="24"/>
              </w:rPr>
            </w:pPr>
            <w:r w:rsidRPr="00D33310">
              <w:rPr>
                <w:rFonts w:ascii="Times New Roman" w:hAnsi="Times New Roman" w:cs="Times New Roman"/>
                <w:sz w:val="24"/>
                <w:szCs w:val="24"/>
              </w:rPr>
              <w:t>0</w:t>
            </w:r>
          </w:p>
        </w:tc>
        <w:tc>
          <w:tcPr>
            <w:tcW w:w="2093" w:type="dxa"/>
            <w:tcBorders>
              <w:top w:val="single" w:sz="4" w:space="0" w:color="000000"/>
              <w:left w:val="single" w:sz="4" w:space="0" w:color="000000"/>
              <w:bottom w:val="single" w:sz="4" w:space="0" w:color="000000"/>
              <w:right w:val="single" w:sz="4" w:space="0" w:color="000000"/>
            </w:tcBorders>
            <w:hideMark/>
          </w:tcPr>
          <w:p w14:paraId="64F8AEBB"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 xml:space="preserve">Обеспечение формирования единого культурного пространства, творческих возможностей и участия населения в </w:t>
            </w:r>
            <w:r w:rsidRPr="00D33310">
              <w:rPr>
                <w:rFonts w:ascii="Times New Roman" w:hAnsi="Times New Roman" w:cs="Times New Roman"/>
                <w:sz w:val="24"/>
                <w:szCs w:val="24"/>
              </w:rPr>
              <w:lastRenderedPageBreak/>
              <w:t>культурной жизни поселения.</w:t>
            </w:r>
          </w:p>
          <w:p w14:paraId="33541E2A" w14:textId="77777777" w:rsidR="00D33310" w:rsidRPr="00D33310" w:rsidRDefault="00D33310" w:rsidP="00D33310">
            <w:pPr>
              <w:rPr>
                <w:rFonts w:ascii="Times New Roman" w:hAnsi="Times New Roman" w:cs="Times New Roman"/>
                <w:sz w:val="24"/>
                <w:szCs w:val="24"/>
              </w:rPr>
            </w:pPr>
            <w:r w:rsidRPr="00D33310">
              <w:rPr>
                <w:rFonts w:ascii="Times New Roman" w:hAnsi="Times New Roman" w:cs="Times New Roman"/>
                <w:sz w:val="24"/>
                <w:szCs w:val="24"/>
              </w:rPr>
              <w:t>Организация досуга населения: народные календарные праздники, мероприятия с различными категориями населения.</w:t>
            </w:r>
          </w:p>
          <w:p w14:paraId="3D16101E" w14:textId="77777777" w:rsidR="00D33310" w:rsidRPr="00D33310" w:rsidRDefault="00D33310" w:rsidP="00D33310">
            <w:pPr>
              <w:rPr>
                <w:rFonts w:ascii="Times New Roman" w:hAnsi="Times New Roman" w:cs="Times New Roman"/>
                <w:sz w:val="24"/>
                <w:szCs w:val="24"/>
              </w:rPr>
            </w:pPr>
            <w:r w:rsidRPr="00D33310">
              <w:rPr>
                <w:rFonts w:ascii="Times New Roman" w:hAnsi="Times New Roman" w:cs="Times New Roman"/>
                <w:sz w:val="24"/>
                <w:szCs w:val="24"/>
              </w:rPr>
              <w:t>Участие в районных, зональных, областных, фестивалях-конкурсах самодеятельного творчества.</w:t>
            </w:r>
          </w:p>
        </w:tc>
      </w:tr>
      <w:tr w:rsidR="00D33310" w:rsidRPr="00D33310" w14:paraId="17E24079" w14:textId="77777777" w:rsidTr="00D33310">
        <w:trPr>
          <w:trHeight w:val="23"/>
        </w:trPr>
        <w:tc>
          <w:tcPr>
            <w:tcW w:w="2308" w:type="dxa"/>
            <w:vMerge/>
            <w:tcBorders>
              <w:top w:val="single" w:sz="4" w:space="0" w:color="000000"/>
              <w:left w:val="single" w:sz="4" w:space="0" w:color="000000"/>
              <w:bottom w:val="single" w:sz="4" w:space="0" w:color="000000"/>
              <w:right w:val="nil"/>
            </w:tcBorders>
            <w:vAlign w:val="center"/>
            <w:hideMark/>
          </w:tcPr>
          <w:p w14:paraId="33696F2E" w14:textId="77777777" w:rsidR="00D33310" w:rsidRPr="00D33310" w:rsidRDefault="00D33310" w:rsidP="00D33310">
            <w:pPr>
              <w:rPr>
                <w:rFonts w:ascii="Times New Roman" w:hAnsi="Times New Roman" w:cs="Times New Roman"/>
                <w:sz w:val="24"/>
                <w:szCs w:val="24"/>
              </w:rPr>
            </w:pPr>
          </w:p>
        </w:tc>
        <w:tc>
          <w:tcPr>
            <w:tcW w:w="666" w:type="dxa"/>
            <w:tcBorders>
              <w:top w:val="single" w:sz="4" w:space="0" w:color="000000"/>
              <w:left w:val="single" w:sz="4" w:space="0" w:color="000000"/>
              <w:bottom w:val="single" w:sz="4" w:space="0" w:color="000000"/>
              <w:right w:val="nil"/>
            </w:tcBorders>
            <w:vAlign w:val="bottom"/>
            <w:hideMark/>
          </w:tcPr>
          <w:p w14:paraId="6EDAF8AC"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3886,3</w:t>
            </w:r>
          </w:p>
        </w:tc>
        <w:tc>
          <w:tcPr>
            <w:tcW w:w="653" w:type="dxa"/>
            <w:tcBorders>
              <w:top w:val="single" w:sz="4" w:space="0" w:color="000000"/>
              <w:left w:val="single" w:sz="4" w:space="0" w:color="000000"/>
              <w:bottom w:val="single" w:sz="4" w:space="0" w:color="000000"/>
              <w:right w:val="nil"/>
            </w:tcBorders>
            <w:vAlign w:val="bottom"/>
            <w:hideMark/>
          </w:tcPr>
          <w:p w14:paraId="6182CAD4"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6284,6</w:t>
            </w:r>
          </w:p>
        </w:tc>
        <w:tc>
          <w:tcPr>
            <w:tcW w:w="623" w:type="dxa"/>
            <w:tcBorders>
              <w:top w:val="single" w:sz="4" w:space="0" w:color="000000"/>
              <w:left w:val="single" w:sz="4" w:space="0" w:color="000000"/>
              <w:bottom w:val="single" w:sz="4" w:space="0" w:color="000000"/>
              <w:right w:val="nil"/>
            </w:tcBorders>
            <w:vAlign w:val="bottom"/>
            <w:hideMark/>
          </w:tcPr>
          <w:p w14:paraId="71AC1A07"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7768,2</w:t>
            </w:r>
          </w:p>
        </w:tc>
        <w:tc>
          <w:tcPr>
            <w:tcW w:w="709" w:type="dxa"/>
            <w:tcBorders>
              <w:top w:val="single" w:sz="4" w:space="0" w:color="000000"/>
              <w:left w:val="single" w:sz="4" w:space="0" w:color="000000"/>
              <w:bottom w:val="single" w:sz="4" w:space="0" w:color="000000"/>
              <w:right w:val="nil"/>
            </w:tcBorders>
            <w:vAlign w:val="bottom"/>
            <w:hideMark/>
          </w:tcPr>
          <w:p w14:paraId="726F77C6"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4596,5</w:t>
            </w:r>
          </w:p>
        </w:tc>
        <w:tc>
          <w:tcPr>
            <w:tcW w:w="708" w:type="dxa"/>
            <w:tcBorders>
              <w:top w:val="single" w:sz="4" w:space="0" w:color="000000"/>
              <w:left w:val="single" w:sz="4" w:space="0" w:color="000000"/>
              <w:bottom w:val="single" w:sz="4" w:space="0" w:color="000000"/>
              <w:right w:val="single" w:sz="4" w:space="0" w:color="auto"/>
            </w:tcBorders>
            <w:vAlign w:val="bottom"/>
            <w:hideMark/>
          </w:tcPr>
          <w:p w14:paraId="3952E33D"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3453,2</w:t>
            </w:r>
          </w:p>
        </w:tc>
        <w:tc>
          <w:tcPr>
            <w:tcW w:w="709" w:type="dxa"/>
            <w:tcBorders>
              <w:top w:val="single" w:sz="4" w:space="0" w:color="000000"/>
              <w:left w:val="single" w:sz="4" w:space="0" w:color="auto"/>
              <w:bottom w:val="single" w:sz="4" w:space="0" w:color="000000"/>
              <w:right w:val="nil"/>
            </w:tcBorders>
            <w:vAlign w:val="bottom"/>
            <w:hideMark/>
          </w:tcPr>
          <w:p w14:paraId="3BE45BD3"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4 553,66349</w:t>
            </w:r>
          </w:p>
        </w:tc>
        <w:tc>
          <w:tcPr>
            <w:tcW w:w="854" w:type="dxa"/>
            <w:tcBorders>
              <w:top w:val="single" w:sz="4" w:space="0" w:color="000000"/>
              <w:left w:val="single" w:sz="4" w:space="0" w:color="auto"/>
              <w:bottom w:val="single" w:sz="4" w:space="0" w:color="000000"/>
              <w:right w:val="nil"/>
            </w:tcBorders>
            <w:vAlign w:val="bottom"/>
          </w:tcPr>
          <w:p w14:paraId="42A37E20"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4 522,97415</w:t>
            </w:r>
          </w:p>
        </w:tc>
        <w:tc>
          <w:tcPr>
            <w:tcW w:w="2093" w:type="dxa"/>
            <w:tcBorders>
              <w:top w:val="single" w:sz="4" w:space="0" w:color="000000"/>
              <w:left w:val="single" w:sz="4" w:space="0" w:color="000000"/>
              <w:bottom w:val="single" w:sz="4" w:space="0" w:color="000000"/>
              <w:right w:val="single" w:sz="4" w:space="0" w:color="000000"/>
            </w:tcBorders>
            <w:hideMark/>
          </w:tcPr>
          <w:p w14:paraId="152A6E9D"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Содержание учреждений культуры</w:t>
            </w:r>
          </w:p>
        </w:tc>
      </w:tr>
      <w:tr w:rsidR="00D33310" w:rsidRPr="00D33310" w14:paraId="6CF697DF" w14:textId="77777777" w:rsidTr="00D33310">
        <w:trPr>
          <w:trHeight w:val="23"/>
        </w:trPr>
        <w:tc>
          <w:tcPr>
            <w:tcW w:w="2308" w:type="dxa"/>
            <w:tcBorders>
              <w:top w:val="single" w:sz="4" w:space="0" w:color="000000"/>
              <w:left w:val="single" w:sz="4" w:space="0" w:color="000000"/>
              <w:bottom w:val="single" w:sz="4" w:space="0" w:color="000000"/>
              <w:right w:val="nil"/>
            </w:tcBorders>
            <w:vAlign w:val="center"/>
            <w:hideMark/>
          </w:tcPr>
          <w:p w14:paraId="5DD027B7"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ИТОГО по разделу</w:t>
            </w:r>
          </w:p>
        </w:tc>
        <w:tc>
          <w:tcPr>
            <w:tcW w:w="666" w:type="dxa"/>
            <w:tcBorders>
              <w:top w:val="nil"/>
              <w:left w:val="single" w:sz="4" w:space="0" w:color="000000"/>
              <w:bottom w:val="single" w:sz="4" w:space="0" w:color="000000"/>
              <w:right w:val="nil"/>
            </w:tcBorders>
            <w:vAlign w:val="bottom"/>
            <w:hideMark/>
          </w:tcPr>
          <w:p w14:paraId="15907572"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3886,3</w:t>
            </w:r>
          </w:p>
        </w:tc>
        <w:tc>
          <w:tcPr>
            <w:tcW w:w="653" w:type="dxa"/>
            <w:tcBorders>
              <w:top w:val="nil"/>
              <w:left w:val="single" w:sz="4" w:space="0" w:color="000000"/>
              <w:bottom w:val="single" w:sz="4" w:space="0" w:color="000000"/>
              <w:right w:val="nil"/>
            </w:tcBorders>
            <w:vAlign w:val="bottom"/>
            <w:hideMark/>
          </w:tcPr>
          <w:p w14:paraId="61F64159"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6284,6</w:t>
            </w:r>
          </w:p>
        </w:tc>
        <w:tc>
          <w:tcPr>
            <w:tcW w:w="623" w:type="dxa"/>
            <w:tcBorders>
              <w:top w:val="nil"/>
              <w:left w:val="single" w:sz="4" w:space="0" w:color="000000"/>
              <w:bottom w:val="single" w:sz="4" w:space="0" w:color="000000"/>
              <w:right w:val="nil"/>
            </w:tcBorders>
            <w:vAlign w:val="bottom"/>
            <w:hideMark/>
          </w:tcPr>
          <w:p w14:paraId="3F35D03E"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7768,2</w:t>
            </w:r>
          </w:p>
        </w:tc>
        <w:tc>
          <w:tcPr>
            <w:tcW w:w="709" w:type="dxa"/>
            <w:tcBorders>
              <w:top w:val="nil"/>
              <w:left w:val="single" w:sz="4" w:space="0" w:color="000000"/>
              <w:bottom w:val="single" w:sz="4" w:space="0" w:color="000000"/>
              <w:right w:val="nil"/>
            </w:tcBorders>
            <w:vAlign w:val="bottom"/>
            <w:hideMark/>
          </w:tcPr>
          <w:p w14:paraId="0E82BD5B"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4596,5</w:t>
            </w:r>
          </w:p>
        </w:tc>
        <w:tc>
          <w:tcPr>
            <w:tcW w:w="708" w:type="dxa"/>
            <w:tcBorders>
              <w:top w:val="nil"/>
              <w:left w:val="single" w:sz="4" w:space="0" w:color="000000"/>
              <w:bottom w:val="single" w:sz="4" w:space="0" w:color="000000"/>
              <w:right w:val="single" w:sz="4" w:space="0" w:color="auto"/>
            </w:tcBorders>
            <w:vAlign w:val="bottom"/>
            <w:hideMark/>
          </w:tcPr>
          <w:p w14:paraId="48A715F0"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3453,2</w:t>
            </w:r>
          </w:p>
        </w:tc>
        <w:tc>
          <w:tcPr>
            <w:tcW w:w="709" w:type="dxa"/>
            <w:tcBorders>
              <w:top w:val="nil"/>
              <w:left w:val="single" w:sz="4" w:space="0" w:color="auto"/>
              <w:bottom w:val="single" w:sz="4" w:space="0" w:color="000000"/>
              <w:right w:val="nil"/>
            </w:tcBorders>
            <w:vAlign w:val="bottom"/>
            <w:hideMark/>
          </w:tcPr>
          <w:p w14:paraId="4D0175C6"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4 553,66349</w:t>
            </w:r>
          </w:p>
        </w:tc>
        <w:tc>
          <w:tcPr>
            <w:tcW w:w="854" w:type="dxa"/>
            <w:tcBorders>
              <w:top w:val="nil"/>
              <w:left w:val="single" w:sz="4" w:space="0" w:color="auto"/>
              <w:bottom w:val="single" w:sz="4" w:space="0" w:color="000000"/>
              <w:right w:val="nil"/>
            </w:tcBorders>
            <w:vAlign w:val="bottom"/>
          </w:tcPr>
          <w:p w14:paraId="4C1001C0"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4 522,97415</w:t>
            </w:r>
          </w:p>
        </w:tc>
        <w:tc>
          <w:tcPr>
            <w:tcW w:w="2093" w:type="dxa"/>
            <w:tcBorders>
              <w:top w:val="single" w:sz="4" w:space="0" w:color="000000"/>
              <w:left w:val="single" w:sz="4" w:space="0" w:color="000000"/>
              <w:bottom w:val="single" w:sz="4" w:space="0" w:color="000000"/>
              <w:right w:val="single" w:sz="4" w:space="0" w:color="000000"/>
            </w:tcBorders>
          </w:tcPr>
          <w:p w14:paraId="1D1FEDE8" w14:textId="77777777" w:rsidR="00D33310" w:rsidRPr="00D33310" w:rsidRDefault="00D33310" w:rsidP="00D33310">
            <w:pPr>
              <w:snapToGrid w:val="0"/>
              <w:rPr>
                <w:rFonts w:ascii="Times New Roman" w:hAnsi="Times New Roman" w:cs="Times New Roman"/>
                <w:sz w:val="24"/>
                <w:szCs w:val="24"/>
              </w:rPr>
            </w:pPr>
          </w:p>
        </w:tc>
      </w:tr>
      <w:tr w:rsidR="00D33310" w:rsidRPr="00D33310" w14:paraId="5ECA9DA8" w14:textId="77777777" w:rsidTr="00D33310">
        <w:trPr>
          <w:trHeight w:val="23"/>
        </w:trPr>
        <w:tc>
          <w:tcPr>
            <w:tcW w:w="2308" w:type="dxa"/>
            <w:vMerge w:val="restart"/>
            <w:tcBorders>
              <w:top w:val="single" w:sz="4" w:space="0" w:color="000000"/>
              <w:left w:val="single" w:sz="4" w:space="0" w:color="000000"/>
              <w:bottom w:val="single" w:sz="4" w:space="0" w:color="000000"/>
              <w:right w:val="nil"/>
            </w:tcBorders>
            <w:hideMark/>
          </w:tcPr>
          <w:p w14:paraId="4B2D47DD"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Развитие библиотечного дела</w:t>
            </w:r>
          </w:p>
        </w:tc>
        <w:tc>
          <w:tcPr>
            <w:tcW w:w="666" w:type="dxa"/>
            <w:tcBorders>
              <w:top w:val="single" w:sz="4" w:space="0" w:color="000000"/>
              <w:left w:val="single" w:sz="4" w:space="0" w:color="000000"/>
              <w:bottom w:val="single" w:sz="4" w:space="0" w:color="000000"/>
              <w:right w:val="nil"/>
            </w:tcBorders>
            <w:vAlign w:val="bottom"/>
            <w:hideMark/>
          </w:tcPr>
          <w:p w14:paraId="232ABAE2"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50,0</w:t>
            </w:r>
          </w:p>
        </w:tc>
        <w:tc>
          <w:tcPr>
            <w:tcW w:w="653" w:type="dxa"/>
            <w:tcBorders>
              <w:top w:val="single" w:sz="4" w:space="0" w:color="000000"/>
              <w:left w:val="single" w:sz="4" w:space="0" w:color="000000"/>
              <w:bottom w:val="single" w:sz="4" w:space="0" w:color="000000"/>
              <w:right w:val="nil"/>
            </w:tcBorders>
            <w:vAlign w:val="bottom"/>
            <w:hideMark/>
          </w:tcPr>
          <w:p w14:paraId="39504286"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50,0</w:t>
            </w:r>
          </w:p>
        </w:tc>
        <w:tc>
          <w:tcPr>
            <w:tcW w:w="623" w:type="dxa"/>
            <w:tcBorders>
              <w:top w:val="single" w:sz="4" w:space="0" w:color="000000"/>
              <w:left w:val="single" w:sz="4" w:space="0" w:color="000000"/>
              <w:bottom w:val="single" w:sz="4" w:space="0" w:color="000000"/>
              <w:right w:val="nil"/>
            </w:tcBorders>
            <w:vAlign w:val="bottom"/>
            <w:hideMark/>
          </w:tcPr>
          <w:p w14:paraId="5714E106"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nil"/>
            </w:tcBorders>
            <w:vAlign w:val="bottom"/>
            <w:hideMark/>
          </w:tcPr>
          <w:p w14:paraId="570994EB"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auto"/>
            </w:tcBorders>
            <w:vAlign w:val="bottom"/>
            <w:hideMark/>
          </w:tcPr>
          <w:p w14:paraId="25A2F13C" w14:textId="77777777" w:rsidR="00D33310" w:rsidRPr="00D33310" w:rsidRDefault="00D33310" w:rsidP="00D33310">
            <w:pPr>
              <w:snapToGrid w:val="0"/>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nil"/>
            </w:tcBorders>
            <w:vAlign w:val="bottom"/>
            <w:hideMark/>
          </w:tcPr>
          <w:p w14:paraId="770D59EB" w14:textId="77777777" w:rsidR="00D33310" w:rsidRPr="00D33310" w:rsidRDefault="00D33310" w:rsidP="00D33310">
            <w:pPr>
              <w:snapToGrid w:val="0"/>
              <w:rPr>
                <w:rFonts w:ascii="Times New Roman" w:hAnsi="Times New Roman" w:cs="Times New Roman"/>
                <w:sz w:val="24"/>
                <w:szCs w:val="24"/>
              </w:rPr>
            </w:pPr>
          </w:p>
        </w:tc>
        <w:tc>
          <w:tcPr>
            <w:tcW w:w="854" w:type="dxa"/>
            <w:tcBorders>
              <w:top w:val="single" w:sz="4" w:space="0" w:color="000000"/>
              <w:left w:val="single" w:sz="4" w:space="0" w:color="auto"/>
              <w:bottom w:val="single" w:sz="4" w:space="0" w:color="000000"/>
              <w:right w:val="nil"/>
            </w:tcBorders>
            <w:vAlign w:val="bottom"/>
          </w:tcPr>
          <w:p w14:paraId="563F8561"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0</w:t>
            </w:r>
          </w:p>
        </w:tc>
        <w:tc>
          <w:tcPr>
            <w:tcW w:w="2093" w:type="dxa"/>
            <w:tcBorders>
              <w:top w:val="single" w:sz="4" w:space="0" w:color="000000"/>
              <w:left w:val="single" w:sz="4" w:space="0" w:color="000000"/>
              <w:bottom w:val="single" w:sz="4" w:space="0" w:color="000000"/>
              <w:right w:val="single" w:sz="4" w:space="0" w:color="000000"/>
            </w:tcBorders>
            <w:hideMark/>
          </w:tcPr>
          <w:p w14:paraId="5DECC190"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Комплектование библиотечного фонда</w:t>
            </w:r>
          </w:p>
        </w:tc>
      </w:tr>
      <w:tr w:rsidR="00D33310" w:rsidRPr="00D33310" w14:paraId="527F4359" w14:textId="77777777" w:rsidTr="00D33310">
        <w:trPr>
          <w:trHeight w:val="23"/>
        </w:trPr>
        <w:tc>
          <w:tcPr>
            <w:tcW w:w="2308" w:type="dxa"/>
            <w:vMerge/>
            <w:tcBorders>
              <w:top w:val="single" w:sz="4" w:space="0" w:color="000000"/>
              <w:left w:val="single" w:sz="4" w:space="0" w:color="000000"/>
              <w:bottom w:val="single" w:sz="4" w:space="0" w:color="000000"/>
              <w:right w:val="nil"/>
            </w:tcBorders>
            <w:vAlign w:val="center"/>
            <w:hideMark/>
          </w:tcPr>
          <w:p w14:paraId="1E0F28E6" w14:textId="77777777" w:rsidR="00D33310" w:rsidRPr="00D33310" w:rsidRDefault="00D33310" w:rsidP="00D33310">
            <w:pPr>
              <w:rPr>
                <w:rFonts w:ascii="Times New Roman" w:hAnsi="Times New Roman" w:cs="Times New Roman"/>
                <w:sz w:val="24"/>
                <w:szCs w:val="24"/>
              </w:rPr>
            </w:pPr>
          </w:p>
        </w:tc>
        <w:tc>
          <w:tcPr>
            <w:tcW w:w="666" w:type="dxa"/>
            <w:tcBorders>
              <w:top w:val="single" w:sz="4" w:space="0" w:color="000000"/>
              <w:left w:val="single" w:sz="4" w:space="0" w:color="000000"/>
              <w:bottom w:val="single" w:sz="4" w:space="0" w:color="000000"/>
              <w:right w:val="nil"/>
            </w:tcBorders>
            <w:vAlign w:val="bottom"/>
            <w:hideMark/>
          </w:tcPr>
          <w:p w14:paraId="46A0C47D"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15,0</w:t>
            </w:r>
          </w:p>
        </w:tc>
        <w:tc>
          <w:tcPr>
            <w:tcW w:w="653" w:type="dxa"/>
            <w:tcBorders>
              <w:top w:val="single" w:sz="4" w:space="0" w:color="000000"/>
              <w:left w:val="single" w:sz="4" w:space="0" w:color="000000"/>
              <w:bottom w:val="single" w:sz="4" w:space="0" w:color="000000"/>
              <w:right w:val="nil"/>
            </w:tcBorders>
            <w:vAlign w:val="bottom"/>
            <w:hideMark/>
          </w:tcPr>
          <w:p w14:paraId="209ECD73"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15,0</w:t>
            </w:r>
          </w:p>
        </w:tc>
        <w:tc>
          <w:tcPr>
            <w:tcW w:w="623" w:type="dxa"/>
            <w:tcBorders>
              <w:top w:val="single" w:sz="4" w:space="0" w:color="000000"/>
              <w:left w:val="single" w:sz="4" w:space="0" w:color="000000"/>
              <w:bottom w:val="single" w:sz="4" w:space="0" w:color="000000"/>
              <w:right w:val="nil"/>
            </w:tcBorders>
            <w:vAlign w:val="bottom"/>
            <w:hideMark/>
          </w:tcPr>
          <w:p w14:paraId="073C66AF"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36,3</w:t>
            </w:r>
          </w:p>
        </w:tc>
        <w:tc>
          <w:tcPr>
            <w:tcW w:w="709" w:type="dxa"/>
            <w:tcBorders>
              <w:top w:val="single" w:sz="4" w:space="0" w:color="000000"/>
              <w:left w:val="single" w:sz="4" w:space="0" w:color="000000"/>
              <w:bottom w:val="single" w:sz="4" w:space="0" w:color="000000"/>
              <w:right w:val="nil"/>
            </w:tcBorders>
            <w:vAlign w:val="bottom"/>
            <w:hideMark/>
          </w:tcPr>
          <w:p w14:paraId="333BFA01"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28,5</w:t>
            </w:r>
          </w:p>
        </w:tc>
        <w:tc>
          <w:tcPr>
            <w:tcW w:w="708" w:type="dxa"/>
            <w:tcBorders>
              <w:top w:val="single" w:sz="4" w:space="0" w:color="000000"/>
              <w:left w:val="single" w:sz="4" w:space="0" w:color="000000"/>
              <w:bottom w:val="single" w:sz="4" w:space="0" w:color="000000"/>
              <w:right w:val="single" w:sz="4" w:space="0" w:color="auto"/>
            </w:tcBorders>
            <w:vAlign w:val="bottom"/>
            <w:hideMark/>
          </w:tcPr>
          <w:p w14:paraId="1EF2B535"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15,0</w:t>
            </w:r>
          </w:p>
        </w:tc>
        <w:tc>
          <w:tcPr>
            <w:tcW w:w="709" w:type="dxa"/>
            <w:tcBorders>
              <w:top w:val="single" w:sz="4" w:space="0" w:color="000000"/>
              <w:left w:val="single" w:sz="4" w:space="0" w:color="auto"/>
              <w:bottom w:val="single" w:sz="4" w:space="0" w:color="000000"/>
              <w:right w:val="nil"/>
            </w:tcBorders>
            <w:vAlign w:val="bottom"/>
            <w:hideMark/>
          </w:tcPr>
          <w:p w14:paraId="601E789C"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15,0</w:t>
            </w:r>
          </w:p>
        </w:tc>
        <w:tc>
          <w:tcPr>
            <w:tcW w:w="854" w:type="dxa"/>
            <w:tcBorders>
              <w:top w:val="single" w:sz="4" w:space="0" w:color="000000"/>
              <w:left w:val="single" w:sz="4" w:space="0" w:color="auto"/>
              <w:bottom w:val="single" w:sz="4" w:space="0" w:color="000000"/>
              <w:right w:val="nil"/>
            </w:tcBorders>
            <w:vAlign w:val="bottom"/>
          </w:tcPr>
          <w:p w14:paraId="0C05E805"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16,3</w:t>
            </w:r>
          </w:p>
        </w:tc>
        <w:tc>
          <w:tcPr>
            <w:tcW w:w="2093" w:type="dxa"/>
            <w:tcBorders>
              <w:top w:val="single" w:sz="4" w:space="0" w:color="000000"/>
              <w:left w:val="single" w:sz="4" w:space="0" w:color="000000"/>
              <w:bottom w:val="single" w:sz="4" w:space="0" w:color="000000"/>
              <w:right w:val="single" w:sz="4" w:space="0" w:color="000000"/>
            </w:tcBorders>
            <w:hideMark/>
          </w:tcPr>
          <w:p w14:paraId="59A2B825"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Подписка периодических изданий.</w:t>
            </w:r>
          </w:p>
        </w:tc>
      </w:tr>
      <w:tr w:rsidR="00D33310" w:rsidRPr="00D33310" w14:paraId="521D48C9" w14:textId="77777777" w:rsidTr="00D33310">
        <w:trPr>
          <w:trHeight w:val="23"/>
        </w:trPr>
        <w:tc>
          <w:tcPr>
            <w:tcW w:w="2308" w:type="dxa"/>
            <w:vMerge/>
            <w:tcBorders>
              <w:top w:val="single" w:sz="4" w:space="0" w:color="000000"/>
              <w:left w:val="single" w:sz="4" w:space="0" w:color="000000"/>
              <w:bottom w:val="single" w:sz="4" w:space="0" w:color="000000"/>
              <w:right w:val="nil"/>
            </w:tcBorders>
            <w:vAlign w:val="center"/>
            <w:hideMark/>
          </w:tcPr>
          <w:p w14:paraId="77479A5A" w14:textId="77777777" w:rsidR="00D33310" w:rsidRPr="00D33310" w:rsidRDefault="00D33310" w:rsidP="00D33310">
            <w:pPr>
              <w:rPr>
                <w:rFonts w:ascii="Times New Roman" w:hAnsi="Times New Roman" w:cs="Times New Roman"/>
                <w:sz w:val="24"/>
                <w:szCs w:val="24"/>
              </w:rPr>
            </w:pPr>
          </w:p>
        </w:tc>
        <w:tc>
          <w:tcPr>
            <w:tcW w:w="666" w:type="dxa"/>
            <w:tcBorders>
              <w:top w:val="single" w:sz="4" w:space="0" w:color="000000"/>
              <w:left w:val="single" w:sz="4" w:space="0" w:color="000000"/>
              <w:bottom w:val="single" w:sz="4" w:space="0" w:color="000000"/>
              <w:right w:val="nil"/>
            </w:tcBorders>
            <w:vAlign w:val="bottom"/>
          </w:tcPr>
          <w:p w14:paraId="10F9538D" w14:textId="77777777" w:rsidR="00D33310" w:rsidRPr="00D33310" w:rsidRDefault="00D33310" w:rsidP="00D33310">
            <w:pPr>
              <w:snapToGrid w:val="0"/>
              <w:rPr>
                <w:rFonts w:ascii="Times New Roman" w:hAnsi="Times New Roman" w:cs="Times New Roman"/>
                <w:sz w:val="24"/>
                <w:szCs w:val="24"/>
              </w:rPr>
            </w:pPr>
          </w:p>
        </w:tc>
        <w:tc>
          <w:tcPr>
            <w:tcW w:w="653" w:type="dxa"/>
            <w:tcBorders>
              <w:top w:val="single" w:sz="4" w:space="0" w:color="000000"/>
              <w:left w:val="single" w:sz="4" w:space="0" w:color="000000"/>
              <w:bottom w:val="single" w:sz="4" w:space="0" w:color="000000"/>
              <w:right w:val="nil"/>
            </w:tcBorders>
            <w:vAlign w:val="bottom"/>
          </w:tcPr>
          <w:p w14:paraId="48070E95" w14:textId="77777777" w:rsidR="00D33310" w:rsidRPr="00D33310" w:rsidRDefault="00D33310" w:rsidP="00D33310">
            <w:pPr>
              <w:snapToGrid w:val="0"/>
              <w:rPr>
                <w:rFonts w:ascii="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nil"/>
            </w:tcBorders>
            <w:vAlign w:val="bottom"/>
          </w:tcPr>
          <w:p w14:paraId="51C7331C" w14:textId="77777777" w:rsidR="00D33310" w:rsidRPr="00D33310" w:rsidRDefault="00D33310" w:rsidP="00D33310">
            <w:pPr>
              <w:snapToGrid w:val="0"/>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nil"/>
            </w:tcBorders>
            <w:vAlign w:val="bottom"/>
          </w:tcPr>
          <w:p w14:paraId="62008FDD" w14:textId="77777777" w:rsidR="00D33310" w:rsidRPr="00D33310" w:rsidRDefault="00D33310" w:rsidP="00D33310">
            <w:pPr>
              <w:snapToGrid w:val="0"/>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auto"/>
            </w:tcBorders>
            <w:vAlign w:val="bottom"/>
          </w:tcPr>
          <w:p w14:paraId="4A9BF131"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1148,0</w:t>
            </w:r>
          </w:p>
        </w:tc>
        <w:tc>
          <w:tcPr>
            <w:tcW w:w="709" w:type="dxa"/>
            <w:tcBorders>
              <w:top w:val="single" w:sz="4" w:space="0" w:color="000000"/>
              <w:left w:val="single" w:sz="4" w:space="0" w:color="auto"/>
              <w:bottom w:val="single" w:sz="4" w:space="0" w:color="000000"/>
              <w:right w:val="nil"/>
            </w:tcBorders>
            <w:vAlign w:val="bottom"/>
          </w:tcPr>
          <w:p w14:paraId="5B80D1D2" w14:textId="77777777" w:rsidR="00D33310" w:rsidRPr="00D33310" w:rsidRDefault="00D33310" w:rsidP="00D33310">
            <w:pPr>
              <w:snapToGrid w:val="0"/>
              <w:rPr>
                <w:rFonts w:ascii="Times New Roman" w:hAnsi="Times New Roman" w:cs="Times New Roman"/>
                <w:sz w:val="24"/>
                <w:szCs w:val="24"/>
              </w:rPr>
            </w:pPr>
          </w:p>
        </w:tc>
        <w:tc>
          <w:tcPr>
            <w:tcW w:w="854" w:type="dxa"/>
            <w:tcBorders>
              <w:top w:val="single" w:sz="4" w:space="0" w:color="000000"/>
              <w:left w:val="single" w:sz="4" w:space="0" w:color="auto"/>
              <w:bottom w:val="single" w:sz="4" w:space="0" w:color="000000"/>
              <w:right w:val="nil"/>
            </w:tcBorders>
            <w:vAlign w:val="bottom"/>
          </w:tcPr>
          <w:p w14:paraId="77FE4A24"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0</w:t>
            </w:r>
          </w:p>
        </w:tc>
        <w:tc>
          <w:tcPr>
            <w:tcW w:w="2093" w:type="dxa"/>
            <w:tcBorders>
              <w:top w:val="single" w:sz="4" w:space="0" w:color="000000"/>
              <w:left w:val="single" w:sz="4" w:space="0" w:color="000000"/>
              <w:bottom w:val="single" w:sz="4" w:space="0" w:color="000000"/>
              <w:right w:val="single" w:sz="4" w:space="0" w:color="000000"/>
            </w:tcBorders>
            <w:hideMark/>
          </w:tcPr>
          <w:p w14:paraId="716F33A6"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Содержание библиотек.</w:t>
            </w:r>
          </w:p>
        </w:tc>
      </w:tr>
      <w:tr w:rsidR="00D33310" w:rsidRPr="00D33310" w14:paraId="438EEAED" w14:textId="77777777" w:rsidTr="00D33310">
        <w:trPr>
          <w:trHeight w:val="23"/>
        </w:trPr>
        <w:tc>
          <w:tcPr>
            <w:tcW w:w="2308" w:type="dxa"/>
            <w:tcBorders>
              <w:top w:val="single" w:sz="4" w:space="0" w:color="000000"/>
              <w:left w:val="single" w:sz="4" w:space="0" w:color="000000"/>
              <w:bottom w:val="single" w:sz="4" w:space="0" w:color="000000"/>
              <w:right w:val="nil"/>
            </w:tcBorders>
            <w:vAlign w:val="center"/>
            <w:hideMark/>
          </w:tcPr>
          <w:p w14:paraId="487E2CFF"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ИТОГО по разделу</w:t>
            </w:r>
          </w:p>
        </w:tc>
        <w:tc>
          <w:tcPr>
            <w:tcW w:w="666" w:type="dxa"/>
            <w:tcBorders>
              <w:top w:val="single" w:sz="4" w:space="0" w:color="000000"/>
              <w:left w:val="single" w:sz="4" w:space="0" w:color="000000"/>
              <w:bottom w:val="single" w:sz="4" w:space="0" w:color="000000"/>
              <w:right w:val="nil"/>
            </w:tcBorders>
            <w:vAlign w:val="bottom"/>
            <w:hideMark/>
          </w:tcPr>
          <w:p w14:paraId="2B9114A5"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65,0</w:t>
            </w:r>
          </w:p>
        </w:tc>
        <w:tc>
          <w:tcPr>
            <w:tcW w:w="653" w:type="dxa"/>
            <w:tcBorders>
              <w:top w:val="single" w:sz="4" w:space="0" w:color="000000"/>
              <w:left w:val="single" w:sz="4" w:space="0" w:color="000000"/>
              <w:bottom w:val="single" w:sz="4" w:space="0" w:color="000000"/>
              <w:right w:val="nil"/>
            </w:tcBorders>
            <w:vAlign w:val="bottom"/>
            <w:hideMark/>
          </w:tcPr>
          <w:p w14:paraId="77D1C7E4"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65,0</w:t>
            </w:r>
          </w:p>
        </w:tc>
        <w:tc>
          <w:tcPr>
            <w:tcW w:w="623" w:type="dxa"/>
            <w:tcBorders>
              <w:top w:val="single" w:sz="4" w:space="0" w:color="000000"/>
              <w:left w:val="single" w:sz="4" w:space="0" w:color="000000"/>
              <w:bottom w:val="single" w:sz="4" w:space="0" w:color="000000"/>
              <w:right w:val="nil"/>
            </w:tcBorders>
            <w:vAlign w:val="bottom"/>
            <w:hideMark/>
          </w:tcPr>
          <w:p w14:paraId="45EE80BF"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36,3</w:t>
            </w:r>
          </w:p>
        </w:tc>
        <w:tc>
          <w:tcPr>
            <w:tcW w:w="709" w:type="dxa"/>
            <w:tcBorders>
              <w:top w:val="single" w:sz="4" w:space="0" w:color="000000"/>
              <w:left w:val="single" w:sz="4" w:space="0" w:color="000000"/>
              <w:bottom w:val="single" w:sz="4" w:space="0" w:color="000000"/>
              <w:right w:val="nil"/>
            </w:tcBorders>
            <w:vAlign w:val="bottom"/>
            <w:hideMark/>
          </w:tcPr>
          <w:p w14:paraId="69CDF03B"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28,5</w:t>
            </w:r>
          </w:p>
        </w:tc>
        <w:tc>
          <w:tcPr>
            <w:tcW w:w="708" w:type="dxa"/>
            <w:tcBorders>
              <w:top w:val="single" w:sz="4" w:space="0" w:color="000000"/>
              <w:left w:val="single" w:sz="4" w:space="0" w:color="000000"/>
              <w:bottom w:val="single" w:sz="4" w:space="0" w:color="000000"/>
              <w:right w:val="single" w:sz="4" w:space="0" w:color="auto"/>
            </w:tcBorders>
            <w:vAlign w:val="bottom"/>
            <w:hideMark/>
          </w:tcPr>
          <w:p w14:paraId="1C860744"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1163,0</w:t>
            </w:r>
          </w:p>
        </w:tc>
        <w:tc>
          <w:tcPr>
            <w:tcW w:w="709" w:type="dxa"/>
            <w:tcBorders>
              <w:top w:val="single" w:sz="4" w:space="0" w:color="000000"/>
              <w:left w:val="single" w:sz="4" w:space="0" w:color="auto"/>
              <w:bottom w:val="single" w:sz="4" w:space="0" w:color="000000"/>
              <w:right w:val="nil"/>
            </w:tcBorders>
            <w:vAlign w:val="bottom"/>
            <w:hideMark/>
          </w:tcPr>
          <w:p w14:paraId="5CD16A88"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15,0</w:t>
            </w:r>
          </w:p>
        </w:tc>
        <w:tc>
          <w:tcPr>
            <w:tcW w:w="854" w:type="dxa"/>
            <w:tcBorders>
              <w:top w:val="single" w:sz="4" w:space="0" w:color="000000"/>
              <w:left w:val="single" w:sz="4" w:space="0" w:color="auto"/>
              <w:bottom w:val="single" w:sz="4" w:space="0" w:color="000000"/>
              <w:right w:val="nil"/>
            </w:tcBorders>
            <w:vAlign w:val="bottom"/>
          </w:tcPr>
          <w:p w14:paraId="68F0D166"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16,3</w:t>
            </w:r>
          </w:p>
        </w:tc>
        <w:tc>
          <w:tcPr>
            <w:tcW w:w="2093" w:type="dxa"/>
            <w:tcBorders>
              <w:top w:val="single" w:sz="4" w:space="0" w:color="000000"/>
              <w:left w:val="single" w:sz="4" w:space="0" w:color="000000"/>
              <w:bottom w:val="single" w:sz="4" w:space="0" w:color="000000"/>
              <w:right w:val="single" w:sz="4" w:space="0" w:color="000000"/>
            </w:tcBorders>
          </w:tcPr>
          <w:p w14:paraId="799E28C4" w14:textId="77777777" w:rsidR="00D33310" w:rsidRPr="00D33310" w:rsidRDefault="00D33310" w:rsidP="00D33310">
            <w:pPr>
              <w:snapToGrid w:val="0"/>
              <w:rPr>
                <w:rFonts w:ascii="Times New Roman" w:hAnsi="Times New Roman" w:cs="Times New Roman"/>
                <w:sz w:val="24"/>
                <w:szCs w:val="24"/>
              </w:rPr>
            </w:pPr>
          </w:p>
        </w:tc>
      </w:tr>
      <w:tr w:rsidR="00D33310" w:rsidRPr="00D33310" w14:paraId="6FCCDCBB" w14:textId="77777777" w:rsidTr="00D33310">
        <w:trPr>
          <w:trHeight w:val="23"/>
        </w:trPr>
        <w:tc>
          <w:tcPr>
            <w:tcW w:w="2308" w:type="dxa"/>
            <w:tcBorders>
              <w:top w:val="single" w:sz="4" w:space="0" w:color="000000"/>
              <w:left w:val="single" w:sz="4" w:space="0" w:color="000000"/>
              <w:bottom w:val="single" w:sz="4" w:space="0" w:color="000000"/>
              <w:right w:val="nil"/>
            </w:tcBorders>
            <w:vAlign w:val="center"/>
            <w:hideMark/>
          </w:tcPr>
          <w:p w14:paraId="5CD76C86"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ВСЕГО по программе</w:t>
            </w:r>
          </w:p>
        </w:tc>
        <w:tc>
          <w:tcPr>
            <w:tcW w:w="666" w:type="dxa"/>
            <w:tcBorders>
              <w:top w:val="nil"/>
              <w:left w:val="single" w:sz="4" w:space="0" w:color="000000"/>
              <w:bottom w:val="single" w:sz="4" w:space="0" w:color="000000"/>
              <w:right w:val="nil"/>
            </w:tcBorders>
            <w:vAlign w:val="bottom"/>
            <w:hideMark/>
          </w:tcPr>
          <w:p w14:paraId="4F6B3622" w14:textId="77777777" w:rsidR="00D33310" w:rsidRPr="00D33310" w:rsidRDefault="00D33310" w:rsidP="00D33310">
            <w:pPr>
              <w:snapToGrid w:val="0"/>
              <w:rPr>
                <w:rFonts w:ascii="Times New Roman" w:hAnsi="Times New Roman" w:cs="Times New Roman"/>
                <w:b/>
                <w:sz w:val="24"/>
                <w:szCs w:val="24"/>
              </w:rPr>
            </w:pPr>
            <w:r w:rsidRPr="00D33310">
              <w:rPr>
                <w:rFonts w:ascii="Times New Roman" w:hAnsi="Times New Roman" w:cs="Times New Roman"/>
                <w:b/>
                <w:sz w:val="24"/>
                <w:szCs w:val="24"/>
              </w:rPr>
              <w:t>3951,3</w:t>
            </w:r>
          </w:p>
        </w:tc>
        <w:tc>
          <w:tcPr>
            <w:tcW w:w="653" w:type="dxa"/>
            <w:tcBorders>
              <w:top w:val="nil"/>
              <w:left w:val="single" w:sz="4" w:space="0" w:color="000000"/>
              <w:bottom w:val="single" w:sz="4" w:space="0" w:color="000000"/>
              <w:right w:val="nil"/>
            </w:tcBorders>
            <w:vAlign w:val="bottom"/>
            <w:hideMark/>
          </w:tcPr>
          <w:p w14:paraId="5F088DF1" w14:textId="77777777" w:rsidR="00D33310" w:rsidRPr="00D33310" w:rsidRDefault="00D33310" w:rsidP="00D33310">
            <w:pPr>
              <w:snapToGrid w:val="0"/>
              <w:rPr>
                <w:rFonts w:ascii="Times New Roman" w:hAnsi="Times New Roman" w:cs="Times New Roman"/>
                <w:b/>
                <w:sz w:val="24"/>
                <w:szCs w:val="24"/>
              </w:rPr>
            </w:pPr>
            <w:r w:rsidRPr="00D33310">
              <w:rPr>
                <w:rFonts w:ascii="Times New Roman" w:hAnsi="Times New Roman" w:cs="Times New Roman"/>
                <w:b/>
                <w:sz w:val="24"/>
                <w:szCs w:val="24"/>
              </w:rPr>
              <w:t>6349,6</w:t>
            </w:r>
          </w:p>
        </w:tc>
        <w:tc>
          <w:tcPr>
            <w:tcW w:w="623" w:type="dxa"/>
            <w:tcBorders>
              <w:top w:val="nil"/>
              <w:left w:val="single" w:sz="4" w:space="0" w:color="000000"/>
              <w:bottom w:val="single" w:sz="4" w:space="0" w:color="000000"/>
              <w:right w:val="nil"/>
            </w:tcBorders>
            <w:vAlign w:val="bottom"/>
            <w:hideMark/>
          </w:tcPr>
          <w:p w14:paraId="663A3D5A" w14:textId="77777777" w:rsidR="00D33310" w:rsidRPr="00D33310" w:rsidRDefault="00D33310" w:rsidP="00D33310">
            <w:pPr>
              <w:snapToGrid w:val="0"/>
              <w:rPr>
                <w:rFonts w:ascii="Times New Roman" w:hAnsi="Times New Roman" w:cs="Times New Roman"/>
                <w:b/>
                <w:sz w:val="24"/>
                <w:szCs w:val="24"/>
              </w:rPr>
            </w:pPr>
            <w:r w:rsidRPr="00D33310">
              <w:rPr>
                <w:rFonts w:ascii="Times New Roman" w:hAnsi="Times New Roman" w:cs="Times New Roman"/>
                <w:b/>
                <w:sz w:val="24"/>
                <w:szCs w:val="24"/>
              </w:rPr>
              <w:t>7804,5</w:t>
            </w:r>
          </w:p>
        </w:tc>
        <w:tc>
          <w:tcPr>
            <w:tcW w:w="709" w:type="dxa"/>
            <w:tcBorders>
              <w:top w:val="nil"/>
              <w:left w:val="single" w:sz="4" w:space="0" w:color="000000"/>
              <w:bottom w:val="single" w:sz="4" w:space="0" w:color="000000"/>
              <w:right w:val="nil"/>
            </w:tcBorders>
            <w:vAlign w:val="bottom"/>
            <w:hideMark/>
          </w:tcPr>
          <w:p w14:paraId="635087A0" w14:textId="77777777" w:rsidR="00D33310" w:rsidRPr="00D33310" w:rsidRDefault="00D33310" w:rsidP="00D33310">
            <w:pPr>
              <w:snapToGrid w:val="0"/>
              <w:rPr>
                <w:rFonts w:ascii="Times New Roman" w:hAnsi="Times New Roman" w:cs="Times New Roman"/>
                <w:b/>
                <w:sz w:val="24"/>
                <w:szCs w:val="24"/>
              </w:rPr>
            </w:pPr>
            <w:r w:rsidRPr="00D33310">
              <w:rPr>
                <w:rFonts w:ascii="Times New Roman" w:hAnsi="Times New Roman" w:cs="Times New Roman"/>
                <w:b/>
                <w:sz w:val="24"/>
                <w:szCs w:val="24"/>
              </w:rPr>
              <w:t>4625,0</w:t>
            </w:r>
          </w:p>
        </w:tc>
        <w:tc>
          <w:tcPr>
            <w:tcW w:w="708" w:type="dxa"/>
            <w:tcBorders>
              <w:top w:val="nil"/>
              <w:left w:val="single" w:sz="4" w:space="0" w:color="000000"/>
              <w:bottom w:val="single" w:sz="4" w:space="0" w:color="000000"/>
              <w:right w:val="single" w:sz="4" w:space="0" w:color="auto"/>
            </w:tcBorders>
            <w:vAlign w:val="bottom"/>
            <w:hideMark/>
          </w:tcPr>
          <w:p w14:paraId="236FEE7A" w14:textId="77777777" w:rsidR="00D33310" w:rsidRPr="00D33310" w:rsidRDefault="00D33310" w:rsidP="00D33310">
            <w:pPr>
              <w:snapToGrid w:val="0"/>
              <w:rPr>
                <w:rFonts w:ascii="Times New Roman" w:hAnsi="Times New Roman" w:cs="Times New Roman"/>
                <w:b/>
                <w:sz w:val="24"/>
                <w:szCs w:val="24"/>
              </w:rPr>
            </w:pPr>
            <w:r w:rsidRPr="00D33310">
              <w:rPr>
                <w:rFonts w:ascii="Times New Roman" w:hAnsi="Times New Roman" w:cs="Times New Roman"/>
                <w:b/>
                <w:sz w:val="24"/>
                <w:szCs w:val="24"/>
              </w:rPr>
              <w:t>4616,2</w:t>
            </w:r>
          </w:p>
        </w:tc>
        <w:tc>
          <w:tcPr>
            <w:tcW w:w="709" w:type="dxa"/>
            <w:tcBorders>
              <w:top w:val="nil"/>
              <w:left w:val="single" w:sz="4" w:space="0" w:color="auto"/>
              <w:bottom w:val="single" w:sz="4" w:space="0" w:color="000000"/>
              <w:right w:val="nil"/>
            </w:tcBorders>
            <w:vAlign w:val="bottom"/>
            <w:hideMark/>
          </w:tcPr>
          <w:p w14:paraId="181C80A2" w14:textId="77777777" w:rsidR="00D33310" w:rsidRPr="00D33310" w:rsidRDefault="00D33310" w:rsidP="00D33310">
            <w:pPr>
              <w:snapToGrid w:val="0"/>
              <w:rPr>
                <w:rFonts w:ascii="Times New Roman" w:hAnsi="Times New Roman" w:cs="Times New Roman"/>
                <w:b/>
                <w:sz w:val="24"/>
                <w:szCs w:val="24"/>
              </w:rPr>
            </w:pPr>
            <w:r w:rsidRPr="00D33310">
              <w:rPr>
                <w:rFonts w:ascii="Times New Roman" w:hAnsi="Times New Roman" w:cs="Times New Roman"/>
                <w:b/>
                <w:sz w:val="24"/>
                <w:szCs w:val="24"/>
              </w:rPr>
              <w:t>4 568,66349</w:t>
            </w:r>
          </w:p>
        </w:tc>
        <w:tc>
          <w:tcPr>
            <w:tcW w:w="854" w:type="dxa"/>
            <w:tcBorders>
              <w:top w:val="nil"/>
              <w:left w:val="single" w:sz="4" w:space="0" w:color="auto"/>
              <w:bottom w:val="single" w:sz="4" w:space="0" w:color="000000"/>
              <w:right w:val="nil"/>
            </w:tcBorders>
            <w:vAlign w:val="bottom"/>
          </w:tcPr>
          <w:p w14:paraId="187F972D" w14:textId="77777777" w:rsidR="00D33310" w:rsidRPr="00D33310" w:rsidRDefault="00D33310" w:rsidP="00D33310">
            <w:pPr>
              <w:snapToGrid w:val="0"/>
              <w:rPr>
                <w:rFonts w:ascii="Times New Roman" w:hAnsi="Times New Roman" w:cs="Times New Roman"/>
                <w:b/>
                <w:sz w:val="24"/>
                <w:szCs w:val="24"/>
              </w:rPr>
            </w:pPr>
            <w:r w:rsidRPr="00D33310">
              <w:rPr>
                <w:rFonts w:ascii="Times New Roman" w:hAnsi="Times New Roman" w:cs="Times New Roman"/>
                <w:b/>
                <w:sz w:val="24"/>
                <w:szCs w:val="24"/>
              </w:rPr>
              <w:t>4522,99045</w:t>
            </w:r>
          </w:p>
        </w:tc>
        <w:tc>
          <w:tcPr>
            <w:tcW w:w="2093" w:type="dxa"/>
            <w:tcBorders>
              <w:top w:val="single" w:sz="4" w:space="0" w:color="000000"/>
              <w:left w:val="single" w:sz="4" w:space="0" w:color="000000"/>
              <w:bottom w:val="single" w:sz="4" w:space="0" w:color="000000"/>
              <w:right w:val="single" w:sz="4" w:space="0" w:color="000000"/>
            </w:tcBorders>
          </w:tcPr>
          <w:p w14:paraId="71D76865" w14:textId="77777777" w:rsidR="00D33310" w:rsidRPr="00D33310" w:rsidRDefault="00D33310" w:rsidP="00D33310">
            <w:pPr>
              <w:snapToGrid w:val="0"/>
              <w:rPr>
                <w:rFonts w:ascii="Times New Roman" w:hAnsi="Times New Roman" w:cs="Times New Roman"/>
                <w:sz w:val="24"/>
                <w:szCs w:val="24"/>
              </w:rPr>
            </w:pPr>
          </w:p>
        </w:tc>
      </w:tr>
    </w:tbl>
    <w:p w14:paraId="37089E28" w14:textId="04F8CE9D" w:rsidR="00D33310" w:rsidRPr="00D33310" w:rsidRDefault="00D33310" w:rsidP="00D33310">
      <w:pPr>
        <w:pStyle w:val="af4"/>
        <w:ind w:left="0"/>
        <w:rPr>
          <w:rFonts w:ascii="Times New Roman" w:hAnsi="Times New Roman"/>
          <w:b/>
          <w:sz w:val="24"/>
          <w:szCs w:val="24"/>
        </w:rPr>
      </w:pPr>
      <w:r w:rsidRPr="00D33310">
        <w:rPr>
          <w:rFonts w:ascii="Times New Roman" w:hAnsi="Times New Roman"/>
          <w:b/>
          <w:sz w:val="24"/>
          <w:szCs w:val="24"/>
        </w:rPr>
        <w:t>»;</w:t>
      </w:r>
    </w:p>
    <w:p w14:paraId="30624036" w14:textId="581B195A" w:rsidR="00D33310" w:rsidRPr="00D33310" w:rsidRDefault="00D33310" w:rsidP="00D33310">
      <w:pPr>
        <w:pStyle w:val="af4"/>
        <w:ind w:left="0"/>
        <w:rPr>
          <w:rFonts w:ascii="Times New Roman" w:hAnsi="Times New Roman"/>
          <w:bCs/>
          <w:iCs/>
          <w:sz w:val="24"/>
          <w:szCs w:val="24"/>
        </w:rPr>
      </w:pPr>
      <w:r w:rsidRPr="00D33310">
        <w:rPr>
          <w:rFonts w:ascii="Times New Roman" w:hAnsi="Times New Roman"/>
          <w:b/>
          <w:bCs/>
          <w:i/>
          <w:iCs/>
          <w:sz w:val="24"/>
          <w:szCs w:val="24"/>
        </w:rPr>
        <w:t>1.2.1 .</w:t>
      </w:r>
      <w:r w:rsidRPr="00D33310">
        <w:rPr>
          <w:rFonts w:ascii="Times New Roman" w:hAnsi="Times New Roman"/>
          <w:sz w:val="24"/>
          <w:szCs w:val="24"/>
        </w:rPr>
        <w:t>Раздел 5 «</w:t>
      </w:r>
      <w:r w:rsidRPr="00D33310">
        <w:rPr>
          <w:rFonts w:ascii="Times New Roman" w:hAnsi="Times New Roman"/>
          <w:b/>
          <w:sz w:val="24"/>
          <w:szCs w:val="24"/>
        </w:rPr>
        <w:t xml:space="preserve">Ресурсное обеспечение программы»  </w:t>
      </w:r>
      <w:r w:rsidRPr="00D33310">
        <w:rPr>
          <w:rFonts w:ascii="Times New Roman" w:hAnsi="Times New Roman"/>
          <w:bCs/>
          <w:iCs/>
          <w:sz w:val="24"/>
          <w:szCs w:val="24"/>
        </w:rPr>
        <w:t>изложить в следующей редакции:</w:t>
      </w:r>
    </w:p>
    <w:p w14:paraId="53C48899" w14:textId="22A87401" w:rsidR="00D33310" w:rsidRPr="00D33310" w:rsidRDefault="00D33310" w:rsidP="00D33310">
      <w:pPr>
        <w:pStyle w:val="af4"/>
        <w:ind w:left="0"/>
        <w:rPr>
          <w:rFonts w:ascii="Times New Roman" w:hAnsi="Times New Roman"/>
          <w:b/>
          <w:sz w:val="24"/>
          <w:szCs w:val="24"/>
        </w:rPr>
      </w:pPr>
      <w:r w:rsidRPr="00D33310">
        <w:rPr>
          <w:rFonts w:ascii="Times New Roman" w:hAnsi="Times New Roman"/>
          <w:bCs/>
          <w:iCs/>
          <w:sz w:val="24"/>
          <w:szCs w:val="24"/>
        </w:rPr>
        <w:t>«</w:t>
      </w:r>
      <w:r w:rsidRPr="00D33310">
        <w:rPr>
          <w:rFonts w:ascii="Times New Roman" w:hAnsi="Times New Roman"/>
          <w:b/>
          <w:sz w:val="24"/>
          <w:szCs w:val="24"/>
        </w:rPr>
        <w:t xml:space="preserve"> 2.Ресурсное обеспечение программы</w:t>
      </w:r>
    </w:p>
    <w:p w14:paraId="35B935F1" w14:textId="77777777" w:rsidR="00D33310" w:rsidRPr="00D33310" w:rsidRDefault="00D33310" w:rsidP="00D33310">
      <w:pPr>
        <w:rPr>
          <w:rFonts w:ascii="Times New Roman" w:hAnsi="Times New Roman" w:cs="Times New Roman"/>
          <w:sz w:val="24"/>
          <w:szCs w:val="24"/>
        </w:rPr>
      </w:pPr>
      <w:r w:rsidRPr="00D33310">
        <w:rPr>
          <w:rFonts w:ascii="Times New Roman" w:hAnsi="Times New Roman" w:cs="Times New Roman"/>
          <w:sz w:val="24"/>
          <w:szCs w:val="24"/>
        </w:rPr>
        <w:t>Объемы и источники финансирования муниципальной  программы:</w:t>
      </w:r>
    </w:p>
    <w:p w14:paraId="1D5728A8" w14:textId="77777777" w:rsidR="00D33310" w:rsidRPr="00D33310" w:rsidRDefault="00D33310" w:rsidP="00D33310">
      <w:pPr>
        <w:rPr>
          <w:rFonts w:ascii="Times New Roman" w:hAnsi="Times New Roman" w:cs="Times New Roman"/>
          <w:sz w:val="24"/>
          <w:szCs w:val="24"/>
        </w:rPr>
      </w:pPr>
    </w:p>
    <w:tbl>
      <w:tblPr>
        <w:tblW w:w="9639" w:type="dxa"/>
        <w:tblInd w:w="108" w:type="dxa"/>
        <w:tblLayout w:type="fixed"/>
        <w:tblLook w:val="00A0" w:firstRow="1" w:lastRow="0" w:firstColumn="1" w:lastColumn="0" w:noHBand="0" w:noVBand="0"/>
      </w:tblPr>
      <w:tblGrid>
        <w:gridCol w:w="1985"/>
        <w:gridCol w:w="1417"/>
        <w:gridCol w:w="851"/>
        <w:gridCol w:w="850"/>
        <w:gridCol w:w="851"/>
        <w:gridCol w:w="850"/>
        <w:gridCol w:w="851"/>
        <w:gridCol w:w="992"/>
        <w:gridCol w:w="992"/>
      </w:tblGrid>
      <w:tr w:rsidR="00D33310" w:rsidRPr="00D33310" w14:paraId="78747DA8" w14:textId="77777777" w:rsidTr="00D33310">
        <w:trPr>
          <w:trHeight w:val="437"/>
        </w:trPr>
        <w:tc>
          <w:tcPr>
            <w:tcW w:w="1985" w:type="dxa"/>
            <w:tcBorders>
              <w:top w:val="single" w:sz="4" w:space="0" w:color="000000"/>
              <w:left w:val="single" w:sz="4" w:space="0" w:color="000000"/>
              <w:bottom w:val="single" w:sz="4" w:space="0" w:color="000000"/>
              <w:right w:val="nil"/>
            </w:tcBorders>
            <w:vAlign w:val="center"/>
            <w:hideMark/>
          </w:tcPr>
          <w:p w14:paraId="33BF8129" w14:textId="77777777" w:rsidR="00D33310" w:rsidRPr="00D33310" w:rsidRDefault="00D33310" w:rsidP="00D33310">
            <w:pPr>
              <w:snapToGrid w:val="0"/>
              <w:jc w:val="center"/>
              <w:rPr>
                <w:rFonts w:ascii="Times New Roman" w:hAnsi="Times New Roman" w:cs="Times New Roman"/>
                <w:sz w:val="24"/>
                <w:szCs w:val="24"/>
              </w:rPr>
            </w:pPr>
            <w:r w:rsidRPr="00D33310">
              <w:rPr>
                <w:rFonts w:ascii="Times New Roman" w:hAnsi="Times New Roman" w:cs="Times New Roman"/>
                <w:sz w:val="24"/>
                <w:szCs w:val="24"/>
              </w:rPr>
              <w:lastRenderedPageBreak/>
              <w:t xml:space="preserve">Источники            </w:t>
            </w:r>
          </w:p>
          <w:p w14:paraId="54CACA59" w14:textId="77777777" w:rsidR="00D33310" w:rsidRPr="00D33310" w:rsidRDefault="00D33310" w:rsidP="00D33310">
            <w:pPr>
              <w:snapToGrid w:val="0"/>
              <w:jc w:val="center"/>
              <w:rPr>
                <w:rFonts w:ascii="Times New Roman" w:hAnsi="Times New Roman" w:cs="Times New Roman"/>
                <w:sz w:val="24"/>
                <w:szCs w:val="24"/>
              </w:rPr>
            </w:pPr>
            <w:r w:rsidRPr="00D33310">
              <w:rPr>
                <w:rFonts w:ascii="Times New Roman" w:hAnsi="Times New Roman" w:cs="Times New Roman"/>
                <w:sz w:val="24"/>
                <w:szCs w:val="24"/>
              </w:rPr>
              <w:t xml:space="preserve"> финансирования</w:t>
            </w:r>
          </w:p>
        </w:tc>
        <w:tc>
          <w:tcPr>
            <w:tcW w:w="1417" w:type="dxa"/>
            <w:tcBorders>
              <w:top w:val="single" w:sz="4" w:space="0" w:color="000000"/>
              <w:left w:val="single" w:sz="4" w:space="0" w:color="000000"/>
              <w:bottom w:val="single" w:sz="4" w:space="0" w:color="000000"/>
              <w:right w:val="nil"/>
            </w:tcBorders>
            <w:hideMark/>
          </w:tcPr>
          <w:p w14:paraId="02C1AAFA"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всего</w:t>
            </w:r>
          </w:p>
        </w:tc>
        <w:tc>
          <w:tcPr>
            <w:tcW w:w="851" w:type="dxa"/>
            <w:tcBorders>
              <w:top w:val="single" w:sz="4" w:space="0" w:color="000000"/>
              <w:left w:val="single" w:sz="4" w:space="0" w:color="000000"/>
              <w:bottom w:val="single" w:sz="4" w:space="0" w:color="000000"/>
              <w:right w:val="nil"/>
            </w:tcBorders>
            <w:hideMark/>
          </w:tcPr>
          <w:p w14:paraId="5AC8E8D9"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2016</w:t>
            </w:r>
          </w:p>
        </w:tc>
        <w:tc>
          <w:tcPr>
            <w:tcW w:w="850" w:type="dxa"/>
            <w:tcBorders>
              <w:top w:val="single" w:sz="4" w:space="0" w:color="000000"/>
              <w:left w:val="single" w:sz="4" w:space="0" w:color="000000"/>
              <w:bottom w:val="single" w:sz="4" w:space="0" w:color="000000"/>
              <w:right w:val="nil"/>
            </w:tcBorders>
            <w:hideMark/>
          </w:tcPr>
          <w:p w14:paraId="6899B73B"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2017</w:t>
            </w:r>
          </w:p>
        </w:tc>
        <w:tc>
          <w:tcPr>
            <w:tcW w:w="851" w:type="dxa"/>
            <w:tcBorders>
              <w:top w:val="single" w:sz="4" w:space="0" w:color="000000"/>
              <w:left w:val="single" w:sz="4" w:space="0" w:color="000000"/>
              <w:bottom w:val="single" w:sz="4" w:space="0" w:color="000000"/>
              <w:right w:val="nil"/>
            </w:tcBorders>
            <w:hideMark/>
          </w:tcPr>
          <w:p w14:paraId="6C174093"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2018</w:t>
            </w:r>
          </w:p>
        </w:tc>
        <w:tc>
          <w:tcPr>
            <w:tcW w:w="850" w:type="dxa"/>
            <w:tcBorders>
              <w:top w:val="single" w:sz="4" w:space="0" w:color="000000"/>
              <w:left w:val="single" w:sz="4" w:space="0" w:color="000000"/>
              <w:bottom w:val="single" w:sz="4" w:space="0" w:color="000000"/>
              <w:right w:val="nil"/>
            </w:tcBorders>
            <w:hideMark/>
          </w:tcPr>
          <w:p w14:paraId="5315480E"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2019</w:t>
            </w:r>
          </w:p>
        </w:tc>
        <w:tc>
          <w:tcPr>
            <w:tcW w:w="851" w:type="dxa"/>
            <w:tcBorders>
              <w:top w:val="single" w:sz="4" w:space="0" w:color="000000"/>
              <w:left w:val="single" w:sz="4" w:space="0" w:color="000000"/>
              <w:bottom w:val="single" w:sz="4" w:space="0" w:color="000000"/>
              <w:right w:val="single" w:sz="4" w:space="0" w:color="auto"/>
            </w:tcBorders>
            <w:hideMark/>
          </w:tcPr>
          <w:p w14:paraId="727A1647"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2020</w:t>
            </w:r>
          </w:p>
        </w:tc>
        <w:tc>
          <w:tcPr>
            <w:tcW w:w="992" w:type="dxa"/>
            <w:tcBorders>
              <w:top w:val="single" w:sz="4" w:space="0" w:color="000000"/>
              <w:left w:val="single" w:sz="4" w:space="0" w:color="auto"/>
              <w:bottom w:val="single" w:sz="4" w:space="0" w:color="000000"/>
              <w:right w:val="single" w:sz="4" w:space="0" w:color="auto"/>
            </w:tcBorders>
            <w:hideMark/>
          </w:tcPr>
          <w:p w14:paraId="50B58FC9"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2021</w:t>
            </w:r>
          </w:p>
        </w:tc>
        <w:tc>
          <w:tcPr>
            <w:tcW w:w="992" w:type="dxa"/>
            <w:tcBorders>
              <w:top w:val="single" w:sz="4" w:space="0" w:color="000000"/>
              <w:left w:val="single" w:sz="4" w:space="0" w:color="auto"/>
              <w:bottom w:val="single" w:sz="4" w:space="0" w:color="000000"/>
              <w:right w:val="single" w:sz="4" w:space="0" w:color="000000"/>
            </w:tcBorders>
          </w:tcPr>
          <w:p w14:paraId="605A04BC"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2022</w:t>
            </w:r>
          </w:p>
        </w:tc>
      </w:tr>
      <w:tr w:rsidR="00D33310" w:rsidRPr="00D33310" w14:paraId="28EAD948" w14:textId="77777777" w:rsidTr="00D33310">
        <w:tc>
          <w:tcPr>
            <w:tcW w:w="1985" w:type="dxa"/>
            <w:tcBorders>
              <w:top w:val="single" w:sz="4" w:space="0" w:color="000000"/>
              <w:left w:val="single" w:sz="4" w:space="0" w:color="000000"/>
              <w:bottom w:val="single" w:sz="4" w:space="0" w:color="000000"/>
              <w:right w:val="nil"/>
            </w:tcBorders>
            <w:hideMark/>
          </w:tcPr>
          <w:p w14:paraId="28057C4F" w14:textId="77777777" w:rsidR="00D33310" w:rsidRPr="00D33310" w:rsidRDefault="00D33310" w:rsidP="00D33310">
            <w:pPr>
              <w:snapToGrid w:val="0"/>
              <w:jc w:val="center"/>
              <w:rPr>
                <w:rFonts w:ascii="Times New Roman" w:hAnsi="Times New Roman" w:cs="Times New Roman"/>
                <w:sz w:val="24"/>
                <w:szCs w:val="24"/>
              </w:rPr>
            </w:pPr>
            <w:r w:rsidRPr="00D33310">
              <w:rPr>
                <w:rFonts w:ascii="Times New Roman" w:hAnsi="Times New Roman" w:cs="Times New Roman"/>
                <w:sz w:val="24"/>
                <w:szCs w:val="24"/>
              </w:rPr>
              <w:t>1</w:t>
            </w:r>
          </w:p>
        </w:tc>
        <w:tc>
          <w:tcPr>
            <w:tcW w:w="1417" w:type="dxa"/>
            <w:tcBorders>
              <w:top w:val="single" w:sz="4" w:space="0" w:color="000000"/>
              <w:left w:val="single" w:sz="4" w:space="0" w:color="000000"/>
              <w:bottom w:val="single" w:sz="4" w:space="0" w:color="000000"/>
              <w:right w:val="nil"/>
            </w:tcBorders>
            <w:hideMark/>
          </w:tcPr>
          <w:p w14:paraId="757EBA4A" w14:textId="77777777" w:rsidR="00D33310" w:rsidRPr="00D33310" w:rsidRDefault="00D33310" w:rsidP="00D33310">
            <w:pPr>
              <w:snapToGrid w:val="0"/>
              <w:ind w:firstLine="39"/>
              <w:jc w:val="center"/>
              <w:rPr>
                <w:rFonts w:ascii="Times New Roman" w:hAnsi="Times New Roman" w:cs="Times New Roman"/>
                <w:sz w:val="24"/>
                <w:szCs w:val="24"/>
              </w:rPr>
            </w:pPr>
            <w:r w:rsidRPr="00D33310">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nil"/>
            </w:tcBorders>
            <w:hideMark/>
          </w:tcPr>
          <w:p w14:paraId="19BD8FB0" w14:textId="77777777" w:rsidR="00D33310" w:rsidRPr="00D33310" w:rsidRDefault="00D33310" w:rsidP="00D33310">
            <w:pPr>
              <w:snapToGrid w:val="0"/>
              <w:ind w:firstLine="39"/>
              <w:jc w:val="center"/>
              <w:rPr>
                <w:rFonts w:ascii="Times New Roman" w:hAnsi="Times New Roman" w:cs="Times New Roman"/>
                <w:sz w:val="24"/>
                <w:szCs w:val="24"/>
              </w:rPr>
            </w:pPr>
            <w:r w:rsidRPr="00D3331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nil"/>
            </w:tcBorders>
            <w:hideMark/>
          </w:tcPr>
          <w:p w14:paraId="183E0E82" w14:textId="77777777" w:rsidR="00D33310" w:rsidRPr="00D33310" w:rsidRDefault="00D33310" w:rsidP="00D33310">
            <w:pPr>
              <w:snapToGrid w:val="0"/>
              <w:ind w:firstLine="39"/>
              <w:jc w:val="center"/>
              <w:rPr>
                <w:rFonts w:ascii="Times New Roman" w:hAnsi="Times New Roman" w:cs="Times New Roman"/>
                <w:sz w:val="24"/>
                <w:szCs w:val="24"/>
              </w:rPr>
            </w:pPr>
            <w:r w:rsidRPr="00D33310">
              <w:rPr>
                <w:rFonts w:ascii="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nil"/>
            </w:tcBorders>
            <w:hideMark/>
          </w:tcPr>
          <w:p w14:paraId="1FBF5437" w14:textId="77777777" w:rsidR="00D33310" w:rsidRPr="00D33310" w:rsidRDefault="00D33310" w:rsidP="00D33310">
            <w:pPr>
              <w:snapToGrid w:val="0"/>
              <w:ind w:firstLine="39"/>
              <w:jc w:val="center"/>
              <w:rPr>
                <w:rFonts w:ascii="Times New Roman" w:hAnsi="Times New Roman" w:cs="Times New Roman"/>
                <w:sz w:val="24"/>
                <w:szCs w:val="24"/>
              </w:rPr>
            </w:pPr>
            <w:r w:rsidRPr="00D33310">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nil"/>
            </w:tcBorders>
            <w:hideMark/>
          </w:tcPr>
          <w:p w14:paraId="0A0E844C" w14:textId="77777777" w:rsidR="00D33310" w:rsidRPr="00D33310" w:rsidRDefault="00D33310" w:rsidP="00D33310">
            <w:pPr>
              <w:snapToGrid w:val="0"/>
              <w:ind w:firstLine="39"/>
              <w:jc w:val="center"/>
              <w:rPr>
                <w:rFonts w:ascii="Times New Roman" w:hAnsi="Times New Roman" w:cs="Times New Roman"/>
                <w:sz w:val="24"/>
                <w:szCs w:val="24"/>
              </w:rPr>
            </w:pPr>
            <w:r w:rsidRPr="00D33310">
              <w:rPr>
                <w:rFonts w:ascii="Times New Roman" w:hAnsi="Times New Roman" w:cs="Times New Roman"/>
                <w:sz w:val="24"/>
                <w:szCs w:val="24"/>
              </w:rPr>
              <w:t>6</w:t>
            </w:r>
          </w:p>
        </w:tc>
        <w:tc>
          <w:tcPr>
            <w:tcW w:w="851" w:type="dxa"/>
            <w:tcBorders>
              <w:top w:val="single" w:sz="4" w:space="0" w:color="000000"/>
              <w:left w:val="single" w:sz="4" w:space="0" w:color="000000"/>
              <w:bottom w:val="single" w:sz="4" w:space="0" w:color="000000"/>
              <w:right w:val="single" w:sz="4" w:space="0" w:color="auto"/>
            </w:tcBorders>
            <w:hideMark/>
          </w:tcPr>
          <w:p w14:paraId="69F60191" w14:textId="77777777" w:rsidR="00D33310" w:rsidRPr="00D33310" w:rsidRDefault="00D33310" w:rsidP="00D33310">
            <w:pPr>
              <w:snapToGrid w:val="0"/>
              <w:ind w:firstLine="39"/>
              <w:jc w:val="center"/>
              <w:rPr>
                <w:rFonts w:ascii="Times New Roman" w:hAnsi="Times New Roman" w:cs="Times New Roman"/>
                <w:sz w:val="24"/>
                <w:szCs w:val="24"/>
              </w:rPr>
            </w:pPr>
            <w:r w:rsidRPr="00D33310">
              <w:rPr>
                <w:rFonts w:ascii="Times New Roman" w:hAnsi="Times New Roman" w:cs="Times New Roman"/>
                <w:sz w:val="24"/>
                <w:szCs w:val="24"/>
              </w:rPr>
              <w:t>7</w:t>
            </w:r>
          </w:p>
        </w:tc>
        <w:tc>
          <w:tcPr>
            <w:tcW w:w="992" w:type="dxa"/>
            <w:tcBorders>
              <w:top w:val="single" w:sz="4" w:space="0" w:color="000000"/>
              <w:left w:val="single" w:sz="4" w:space="0" w:color="auto"/>
              <w:bottom w:val="single" w:sz="4" w:space="0" w:color="000000"/>
              <w:right w:val="single" w:sz="4" w:space="0" w:color="auto"/>
            </w:tcBorders>
            <w:hideMark/>
          </w:tcPr>
          <w:p w14:paraId="1DA70D17" w14:textId="77777777" w:rsidR="00D33310" w:rsidRPr="00D33310" w:rsidRDefault="00D33310" w:rsidP="00D33310">
            <w:pPr>
              <w:snapToGrid w:val="0"/>
              <w:jc w:val="center"/>
              <w:rPr>
                <w:rFonts w:ascii="Times New Roman" w:hAnsi="Times New Roman" w:cs="Times New Roman"/>
                <w:sz w:val="24"/>
                <w:szCs w:val="24"/>
              </w:rPr>
            </w:pPr>
            <w:r w:rsidRPr="00D33310">
              <w:rPr>
                <w:rFonts w:ascii="Times New Roman" w:hAnsi="Times New Roman" w:cs="Times New Roman"/>
                <w:sz w:val="24"/>
                <w:szCs w:val="24"/>
              </w:rPr>
              <w:t>8</w:t>
            </w:r>
          </w:p>
        </w:tc>
        <w:tc>
          <w:tcPr>
            <w:tcW w:w="992" w:type="dxa"/>
            <w:tcBorders>
              <w:top w:val="single" w:sz="4" w:space="0" w:color="000000"/>
              <w:left w:val="single" w:sz="4" w:space="0" w:color="auto"/>
              <w:bottom w:val="single" w:sz="4" w:space="0" w:color="000000"/>
              <w:right w:val="single" w:sz="4" w:space="0" w:color="000000"/>
            </w:tcBorders>
          </w:tcPr>
          <w:p w14:paraId="2CADF709" w14:textId="77777777" w:rsidR="00D33310" w:rsidRPr="00D33310" w:rsidRDefault="00D33310" w:rsidP="00D33310">
            <w:pPr>
              <w:snapToGrid w:val="0"/>
              <w:jc w:val="center"/>
              <w:rPr>
                <w:rFonts w:ascii="Times New Roman" w:hAnsi="Times New Roman" w:cs="Times New Roman"/>
                <w:sz w:val="24"/>
                <w:szCs w:val="24"/>
              </w:rPr>
            </w:pPr>
            <w:r w:rsidRPr="00D33310">
              <w:rPr>
                <w:rFonts w:ascii="Times New Roman" w:hAnsi="Times New Roman" w:cs="Times New Roman"/>
                <w:sz w:val="24"/>
                <w:szCs w:val="24"/>
              </w:rPr>
              <w:t>9</w:t>
            </w:r>
          </w:p>
        </w:tc>
      </w:tr>
      <w:tr w:rsidR="00D33310" w:rsidRPr="00D33310" w14:paraId="77E0E09C" w14:textId="77777777" w:rsidTr="00D33310">
        <w:tc>
          <w:tcPr>
            <w:tcW w:w="1985" w:type="dxa"/>
            <w:tcBorders>
              <w:top w:val="single" w:sz="4" w:space="0" w:color="000000"/>
              <w:left w:val="single" w:sz="4" w:space="0" w:color="000000"/>
              <w:bottom w:val="single" w:sz="4" w:space="0" w:color="000000"/>
              <w:right w:val="nil"/>
            </w:tcBorders>
            <w:hideMark/>
          </w:tcPr>
          <w:p w14:paraId="549E5DCC"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Местный бюджет</w:t>
            </w:r>
          </w:p>
        </w:tc>
        <w:tc>
          <w:tcPr>
            <w:tcW w:w="1417" w:type="dxa"/>
            <w:tcBorders>
              <w:top w:val="single" w:sz="4" w:space="0" w:color="000000"/>
              <w:left w:val="single" w:sz="4" w:space="0" w:color="000000"/>
              <w:bottom w:val="single" w:sz="4" w:space="0" w:color="000000"/>
              <w:right w:val="nil"/>
            </w:tcBorders>
            <w:vAlign w:val="center"/>
            <w:hideMark/>
          </w:tcPr>
          <w:p w14:paraId="5A812F41" w14:textId="77777777" w:rsidR="00D33310" w:rsidRPr="00D33310" w:rsidRDefault="00D33310" w:rsidP="00D33310">
            <w:pPr>
              <w:snapToGrid w:val="0"/>
              <w:jc w:val="center"/>
              <w:rPr>
                <w:rFonts w:ascii="Times New Roman" w:hAnsi="Times New Roman" w:cs="Times New Roman"/>
                <w:sz w:val="24"/>
                <w:szCs w:val="24"/>
              </w:rPr>
            </w:pPr>
            <w:r w:rsidRPr="00D33310">
              <w:rPr>
                <w:rFonts w:ascii="Times New Roman" w:hAnsi="Times New Roman" w:cs="Times New Roman"/>
                <w:b/>
                <w:sz w:val="24"/>
                <w:szCs w:val="24"/>
              </w:rPr>
              <w:t>35 574,80392</w:t>
            </w:r>
          </w:p>
        </w:tc>
        <w:tc>
          <w:tcPr>
            <w:tcW w:w="851" w:type="dxa"/>
            <w:tcBorders>
              <w:top w:val="single" w:sz="4" w:space="0" w:color="000000"/>
              <w:left w:val="single" w:sz="4" w:space="0" w:color="000000"/>
              <w:bottom w:val="single" w:sz="4" w:space="0" w:color="000000"/>
              <w:right w:val="nil"/>
            </w:tcBorders>
            <w:vAlign w:val="center"/>
            <w:hideMark/>
          </w:tcPr>
          <w:p w14:paraId="28FEA9C8" w14:textId="77777777" w:rsidR="00D33310" w:rsidRPr="00D33310" w:rsidRDefault="00D33310" w:rsidP="00D33310">
            <w:pPr>
              <w:snapToGrid w:val="0"/>
              <w:rPr>
                <w:rFonts w:ascii="Times New Roman" w:hAnsi="Times New Roman" w:cs="Times New Roman"/>
                <w:b/>
                <w:sz w:val="24"/>
                <w:szCs w:val="24"/>
              </w:rPr>
            </w:pPr>
            <w:r w:rsidRPr="00D33310">
              <w:rPr>
                <w:rFonts w:ascii="Times New Roman" w:hAnsi="Times New Roman" w:cs="Times New Roman"/>
                <w:b/>
                <w:sz w:val="24"/>
                <w:szCs w:val="24"/>
              </w:rPr>
              <w:t>3951,3</w:t>
            </w:r>
          </w:p>
        </w:tc>
        <w:tc>
          <w:tcPr>
            <w:tcW w:w="850" w:type="dxa"/>
            <w:tcBorders>
              <w:top w:val="single" w:sz="4" w:space="0" w:color="000000"/>
              <w:left w:val="single" w:sz="4" w:space="0" w:color="000000"/>
              <w:bottom w:val="single" w:sz="4" w:space="0" w:color="000000"/>
              <w:right w:val="nil"/>
            </w:tcBorders>
            <w:vAlign w:val="center"/>
            <w:hideMark/>
          </w:tcPr>
          <w:p w14:paraId="4CC416FA" w14:textId="77777777" w:rsidR="00D33310" w:rsidRPr="00D33310" w:rsidRDefault="00D33310" w:rsidP="00D33310">
            <w:pPr>
              <w:snapToGrid w:val="0"/>
              <w:rPr>
                <w:rFonts w:ascii="Times New Roman" w:hAnsi="Times New Roman" w:cs="Times New Roman"/>
                <w:b/>
                <w:sz w:val="24"/>
                <w:szCs w:val="24"/>
              </w:rPr>
            </w:pPr>
            <w:r w:rsidRPr="00D33310">
              <w:rPr>
                <w:rFonts w:ascii="Times New Roman" w:hAnsi="Times New Roman" w:cs="Times New Roman"/>
                <w:b/>
                <w:sz w:val="24"/>
                <w:szCs w:val="24"/>
              </w:rPr>
              <w:t>6349,6</w:t>
            </w:r>
          </w:p>
        </w:tc>
        <w:tc>
          <w:tcPr>
            <w:tcW w:w="851" w:type="dxa"/>
            <w:tcBorders>
              <w:top w:val="single" w:sz="4" w:space="0" w:color="000000"/>
              <w:left w:val="single" w:sz="4" w:space="0" w:color="000000"/>
              <w:bottom w:val="single" w:sz="4" w:space="0" w:color="000000"/>
              <w:right w:val="nil"/>
            </w:tcBorders>
            <w:vAlign w:val="center"/>
            <w:hideMark/>
          </w:tcPr>
          <w:p w14:paraId="19B24CF0" w14:textId="77777777" w:rsidR="00D33310" w:rsidRPr="00D33310" w:rsidRDefault="00D33310" w:rsidP="00D33310">
            <w:pPr>
              <w:snapToGrid w:val="0"/>
              <w:rPr>
                <w:rFonts w:ascii="Times New Roman" w:hAnsi="Times New Roman" w:cs="Times New Roman"/>
                <w:b/>
                <w:sz w:val="24"/>
                <w:szCs w:val="24"/>
              </w:rPr>
            </w:pPr>
            <w:r w:rsidRPr="00D33310">
              <w:rPr>
                <w:rFonts w:ascii="Times New Roman" w:hAnsi="Times New Roman" w:cs="Times New Roman"/>
                <w:b/>
                <w:sz w:val="24"/>
                <w:szCs w:val="24"/>
              </w:rPr>
              <w:t>7804,5</w:t>
            </w:r>
          </w:p>
        </w:tc>
        <w:tc>
          <w:tcPr>
            <w:tcW w:w="850" w:type="dxa"/>
            <w:tcBorders>
              <w:top w:val="single" w:sz="4" w:space="0" w:color="000000"/>
              <w:left w:val="single" w:sz="4" w:space="0" w:color="000000"/>
              <w:bottom w:val="single" w:sz="4" w:space="0" w:color="000000"/>
              <w:right w:val="nil"/>
            </w:tcBorders>
            <w:vAlign w:val="center"/>
            <w:hideMark/>
          </w:tcPr>
          <w:p w14:paraId="683E5E0A" w14:textId="77777777" w:rsidR="00D33310" w:rsidRPr="00D33310" w:rsidRDefault="00D33310" w:rsidP="00D33310">
            <w:pPr>
              <w:snapToGrid w:val="0"/>
              <w:rPr>
                <w:rFonts w:ascii="Times New Roman" w:hAnsi="Times New Roman" w:cs="Times New Roman"/>
                <w:b/>
                <w:sz w:val="24"/>
                <w:szCs w:val="24"/>
              </w:rPr>
            </w:pPr>
            <w:r w:rsidRPr="00D33310">
              <w:rPr>
                <w:rFonts w:ascii="Times New Roman" w:hAnsi="Times New Roman" w:cs="Times New Roman"/>
                <w:b/>
                <w:sz w:val="24"/>
                <w:szCs w:val="24"/>
              </w:rPr>
              <w:t>4625,0</w:t>
            </w:r>
          </w:p>
        </w:tc>
        <w:tc>
          <w:tcPr>
            <w:tcW w:w="851" w:type="dxa"/>
            <w:tcBorders>
              <w:top w:val="single" w:sz="4" w:space="0" w:color="000000"/>
              <w:left w:val="single" w:sz="4" w:space="0" w:color="000000"/>
              <w:bottom w:val="single" w:sz="4" w:space="0" w:color="000000"/>
              <w:right w:val="single" w:sz="4" w:space="0" w:color="auto"/>
            </w:tcBorders>
            <w:vAlign w:val="center"/>
            <w:hideMark/>
          </w:tcPr>
          <w:p w14:paraId="3BAA9115" w14:textId="77777777" w:rsidR="00D33310" w:rsidRPr="00D33310" w:rsidRDefault="00D33310" w:rsidP="00D33310">
            <w:pPr>
              <w:snapToGrid w:val="0"/>
              <w:rPr>
                <w:rFonts w:ascii="Times New Roman" w:hAnsi="Times New Roman" w:cs="Times New Roman"/>
                <w:b/>
                <w:sz w:val="24"/>
                <w:szCs w:val="24"/>
              </w:rPr>
            </w:pPr>
            <w:r w:rsidRPr="00D33310">
              <w:rPr>
                <w:rFonts w:ascii="Times New Roman" w:hAnsi="Times New Roman" w:cs="Times New Roman"/>
                <w:b/>
                <w:sz w:val="24"/>
                <w:szCs w:val="24"/>
              </w:rPr>
              <w:t>4521,0</w:t>
            </w:r>
          </w:p>
        </w:tc>
        <w:tc>
          <w:tcPr>
            <w:tcW w:w="992" w:type="dxa"/>
            <w:tcBorders>
              <w:top w:val="single" w:sz="4" w:space="0" w:color="000000"/>
              <w:left w:val="single" w:sz="4" w:space="0" w:color="auto"/>
              <w:bottom w:val="single" w:sz="4" w:space="0" w:color="000000"/>
              <w:right w:val="single" w:sz="4" w:space="0" w:color="auto"/>
            </w:tcBorders>
            <w:vAlign w:val="center"/>
            <w:hideMark/>
          </w:tcPr>
          <w:p w14:paraId="198C983D" w14:textId="77777777" w:rsidR="00D33310" w:rsidRPr="00D33310" w:rsidRDefault="00D33310" w:rsidP="00D33310">
            <w:pPr>
              <w:snapToGrid w:val="0"/>
              <w:rPr>
                <w:rFonts w:ascii="Times New Roman" w:hAnsi="Times New Roman" w:cs="Times New Roman"/>
                <w:b/>
                <w:sz w:val="24"/>
                <w:szCs w:val="24"/>
              </w:rPr>
            </w:pPr>
            <w:r w:rsidRPr="00D33310">
              <w:rPr>
                <w:rFonts w:ascii="Times New Roman" w:hAnsi="Times New Roman" w:cs="Times New Roman"/>
                <w:b/>
                <w:sz w:val="24"/>
                <w:szCs w:val="24"/>
              </w:rPr>
              <w:t>4 451,00392</w:t>
            </w:r>
          </w:p>
        </w:tc>
        <w:tc>
          <w:tcPr>
            <w:tcW w:w="992" w:type="dxa"/>
            <w:tcBorders>
              <w:top w:val="single" w:sz="4" w:space="0" w:color="000000"/>
              <w:left w:val="single" w:sz="4" w:space="0" w:color="auto"/>
              <w:bottom w:val="single" w:sz="4" w:space="0" w:color="000000"/>
              <w:right w:val="single" w:sz="4" w:space="0" w:color="000000"/>
            </w:tcBorders>
            <w:vAlign w:val="center"/>
          </w:tcPr>
          <w:p w14:paraId="41B92C2F" w14:textId="77777777" w:rsidR="00D33310" w:rsidRPr="00D33310" w:rsidRDefault="00D33310" w:rsidP="00D33310">
            <w:pPr>
              <w:snapToGrid w:val="0"/>
              <w:rPr>
                <w:rFonts w:ascii="Times New Roman" w:hAnsi="Times New Roman" w:cs="Times New Roman"/>
                <w:b/>
                <w:sz w:val="24"/>
                <w:szCs w:val="24"/>
              </w:rPr>
            </w:pPr>
            <w:r w:rsidRPr="00D33310">
              <w:rPr>
                <w:rFonts w:ascii="Times New Roman" w:hAnsi="Times New Roman" w:cs="Times New Roman"/>
                <w:b/>
                <w:sz w:val="24"/>
                <w:szCs w:val="24"/>
              </w:rPr>
              <w:t>4 522,99045</w:t>
            </w:r>
          </w:p>
        </w:tc>
      </w:tr>
      <w:tr w:rsidR="00D33310" w:rsidRPr="00D33310" w14:paraId="623A1062" w14:textId="77777777" w:rsidTr="00D33310">
        <w:tc>
          <w:tcPr>
            <w:tcW w:w="1985" w:type="dxa"/>
            <w:tcBorders>
              <w:top w:val="single" w:sz="4" w:space="0" w:color="000000"/>
              <w:left w:val="single" w:sz="4" w:space="0" w:color="000000"/>
              <w:bottom w:val="single" w:sz="4" w:space="0" w:color="000000"/>
              <w:right w:val="nil"/>
            </w:tcBorders>
          </w:tcPr>
          <w:p w14:paraId="0915C333" w14:textId="77777777" w:rsidR="00D33310" w:rsidRPr="00D33310" w:rsidRDefault="00D33310" w:rsidP="00D33310">
            <w:pPr>
              <w:snapToGrid w:val="0"/>
              <w:rPr>
                <w:rFonts w:ascii="Times New Roman" w:hAnsi="Times New Roman" w:cs="Times New Roman"/>
                <w:sz w:val="24"/>
                <w:szCs w:val="24"/>
              </w:rPr>
            </w:pPr>
            <w:r w:rsidRPr="00D33310">
              <w:rPr>
                <w:rFonts w:ascii="Times New Roman" w:hAnsi="Times New Roman" w:cs="Times New Roman"/>
                <w:sz w:val="24"/>
                <w:szCs w:val="24"/>
              </w:rPr>
              <w:t>Бюджеты других уровней</w:t>
            </w:r>
          </w:p>
        </w:tc>
        <w:tc>
          <w:tcPr>
            <w:tcW w:w="1417" w:type="dxa"/>
            <w:tcBorders>
              <w:top w:val="single" w:sz="4" w:space="0" w:color="000000"/>
              <w:left w:val="single" w:sz="4" w:space="0" w:color="000000"/>
              <w:bottom w:val="single" w:sz="4" w:space="0" w:color="000000"/>
              <w:right w:val="nil"/>
            </w:tcBorders>
            <w:vAlign w:val="center"/>
          </w:tcPr>
          <w:p w14:paraId="22EE3F31" w14:textId="77777777" w:rsidR="00D33310" w:rsidRPr="00D33310" w:rsidRDefault="00D33310" w:rsidP="00D33310">
            <w:pPr>
              <w:snapToGrid w:val="0"/>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nil"/>
            </w:tcBorders>
            <w:vAlign w:val="center"/>
          </w:tcPr>
          <w:p w14:paraId="28FAEF1A" w14:textId="77777777" w:rsidR="00D33310" w:rsidRPr="00D33310" w:rsidRDefault="00D33310" w:rsidP="00D33310">
            <w:pPr>
              <w:snapToGrid w:val="0"/>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nil"/>
            </w:tcBorders>
            <w:vAlign w:val="center"/>
          </w:tcPr>
          <w:p w14:paraId="3DB38A0B" w14:textId="77777777" w:rsidR="00D33310" w:rsidRPr="00D33310" w:rsidRDefault="00D33310" w:rsidP="00D33310">
            <w:pPr>
              <w:snapToGrid w:val="0"/>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nil"/>
            </w:tcBorders>
            <w:vAlign w:val="center"/>
          </w:tcPr>
          <w:p w14:paraId="2BC39A6B" w14:textId="77777777" w:rsidR="00D33310" w:rsidRPr="00D33310" w:rsidRDefault="00D33310" w:rsidP="00D33310">
            <w:pPr>
              <w:snapToGrid w:val="0"/>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nil"/>
            </w:tcBorders>
            <w:vAlign w:val="center"/>
          </w:tcPr>
          <w:p w14:paraId="0A07CD39" w14:textId="77777777" w:rsidR="00D33310" w:rsidRPr="00D33310" w:rsidRDefault="00D33310" w:rsidP="00D33310">
            <w:pPr>
              <w:snapToGrid w:val="0"/>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14:paraId="6858A8B8" w14:textId="77777777" w:rsidR="00D33310" w:rsidRPr="00D33310" w:rsidRDefault="00D33310" w:rsidP="00D33310">
            <w:pPr>
              <w:snapToGrid w:val="0"/>
              <w:rPr>
                <w:rFonts w:ascii="Times New Roman" w:hAnsi="Times New Roman" w:cs="Times New Roman"/>
                <w:b/>
                <w:sz w:val="24"/>
                <w:szCs w:val="24"/>
              </w:rPr>
            </w:pPr>
          </w:p>
        </w:tc>
        <w:tc>
          <w:tcPr>
            <w:tcW w:w="992" w:type="dxa"/>
            <w:tcBorders>
              <w:top w:val="single" w:sz="4" w:space="0" w:color="000000"/>
              <w:left w:val="single" w:sz="4" w:space="0" w:color="auto"/>
              <w:bottom w:val="single" w:sz="4" w:space="0" w:color="000000"/>
              <w:right w:val="single" w:sz="4" w:space="0" w:color="auto"/>
            </w:tcBorders>
            <w:vAlign w:val="center"/>
          </w:tcPr>
          <w:p w14:paraId="2C4D90B5" w14:textId="77777777" w:rsidR="00D33310" w:rsidRPr="00D33310" w:rsidRDefault="00D33310" w:rsidP="00D33310">
            <w:pPr>
              <w:snapToGrid w:val="0"/>
              <w:rPr>
                <w:rFonts w:ascii="Times New Roman" w:hAnsi="Times New Roman" w:cs="Times New Roman"/>
                <w:b/>
                <w:sz w:val="24"/>
                <w:szCs w:val="24"/>
              </w:rPr>
            </w:pPr>
          </w:p>
        </w:tc>
        <w:tc>
          <w:tcPr>
            <w:tcW w:w="992" w:type="dxa"/>
            <w:tcBorders>
              <w:top w:val="single" w:sz="4" w:space="0" w:color="000000"/>
              <w:left w:val="single" w:sz="4" w:space="0" w:color="auto"/>
              <w:bottom w:val="single" w:sz="4" w:space="0" w:color="000000"/>
              <w:right w:val="single" w:sz="4" w:space="0" w:color="000000"/>
            </w:tcBorders>
            <w:vAlign w:val="center"/>
          </w:tcPr>
          <w:p w14:paraId="36B53EE1" w14:textId="77777777" w:rsidR="00D33310" w:rsidRPr="00D33310" w:rsidRDefault="00D33310" w:rsidP="00D33310">
            <w:pPr>
              <w:snapToGrid w:val="0"/>
              <w:rPr>
                <w:rFonts w:ascii="Times New Roman" w:hAnsi="Times New Roman" w:cs="Times New Roman"/>
                <w:b/>
                <w:sz w:val="24"/>
                <w:szCs w:val="24"/>
              </w:rPr>
            </w:pPr>
            <w:r w:rsidRPr="00D33310">
              <w:rPr>
                <w:rFonts w:ascii="Times New Roman" w:hAnsi="Times New Roman" w:cs="Times New Roman"/>
                <w:b/>
                <w:sz w:val="24"/>
                <w:szCs w:val="24"/>
              </w:rPr>
              <w:t>29 168,000</w:t>
            </w:r>
          </w:p>
        </w:tc>
      </w:tr>
    </w:tbl>
    <w:p w14:paraId="689366DA" w14:textId="77777777" w:rsidR="00D33310" w:rsidRPr="00D33310" w:rsidRDefault="00D33310" w:rsidP="00D33310">
      <w:pPr>
        <w:rPr>
          <w:rFonts w:ascii="Times New Roman" w:hAnsi="Times New Roman" w:cs="Times New Roman"/>
          <w:sz w:val="24"/>
          <w:szCs w:val="24"/>
        </w:rPr>
      </w:pPr>
    </w:p>
    <w:p w14:paraId="79DD9E92" w14:textId="77777777" w:rsidR="00D33310" w:rsidRPr="00D33310" w:rsidRDefault="00D33310" w:rsidP="00D33310">
      <w:pPr>
        <w:rPr>
          <w:rFonts w:ascii="Times New Roman" w:hAnsi="Times New Roman" w:cs="Times New Roman"/>
          <w:sz w:val="24"/>
          <w:szCs w:val="24"/>
        </w:rPr>
      </w:pPr>
      <w:r w:rsidRPr="00D33310">
        <w:rPr>
          <w:rFonts w:ascii="Times New Roman" w:hAnsi="Times New Roman" w:cs="Times New Roman"/>
          <w:sz w:val="24"/>
          <w:szCs w:val="24"/>
        </w:rPr>
        <w:t>Основным источником финансирования являются средства местного бюджета.</w:t>
      </w:r>
    </w:p>
    <w:p w14:paraId="46193E06" w14:textId="77777777" w:rsidR="00D33310" w:rsidRPr="00D33310" w:rsidRDefault="00D33310" w:rsidP="00D33310">
      <w:pPr>
        <w:ind w:firstLine="709"/>
        <w:rPr>
          <w:rFonts w:ascii="Times New Roman" w:hAnsi="Times New Roman" w:cs="Times New Roman"/>
          <w:sz w:val="24"/>
          <w:szCs w:val="24"/>
        </w:rPr>
      </w:pPr>
      <w:r w:rsidRPr="00D33310">
        <w:rPr>
          <w:rFonts w:ascii="Times New Roman" w:hAnsi="Times New Roman" w:cs="Times New Roman"/>
          <w:sz w:val="24"/>
          <w:szCs w:val="24"/>
        </w:rPr>
        <w:t>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w:t>
      </w:r>
    </w:p>
    <w:p w14:paraId="516D571A" w14:textId="77777777" w:rsidR="00D33310" w:rsidRPr="00D33310" w:rsidRDefault="00D33310" w:rsidP="00D33310">
      <w:pPr>
        <w:pStyle w:val="22"/>
        <w:spacing w:after="0" w:line="240" w:lineRule="auto"/>
        <w:rPr>
          <w:rFonts w:ascii="Times New Roman" w:hAnsi="Times New Roman"/>
        </w:rPr>
      </w:pPr>
      <w:r w:rsidRPr="00D33310">
        <w:rPr>
          <w:rFonts w:ascii="Times New Roman" w:hAnsi="Times New Roman"/>
        </w:rPr>
        <w:t>2. Опубликовать настоящее постановление в муниципальном печатном средстве массовой информации «Вестник Солонецкого сельского поселения» и разместить  на официальном  сайте администрации Солонецкого сельского поселения Воробьевского муниципального района Воронежской области.</w:t>
      </w:r>
    </w:p>
    <w:p w14:paraId="34164BE9" w14:textId="78C0DE15" w:rsidR="00D33310" w:rsidRPr="00D33310" w:rsidRDefault="00D33310" w:rsidP="00D33310">
      <w:pPr>
        <w:rPr>
          <w:rFonts w:ascii="Times New Roman" w:hAnsi="Times New Roman" w:cs="Times New Roman"/>
          <w:color w:val="000000"/>
          <w:sz w:val="24"/>
          <w:szCs w:val="24"/>
        </w:rPr>
      </w:pPr>
      <w:r w:rsidRPr="00D33310">
        <w:rPr>
          <w:rFonts w:ascii="Times New Roman" w:hAnsi="Times New Roman" w:cs="Times New Roman"/>
          <w:sz w:val="24"/>
          <w:szCs w:val="24"/>
        </w:rPr>
        <w:t xml:space="preserve">3. </w:t>
      </w:r>
      <w:proofErr w:type="gramStart"/>
      <w:r w:rsidRPr="00D33310">
        <w:rPr>
          <w:rFonts w:ascii="Times New Roman" w:hAnsi="Times New Roman" w:cs="Times New Roman"/>
          <w:color w:val="000000"/>
          <w:sz w:val="24"/>
          <w:szCs w:val="24"/>
        </w:rPr>
        <w:t>Контроль за</w:t>
      </w:r>
      <w:proofErr w:type="gramEnd"/>
      <w:r w:rsidRPr="00D33310">
        <w:rPr>
          <w:rFonts w:ascii="Times New Roman" w:hAnsi="Times New Roman" w:cs="Times New Roman"/>
          <w:color w:val="000000"/>
          <w:sz w:val="24"/>
          <w:szCs w:val="24"/>
        </w:rPr>
        <w:t xml:space="preserve"> исполнением настоящего постановления оставляю за собой.</w:t>
      </w:r>
    </w:p>
    <w:p w14:paraId="566B0A4D" w14:textId="77777777" w:rsidR="00D33310" w:rsidRPr="00D33310" w:rsidRDefault="00D33310" w:rsidP="00D33310">
      <w:pPr>
        <w:rPr>
          <w:rFonts w:ascii="Times New Roman" w:hAnsi="Times New Roman" w:cs="Times New Roman"/>
          <w:sz w:val="24"/>
          <w:szCs w:val="24"/>
        </w:rPr>
      </w:pPr>
      <w:r w:rsidRPr="00D33310">
        <w:rPr>
          <w:rFonts w:ascii="Times New Roman" w:hAnsi="Times New Roman" w:cs="Times New Roman"/>
          <w:sz w:val="24"/>
          <w:szCs w:val="24"/>
        </w:rPr>
        <w:t xml:space="preserve">Глава Солонецкого </w:t>
      </w:r>
    </w:p>
    <w:p w14:paraId="64C59982" w14:textId="1A14C431" w:rsidR="00D33310" w:rsidRPr="00D33310" w:rsidRDefault="00D33310" w:rsidP="00D33310">
      <w:pPr>
        <w:rPr>
          <w:rFonts w:ascii="Times New Roman" w:hAnsi="Times New Roman" w:cs="Times New Roman"/>
          <w:sz w:val="24"/>
          <w:szCs w:val="24"/>
        </w:rPr>
      </w:pPr>
      <w:r w:rsidRPr="00D33310">
        <w:rPr>
          <w:rFonts w:ascii="Times New Roman" w:hAnsi="Times New Roman" w:cs="Times New Roman"/>
          <w:sz w:val="24"/>
          <w:szCs w:val="24"/>
        </w:rPr>
        <w:t>сельского поселения</w:t>
      </w:r>
      <w:r w:rsidRPr="00D33310">
        <w:rPr>
          <w:rFonts w:ascii="Times New Roman" w:hAnsi="Times New Roman" w:cs="Times New Roman"/>
          <w:sz w:val="24"/>
          <w:szCs w:val="24"/>
        </w:rPr>
        <w:tab/>
      </w:r>
      <w:r w:rsidRPr="00D33310">
        <w:rPr>
          <w:rFonts w:ascii="Times New Roman" w:hAnsi="Times New Roman" w:cs="Times New Roman"/>
          <w:sz w:val="24"/>
          <w:szCs w:val="24"/>
        </w:rPr>
        <w:tab/>
      </w:r>
      <w:r w:rsidRPr="00D33310">
        <w:rPr>
          <w:rFonts w:ascii="Times New Roman" w:hAnsi="Times New Roman" w:cs="Times New Roman"/>
          <w:sz w:val="24"/>
          <w:szCs w:val="24"/>
        </w:rPr>
        <w:tab/>
      </w:r>
      <w:r w:rsidRPr="00D33310">
        <w:rPr>
          <w:rFonts w:ascii="Times New Roman" w:hAnsi="Times New Roman" w:cs="Times New Roman"/>
          <w:sz w:val="24"/>
          <w:szCs w:val="24"/>
        </w:rPr>
        <w:tab/>
        <w:t xml:space="preserve">        Г.В.Саломатина</w:t>
      </w:r>
    </w:p>
    <w:p w14:paraId="6970A182" w14:textId="77777777" w:rsidR="00D33310" w:rsidRPr="00D33310" w:rsidRDefault="00D33310" w:rsidP="00D33310">
      <w:pPr>
        <w:pStyle w:val="ab"/>
        <w:jc w:val="center"/>
        <w:rPr>
          <w:sz w:val="24"/>
        </w:rPr>
      </w:pPr>
      <w:r w:rsidRPr="00D33310">
        <w:rPr>
          <w:sz w:val="24"/>
        </w:rPr>
        <w:t>АДМИНИСТРАЦИЯ</w:t>
      </w:r>
    </w:p>
    <w:p w14:paraId="20F0E34D" w14:textId="77777777" w:rsidR="00D33310" w:rsidRPr="00D33310" w:rsidRDefault="00D33310" w:rsidP="00D33310">
      <w:pPr>
        <w:pStyle w:val="ab"/>
        <w:jc w:val="center"/>
        <w:rPr>
          <w:sz w:val="24"/>
        </w:rPr>
      </w:pPr>
      <w:r w:rsidRPr="00D33310">
        <w:rPr>
          <w:sz w:val="24"/>
        </w:rPr>
        <w:t>СОЛОНЕЦКОГО СЕЛЬСКОГО ПОСЕЛЕНИЯ</w:t>
      </w:r>
    </w:p>
    <w:p w14:paraId="544CCA1A" w14:textId="77777777" w:rsidR="00D33310" w:rsidRPr="00D33310" w:rsidRDefault="00D33310" w:rsidP="00D33310">
      <w:pPr>
        <w:pStyle w:val="ab"/>
        <w:jc w:val="center"/>
        <w:rPr>
          <w:sz w:val="24"/>
        </w:rPr>
      </w:pPr>
      <w:r w:rsidRPr="00D33310">
        <w:rPr>
          <w:sz w:val="24"/>
        </w:rPr>
        <w:t>ВОРОБЬЕВСКОГО</w:t>
      </w:r>
      <w:r w:rsidRPr="00D33310">
        <w:rPr>
          <w:color w:val="000000"/>
          <w:sz w:val="24"/>
        </w:rPr>
        <w:t xml:space="preserve"> МУНИЦИПАЛЬНОГО РАЙОНА</w:t>
      </w:r>
    </w:p>
    <w:p w14:paraId="0591AC93" w14:textId="29B74952" w:rsidR="00D33310" w:rsidRPr="00D33310" w:rsidRDefault="00D33310" w:rsidP="00D33310">
      <w:pPr>
        <w:pStyle w:val="ab"/>
        <w:jc w:val="center"/>
        <w:rPr>
          <w:sz w:val="24"/>
        </w:rPr>
      </w:pPr>
      <w:r w:rsidRPr="00D33310">
        <w:rPr>
          <w:color w:val="000000"/>
          <w:sz w:val="24"/>
        </w:rPr>
        <w:t>ВОРОНЕЖСКОЙ ОБЛАСТИ</w:t>
      </w:r>
    </w:p>
    <w:p w14:paraId="5B010739" w14:textId="77848722" w:rsidR="00D33310" w:rsidRPr="00D33310" w:rsidRDefault="00D33310" w:rsidP="00D33310">
      <w:pPr>
        <w:pStyle w:val="ab"/>
        <w:jc w:val="center"/>
        <w:rPr>
          <w:sz w:val="24"/>
        </w:rPr>
      </w:pPr>
      <w:r w:rsidRPr="00D33310">
        <w:rPr>
          <w:sz w:val="24"/>
        </w:rPr>
        <w:t>ПОСТАНОВЛЕНИЕ</w:t>
      </w:r>
    </w:p>
    <w:p w14:paraId="517EFF6E" w14:textId="77777777" w:rsidR="00D33310" w:rsidRPr="00D33310" w:rsidRDefault="00D33310" w:rsidP="00D33310">
      <w:pPr>
        <w:rPr>
          <w:rFonts w:ascii="Times New Roman" w:hAnsi="Times New Roman" w:cs="Times New Roman"/>
          <w:sz w:val="24"/>
          <w:szCs w:val="24"/>
          <w:u w:val="single"/>
        </w:rPr>
      </w:pPr>
      <w:r w:rsidRPr="00D33310">
        <w:rPr>
          <w:rFonts w:ascii="Times New Roman" w:hAnsi="Times New Roman" w:cs="Times New Roman"/>
          <w:sz w:val="24"/>
          <w:szCs w:val="24"/>
          <w:u w:val="single"/>
        </w:rPr>
        <w:t>От  27</w:t>
      </w:r>
      <w:r w:rsidRPr="00D33310">
        <w:rPr>
          <w:rFonts w:ascii="Times New Roman" w:hAnsi="Times New Roman" w:cs="Times New Roman"/>
          <w:color w:val="FF0000"/>
          <w:sz w:val="24"/>
          <w:szCs w:val="24"/>
          <w:u w:val="single"/>
        </w:rPr>
        <w:t xml:space="preserve"> </w:t>
      </w:r>
      <w:r w:rsidRPr="00D33310">
        <w:rPr>
          <w:rFonts w:ascii="Times New Roman" w:hAnsi="Times New Roman" w:cs="Times New Roman"/>
          <w:sz w:val="24"/>
          <w:szCs w:val="24"/>
          <w:u w:val="single"/>
        </w:rPr>
        <w:t xml:space="preserve">декабря  2022г.  №  133          </w:t>
      </w:r>
    </w:p>
    <w:p w14:paraId="101A041E" w14:textId="77777777" w:rsidR="00D33310" w:rsidRPr="00D33310" w:rsidRDefault="00D33310" w:rsidP="00D33310">
      <w:pPr>
        <w:rPr>
          <w:rFonts w:ascii="Times New Roman" w:hAnsi="Times New Roman" w:cs="Times New Roman"/>
          <w:sz w:val="16"/>
          <w:szCs w:val="16"/>
        </w:rPr>
      </w:pPr>
      <w:r w:rsidRPr="00D33310">
        <w:rPr>
          <w:rFonts w:ascii="Times New Roman" w:hAnsi="Times New Roman" w:cs="Times New Roman"/>
          <w:sz w:val="24"/>
          <w:szCs w:val="24"/>
        </w:rPr>
        <w:t xml:space="preserve">               </w:t>
      </w:r>
      <w:r w:rsidRPr="00D33310">
        <w:rPr>
          <w:rFonts w:ascii="Times New Roman" w:hAnsi="Times New Roman" w:cs="Times New Roman"/>
          <w:sz w:val="16"/>
          <w:szCs w:val="16"/>
        </w:rPr>
        <w:t>с. Солонцы</w:t>
      </w:r>
    </w:p>
    <w:p w14:paraId="511CAE9E" w14:textId="77777777" w:rsidR="00D33310" w:rsidRPr="00D33310" w:rsidRDefault="00D33310" w:rsidP="00D33310">
      <w:pPr>
        <w:pStyle w:val="ab"/>
        <w:ind w:firstLine="708"/>
        <w:jc w:val="both"/>
        <w:rPr>
          <w:sz w:val="24"/>
        </w:rPr>
      </w:pPr>
      <w:r w:rsidRPr="00D33310">
        <w:rPr>
          <w:sz w:val="24"/>
        </w:rPr>
        <w:t xml:space="preserve">О внесении изменений в постановление администрации Солонецкого сельского поселения Воробьевского муниципального района от 14.12.2015 г. № 43 </w:t>
      </w:r>
      <w:r w:rsidRPr="00D33310">
        <w:rPr>
          <w:rStyle w:val="af5"/>
          <w:sz w:val="24"/>
        </w:rPr>
        <w:t>«</w:t>
      </w:r>
      <w:r w:rsidRPr="00D33310">
        <w:rPr>
          <w:sz w:val="24"/>
        </w:rPr>
        <w:t>Об утверждении муниципальной Программы «Муниципальное управление Солонецкого сельского поселения Воробьевского муниципального района Воронежской области»</w:t>
      </w:r>
    </w:p>
    <w:p w14:paraId="5463B452" w14:textId="77777777" w:rsidR="00D33310" w:rsidRPr="00D33310" w:rsidRDefault="00D33310" w:rsidP="00D33310">
      <w:pPr>
        <w:spacing w:before="100" w:beforeAutospacing="1"/>
        <w:ind w:firstLine="708"/>
        <w:jc w:val="both"/>
        <w:rPr>
          <w:rFonts w:ascii="Times New Roman" w:hAnsi="Times New Roman" w:cs="Times New Roman"/>
          <w:b/>
          <w:sz w:val="24"/>
          <w:szCs w:val="24"/>
        </w:rPr>
      </w:pPr>
      <w:r w:rsidRPr="00D33310">
        <w:rPr>
          <w:rFonts w:ascii="Times New Roman" w:hAnsi="Times New Roman" w:cs="Times New Roman"/>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roofErr w:type="gramStart"/>
      <w:r w:rsidRPr="00D33310">
        <w:rPr>
          <w:rFonts w:ascii="Times New Roman" w:hAnsi="Times New Roman" w:cs="Times New Roman"/>
          <w:b/>
          <w:sz w:val="24"/>
          <w:szCs w:val="24"/>
        </w:rPr>
        <w:t>п</w:t>
      </w:r>
      <w:proofErr w:type="gramEnd"/>
      <w:r w:rsidRPr="00D33310">
        <w:rPr>
          <w:rFonts w:ascii="Times New Roman" w:hAnsi="Times New Roman" w:cs="Times New Roman"/>
          <w:b/>
          <w:sz w:val="24"/>
          <w:szCs w:val="24"/>
        </w:rPr>
        <w:t xml:space="preserve"> о с т а н о в л я е т:</w:t>
      </w:r>
    </w:p>
    <w:p w14:paraId="10098E3A" w14:textId="77777777" w:rsidR="00D33310" w:rsidRPr="00D33310" w:rsidRDefault="00D33310" w:rsidP="00D33310">
      <w:pPr>
        <w:spacing w:before="100" w:beforeAutospacing="1"/>
        <w:jc w:val="both"/>
        <w:rPr>
          <w:rFonts w:ascii="Times New Roman" w:hAnsi="Times New Roman" w:cs="Times New Roman"/>
          <w:sz w:val="24"/>
          <w:szCs w:val="24"/>
        </w:rPr>
      </w:pPr>
      <w:r w:rsidRPr="00D33310">
        <w:rPr>
          <w:rFonts w:ascii="Times New Roman" w:hAnsi="Times New Roman" w:cs="Times New Roman"/>
          <w:sz w:val="24"/>
          <w:szCs w:val="24"/>
        </w:rPr>
        <w:t xml:space="preserve">1. Внести в постановление администрации Солонецкого сельского поселения Воробьевского муниципального района от 14.12.2015 г. № 43 </w:t>
      </w:r>
      <w:r w:rsidRPr="00D33310">
        <w:rPr>
          <w:rStyle w:val="af5"/>
          <w:rFonts w:ascii="Times New Roman" w:hAnsi="Times New Roman" w:cs="Times New Roman"/>
          <w:sz w:val="24"/>
          <w:szCs w:val="24"/>
        </w:rPr>
        <w:t>«</w:t>
      </w:r>
      <w:r w:rsidRPr="00D33310">
        <w:rPr>
          <w:rFonts w:ascii="Times New Roman" w:hAnsi="Times New Roman" w:cs="Times New Roman"/>
          <w:sz w:val="24"/>
          <w:szCs w:val="24"/>
        </w:rPr>
        <w:t xml:space="preserve">Об утверждении муниципальной Программы «Муниципальное управление Солонецкого сельского поселения Воробьевского муниципального района Воронежской области » следующие изменения: </w:t>
      </w:r>
    </w:p>
    <w:p w14:paraId="59A1F1C7" w14:textId="77777777" w:rsidR="00D33310" w:rsidRPr="00D33310" w:rsidRDefault="00D33310" w:rsidP="00D33310">
      <w:pPr>
        <w:spacing w:before="100" w:beforeAutospacing="1"/>
        <w:jc w:val="both"/>
        <w:rPr>
          <w:rFonts w:ascii="Times New Roman" w:hAnsi="Times New Roman" w:cs="Times New Roman"/>
          <w:sz w:val="24"/>
          <w:szCs w:val="24"/>
        </w:rPr>
      </w:pPr>
      <w:r w:rsidRPr="00D33310">
        <w:rPr>
          <w:rFonts w:ascii="Times New Roman" w:hAnsi="Times New Roman" w:cs="Times New Roman"/>
          <w:sz w:val="24"/>
          <w:szCs w:val="24"/>
        </w:rPr>
        <w:t xml:space="preserve">1.1. В Паспорте муниципальной программы «Муниципальное управление Солонецкого сельского поселения Воробьевского муниципального района Воронежской области» </w:t>
      </w:r>
      <w:r w:rsidRPr="00D33310">
        <w:rPr>
          <w:rFonts w:ascii="Times New Roman" w:hAnsi="Times New Roman" w:cs="Times New Roman"/>
          <w:sz w:val="24"/>
          <w:szCs w:val="24"/>
        </w:rPr>
        <w:lastRenderedPageBreak/>
        <w:t>строку «Объемы и источники финансирования муниципальной программы» изложить в следующей редакции:</w:t>
      </w:r>
    </w:p>
    <w:p w14:paraId="34C54DAA" w14:textId="77777777" w:rsidR="00D33310" w:rsidRPr="00D33310" w:rsidRDefault="00D33310" w:rsidP="00D33310">
      <w:pPr>
        <w:spacing w:before="100" w:beforeAutospacing="1"/>
        <w:jc w:val="both"/>
        <w:rPr>
          <w:rFonts w:ascii="Times New Roman" w:hAnsi="Times New Roman" w:cs="Times New Roman"/>
          <w:color w:val="FF0000"/>
          <w:sz w:val="24"/>
          <w:szCs w:val="24"/>
        </w:rPr>
      </w:pPr>
    </w:p>
    <w:tbl>
      <w:tblPr>
        <w:tblW w:w="9720" w:type="dxa"/>
        <w:tblCellSpacing w:w="0" w:type="dxa"/>
        <w:tblCellMar>
          <w:top w:w="15" w:type="dxa"/>
          <w:left w:w="15" w:type="dxa"/>
          <w:bottom w:w="15" w:type="dxa"/>
          <w:right w:w="15" w:type="dxa"/>
        </w:tblCellMar>
        <w:tblLook w:val="00A0" w:firstRow="1" w:lastRow="0" w:firstColumn="1" w:lastColumn="0" w:noHBand="0" w:noVBand="0"/>
      </w:tblPr>
      <w:tblGrid>
        <w:gridCol w:w="4213"/>
        <w:gridCol w:w="5507"/>
      </w:tblGrid>
      <w:tr w:rsidR="00D33310" w:rsidRPr="00D33310" w14:paraId="6C21072F" w14:textId="77777777" w:rsidTr="00D33310">
        <w:trPr>
          <w:tblCellSpacing w:w="0" w:type="dxa"/>
        </w:trPr>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14:paraId="10413B97" w14:textId="77777777" w:rsidR="00D33310" w:rsidRPr="00D33310" w:rsidRDefault="00D33310" w:rsidP="00D33310">
            <w:pPr>
              <w:spacing w:before="100" w:beforeAutospacing="1" w:after="100" w:afterAutospacing="1"/>
              <w:rPr>
                <w:rFonts w:ascii="Times New Roman" w:hAnsi="Times New Roman" w:cs="Times New Roman"/>
                <w:sz w:val="24"/>
                <w:szCs w:val="24"/>
              </w:rPr>
            </w:pPr>
            <w:r w:rsidRPr="00D33310">
              <w:rPr>
                <w:rFonts w:ascii="Times New Roman" w:hAnsi="Times New Roman" w:cs="Times New Roman"/>
                <w:sz w:val="24"/>
                <w:szCs w:val="24"/>
              </w:rPr>
              <w:t>Объемы и источники финансирования муниципальной программы (в действующих ценах каждого года реализации муниципальной программы)</w:t>
            </w:r>
          </w:p>
        </w:tc>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14:paraId="3197D89D" w14:textId="77777777" w:rsidR="00D33310" w:rsidRPr="00D33310" w:rsidRDefault="00D33310" w:rsidP="00D33310">
            <w:pPr>
              <w:widowControl w:val="0"/>
              <w:shd w:val="clear" w:color="auto" w:fill="FFFFFF"/>
              <w:autoSpaceDE w:val="0"/>
              <w:snapToGrid w:val="0"/>
              <w:ind w:left="101" w:right="23"/>
              <w:rPr>
                <w:rFonts w:ascii="Times New Roman" w:hAnsi="Times New Roman" w:cs="Times New Roman"/>
                <w:sz w:val="24"/>
                <w:szCs w:val="24"/>
              </w:rPr>
            </w:pPr>
            <w:r w:rsidRPr="00D33310">
              <w:rPr>
                <w:rFonts w:ascii="Times New Roman" w:hAnsi="Times New Roman" w:cs="Times New Roman"/>
                <w:sz w:val="24"/>
                <w:szCs w:val="24"/>
              </w:rPr>
              <w:t xml:space="preserve">Объем бюджетных ассигнований на реализацию муниципальной программы составляет </w:t>
            </w:r>
            <w:r w:rsidRPr="00D33310">
              <w:rPr>
                <w:rFonts w:ascii="Times New Roman" w:hAnsi="Times New Roman" w:cs="Times New Roman"/>
                <w:b/>
                <w:sz w:val="24"/>
                <w:szCs w:val="24"/>
              </w:rPr>
              <w:t>46 827,67201  тыс. руб</w:t>
            </w:r>
            <w:r w:rsidRPr="00D33310">
              <w:rPr>
                <w:rFonts w:ascii="Times New Roman" w:hAnsi="Times New Roman" w:cs="Times New Roman"/>
                <w:sz w:val="24"/>
                <w:szCs w:val="24"/>
              </w:rPr>
              <w:t xml:space="preserve">., в том числе </w:t>
            </w:r>
          </w:p>
          <w:p w14:paraId="295DC0D3" w14:textId="77777777" w:rsidR="00D33310" w:rsidRPr="00D33310" w:rsidRDefault="00D33310" w:rsidP="00D33310">
            <w:pPr>
              <w:widowControl w:val="0"/>
              <w:shd w:val="clear" w:color="auto" w:fill="FFFFFF"/>
              <w:autoSpaceDE w:val="0"/>
              <w:snapToGrid w:val="0"/>
              <w:ind w:left="101" w:right="23"/>
              <w:rPr>
                <w:rFonts w:ascii="Times New Roman" w:hAnsi="Times New Roman" w:cs="Times New Roman"/>
                <w:sz w:val="24"/>
                <w:szCs w:val="24"/>
              </w:rPr>
            </w:pPr>
            <w:r w:rsidRPr="00D33310">
              <w:rPr>
                <w:rFonts w:ascii="Times New Roman" w:hAnsi="Times New Roman" w:cs="Times New Roman"/>
                <w:sz w:val="24"/>
                <w:szCs w:val="24"/>
              </w:rPr>
              <w:t xml:space="preserve"> - средства федерального бюджета – 1422,6 тыс. руб., </w:t>
            </w:r>
          </w:p>
          <w:p w14:paraId="0CBB2490" w14:textId="77777777" w:rsidR="00D33310" w:rsidRPr="00D33310" w:rsidRDefault="00D33310" w:rsidP="00D33310">
            <w:pPr>
              <w:widowControl w:val="0"/>
              <w:shd w:val="clear" w:color="auto" w:fill="FFFFFF"/>
              <w:autoSpaceDE w:val="0"/>
              <w:snapToGrid w:val="0"/>
              <w:ind w:left="101" w:right="23"/>
              <w:rPr>
                <w:rFonts w:ascii="Times New Roman" w:hAnsi="Times New Roman" w:cs="Times New Roman"/>
                <w:sz w:val="24"/>
                <w:szCs w:val="24"/>
              </w:rPr>
            </w:pPr>
            <w:r w:rsidRPr="00D33310">
              <w:rPr>
                <w:rFonts w:ascii="Times New Roman" w:hAnsi="Times New Roman" w:cs="Times New Roman"/>
                <w:sz w:val="24"/>
                <w:szCs w:val="24"/>
              </w:rPr>
              <w:t xml:space="preserve">- средства областного бюджета – 5 241,542 тыс. руб., </w:t>
            </w:r>
          </w:p>
          <w:p w14:paraId="02766DDA" w14:textId="77777777" w:rsidR="00D33310" w:rsidRPr="00D33310" w:rsidRDefault="00D33310" w:rsidP="00D33310">
            <w:pPr>
              <w:widowControl w:val="0"/>
              <w:shd w:val="clear" w:color="auto" w:fill="FFFFFF"/>
              <w:autoSpaceDE w:val="0"/>
              <w:snapToGrid w:val="0"/>
              <w:ind w:left="101" w:right="23"/>
              <w:rPr>
                <w:rFonts w:ascii="Times New Roman" w:hAnsi="Times New Roman" w:cs="Times New Roman"/>
                <w:sz w:val="24"/>
                <w:szCs w:val="24"/>
              </w:rPr>
            </w:pPr>
          </w:p>
          <w:p w14:paraId="1460E6E4" w14:textId="77777777" w:rsidR="00D33310" w:rsidRPr="00D33310" w:rsidRDefault="00D33310" w:rsidP="00D33310">
            <w:pPr>
              <w:widowControl w:val="0"/>
              <w:shd w:val="clear" w:color="auto" w:fill="FFFFFF"/>
              <w:autoSpaceDE w:val="0"/>
              <w:ind w:right="23"/>
              <w:rPr>
                <w:rFonts w:ascii="Times New Roman" w:hAnsi="Times New Roman" w:cs="Times New Roman"/>
                <w:sz w:val="24"/>
                <w:szCs w:val="24"/>
              </w:rPr>
            </w:pPr>
            <w:r w:rsidRPr="00D33310">
              <w:rPr>
                <w:rFonts w:ascii="Times New Roman" w:hAnsi="Times New Roman" w:cs="Times New Roman"/>
                <w:sz w:val="24"/>
                <w:szCs w:val="24"/>
              </w:rPr>
              <w:t xml:space="preserve">   - средства бюджета поселения  - </w:t>
            </w:r>
            <w:r w:rsidRPr="00D33310">
              <w:rPr>
                <w:rFonts w:ascii="Times New Roman" w:hAnsi="Times New Roman" w:cs="Times New Roman"/>
                <w:b/>
                <w:sz w:val="24"/>
                <w:szCs w:val="24"/>
              </w:rPr>
              <w:t xml:space="preserve">40 163,53001 </w:t>
            </w:r>
            <w:r w:rsidRPr="00D33310">
              <w:rPr>
                <w:rFonts w:ascii="Times New Roman" w:hAnsi="Times New Roman" w:cs="Times New Roman"/>
                <w:sz w:val="24"/>
                <w:szCs w:val="24"/>
              </w:rPr>
              <w:t>тыс. руб.</w:t>
            </w:r>
          </w:p>
          <w:p w14:paraId="64867020" w14:textId="77777777" w:rsidR="00D33310" w:rsidRPr="00D33310" w:rsidRDefault="00D33310" w:rsidP="00D33310">
            <w:pPr>
              <w:widowControl w:val="0"/>
              <w:shd w:val="clear" w:color="auto" w:fill="FFFFFF"/>
              <w:autoSpaceDE w:val="0"/>
              <w:ind w:left="101" w:right="23"/>
              <w:rPr>
                <w:rFonts w:ascii="Times New Roman" w:hAnsi="Times New Roman" w:cs="Times New Roman"/>
                <w:sz w:val="24"/>
                <w:szCs w:val="24"/>
              </w:rPr>
            </w:pPr>
            <w:r w:rsidRPr="00D33310">
              <w:rPr>
                <w:rFonts w:ascii="Times New Roman" w:hAnsi="Times New Roman" w:cs="Times New Roman"/>
                <w:spacing w:val="-8"/>
                <w:sz w:val="24"/>
                <w:szCs w:val="24"/>
              </w:rPr>
              <w:t xml:space="preserve">Объем бюджетных ассигнований на реализацию подпрограмм </w:t>
            </w:r>
            <w:r w:rsidRPr="00D33310">
              <w:rPr>
                <w:rFonts w:ascii="Times New Roman" w:hAnsi="Times New Roman" w:cs="Times New Roman"/>
                <w:sz w:val="24"/>
                <w:szCs w:val="24"/>
              </w:rPr>
              <w:t xml:space="preserve"> составляет:</w:t>
            </w:r>
          </w:p>
          <w:p w14:paraId="14886E6B" w14:textId="77777777" w:rsidR="00D33310" w:rsidRPr="00D33310" w:rsidRDefault="00D33310" w:rsidP="00D33310">
            <w:pPr>
              <w:widowControl w:val="0"/>
              <w:shd w:val="clear" w:color="auto" w:fill="FFFFFF"/>
              <w:autoSpaceDE w:val="0"/>
              <w:ind w:left="101" w:right="23"/>
              <w:rPr>
                <w:rFonts w:ascii="Times New Roman" w:hAnsi="Times New Roman" w:cs="Times New Roman"/>
                <w:sz w:val="24"/>
                <w:szCs w:val="24"/>
              </w:rPr>
            </w:pPr>
            <w:r w:rsidRPr="00D33310">
              <w:rPr>
                <w:rFonts w:ascii="Times New Roman" w:hAnsi="Times New Roman" w:cs="Times New Roman"/>
                <w:sz w:val="24"/>
                <w:szCs w:val="24"/>
              </w:rPr>
              <w:t xml:space="preserve">Подпрограмма 1. Управление муниципальными  финансами -                        451,9 тыс. руб. </w:t>
            </w:r>
          </w:p>
          <w:p w14:paraId="5100BCD6" w14:textId="77777777" w:rsidR="00D33310" w:rsidRPr="00D33310" w:rsidRDefault="00D33310" w:rsidP="00D33310">
            <w:pPr>
              <w:widowControl w:val="0"/>
              <w:shd w:val="clear" w:color="auto" w:fill="FFFFFF"/>
              <w:autoSpaceDE w:val="0"/>
              <w:ind w:left="101" w:right="23"/>
              <w:rPr>
                <w:rFonts w:ascii="Times New Roman" w:hAnsi="Times New Roman" w:cs="Times New Roman"/>
                <w:sz w:val="24"/>
                <w:szCs w:val="24"/>
              </w:rPr>
            </w:pPr>
            <w:r w:rsidRPr="00D33310">
              <w:rPr>
                <w:rFonts w:ascii="Times New Roman" w:hAnsi="Times New Roman" w:cs="Times New Roman"/>
                <w:spacing w:val="-9"/>
                <w:sz w:val="24"/>
                <w:szCs w:val="24"/>
              </w:rPr>
              <w:t xml:space="preserve">Подпрограмма  2. </w:t>
            </w:r>
            <w:r w:rsidRPr="00D33310">
              <w:rPr>
                <w:rFonts w:ascii="Times New Roman" w:hAnsi="Times New Roman" w:cs="Times New Roman"/>
                <w:spacing w:val="-10"/>
                <w:sz w:val="24"/>
                <w:szCs w:val="24"/>
              </w:rPr>
              <w:t>Организация первичного воинского учета на территории Солонецкого сельского поселения</w:t>
            </w:r>
            <w:r w:rsidRPr="00D33310">
              <w:rPr>
                <w:rFonts w:ascii="Times New Roman" w:hAnsi="Times New Roman" w:cs="Times New Roman"/>
                <w:sz w:val="24"/>
                <w:szCs w:val="24"/>
              </w:rPr>
              <w:t xml:space="preserve"> – 1422,6  тыс. руб.</w:t>
            </w:r>
          </w:p>
          <w:p w14:paraId="24593FE6" w14:textId="77777777" w:rsidR="00D33310" w:rsidRPr="00D33310" w:rsidRDefault="00D33310" w:rsidP="00D33310">
            <w:pPr>
              <w:widowControl w:val="0"/>
              <w:shd w:val="clear" w:color="auto" w:fill="FFFFFF"/>
              <w:autoSpaceDE w:val="0"/>
              <w:ind w:left="101" w:right="23"/>
              <w:rPr>
                <w:rFonts w:ascii="Times New Roman" w:hAnsi="Times New Roman" w:cs="Times New Roman"/>
                <w:sz w:val="24"/>
                <w:szCs w:val="24"/>
              </w:rPr>
            </w:pPr>
            <w:r w:rsidRPr="00D33310">
              <w:rPr>
                <w:rFonts w:ascii="Times New Roman" w:hAnsi="Times New Roman" w:cs="Times New Roman"/>
                <w:spacing w:val="-9"/>
                <w:sz w:val="24"/>
                <w:szCs w:val="24"/>
              </w:rPr>
              <w:t xml:space="preserve">Подпрограмма 3. </w:t>
            </w:r>
            <w:r w:rsidRPr="00D33310">
              <w:rPr>
                <w:rFonts w:ascii="Times New Roman" w:hAnsi="Times New Roman" w:cs="Times New Roman"/>
                <w:sz w:val="24"/>
                <w:szCs w:val="24"/>
              </w:rPr>
              <w:t>Обеспечение реализации  муниципальной программы – 44 953,17201 тыс. руб.</w:t>
            </w:r>
          </w:p>
          <w:p w14:paraId="0EF53273" w14:textId="77777777" w:rsidR="00D33310" w:rsidRPr="00D33310" w:rsidRDefault="00D33310" w:rsidP="00D33310">
            <w:pPr>
              <w:widowControl w:val="0"/>
              <w:shd w:val="clear" w:color="auto" w:fill="FFFFFF"/>
              <w:autoSpaceDE w:val="0"/>
              <w:ind w:left="101" w:right="23"/>
              <w:rPr>
                <w:rFonts w:ascii="Times New Roman" w:hAnsi="Times New Roman" w:cs="Times New Roman"/>
                <w:sz w:val="24"/>
                <w:szCs w:val="24"/>
              </w:rPr>
            </w:pPr>
            <w:r w:rsidRPr="00D33310">
              <w:rPr>
                <w:rFonts w:ascii="Times New Roman" w:hAnsi="Times New Roman" w:cs="Times New Roman"/>
                <w:sz w:val="24"/>
                <w:szCs w:val="24"/>
              </w:rPr>
              <w:t>Объем бюджетных ассигнований на реализацию муниципальной  программы по годам составляет (тыс. руб.):</w:t>
            </w:r>
          </w:p>
          <w:tbl>
            <w:tblPr>
              <w:tblW w:w="0" w:type="auto"/>
              <w:tblLook w:val="0000" w:firstRow="0" w:lastRow="0" w:firstColumn="0" w:lastColumn="0" w:noHBand="0" w:noVBand="0"/>
            </w:tblPr>
            <w:tblGrid>
              <w:gridCol w:w="925"/>
              <w:gridCol w:w="1439"/>
              <w:gridCol w:w="1638"/>
              <w:gridCol w:w="1379"/>
            </w:tblGrid>
            <w:tr w:rsidR="00D33310" w:rsidRPr="00D33310" w14:paraId="1E6420B4" w14:textId="77777777" w:rsidTr="00D33310">
              <w:tc>
                <w:tcPr>
                  <w:tcW w:w="925" w:type="dxa"/>
                  <w:tcBorders>
                    <w:top w:val="single" w:sz="4" w:space="0" w:color="000000"/>
                    <w:left w:val="single" w:sz="4" w:space="0" w:color="000000"/>
                    <w:bottom w:val="single" w:sz="4" w:space="0" w:color="000000"/>
                    <w:right w:val="nil"/>
                  </w:tcBorders>
                </w:tcPr>
                <w:p w14:paraId="6F9D1BB9"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ГОДЫ</w:t>
                  </w:r>
                </w:p>
              </w:tc>
              <w:tc>
                <w:tcPr>
                  <w:tcW w:w="1439" w:type="dxa"/>
                  <w:tcBorders>
                    <w:top w:val="single" w:sz="4" w:space="0" w:color="000000"/>
                    <w:left w:val="single" w:sz="4" w:space="0" w:color="000000"/>
                    <w:bottom w:val="single" w:sz="4" w:space="0" w:color="000000"/>
                    <w:right w:val="nil"/>
                  </w:tcBorders>
                </w:tcPr>
                <w:p w14:paraId="793D8004"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Всего</w:t>
                  </w:r>
                </w:p>
              </w:tc>
              <w:tc>
                <w:tcPr>
                  <w:tcW w:w="1414" w:type="dxa"/>
                  <w:tcBorders>
                    <w:top w:val="single" w:sz="4" w:space="0" w:color="000000"/>
                    <w:left w:val="single" w:sz="4" w:space="0" w:color="000000"/>
                    <w:bottom w:val="single" w:sz="4" w:space="0" w:color="000000"/>
                    <w:right w:val="nil"/>
                  </w:tcBorders>
                </w:tcPr>
                <w:p w14:paraId="47650460"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Федеральный бюджет</w:t>
                  </w:r>
                </w:p>
              </w:tc>
              <w:tc>
                <w:tcPr>
                  <w:tcW w:w="1519" w:type="dxa"/>
                  <w:tcBorders>
                    <w:top w:val="single" w:sz="4" w:space="0" w:color="000000"/>
                    <w:left w:val="single" w:sz="4" w:space="0" w:color="000000"/>
                    <w:bottom w:val="single" w:sz="4" w:space="0" w:color="000000"/>
                    <w:right w:val="single" w:sz="4" w:space="0" w:color="000000"/>
                  </w:tcBorders>
                </w:tcPr>
                <w:p w14:paraId="0965B883"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Бюджет поселения</w:t>
                  </w:r>
                </w:p>
              </w:tc>
            </w:tr>
            <w:tr w:rsidR="00D33310" w:rsidRPr="00D33310" w14:paraId="5D49267F" w14:textId="77777777" w:rsidTr="00D33310">
              <w:tc>
                <w:tcPr>
                  <w:tcW w:w="925" w:type="dxa"/>
                  <w:tcBorders>
                    <w:top w:val="single" w:sz="4" w:space="0" w:color="000000"/>
                    <w:left w:val="single" w:sz="4" w:space="0" w:color="000000"/>
                    <w:bottom w:val="single" w:sz="4" w:space="0" w:color="000000"/>
                    <w:right w:val="nil"/>
                  </w:tcBorders>
                </w:tcPr>
                <w:p w14:paraId="02476C31"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2016</w:t>
                  </w:r>
                </w:p>
              </w:tc>
              <w:tc>
                <w:tcPr>
                  <w:tcW w:w="1439" w:type="dxa"/>
                  <w:tcBorders>
                    <w:top w:val="single" w:sz="4" w:space="0" w:color="000000"/>
                    <w:left w:val="single" w:sz="4" w:space="0" w:color="000000"/>
                    <w:bottom w:val="single" w:sz="4" w:space="0" w:color="000000"/>
                    <w:right w:val="nil"/>
                  </w:tcBorders>
                </w:tcPr>
                <w:p w14:paraId="090E3C44"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5354,9</w:t>
                  </w:r>
                </w:p>
              </w:tc>
              <w:tc>
                <w:tcPr>
                  <w:tcW w:w="1414" w:type="dxa"/>
                  <w:tcBorders>
                    <w:top w:val="single" w:sz="4" w:space="0" w:color="000000"/>
                    <w:left w:val="single" w:sz="4" w:space="0" w:color="000000"/>
                    <w:bottom w:val="single" w:sz="4" w:space="0" w:color="000000"/>
                    <w:right w:val="nil"/>
                  </w:tcBorders>
                </w:tcPr>
                <w:p w14:paraId="022AB37B"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172,3</w:t>
                  </w:r>
                </w:p>
              </w:tc>
              <w:tc>
                <w:tcPr>
                  <w:tcW w:w="1519" w:type="dxa"/>
                  <w:tcBorders>
                    <w:top w:val="single" w:sz="4" w:space="0" w:color="000000"/>
                    <w:left w:val="single" w:sz="4" w:space="0" w:color="000000"/>
                    <w:bottom w:val="single" w:sz="4" w:space="0" w:color="000000"/>
                    <w:right w:val="single" w:sz="4" w:space="0" w:color="000000"/>
                  </w:tcBorders>
                </w:tcPr>
                <w:p w14:paraId="3B3437B0"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5182,6</w:t>
                  </w:r>
                </w:p>
              </w:tc>
            </w:tr>
            <w:tr w:rsidR="00D33310" w:rsidRPr="00D33310" w14:paraId="2DB6C48D" w14:textId="77777777" w:rsidTr="00D33310">
              <w:tc>
                <w:tcPr>
                  <w:tcW w:w="925" w:type="dxa"/>
                  <w:tcBorders>
                    <w:top w:val="single" w:sz="4" w:space="0" w:color="000000"/>
                    <w:left w:val="single" w:sz="4" w:space="0" w:color="000000"/>
                    <w:bottom w:val="single" w:sz="4" w:space="0" w:color="000000"/>
                    <w:right w:val="nil"/>
                  </w:tcBorders>
                </w:tcPr>
                <w:p w14:paraId="5A56ABA1"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2017</w:t>
                  </w:r>
                </w:p>
              </w:tc>
              <w:tc>
                <w:tcPr>
                  <w:tcW w:w="1439" w:type="dxa"/>
                  <w:tcBorders>
                    <w:top w:val="single" w:sz="4" w:space="0" w:color="000000"/>
                    <w:left w:val="single" w:sz="4" w:space="0" w:color="000000"/>
                    <w:bottom w:val="single" w:sz="4" w:space="0" w:color="000000"/>
                    <w:right w:val="nil"/>
                  </w:tcBorders>
                </w:tcPr>
                <w:p w14:paraId="4A0322FE"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4968,6</w:t>
                  </w:r>
                </w:p>
              </w:tc>
              <w:tc>
                <w:tcPr>
                  <w:tcW w:w="1414" w:type="dxa"/>
                  <w:tcBorders>
                    <w:top w:val="single" w:sz="4" w:space="0" w:color="000000"/>
                    <w:left w:val="single" w:sz="4" w:space="0" w:color="000000"/>
                    <w:bottom w:val="single" w:sz="4" w:space="0" w:color="000000"/>
                    <w:right w:val="nil"/>
                  </w:tcBorders>
                </w:tcPr>
                <w:p w14:paraId="75624C80"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170,9</w:t>
                  </w:r>
                </w:p>
              </w:tc>
              <w:tc>
                <w:tcPr>
                  <w:tcW w:w="1519" w:type="dxa"/>
                  <w:tcBorders>
                    <w:top w:val="single" w:sz="4" w:space="0" w:color="000000"/>
                    <w:left w:val="single" w:sz="4" w:space="0" w:color="000000"/>
                    <w:bottom w:val="single" w:sz="4" w:space="0" w:color="000000"/>
                    <w:right w:val="single" w:sz="4" w:space="0" w:color="000000"/>
                  </w:tcBorders>
                </w:tcPr>
                <w:p w14:paraId="571DCFB9"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4797,7</w:t>
                  </w:r>
                </w:p>
              </w:tc>
            </w:tr>
            <w:tr w:rsidR="00D33310" w:rsidRPr="00D33310" w14:paraId="692CE3FC" w14:textId="77777777" w:rsidTr="00D33310">
              <w:trPr>
                <w:trHeight w:val="285"/>
              </w:trPr>
              <w:tc>
                <w:tcPr>
                  <w:tcW w:w="925" w:type="dxa"/>
                  <w:tcBorders>
                    <w:top w:val="single" w:sz="4" w:space="0" w:color="000000"/>
                    <w:left w:val="single" w:sz="4" w:space="0" w:color="000000"/>
                    <w:bottom w:val="single" w:sz="4" w:space="0" w:color="000000"/>
                    <w:right w:val="nil"/>
                  </w:tcBorders>
                </w:tcPr>
                <w:p w14:paraId="579F0E9E"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2018</w:t>
                  </w:r>
                </w:p>
              </w:tc>
              <w:tc>
                <w:tcPr>
                  <w:tcW w:w="1439" w:type="dxa"/>
                  <w:tcBorders>
                    <w:top w:val="single" w:sz="4" w:space="0" w:color="000000"/>
                    <w:left w:val="single" w:sz="4" w:space="0" w:color="000000"/>
                    <w:bottom w:val="single" w:sz="4" w:space="0" w:color="000000"/>
                    <w:right w:val="nil"/>
                  </w:tcBorders>
                </w:tcPr>
                <w:p w14:paraId="0C00A27C"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5635,3</w:t>
                  </w:r>
                </w:p>
              </w:tc>
              <w:tc>
                <w:tcPr>
                  <w:tcW w:w="1414" w:type="dxa"/>
                  <w:tcBorders>
                    <w:top w:val="single" w:sz="4" w:space="0" w:color="000000"/>
                    <w:left w:val="single" w:sz="4" w:space="0" w:color="000000"/>
                    <w:bottom w:val="single" w:sz="4" w:space="0" w:color="000000"/>
                    <w:right w:val="nil"/>
                  </w:tcBorders>
                </w:tcPr>
                <w:p w14:paraId="0F6635C8"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188,3</w:t>
                  </w:r>
                </w:p>
              </w:tc>
              <w:tc>
                <w:tcPr>
                  <w:tcW w:w="1519" w:type="dxa"/>
                  <w:tcBorders>
                    <w:top w:val="single" w:sz="4" w:space="0" w:color="000000"/>
                    <w:left w:val="single" w:sz="4" w:space="0" w:color="000000"/>
                    <w:bottom w:val="single" w:sz="4" w:space="0" w:color="000000"/>
                    <w:right w:val="single" w:sz="4" w:space="0" w:color="000000"/>
                  </w:tcBorders>
                </w:tcPr>
                <w:p w14:paraId="5F29FF1D"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5447,0</w:t>
                  </w:r>
                </w:p>
              </w:tc>
            </w:tr>
            <w:tr w:rsidR="00D33310" w:rsidRPr="00D33310" w14:paraId="35B4F5A3" w14:textId="77777777" w:rsidTr="00D33310">
              <w:trPr>
                <w:trHeight w:val="363"/>
              </w:trPr>
              <w:tc>
                <w:tcPr>
                  <w:tcW w:w="925" w:type="dxa"/>
                  <w:tcBorders>
                    <w:top w:val="single" w:sz="4" w:space="0" w:color="000000"/>
                    <w:left w:val="single" w:sz="4" w:space="0" w:color="000000"/>
                    <w:bottom w:val="single" w:sz="4" w:space="0" w:color="000000"/>
                    <w:right w:val="nil"/>
                  </w:tcBorders>
                </w:tcPr>
                <w:p w14:paraId="7A331C53"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2019</w:t>
                  </w:r>
                </w:p>
              </w:tc>
              <w:tc>
                <w:tcPr>
                  <w:tcW w:w="1439" w:type="dxa"/>
                  <w:tcBorders>
                    <w:top w:val="single" w:sz="4" w:space="0" w:color="000000"/>
                    <w:left w:val="single" w:sz="4" w:space="0" w:color="000000"/>
                    <w:bottom w:val="single" w:sz="4" w:space="0" w:color="000000"/>
                    <w:right w:val="nil"/>
                  </w:tcBorders>
                </w:tcPr>
                <w:p w14:paraId="15D29DEE"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5706,9</w:t>
                  </w:r>
                </w:p>
              </w:tc>
              <w:tc>
                <w:tcPr>
                  <w:tcW w:w="1414" w:type="dxa"/>
                  <w:tcBorders>
                    <w:top w:val="single" w:sz="4" w:space="0" w:color="000000"/>
                    <w:left w:val="single" w:sz="4" w:space="0" w:color="000000"/>
                    <w:bottom w:val="single" w:sz="4" w:space="0" w:color="000000"/>
                    <w:right w:val="nil"/>
                  </w:tcBorders>
                </w:tcPr>
                <w:p w14:paraId="4C017E04"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196,9</w:t>
                  </w:r>
                </w:p>
              </w:tc>
              <w:tc>
                <w:tcPr>
                  <w:tcW w:w="1519" w:type="dxa"/>
                  <w:tcBorders>
                    <w:top w:val="single" w:sz="4" w:space="0" w:color="000000"/>
                    <w:left w:val="single" w:sz="4" w:space="0" w:color="000000"/>
                    <w:bottom w:val="single" w:sz="4" w:space="0" w:color="000000"/>
                    <w:right w:val="single" w:sz="4" w:space="0" w:color="000000"/>
                  </w:tcBorders>
                </w:tcPr>
                <w:p w14:paraId="704C2F06"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5510,0</w:t>
                  </w:r>
                </w:p>
              </w:tc>
            </w:tr>
            <w:tr w:rsidR="00D33310" w:rsidRPr="00D33310" w14:paraId="424E92C7" w14:textId="77777777" w:rsidTr="00D33310">
              <w:trPr>
                <w:trHeight w:val="467"/>
              </w:trPr>
              <w:tc>
                <w:tcPr>
                  <w:tcW w:w="925" w:type="dxa"/>
                  <w:tcBorders>
                    <w:top w:val="single" w:sz="4" w:space="0" w:color="000000"/>
                    <w:left w:val="single" w:sz="4" w:space="0" w:color="000000"/>
                    <w:bottom w:val="single" w:sz="4" w:space="0" w:color="auto"/>
                    <w:right w:val="nil"/>
                  </w:tcBorders>
                </w:tcPr>
                <w:p w14:paraId="7A403CD0"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2020</w:t>
                  </w:r>
                </w:p>
              </w:tc>
              <w:tc>
                <w:tcPr>
                  <w:tcW w:w="1439" w:type="dxa"/>
                  <w:tcBorders>
                    <w:top w:val="single" w:sz="4" w:space="0" w:color="000000"/>
                    <w:left w:val="single" w:sz="4" w:space="0" w:color="000000"/>
                    <w:bottom w:val="single" w:sz="4" w:space="0" w:color="auto"/>
                    <w:right w:val="nil"/>
                  </w:tcBorders>
                </w:tcPr>
                <w:p w14:paraId="0D69E629"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6095,9</w:t>
                  </w:r>
                </w:p>
              </w:tc>
              <w:tc>
                <w:tcPr>
                  <w:tcW w:w="1414" w:type="dxa"/>
                  <w:tcBorders>
                    <w:top w:val="single" w:sz="4" w:space="0" w:color="000000"/>
                    <w:left w:val="single" w:sz="4" w:space="0" w:color="000000"/>
                    <w:bottom w:val="single" w:sz="4" w:space="0" w:color="auto"/>
                    <w:right w:val="nil"/>
                  </w:tcBorders>
                </w:tcPr>
                <w:p w14:paraId="32AF6A45"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449,5</w:t>
                  </w:r>
                </w:p>
              </w:tc>
              <w:tc>
                <w:tcPr>
                  <w:tcW w:w="1519" w:type="dxa"/>
                  <w:tcBorders>
                    <w:top w:val="single" w:sz="4" w:space="0" w:color="000000"/>
                    <w:left w:val="single" w:sz="4" w:space="0" w:color="000000"/>
                    <w:bottom w:val="single" w:sz="4" w:space="0" w:color="auto"/>
                    <w:right w:val="single" w:sz="4" w:space="0" w:color="000000"/>
                  </w:tcBorders>
                </w:tcPr>
                <w:p w14:paraId="0E8C9576"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5646,4</w:t>
                  </w:r>
                </w:p>
              </w:tc>
            </w:tr>
            <w:tr w:rsidR="00D33310" w:rsidRPr="00D33310" w14:paraId="489A0433" w14:textId="77777777" w:rsidTr="00D33310">
              <w:trPr>
                <w:trHeight w:val="274"/>
              </w:trPr>
              <w:tc>
                <w:tcPr>
                  <w:tcW w:w="925" w:type="dxa"/>
                  <w:tcBorders>
                    <w:top w:val="single" w:sz="4" w:space="0" w:color="auto"/>
                    <w:left w:val="single" w:sz="4" w:space="0" w:color="000000"/>
                    <w:bottom w:val="single" w:sz="4" w:space="0" w:color="auto"/>
                    <w:right w:val="nil"/>
                  </w:tcBorders>
                </w:tcPr>
                <w:p w14:paraId="5B61BE00"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2021</w:t>
                  </w:r>
                </w:p>
              </w:tc>
              <w:tc>
                <w:tcPr>
                  <w:tcW w:w="1439" w:type="dxa"/>
                  <w:tcBorders>
                    <w:top w:val="single" w:sz="4" w:space="0" w:color="auto"/>
                    <w:left w:val="single" w:sz="4" w:space="0" w:color="000000"/>
                    <w:bottom w:val="single" w:sz="4" w:space="0" w:color="auto"/>
                    <w:right w:val="nil"/>
                  </w:tcBorders>
                </w:tcPr>
                <w:p w14:paraId="4FC2DA72"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11 150,4328</w:t>
                  </w:r>
                </w:p>
              </w:tc>
              <w:tc>
                <w:tcPr>
                  <w:tcW w:w="1414" w:type="dxa"/>
                  <w:tcBorders>
                    <w:top w:val="single" w:sz="4" w:space="0" w:color="auto"/>
                    <w:left w:val="single" w:sz="4" w:space="0" w:color="000000"/>
                    <w:bottom w:val="single" w:sz="4" w:space="0" w:color="auto"/>
                    <w:right w:val="nil"/>
                  </w:tcBorders>
                </w:tcPr>
                <w:p w14:paraId="01431618"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4 381,5</w:t>
                  </w:r>
                </w:p>
              </w:tc>
              <w:tc>
                <w:tcPr>
                  <w:tcW w:w="1519" w:type="dxa"/>
                  <w:tcBorders>
                    <w:top w:val="single" w:sz="4" w:space="0" w:color="auto"/>
                    <w:left w:val="single" w:sz="4" w:space="0" w:color="000000"/>
                    <w:bottom w:val="single" w:sz="4" w:space="0" w:color="auto"/>
                    <w:right w:val="single" w:sz="4" w:space="0" w:color="000000"/>
                  </w:tcBorders>
                </w:tcPr>
                <w:p w14:paraId="05B33F8F"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6768,9328</w:t>
                  </w:r>
                </w:p>
              </w:tc>
            </w:tr>
            <w:tr w:rsidR="00D33310" w:rsidRPr="00D33310" w14:paraId="57243FF0" w14:textId="77777777" w:rsidTr="00D33310">
              <w:trPr>
                <w:trHeight w:val="274"/>
              </w:trPr>
              <w:tc>
                <w:tcPr>
                  <w:tcW w:w="925" w:type="dxa"/>
                  <w:tcBorders>
                    <w:top w:val="single" w:sz="4" w:space="0" w:color="auto"/>
                    <w:left w:val="single" w:sz="4" w:space="0" w:color="000000"/>
                    <w:bottom w:val="single" w:sz="4" w:space="0" w:color="000000"/>
                    <w:right w:val="nil"/>
                  </w:tcBorders>
                </w:tcPr>
                <w:p w14:paraId="57A00727"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2022</w:t>
                  </w:r>
                </w:p>
              </w:tc>
              <w:tc>
                <w:tcPr>
                  <w:tcW w:w="1439" w:type="dxa"/>
                  <w:tcBorders>
                    <w:top w:val="single" w:sz="4" w:space="0" w:color="auto"/>
                    <w:left w:val="single" w:sz="4" w:space="0" w:color="000000"/>
                    <w:bottom w:val="single" w:sz="4" w:space="0" w:color="000000"/>
                    <w:right w:val="nil"/>
                  </w:tcBorders>
                </w:tcPr>
                <w:p w14:paraId="313F4FF7"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7 915,63921</w:t>
                  </w:r>
                </w:p>
              </w:tc>
              <w:tc>
                <w:tcPr>
                  <w:tcW w:w="1414" w:type="dxa"/>
                  <w:tcBorders>
                    <w:top w:val="single" w:sz="4" w:space="0" w:color="auto"/>
                    <w:left w:val="single" w:sz="4" w:space="0" w:color="000000"/>
                    <w:bottom w:val="single" w:sz="4" w:space="0" w:color="000000"/>
                    <w:right w:val="nil"/>
                  </w:tcBorders>
                </w:tcPr>
                <w:p w14:paraId="64EB86AD"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1104,742</w:t>
                  </w:r>
                </w:p>
              </w:tc>
              <w:tc>
                <w:tcPr>
                  <w:tcW w:w="1519" w:type="dxa"/>
                  <w:tcBorders>
                    <w:top w:val="single" w:sz="4" w:space="0" w:color="auto"/>
                    <w:left w:val="single" w:sz="4" w:space="0" w:color="000000"/>
                    <w:bottom w:val="single" w:sz="4" w:space="0" w:color="000000"/>
                    <w:right w:val="single" w:sz="4" w:space="0" w:color="000000"/>
                  </w:tcBorders>
                </w:tcPr>
                <w:p w14:paraId="3A9A93C8"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6810,89721</w:t>
                  </w:r>
                </w:p>
              </w:tc>
            </w:tr>
          </w:tbl>
          <w:p w14:paraId="24B5C3B0" w14:textId="77777777" w:rsidR="00D33310" w:rsidRPr="00D33310" w:rsidRDefault="00D33310" w:rsidP="00D33310">
            <w:pPr>
              <w:spacing w:before="100" w:beforeAutospacing="1"/>
              <w:ind w:left="101"/>
              <w:rPr>
                <w:rFonts w:ascii="Times New Roman" w:hAnsi="Times New Roman" w:cs="Times New Roman"/>
                <w:sz w:val="24"/>
                <w:szCs w:val="24"/>
              </w:rPr>
            </w:pPr>
          </w:p>
        </w:tc>
      </w:tr>
    </w:tbl>
    <w:p w14:paraId="4A1D8485" w14:textId="77777777" w:rsidR="00D33310" w:rsidRPr="00D33310" w:rsidRDefault="00D33310" w:rsidP="00D33310">
      <w:pPr>
        <w:tabs>
          <w:tab w:val="left" w:pos="8505"/>
        </w:tabs>
        <w:spacing w:before="100" w:beforeAutospacing="1"/>
        <w:rPr>
          <w:rFonts w:ascii="Times New Roman" w:hAnsi="Times New Roman" w:cs="Times New Roman"/>
          <w:sz w:val="24"/>
          <w:szCs w:val="24"/>
        </w:rPr>
      </w:pPr>
      <w:r w:rsidRPr="00D33310">
        <w:rPr>
          <w:rFonts w:ascii="Times New Roman" w:hAnsi="Times New Roman" w:cs="Times New Roman"/>
          <w:sz w:val="24"/>
          <w:szCs w:val="24"/>
        </w:rPr>
        <w:t xml:space="preserve">1.2. В Подпрограмме 3:  </w:t>
      </w:r>
    </w:p>
    <w:p w14:paraId="6971B243" w14:textId="77777777" w:rsidR="00D33310" w:rsidRPr="00D33310" w:rsidRDefault="00D33310" w:rsidP="00D33310">
      <w:pPr>
        <w:spacing w:before="100" w:beforeAutospacing="1"/>
        <w:rPr>
          <w:rFonts w:ascii="Times New Roman" w:hAnsi="Times New Roman" w:cs="Times New Roman"/>
          <w:sz w:val="24"/>
          <w:szCs w:val="24"/>
        </w:rPr>
      </w:pPr>
      <w:r w:rsidRPr="00D33310">
        <w:rPr>
          <w:rFonts w:ascii="Times New Roman" w:hAnsi="Times New Roman" w:cs="Times New Roman"/>
          <w:sz w:val="24"/>
          <w:szCs w:val="24"/>
        </w:rPr>
        <w:t>1.2.1. в Паспорте «Обеспечение реализации муниципальной программы строку</w:t>
      </w:r>
      <w:r w:rsidRPr="00D33310">
        <w:rPr>
          <w:rFonts w:ascii="Times New Roman" w:hAnsi="Times New Roman" w:cs="Times New Roman"/>
          <w:b/>
          <w:bCs/>
          <w:sz w:val="24"/>
          <w:szCs w:val="24"/>
        </w:rPr>
        <w:t xml:space="preserve"> «</w:t>
      </w:r>
      <w:r w:rsidRPr="00D33310">
        <w:rPr>
          <w:rFonts w:ascii="Times New Roman" w:hAnsi="Times New Roman" w:cs="Times New Roman"/>
          <w:sz w:val="24"/>
          <w:szCs w:val="24"/>
        </w:rPr>
        <w:t>Объемы и источники финансирования подпрограммы муниципальной программы изложить в следующей редакции:</w:t>
      </w:r>
    </w:p>
    <w:p w14:paraId="49D0AD46" w14:textId="77777777" w:rsidR="00D33310" w:rsidRPr="00D33310" w:rsidRDefault="00D33310" w:rsidP="00D33310">
      <w:pPr>
        <w:spacing w:before="100" w:beforeAutospacing="1"/>
        <w:rPr>
          <w:rFonts w:ascii="Times New Roman" w:hAnsi="Times New Roman" w:cs="Times New Roman"/>
          <w:sz w:val="24"/>
          <w:szCs w:val="24"/>
        </w:rPr>
      </w:pPr>
      <w:r w:rsidRPr="00D33310">
        <w:rPr>
          <w:rFonts w:ascii="Times New Roman" w:hAnsi="Times New Roman" w:cs="Times New Roman"/>
          <w:sz w:val="24"/>
          <w:szCs w:val="24"/>
        </w:rPr>
        <w:lastRenderedPageBreak/>
        <w:t>«</w:t>
      </w:r>
    </w:p>
    <w:tbl>
      <w:tblPr>
        <w:tblW w:w="9720" w:type="dxa"/>
        <w:tblCellSpacing w:w="0" w:type="dxa"/>
        <w:tblCellMar>
          <w:top w:w="15" w:type="dxa"/>
          <w:left w:w="15" w:type="dxa"/>
          <w:bottom w:w="15" w:type="dxa"/>
          <w:right w:w="15" w:type="dxa"/>
        </w:tblCellMar>
        <w:tblLook w:val="00A0" w:firstRow="1" w:lastRow="0" w:firstColumn="1" w:lastColumn="0" w:noHBand="0" w:noVBand="0"/>
      </w:tblPr>
      <w:tblGrid>
        <w:gridCol w:w="2613"/>
        <w:gridCol w:w="7107"/>
      </w:tblGrid>
      <w:tr w:rsidR="00D33310" w:rsidRPr="00D33310" w14:paraId="11EC4192" w14:textId="77777777" w:rsidTr="00D33310">
        <w:trPr>
          <w:tblCellSpacing w:w="0" w:type="dxa"/>
        </w:trPr>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14:paraId="659436B6" w14:textId="77777777" w:rsidR="00D33310" w:rsidRPr="00D33310" w:rsidRDefault="00D33310" w:rsidP="00D33310">
            <w:pPr>
              <w:spacing w:before="100" w:beforeAutospacing="1" w:after="100" w:afterAutospacing="1"/>
              <w:rPr>
                <w:rFonts w:ascii="Times New Roman" w:hAnsi="Times New Roman" w:cs="Times New Roman"/>
                <w:sz w:val="24"/>
                <w:szCs w:val="24"/>
              </w:rPr>
            </w:pPr>
            <w:r w:rsidRPr="00D33310">
              <w:rPr>
                <w:rFonts w:ascii="Times New Roman" w:hAnsi="Times New Roman" w:cs="Times New Roman"/>
                <w:sz w:val="24"/>
                <w:szCs w:val="24"/>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14:paraId="0203CD9F" w14:textId="77777777" w:rsidR="00D33310" w:rsidRPr="00D33310" w:rsidRDefault="00D33310" w:rsidP="00D33310">
            <w:pPr>
              <w:spacing w:before="100" w:beforeAutospacing="1"/>
              <w:ind w:left="101"/>
              <w:rPr>
                <w:rFonts w:ascii="Times New Roman" w:hAnsi="Times New Roman" w:cs="Times New Roman"/>
                <w:sz w:val="24"/>
                <w:szCs w:val="24"/>
              </w:rPr>
            </w:pPr>
            <w:r w:rsidRPr="00D33310">
              <w:rPr>
                <w:rFonts w:ascii="Times New Roman" w:hAnsi="Times New Roman" w:cs="Times New Roman"/>
                <w:sz w:val="24"/>
                <w:szCs w:val="24"/>
              </w:rPr>
              <w:t xml:space="preserve">Объем бюджетных ассигнований на реализацию подпрограммы из средств бюджета поселения составляет – </w:t>
            </w:r>
            <w:r w:rsidRPr="00D33310">
              <w:rPr>
                <w:rFonts w:ascii="Times New Roman" w:hAnsi="Times New Roman" w:cs="Times New Roman"/>
                <w:b/>
                <w:sz w:val="24"/>
                <w:szCs w:val="24"/>
              </w:rPr>
              <w:t>40 163,53001 тыс. руб</w:t>
            </w:r>
            <w:r w:rsidRPr="00D33310">
              <w:rPr>
                <w:rFonts w:ascii="Times New Roman" w:hAnsi="Times New Roman" w:cs="Times New Roman"/>
                <w:sz w:val="24"/>
                <w:szCs w:val="24"/>
              </w:rPr>
              <w:t>., Объем бюджетных ассигнований на реализацию муниципальной подпрограммы по годам составляет (тыс. руб.):</w:t>
            </w:r>
          </w:p>
          <w:tbl>
            <w:tblPr>
              <w:tblW w:w="6945" w:type="dxa"/>
              <w:tblCellSpacing w:w="7" w:type="dxa"/>
              <w:tblCellMar>
                <w:top w:w="15" w:type="dxa"/>
                <w:left w:w="15" w:type="dxa"/>
                <w:bottom w:w="15" w:type="dxa"/>
                <w:right w:w="15" w:type="dxa"/>
              </w:tblCellMar>
              <w:tblLook w:val="00A0" w:firstRow="1" w:lastRow="0" w:firstColumn="1" w:lastColumn="0" w:noHBand="0" w:noVBand="0"/>
            </w:tblPr>
            <w:tblGrid>
              <w:gridCol w:w="2317"/>
              <w:gridCol w:w="2327"/>
              <w:gridCol w:w="2301"/>
            </w:tblGrid>
            <w:tr w:rsidR="00D33310" w:rsidRPr="00D33310" w14:paraId="64B24322" w14:textId="77777777" w:rsidTr="00D33310">
              <w:trPr>
                <w:tblCellSpacing w:w="7" w:type="dxa"/>
              </w:trPr>
              <w:tc>
                <w:tcPr>
                  <w:tcW w:w="2296" w:type="dxa"/>
                  <w:tcBorders>
                    <w:top w:val="double" w:sz="6" w:space="0" w:color="000001"/>
                    <w:left w:val="double" w:sz="6" w:space="0" w:color="000001"/>
                    <w:bottom w:val="single" w:sz="6" w:space="0" w:color="000001"/>
                    <w:right w:val="single" w:sz="6" w:space="0" w:color="000001"/>
                  </w:tcBorders>
                  <w:tcMar>
                    <w:top w:w="0" w:type="dxa"/>
                    <w:left w:w="115" w:type="dxa"/>
                    <w:bottom w:w="0" w:type="dxa"/>
                    <w:right w:w="115" w:type="dxa"/>
                  </w:tcMar>
                </w:tcPr>
                <w:p w14:paraId="66F3F6A5" w14:textId="77777777" w:rsidR="00D33310" w:rsidRPr="00D33310" w:rsidRDefault="00D33310" w:rsidP="00D33310">
                  <w:pPr>
                    <w:widowControl w:val="0"/>
                    <w:autoSpaceDE w:val="0"/>
                    <w:snapToGrid w:val="0"/>
                    <w:rPr>
                      <w:rFonts w:ascii="Times New Roman" w:hAnsi="Times New Roman" w:cs="Times New Roman"/>
                      <w:caps/>
                      <w:sz w:val="24"/>
                      <w:szCs w:val="24"/>
                    </w:rPr>
                  </w:pPr>
                  <w:r w:rsidRPr="00D33310">
                    <w:rPr>
                      <w:rFonts w:ascii="Times New Roman" w:hAnsi="Times New Roman" w:cs="Times New Roman"/>
                      <w:caps/>
                      <w:sz w:val="24"/>
                      <w:szCs w:val="24"/>
                    </w:rPr>
                    <w:t>ГОДЫ</w:t>
                  </w:r>
                </w:p>
              </w:tc>
              <w:tc>
                <w:tcPr>
                  <w:tcW w:w="2313" w:type="dxa"/>
                  <w:tcBorders>
                    <w:top w:val="doub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84A0664" w14:textId="77777777" w:rsidR="00D33310" w:rsidRPr="00D33310" w:rsidRDefault="00D33310" w:rsidP="00D33310">
                  <w:pPr>
                    <w:widowControl w:val="0"/>
                    <w:autoSpaceDE w:val="0"/>
                    <w:snapToGrid w:val="0"/>
                    <w:rPr>
                      <w:rFonts w:ascii="Times New Roman" w:hAnsi="Times New Roman" w:cs="Times New Roman"/>
                      <w:caps/>
                      <w:sz w:val="24"/>
                      <w:szCs w:val="24"/>
                    </w:rPr>
                  </w:pPr>
                  <w:r w:rsidRPr="00D33310">
                    <w:rPr>
                      <w:rFonts w:ascii="Times New Roman" w:hAnsi="Times New Roman" w:cs="Times New Roman"/>
                      <w:caps/>
                      <w:sz w:val="24"/>
                      <w:szCs w:val="24"/>
                    </w:rPr>
                    <w:t>вСЕГО</w:t>
                  </w:r>
                </w:p>
              </w:tc>
              <w:tc>
                <w:tcPr>
                  <w:tcW w:w="2280" w:type="dxa"/>
                  <w:tcBorders>
                    <w:top w:val="double" w:sz="6" w:space="0" w:color="000001"/>
                    <w:left w:val="single" w:sz="6" w:space="0" w:color="000001"/>
                    <w:bottom w:val="single" w:sz="6" w:space="0" w:color="000001"/>
                    <w:right w:val="double" w:sz="6" w:space="0" w:color="000001"/>
                  </w:tcBorders>
                  <w:tcMar>
                    <w:top w:w="0" w:type="dxa"/>
                    <w:left w:w="115" w:type="dxa"/>
                    <w:bottom w:w="0" w:type="dxa"/>
                    <w:right w:w="115" w:type="dxa"/>
                  </w:tcMar>
                </w:tcPr>
                <w:p w14:paraId="0AE3EAC5" w14:textId="77777777" w:rsidR="00D33310" w:rsidRPr="00D33310" w:rsidRDefault="00D33310" w:rsidP="00D33310">
                  <w:pPr>
                    <w:widowControl w:val="0"/>
                    <w:autoSpaceDE w:val="0"/>
                    <w:snapToGrid w:val="0"/>
                    <w:rPr>
                      <w:rFonts w:ascii="Times New Roman" w:hAnsi="Times New Roman" w:cs="Times New Roman"/>
                      <w:caps/>
                      <w:sz w:val="24"/>
                      <w:szCs w:val="24"/>
                    </w:rPr>
                  </w:pPr>
                  <w:r w:rsidRPr="00D33310">
                    <w:rPr>
                      <w:rFonts w:ascii="Times New Roman" w:hAnsi="Times New Roman" w:cs="Times New Roman"/>
                      <w:caps/>
                      <w:sz w:val="24"/>
                      <w:szCs w:val="24"/>
                    </w:rPr>
                    <w:t>БЮДЖЕТ ПОСЕЛЕНИЯ</w:t>
                  </w:r>
                </w:p>
              </w:tc>
            </w:tr>
            <w:tr w:rsidR="00D33310" w:rsidRPr="00D33310" w14:paraId="4652CB88" w14:textId="77777777" w:rsidTr="00D33310">
              <w:trPr>
                <w:tblCellSpacing w:w="7" w:type="dxa"/>
              </w:trPr>
              <w:tc>
                <w:tcPr>
                  <w:tcW w:w="2296"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14:paraId="25C658B4" w14:textId="77777777" w:rsidR="00D33310" w:rsidRPr="00D33310" w:rsidRDefault="00D33310" w:rsidP="00D33310">
                  <w:pPr>
                    <w:widowControl w:val="0"/>
                    <w:autoSpaceDE w:val="0"/>
                    <w:snapToGrid w:val="0"/>
                    <w:rPr>
                      <w:rFonts w:ascii="Times New Roman" w:hAnsi="Times New Roman" w:cs="Times New Roman"/>
                      <w:sz w:val="24"/>
                      <w:szCs w:val="24"/>
                    </w:rPr>
                  </w:pPr>
                  <w:r w:rsidRPr="00D33310">
                    <w:rPr>
                      <w:rFonts w:ascii="Times New Roman" w:hAnsi="Times New Roman" w:cs="Times New Roman"/>
                      <w:sz w:val="24"/>
                      <w:szCs w:val="24"/>
                    </w:rPr>
                    <w:t>2016</w:t>
                  </w:r>
                </w:p>
              </w:tc>
              <w:tc>
                <w:tcPr>
                  <w:tcW w:w="231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545B3B4"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5354,9</w:t>
                  </w:r>
                </w:p>
              </w:tc>
              <w:tc>
                <w:tcPr>
                  <w:tcW w:w="228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14:paraId="1E0BD0B7"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5182,6</w:t>
                  </w:r>
                </w:p>
              </w:tc>
            </w:tr>
            <w:tr w:rsidR="00D33310" w:rsidRPr="00D33310" w14:paraId="46FA0061" w14:textId="77777777" w:rsidTr="00D33310">
              <w:trPr>
                <w:tblCellSpacing w:w="7" w:type="dxa"/>
              </w:trPr>
              <w:tc>
                <w:tcPr>
                  <w:tcW w:w="2296"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14:paraId="7156EC15" w14:textId="77777777" w:rsidR="00D33310" w:rsidRPr="00D33310" w:rsidRDefault="00D33310" w:rsidP="00D33310">
                  <w:pPr>
                    <w:widowControl w:val="0"/>
                    <w:autoSpaceDE w:val="0"/>
                    <w:snapToGrid w:val="0"/>
                    <w:rPr>
                      <w:rFonts w:ascii="Times New Roman" w:hAnsi="Times New Roman" w:cs="Times New Roman"/>
                      <w:sz w:val="24"/>
                      <w:szCs w:val="24"/>
                    </w:rPr>
                  </w:pPr>
                  <w:r w:rsidRPr="00D33310">
                    <w:rPr>
                      <w:rFonts w:ascii="Times New Roman" w:hAnsi="Times New Roman" w:cs="Times New Roman"/>
                      <w:sz w:val="24"/>
                      <w:szCs w:val="24"/>
                    </w:rPr>
                    <w:t>2017</w:t>
                  </w:r>
                </w:p>
              </w:tc>
              <w:tc>
                <w:tcPr>
                  <w:tcW w:w="231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EABCD01"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4968,6</w:t>
                  </w:r>
                </w:p>
              </w:tc>
              <w:tc>
                <w:tcPr>
                  <w:tcW w:w="228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14:paraId="0FE45E15"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4797,7</w:t>
                  </w:r>
                </w:p>
              </w:tc>
            </w:tr>
            <w:tr w:rsidR="00D33310" w:rsidRPr="00D33310" w14:paraId="11A57DC2" w14:textId="77777777" w:rsidTr="00D33310">
              <w:trPr>
                <w:tblCellSpacing w:w="7" w:type="dxa"/>
              </w:trPr>
              <w:tc>
                <w:tcPr>
                  <w:tcW w:w="2296" w:type="dxa"/>
                  <w:tcBorders>
                    <w:top w:val="single" w:sz="6" w:space="0" w:color="000001"/>
                    <w:left w:val="double" w:sz="6" w:space="0" w:color="000001"/>
                    <w:bottom w:val="single" w:sz="6" w:space="0" w:color="00000A"/>
                    <w:right w:val="single" w:sz="6" w:space="0" w:color="000001"/>
                  </w:tcBorders>
                  <w:tcMar>
                    <w:top w:w="0" w:type="dxa"/>
                    <w:left w:w="115" w:type="dxa"/>
                    <w:bottom w:w="0" w:type="dxa"/>
                    <w:right w:w="115" w:type="dxa"/>
                  </w:tcMar>
                </w:tcPr>
                <w:p w14:paraId="7FED5E47" w14:textId="77777777" w:rsidR="00D33310" w:rsidRPr="00D33310" w:rsidRDefault="00D33310" w:rsidP="00D33310">
                  <w:pPr>
                    <w:widowControl w:val="0"/>
                    <w:autoSpaceDE w:val="0"/>
                    <w:snapToGrid w:val="0"/>
                    <w:rPr>
                      <w:rFonts w:ascii="Times New Roman" w:hAnsi="Times New Roman" w:cs="Times New Roman"/>
                      <w:sz w:val="24"/>
                      <w:szCs w:val="24"/>
                    </w:rPr>
                  </w:pPr>
                  <w:r w:rsidRPr="00D33310">
                    <w:rPr>
                      <w:rFonts w:ascii="Times New Roman" w:hAnsi="Times New Roman" w:cs="Times New Roman"/>
                      <w:sz w:val="24"/>
                      <w:szCs w:val="24"/>
                    </w:rPr>
                    <w:t>2018</w:t>
                  </w:r>
                </w:p>
              </w:tc>
              <w:tc>
                <w:tcPr>
                  <w:tcW w:w="2313"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tcPr>
                <w:p w14:paraId="5046D037"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5635,3</w:t>
                  </w:r>
                </w:p>
              </w:tc>
              <w:tc>
                <w:tcPr>
                  <w:tcW w:w="2280" w:type="dxa"/>
                  <w:tcBorders>
                    <w:top w:val="single" w:sz="6" w:space="0" w:color="000001"/>
                    <w:left w:val="single" w:sz="6" w:space="0" w:color="000001"/>
                    <w:bottom w:val="single" w:sz="6" w:space="0" w:color="00000A"/>
                    <w:right w:val="double" w:sz="6" w:space="0" w:color="000001"/>
                  </w:tcBorders>
                  <w:tcMar>
                    <w:top w:w="0" w:type="dxa"/>
                    <w:left w:w="115" w:type="dxa"/>
                    <w:bottom w:w="0" w:type="dxa"/>
                    <w:right w:w="115" w:type="dxa"/>
                  </w:tcMar>
                </w:tcPr>
                <w:p w14:paraId="47AEA2B9"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5447,0</w:t>
                  </w:r>
                </w:p>
              </w:tc>
            </w:tr>
            <w:tr w:rsidR="00D33310" w:rsidRPr="00D33310" w14:paraId="24DDC4DC" w14:textId="77777777" w:rsidTr="00D33310">
              <w:trPr>
                <w:tblCellSpacing w:w="7" w:type="dxa"/>
              </w:trPr>
              <w:tc>
                <w:tcPr>
                  <w:tcW w:w="2296" w:type="dxa"/>
                  <w:tcBorders>
                    <w:top w:val="single" w:sz="6" w:space="0" w:color="00000A"/>
                    <w:left w:val="double" w:sz="6" w:space="0" w:color="000001"/>
                    <w:bottom w:val="single" w:sz="6" w:space="0" w:color="00000A"/>
                    <w:right w:val="single" w:sz="6" w:space="0" w:color="000001"/>
                  </w:tcBorders>
                  <w:tcMar>
                    <w:top w:w="0" w:type="dxa"/>
                    <w:left w:w="115" w:type="dxa"/>
                    <w:bottom w:w="0" w:type="dxa"/>
                    <w:right w:w="115" w:type="dxa"/>
                  </w:tcMar>
                </w:tcPr>
                <w:p w14:paraId="14D63A32" w14:textId="77777777" w:rsidR="00D33310" w:rsidRPr="00D33310" w:rsidRDefault="00D33310" w:rsidP="00D33310">
                  <w:pPr>
                    <w:widowControl w:val="0"/>
                    <w:autoSpaceDE w:val="0"/>
                    <w:snapToGrid w:val="0"/>
                    <w:rPr>
                      <w:rFonts w:ascii="Times New Roman" w:hAnsi="Times New Roman" w:cs="Times New Roman"/>
                      <w:sz w:val="24"/>
                      <w:szCs w:val="24"/>
                    </w:rPr>
                  </w:pPr>
                  <w:r w:rsidRPr="00D33310">
                    <w:rPr>
                      <w:rFonts w:ascii="Times New Roman" w:hAnsi="Times New Roman" w:cs="Times New Roman"/>
                      <w:sz w:val="24"/>
                      <w:szCs w:val="24"/>
                    </w:rPr>
                    <w:t>2019</w:t>
                  </w:r>
                </w:p>
              </w:tc>
              <w:tc>
                <w:tcPr>
                  <w:tcW w:w="2313"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tcPr>
                <w:p w14:paraId="798344E9"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5706,9</w:t>
                  </w:r>
                </w:p>
              </w:tc>
              <w:tc>
                <w:tcPr>
                  <w:tcW w:w="2280" w:type="dxa"/>
                  <w:tcBorders>
                    <w:top w:val="single" w:sz="6" w:space="0" w:color="00000A"/>
                    <w:left w:val="single" w:sz="6" w:space="0" w:color="000001"/>
                    <w:bottom w:val="single" w:sz="6" w:space="0" w:color="00000A"/>
                    <w:right w:val="double" w:sz="6" w:space="0" w:color="000001"/>
                  </w:tcBorders>
                  <w:tcMar>
                    <w:top w:w="0" w:type="dxa"/>
                    <w:left w:w="115" w:type="dxa"/>
                    <w:bottom w:w="0" w:type="dxa"/>
                    <w:right w:w="115" w:type="dxa"/>
                  </w:tcMar>
                </w:tcPr>
                <w:p w14:paraId="3BF79A0D"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5510,0</w:t>
                  </w:r>
                </w:p>
              </w:tc>
            </w:tr>
            <w:tr w:rsidR="00D33310" w:rsidRPr="00D33310" w14:paraId="37D25D21" w14:textId="77777777" w:rsidTr="00D33310">
              <w:trPr>
                <w:trHeight w:val="532"/>
                <w:tblCellSpacing w:w="7" w:type="dxa"/>
              </w:trPr>
              <w:tc>
                <w:tcPr>
                  <w:tcW w:w="2296" w:type="dxa"/>
                  <w:tcBorders>
                    <w:top w:val="single" w:sz="6" w:space="0" w:color="00000A"/>
                    <w:left w:val="double" w:sz="6" w:space="0" w:color="000001"/>
                    <w:bottom w:val="single" w:sz="4" w:space="0" w:color="auto"/>
                    <w:right w:val="single" w:sz="6" w:space="0" w:color="000001"/>
                  </w:tcBorders>
                  <w:tcMar>
                    <w:top w:w="0" w:type="dxa"/>
                    <w:left w:w="115" w:type="dxa"/>
                    <w:bottom w:w="0" w:type="dxa"/>
                    <w:right w:w="115" w:type="dxa"/>
                  </w:tcMar>
                </w:tcPr>
                <w:p w14:paraId="6AD5E11E" w14:textId="77777777" w:rsidR="00D33310" w:rsidRPr="00D33310" w:rsidRDefault="00D33310" w:rsidP="00D33310">
                  <w:pPr>
                    <w:widowControl w:val="0"/>
                    <w:autoSpaceDE w:val="0"/>
                    <w:snapToGrid w:val="0"/>
                    <w:rPr>
                      <w:rFonts w:ascii="Times New Roman" w:hAnsi="Times New Roman" w:cs="Times New Roman"/>
                      <w:sz w:val="24"/>
                      <w:szCs w:val="24"/>
                    </w:rPr>
                  </w:pPr>
                  <w:r w:rsidRPr="00D33310">
                    <w:rPr>
                      <w:rFonts w:ascii="Times New Roman" w:hAnsi="Times New Roman" w:cs="Times New Roman"/>
                      <w:sz w:val="24"/>
                      <w:szCs w:val="24"/>
                    </w:rPr>
                    <w:t>2020</w:t>
                  </w:r>
                </w:p>
              </w:tc>
              <w:tc>
                <w:tcPr>
                  <w:tcW w:w="2313" w:type="dxa"/>
                  <w:tcBorders>
                    <w:top w:val="single" w:sz="6" w:space="0" w:color="00000A"/>
                    <w:left w:val="single" w:sz="6" w:space="0" w:color="000001"/>
                    <w:bottom w:val="single" w:sz="4" w:space="0" w:color="auto"/>
                    <w:right w:val="single" w:sz="6" w:space="0" w:color="000001"/>
                  </w:tcBorders>
                  <w:tcMar>
                    <w:top w:w="0" w:type="dxa"/>
                    <w:left w:w="115" w:type="dxa"/>
                    <w:bottom w:w="0" w:type="dxa"/>
                    <w:right w:w="115" w:type="dxa"/>
                  </w:tcMar>
                </w:tcPr>
                <w:p w14:paraId="2A2A3AC1"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6095,9</w:t>
                  </w:r>
                </w:p>
              </w:tc>
              <w:tc>
                <w:tcPr>
                  <w:tcW w:w="2280" w:type="dxa"/>
                  <w:tcBorders>
                    <w:top w:val="single" w:sz="6" w:space="0" w:color="00000A"/>
                    <w:left w:val="single" w:sz="6" w:space="0" w:color="000001"/>
                    <w:bottom w:val="single" w:sz="4" w:space="0" w:color="auto"/>
                    <w:right w:val="double" w:sz="6" w:space="0" w:color="000001"/>
                  </w:tcBorders>
                  <w:tcMar>
                    <w:top w:w="0" w:type="dxa"/>
                    <w:left w:w="115" w:type="dxa"/>
                    <w:bottom w:w="0" w:type="dxa"/>
                    <w:right w:w="115" w:type="dxa"/>
                  </w:tcMar>
                </w:tcPr>
                <w:p w14:paraId="311CC585"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5646,4</w:t>
                  </w:r>
                </w:p>
              </w:tc>
            </w:tr>
            <w:tr w:rsidR="00D33310" w:rsidRPr="00D33310" w14:paraId="2D3AC6EA" w14:textId="77777777" w:rsidTr="00D33310">
              <w:trPr>
                <w:trHeight w:val="259"/>
                <w:tblCellSpacing w:w="7" w:type="dxa"/>
              </w:trPr>
              <w:tc>
                <w:tcPr>
                  <w:tcW w:w="2296" w:type="dxa"/>
                  <w:tcBorders>
                    <w:top w:val="single" w:sz="4" w:space="0" w:color="auto"/>
                    <w:left w:val="double" w:sz="6" w:space="0" w:color="000001"/>
                    <w:bottom w:val="single" w:sz="4" w:space="0" w:color="auto"/>
                    <w:right w:val="single" w:sz="6" w:space="0" w:color="000001"/>
                  </w:tcBorders>
                  <w:tcMar>
                    <w:top w:w="0" w:type="dxa"/>
                    <w:left w:w="115" w:type="dxa"/>
                    <w:bottom w:w="0" w:type="dxa"/>
                    <w:right w:w="115" w:type="dxa"/>
                  </w:tcMar>
                </w:tcPr>
                <w:p w14:paraId="1C4B7E5A" w14:textId="77777777" w:rsidR="00D33310" w:rsidRPr="00D33310" w:rsidRDefault="00D33310" w:rsidP="00D33310">
                  <w:pPr>
                    <w:widowControl w:val="0"/>
                    <w:autoSpaceDE w:val="0"/>
                    <w:snapToGrid w:val="0"/>
                    <w:rPr>
                      <w:rFonts w:ascii="Times New Roman" w:hAnsi="Times New Roman" w:cs="Times New Roman"/>
                      <w:sz w:val="24"/>
                      <w:szCs w:val="24"/>
                    </w:rPr>
                  </w:pPr>
                  <w:r w:rsidRPr="00D33310">
                    <w:rPr>
                      <w:rFonts w:ascii="Times New Roman" w:hAnsi="Times New Roman" w:cs="Times New Roman"/>
                      <w:sz w:val="24"/>
                      <w:szCs w:val="24"/>
                    </w:rPr>
                    <w:t>2021</w:t>
                  </w:r>
                </w:p>
              </w:tc>
              <w:tc>
                <w:tcPr>
                  <w:tcW w:w="231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173B017D"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11 150,4328</w:t>
                  </w:r>
                </w:p>
              </w:tc>
              <w:tc>
                <w:tcPr>
                  <w:tcW w:w="2280" w:type="dxa"/>
                  <w:tcBorders>
                    <w:top w:val="single" w:sz="4" w:space="0" w:color="auto"/>
                    <w:left w:val="single" w:sz="6" w:space="0" w:color="000001"/>
                    <w:bottom w:val="single" w:sz="4" w:space="0" w:color="auto"/>
                    <w:right w:val="double" w:sz="6" w:space="0" w:color="000001"/>
                  </w:tcBorders>
                  <w:tcMar>
                    <w:top w:w="0" w:type="dxa"/>
                    <w:left w:w="115" w:type="dxa"/>
                    <w:bottom w:w="0" w:type="dxa"/>
                    <w:right w:w="115" w:type="dxa"/>
                  </w:tcMar>
                </w:tcPr>
                <w:p w14:paraId="4DB4D421"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6768,9328</w:t>
                  </w:r>
                </w:p>
              </w:tc>
            </w:tr>
            <w:tr w:rsidR="00D33310" w:rsidRPr="00D33310" w14:paraId="66B229DD" w14:textId="77777777" w:rsidTr="00D33310">
              <w:trPr>
                <w:trHeight w:val="259"/>
                <w:tblCellSpacing w:w="7" w:type="dxa"/>
              </w:trPr>
              <w:tc>
                <w:tcPr>
                  <w:tcW w:w="2296" w:type="dxa"/>
                  <w:tcBorders>
                    <w:top w:val="single" w:sz="4" w:space="0" w:color="auto"/>
                    <w:left w:val="double" w:sz="6" w:space="0" w:color="000001"/>
                    <w:bottom w:val="single" w:sz="6" w:space="0" w:color="00000A"/>
                    <w:right w:val="single" w:sz="6" w:space="0" w:color="000001"/>
                  </w:tcBorders>
                  <w:tcMar>
                    <w:top w:w="0" w:type="dxa"/>
                    <w:left w:w="115" w:type="dxa"/>
                    <w:bottom w:w="0" w:type="dxa"/>
                    <w:right w:w="115" w:type="dxa"/>
                  </w:tcMar>
                </w:tcPr>
                <w:p w14:paraId="42EDB914" w14:textId="77777777" w:rsidR="00D33310" w:rsidRPr="00D33310" w:rsidRDefault="00D33310" w:rsidP="00D33310">
                  <w:pPr>
                    <w:widowControl w:val="0"/>
                    <w:autoSpaceDE w:val="0"/>
                    <w:snapToGrid w:val="0"/>
                    <w:rPr>
                      <w:rFonts w:ascii="Times New Roman" w:hAnsi="Times New Roman" w:cs="Times New Roman"/>
                      <w:sz w:val="24"/>
                      <w:szCs w:val="24"/>
                    </w:rPr>
                  </w:pPr>
                  <w:r w:rsidRPr="00D33310">
                    <w:rPr>
                      <w:rFonts w:ascii="Times New Roman" w:hAnsi="Times New Roman" w:cs="Times New Roman"/>
                      <w:sz w:val="24"/>
                      <w:szCs w:val="24"/>
                    </w:rPr>
                    <w:t>2022</w:t>
                  </w:r>
                </w:p>
              </w:tc>
              <w:tc>
                <w:tcPr>
                  <w:tcW w:w="2313" w:type="dxa"/>
                  <w:tcBorders>
                    <w:top w:val="single" w:sz="4" w:space="0" w:color="auto"/>
                    <w:left w:val="single" w:sz="6" w:space="0" w:color="000001"/>
                    <w:bottom w:val="single" w:sz="6" w:space="0" w:color="00000A"/>
                    <w:right w:val="single" w:sz="6" w:space="0" w:color="000001"/>
                  </w:tcBorders>
                  <w:tcMar>
                    <w:top w:w="0" w:type="dxa"/>
                    <w:left w:w="115" w:type="dxa"/>
                    <w:bottom w:w="0" w:type="dxa"/>
                    <w:right w:w="115" w:type="dxa"/>
                  </w:tcMar>
                </w:tcPr>
                <w:p w14:paraId="34E20557"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7 915,63921</w:t>
                  </w:r>
                </w:p>
              </w:tc>
              <w:tc>
                <w:tcPr>
                  <w:tcW w:w="2280" w:type="dxa"/>
                  <w:tcBorders>
                    <w:top w:val="single" w:sz="4" w:space="0" w:color="auto"/>
                    <w:left w:val="single" w:sz="6" w:space="0" w:color="000001"/>
                    <w:bottom w:val="single" w:sz="6" w:space="0" w:color="00000A"/>
                    <w:right w:val="double" w:sz="6" w:space="0" w:color="000001"/>
                  </w:tcBorders>
                  <w:tcMar>
                    <w:top w:w="0" w:type="dxa"/>
                    <w:left w:w="115" w:type="dxa"/>
                    <w:bottom w:w="0" w:type="dxa"/>
                    <w:right w:w="115" w:type="dxa"/>
                  </w:tcMar>
                </w:tcPr>
                <w:p w14:paraId="5DF3A29C"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6810,89721</w:t>
                  </w:r>
                </w:p>
              </w:tc>
            </w:tr>
          </w:tbl>
          <w:p w14:paraId="5BFCF267" w14:textId="77777777" w:rsidR="00D33310" w:rsidRPr="00D33310" w:rsidRDefault="00D33310" w:rsidP="00D33310">
            <w:pPr>
              <w:spacing w:before="100" w:beforeAutospacing="1"/>
              <w:ind w:left="101"/>
              <w:rPr>
                <w:rFonts w:ascii="Times New Roman" w:hAnsi="Times New Roman" w:cs="Times New Roman"/>
                <w:sz w:val="24"/>
                <w:szCs w:val="24"/>
              </w:rPr>
            </w:pPr>
          </w:p>
        </w:tc>
      </w:tr>
    </w:tbl>
    <w:p w14:paraId="2F9C43F3" w14:textId="77777777" w:rsidR="00D33310" w:rsidRPr="00D33310" w:rsidRDefault="00D33310" w:rsidP="00D33310">
      <w:pPr>
        <w:spacing w:before="100" w:beforeAutospacing="1"/>
        <w:rPr>
          <w:rFonts w:ascii="Times New Roman" w:hAnsi="Times New Roman" w:cs="Times New Roman"/>
          <w:sz w:val="24"/>
          <w:szCs w:val="24"/>
        </w:rPr>
      </w:pPr>
      <w:r w:rsidRPr="00D33310">
        <w:rPr>
          <w:rFonts w:ascii="Times New Roman" w:hAnsi="Times New Roman" w:cs="Times New Roman"/>
          <w:sz w:val="24"/>
          <w:szCs w:val="24"/>
        </w:rPr>
        <w:t>1.2.2. Раздел 4. Финансовое обеспечение реализации подпрограммы изложить в следующей редакции:</w:t>
      </w:r>
    </w:p>
    <w:p w14:paraId="18E786D0" w14:textId="77777777" w:rsidR="00D33310" w:rsidRPr="00D33310" w:rsidRDefault="00D33310" w:rsidP="00D33310">
      <w:pPr>
        <w:spacing w:before="100" w:beforeAutospacing="1"/>
        <w:jc w:val="center"/>
        <w:rPr>
          <w:rFonts w:ascii="Times New Roman" w:hAnsi="Times New Roman" w:cs="Times New Roman"/>
          <w:sz w:val="24"/>
          <w:szCs w:val="24"/>
        </w:rPr>
      </w:pPr>
      <w:r w:rsidRPr="00D33310">
        <w:rPr>
          <w:rFonts w:ascii="Times New Roman" w:hAnsi="Times New Roman" w:cs="Times New Roman"/>
          <w:sz w:val="24"/>
          <w:szCs w:val="24"/>
        </w:rPr>
        <w:t>«Финансовое обеспечение реализации подпрограммы»</w:t>
      </w:r>
    </w:p>
    <w:p w14:paraId="052BA29F" w14:textId="77777777" w:rsidR="00D33310" w:rsidRPr="00D33310" w:rsidRDefault="00D33310" w:rsidP="00D33310">
      <w:pPr>
        <w:spacing w:before="100" w:beforeAutospacing="1"/>
        <w:rPr>
          <w:rFonts w:ascii="Times New Roman" w:hAnsi="Times New Roman" w:cs="Times New Roman"/>
          <w:sz w:val="24"/>
          <w:szCs w:val="24"/>
        </w:rPr>
      </w:pPr>
      <w:r w:rsidRPr="00D33310">
        <w:rPr>
          <w:rFonts w:ascii="Times New Roman" w:hAnsi="Times New Roman" w:cs="Times New Roman"/>
          <w:sz w:val="24"/>
          <w:szCs w:val="24"/>
        </w:rPr>
        <w:t xml:space="preserve">Объем финансового обеспечения реализации подпрограммы за счет средств бюджета поселения –  </w:t>
      </w:r>
      <w:r w:rsidRPr="00D33310">
        <w:rPr>
          <w:rFonts w:ascii="Times New Roman" w:hAnsi="Times New Roman" w:cs="Times New Roman"/>
          <w:b/>
          <w:sz w:val="24"/>
          <w:szCs w:val="24"/>
        </w:rPr>
        <w:t>40 163,53001 тыс. рублей</w:t>
      </w:r>
      <w:r w:rsidRPr="00D33310">
        <w:rPr>
          <w:rFonts w:ascii="Times New Roman" w:hAnsi="Times New Roman" w:cs="Times New Roman"/>
          <w:sz w:val="24"/>
          <w:szCs w:val="24"/>
        </w:rPr>
        <w:t>.</w:t>
      </w:r>
    </w:p>
    <w:p w14:paraId="760A650E" w14:textId="77777777" w:rsidR="00D33310" w:rsidRPr="00D33310" w:rsidRDefault="00D33310" w:rsidP="00D33310">
      <w:pPr>
        <w:spacing w:before="100" w:beforeAutospacing="1"/>
        <w:rPr>
          <w:rFonts w:ascii="Times New Roman" w:hAnsi="Times New Roman" w:cs="Times New Roman"/>
          <w:sz w:val="24"/>
          <w:szCs w:val="24"/>
        </w:rPr>
      </w:pPr>
      <w:r w:rsidRPr="00D33310">
        <w:rPr>
          <w:rFonts w:ascii="Times New Roman" w:hAnsi="Times New Roman" w:cs="Times New Roman"/>
          <w:sz w:val="24"/>
          <w:szCs w:val="24"/>
        </w:rPr>
        <w:t>Объем бюджетных ассигнований на реализацию муниципальной подпрограммы по годам составляет (тыс. руб.):</w:t>
      </w:r>
    </w:p>
    <w:tbl>
      <w:tblPr>
        <w:tblW w:w="9855" w:type="dxa"/>
        <w:tblCellSpacing w:w="7" w:type="dxa"/>
        <w:tblCellMar>
          <w:top w:w="15" w:type="dxa"/>
          <w:left w:w="15" w:type="dxa"/>
          <w:bottom w:w="15" w:type="dxa"/>
          <w:right w:w="15" w:type="dxa"/>
        </w:tblCellMar>
        <w:tblLook w:val="00A0" w:firstRow="1" w:lastRow="0" w:firstColumn="1" w:lastColumn="0" w:noHBand="0" w:noVBand="0"/>
      </w:tblPr>
      <w:tblGrid>
        <w:gridCol w:w="3288"/>
        <w:gridCol w:w="3296"/>
        <w:gridCol w:w="3271"/>
      </w:tblGrid>
      <w:tr w:rsidR="00D33310" w:rsidRPr="00D33310" w14:paraId="6A5E8E35" w14:textId="77777777" w:rsidTr="00D33310">
        <w:trPr>
          <w:tblCellSpacing w:w="7" w:type="dxa"/>
        </w:trPr>
        <w:tc>
          <w:tcPr>
            <w:tcW w:w="3267" w:type="dxa"/>
            <w:tcBorders>
              <w:top w:val="double" w:sz="6" w:space="0" w:color="000001"/>
              <w:left w:val="double" w:sz="6" w:space="0" w:color="000001"/>
              <w:bottom w:val="single" w:sz="6" w:space="0" w:color="000001"/>
              <w:right w:val="single" w:sz="6" w:space="0" w:color="000001"/>
            </w:tcBorders>
            <w:tcMar>
              <w:top w:w="0" w:type="dxa"/>
              <w:left w:w="115" w:type="dxa"/>
              <w:bottom w:w="0" w:type="dxa"/>
              <w:right w:w="115" w:type="dxa"/>
            </w:tcMar>
          </w:tcPr>
          <w:p w14:paraId="07D3CC3D" w14:textId="77777777" w:rsidR="00D33310" w:rsidRPr="00D33310" w:rsidRDefault="00D33310" w:rsidP="00D33310">
            <w:pPr>
              <w:widowControl w:val="0"/>
              <w:autoSpaceDE w:val="0"/>
              <w:snapToGrid w:val="0"/>
              <w:rPr>
                <w:rFonts w:ascii="Times New Roman" w:hAnsi="Times New Roman" w:cs="Times New Roman"/>
                <w:caps/>
                <w:sz w:val="24"/>
                <w:szCs w:val="24"/>
              </w:rPr>
            </w:pPr>
            <w:r w:rsidRPr="00D33310">
              <w:rPr>
                <w:rFonts w:ascii="Times New Roman" w:hAnsi="Times New Roman" w:cs="Times New Roman"/>
                <w:caps/>
                <w:sz w:val="24"/>
                <w:szCs w:val="24"/>
              </w:rPr>
              <w:t>ГОДЫ</w:t>
            </w:r>
          </w:p>
        </w:tc>
        <w:tc>
          <w:tcPr>
            <w:tcW w:w="3282" w:type="dxa"/>
            <w:tcBorders>
              <w:top w:val="doub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34F0744" w14:textId="77777777" w:rsidR="00D33310" w:rsidRPr="00D33310" w:rsidRDefault="00D33310" w:rsidP="00D33310">
            <w:pPr>
              <w:widowControl w:val="0"/>
              <w:autoSpaceDE w:val="0"/>
              <w:snapToGrid w:val="0"/>
              <w:rPr>
                <w:rFonts w:ascii="Times New Roman" w:hAnsi="Times New Roman" w:cs="Times New Roman"/>
                <w:caps/>
                <w:sz w:val="24"/>
                <w:szCs w:val="24"/>
              </w:rPr>
            </w:pPr>
            <w:r w:rsidRPr="00D33310">
              <w:rPr>
                <w:rFonts w:ascii="Times New Roman" w:hAnsi="Times New Roman" w:cs="Times New Roman"/>
                <w:caps/>
                <w:sz w:val="24"/>
                <w:szCs w:val="24"/>
              </w:rPr>
              <w:t>вСЕГО</w:t>
            </w:r>
          </w:p>
        </w:tc>
        <w:tc>
          <w:tcPr>
            <w:tcW w:w="3250" w:type="dxa"/>
            <w:tcBorders>
              <w:top w:val="double" w:sz="6" w:space="0" w:color="000001"/>
              <w:left w:val="single" w:sz="6" w:space="0" w:color="000001"/>
              <w:bottom w:val="single" w:sz="6" w:space="0" w:color="000001"/>
              <w:right w:val="double" w:sz="6" w:space="0" w:color="000001"/>
            </w:tcBorders>
            <w:tcMar>
              <w:top w:w="0" w:type="dxa"/>
              <w:left w:w="115" w:type="dxa"/>
              <w:bottom w:w="0" w:type="dxa"/>
              <w:right w:w="115" w:type="dxa"/>
            </w:tcMar>
          </w:tcPr>
          <w:p w14:paraId="69D6A400" w14:textId="77777777" w:rsidR="00D33310" w:rsidRPr="00D33310" w:rsidRDefault="00D33310" w:rsidP="00D33310">
            <w:pPr>
              <w:widowControl w:val="0"/>
              <w:autoSpaceDE w:val="0"/>
              <w:snapToGrid w:val="0"/>
              <w:rPr>
                <w:rFonts w:ascii="Times New Roman" w:hAnsi="Times New Roman" w:cs="Times New Roman"/>
                <w:caps/>
                <w:sz w:val="24"/>
                <w:szCs w:val="24"/>
              </w:rPr>
            </w:pPr>
            <w:r w:rsidRPr="00D33310">
              <w:rPr>
                <w:rFonts w:ascii="Times New Roman" w:hAnsi="Times New Roman" w:cs="Times New Roman"/>
                <w:caps/>
                <w:sz w:val="24"/>
                <w:szCs w:val="24"/>
              </w:rPr>
              <w:t>БЮДЖЕТ ПОСЕЛЕНИЯ</w:t>
            </w:r>
          </w:p>
        </w:tc>
      </w:tr>
      <w:tr w:rsidR="00D33310" w:rsidRPr="00D33310" w14:paraId="7368EBA1" w14:textId="77777777" w:rsidTr="00D33310">
        <w:trPr>
          <w:tblCellSpacing w:w="7" w:type="dxa"/>
        </w:trPr>
        <w:tc>
          <w:tcPr>
            <w:tcW w:w="3267"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14:paraId="48826AE9" w14:textId="77777777" w:rsidR="00D33310" w:rsidRPr="00D33310" w:rsidRDefault="00D33310" w:rsidP="00D33310">
            <w:pPr>
              <w:widowControl w:val="0"/>
              <w:autoSpaceDE w:val="0"/>
              <w:snapToGrid w:val="0"/>
              <w:rPr>
                <w:rFonts w:ascii="Times New Roman" w:hAnsi="Times New Roman" w:cs="Times New Roman"/>
                <w:sz w:val="24"/>
                <w:szCs w:val="24"/>
              </w:rPr>
            </w:pPr>
            <w:r w:rsidRPr="00D33310">
              <w:rPr>
                <w:rFonts w:ascii="Times New Roman" w:hAnsi="Times New Roman" w:cs="Times New Roman"/>
                <w:sz w:val="24"/>
                <w:szCs w:val="24"/>
              </w:rPr>
              <w:t>2016</w:t>
            </w:r>
          </w:p>
        </w:tc>
        <w:tc>
          <w:tcPr>
            <w:tcW w:w="32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E4C3673"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5354,9</w:t>
            </w:r>
          </w:p>
        </w:tc>
        <w:tc>
          <w:tcPr>
            <w:tcW w:w="325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14:paraId="5CD1B065"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5182,6</w:t>
            </w:r>
          </w:p>
        </w:tc>
      </w:tr>
      <w:tr w:rsidR="00D33310" w:rsidRPr="00D33310" w14:paraId="322ADD15" w14:textId="77777777" w:rsidTr="00D33310">
        <w:trPr>
          <w:tblCellSpacing w:w="7" w:type="dxa"/>
        </w:trPr>
        <w:tc>
          <w:tcPr>
            <w:tcW w:w="3267"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14:paraId="1B2470A2" w14:textId="77777777" w:rsidR="00D33310" w:rsidRPr="00D33310" w:rsidRDefault="00D33310" w:rsidP="00D33310">
            <w:pPr>
              <w:widowControl w:val="0"/>
              <w:autoSpaceDE w:val="0"/>
              <w:snapToGrid w:val="0"/>
              <w:rPr>
                <w:rFonts w:ascii="Times New Roman" w:hAnsi="Times New Roman" w:cs="Times New Roman"/>
                <w:sz w:val="24"/>
                <w:szCs w:val="24"/>
              </w:rPr>
            </w:pPr>
            <w:r w:rsidRPr="00D33310">
              <w:rPr>
                <w:rFonts w:ascii="Times New Roman" w:hAnsi="Times New Roman" w:cs="Times New Roman"/>
                <w:sz w:val="24"/>
                <w:szCs w:val="24"/>
              </w:rPr>
              <w:t>2017</w:t>
            </w:r>
          </w:p>
        </w:tc>
        <w:tc>
          <w:tcPr>
            <w:tcW w:w="32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001B51E"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4968,6</w:t>
            </w:r>
          </w:p>
        </w:tc>
        <w:tc>
          <w:tcPr>
            <w:tcW w:w="325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14:paraId="3C8E1791"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4797,7</w:t>
            </w:r>
          </w:p>
        </w:tc>
      </w:tr>
      <w:tr w:rsidR="00D33310" w:rsidRPr="00D33310" w14:paraId="0FB100B2" w14:textId="77777777" w:rsidTr="00D33310">
        <w:trPr>
          <w:tblCellSpacing w:w="7" w:type="dxa"/>
        </w:trPr>
        <w:tc>
          <w:tcPr>
            <w:tcW w:w="3267"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14:paraId="31704C71" w14:textId="77777777" w:rsidR="00D33310" w:rsidRPr="00D33310" w:rsidRDefault="00D33310" w:rsidP="00D33310">
            <w:pPr>
              <w:widowControl w:val="0"/>
              <w:autoSpaceDE w:val="0"/>
              <w:snapToGrid w:val="0"/>
              <w:rPr>
                <w:rFonts w:ascii="Times New Roman" w:hAnsi="Times New Roman" w:cs="Times New Roman"/>
                <w:sz w:val="24"/>
                <w:szCs w:val="24"/>
              </w:rPr>
            </w:pPr>
            <w:r w:rsidRPr="00D33310">
              <w:rPr>
                <w:rFonts w:ascii="Times New Roman" w:hAnsi="Times New Roman" w:cs="Times New Roman"/>
                <w:sz w:val="24"/>
                <w:szCs w:val="24"/>
              </w:rPr>
              <w:t>2018</w:t>
            </w:r>
          </w:p>
        </w:tc>
        <w:tc>
          <w:tcPr>
            <w:tcW w:w="32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C314E69"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5635,3</w:t>
            </w:r>
          </w:p>
        </w:tc>
        <w:tc>
          <w:tcPr>
            <w:tcW w:w="325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14:paraId="4A99F74C"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5447,0</w:t>
            </w:r>
          </w:p>
        </w:tc>
      </w:tr>
      <w:tr w:rsidR="00D33310" w:rsidRPr="00D33310" w14:paraId="0CC1F42D" w14:textId="77777777" w:rsidTr="00D33310">
        <w:trPr>
          <w:tblCellSpacing w:w="7" w:type="dxa"/>
        </w:trPr>
        <w:tc>
          <w:tcPr>
            <w:tcW w:w="3267"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14:paraId="1474573A" w14:textId="77777777" w:rsidR="00D33310" w:rsidRPr="00D33310" w:rsidRDefault="00D33310" w:rsidP="00D33310">
            <w:pPr>
              <w:widowControl w:val="0"/>
              <w:autoSpaceDE w:val="0"/>
              <w:snapToGrid w:val="0"/>
              <w:rPr>
                <w:rFonts w:ascii="Times New Roman" w:hAnsi="Times New Roman" w:cs="Times New Roman"/>
                <w:sz w:val="24"/>
                <w:szCs w:val="24"/>
              </w:rPr>
            </w:pPr>
            <w:r w:rsidRPr="00D33310">
              <w:rPr>
                <w:rFonts w:ascii="Times New Roman" w:hAnsi="Times New Roman" w:cs="Times New Roman"/>
                <w:sz w:val="24"/>
                <w:szCs w:val="24"/>
              </w:rPr>
              <w:t>2019</w:t>
            </w:r>
          </w:p>
        </w:tc>
        <w:tc>
          <w:tcPr>
            <w:tcW w:w="32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E430624"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5706,9</w:t>
            </w:r>
          </w:p>
        </w:tc>
        <w:tc>
          <w:tcPr>
            <w:tcW w:w="325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14:paraId="7C4F6426"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5510,0</w:t>
            </w:r>
          </w:p>
        </w:tc>
      </w:tr>
      <w:tr w:rsidR="00D33310" w:rsidRPr="00D33310" w14:paraId="662A1AB6" w14:textId="77777777" w:rsidTr="00D33310">
        <w:trPr>
          <w:trHeight w:val="389"/>
          <w:tblCellSpacing w:w="7" w:type="dxa"/>
        </w:trPr>
        <w:tc>
          <w:tcPr>
            <w:tcW w:w="3267" w:type="dxa"/>
            <w:tcBorders>
              <w:top w:val="single" w:sz="6" w:space="0" w:color="000001"/>
              <w:left w:val="double" w:sz="6" w:space="0" w:color="000001"/>
              <w:bottom w:val="single" w:sz="4" w:space="0" w:color="auto"/>
              <w:right w:val="single" w:sz="6" w:space="0" w:color="000001"/>
            </w:tcBorders>
            <w:tcMar>
              <w:top w:w="0" w:type="dxa"/>
              <w:left w:w="115" w:type="dxa"/>
              <w:bottom w:w="0" w:type="dxa"/>
              <w:right w:w="115" w:type="dxa"/>
            </w:tcMar>
          </w:tcPr>
          <w:p w14:paraId="07C12B42" w14:textId="77777777" w:rsidR="00D33310" w:rsidRPr="00D33310" w:rsidRDefault="00D33310" w:rsidP="00D33310">
            <w:pPr>
              <w:widowControl w:val="0"/>
              <w:autoSpaceDE w:val="0"/>
              <w:snapToGrid w:val="0"/>
              <w:rPr>
                <w:rFonts w:ascii="Times New Roman" w:hAnsi="Times New Roman" w:cs="Times New Roman"/>
                <w:sz w:val="24"/>
                <w:szCs w:val="24"/>
              </w:rPr>
            </w:pPr>
            <w:r w:rsidRPr="00D33310">
              <w:rPr>
                <w:rFonts w:ascii="Times New Roman" w:hAnsi="Times New Roman" w:cs="Times New Roman"/>
                <w:sz w:val="24"/>
                <w:szCs w:val="24"/>
              </w:rPr>
              <w:t>2020</w:t>
            </w:r>
          </w:p>
        </w:tc>
        <w:tc>
          <w:tcPr>
            <w:tcW w:w="3282" w:type="dxa"/>
            <w:tcBorders>
              <w:top w:val="single" w:sz="6" w:space="0" w:color="000001"/>
              <w:left w:val="single" w:sz="6" w:space="0" w:color="000001"/>
              <w:bottom w:val="single" w:sz="4" w:space="0" w:color="auto"/>
              <w:right w:val="single" w:sz="6" w:space="0" w:color="000001"/>
            </w:tcBorders>
            <w:tcMar>
              <w:top w:w="0" w:type="dxa"/>
              <w:left w:w="115" w:type="dxa"/>
              <w:bottom w:w="0" w:type="dxa"/>
              <w:right w:w="115" w:type="dxa"/>
            </w:tcMar>
          </w:tcPr>
          <w:p w14:paraId="18A52C57"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6095,9</w:t>
            </w:r>
          </w:p>
        </w:tc>
        <w:tc>
          <w:tcPr>
            <w:tcW w:w="3250" w:type="dxa"/>
            <w:tcBorders>
              <w:top w:val="single" w:sz="6" w:space="0" w:color="000001"/>
              <w:left w:val="single" w:sz="6" w:space="0" w:color="000001"/>
              <w:bottom w:val="single" w:sz="4" w:space="0" w:color="auto"/>
              <w:right w:val="double" w:sz="6" w:space="0" w:color="000001"/>
            </w:tcBorders>
            <w:tcMar>
              <w:top w:w="0" w:type="dxa"/>
              <w:left w:w="115" w:type="dxa"/>
              <w:bottom w:w="0" w:type="dxa"/>
              <w:right w:w="115" w:type="dxa"/>
            </w:tcMar>
          </w:tcPr>
          <w:p w14:paraId="13A2C346"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5646,4</w:t>
            </w:r>
          </w:p>
        </w:tc>
      </w:tr>
      <w:tr w:rsidR="00D33310" w:rsidRPr="00D33310" w14:paraId="1407404E" w14:textId="77777777" w:rsidTr="00D33310">
        <w:trPr>
          <w:trHeight w:val="273"/>
          <w:tblCellSpacing w:w="7" w:type="dxa"/>
        </w:trPr>
        <w:tc>
          <w:tcPr>
            <w:tcW w:w="3267" w:type="dxa"/>
            <w:tcBorders>
              <w:top w:val="single" w:sz="4" w:space="0" w:color="auto"/>
              <w:left w:val="double" w:sz="6" w:space="0" w:color="000001"/>
              <w:bottom w:val="single" w:sz="4" w:space="0" w:color="auto"/>
              <w:right w:val="single" w:sz="6" w:space="0" w:color="000001"/>
            </w:tcBorders>
            <w:tcMar>
              <w:top w:w="0" w:type="dxa"/>
              <w:left w:w="115" w:type="dxa"/>
              <w:bottom w:w="0" w:type="dxa"/>
              <w:right w:w="115" w:type="dxa"/>
            </w:tcMar>
          </w:tcPr>
          <w:p w14:paraId="784FA07D" w14:textId="77777777" w:rsidR="00D33310" w:rsidRPr="00D33310" w:rsidRDefault="00D33310" w:rsidP="00D33310">
            <w:pPr>
              <w:widowControl w:val="0"/>
              <w:autoSpaceDE w:val="0"/>
              <w:snapToGrid w:val="0"/>
              <w:rPr>
                <w:rFonts w:ascii="Times New Roman" w:hAnsi="Times New Roman" w:cs="Times New Roman"/>
                <w:sz w:val="24"/>
                <w:szCs w:val="24"/>
              </w:rPr>
            </w:pPr>
            <w:r w:rsidRPr="00D33310">
              <w:rPr>
                <w:rFonts w:ascii="Times New Roman" w:hAnsi="Times New Roman" w:cs="Times New Roman"/>
                <w:sz w:val="24"/>
                <w:szCs w:val="24"/>
              </w:rPr>
              <w:t>2021</w:t>
            </w:r>
          </w:p>
        </w:tc>
        <w:tc>
          <w:tcPr>
            <w:tcW w:w="3282"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21CCDC97"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11 150,4328</w:t>
            </w:r>
          </w:p>
          <w:p w14:paraId="4B374607" w14:textId="77777777" w:rsidR="00D33310" w:rsidRPr="00D33310" w:rsidRDefault="00D33310" w:rsidP="00D33310">
            <w:pPr>
              <w:widowControl w:val="0"/>
              <w:autoSpaceDE w:val="0"/>
              <w:snapToGrid w:val="0"/>
              <w:ind w:right="23"/>
              <w:rPr>
                <w:rFonts w:ascii="Times New Roman" w:hAnsi="Times New Roman" w:cs="Times New Roman"/>
                <w:sz w:val="24"/>
                <w:szCs w:val="24"/>
              </w:rPr>
            </w:pPr>
          </w:p>
        </w:tc>
        <w:tc>
          <w:tcPr>
            <w:tcW w:w="3250" w:type="dxa"/>
            <w:tcBorders>
              <w:top w:val="single" w:sz="4" w:space="0" w:color="auto"/>
              <w:left w:val="single" w:sz="6" w:space="0" w:color="000001"/>
              <w:bottom w:val="single" w:sz="4" w:space="0" w:color="auto"/>
              <w:right w:val="double" w:sz="6" w:space="0" w:color="000001"/>
            </w:tcBorders>
            <w:tcMar>
              <w:top w:w="0" w:type="dxa"/>
              <w:left w:w="115" w:type="dxa"/>
              <w:bottom w:w="0" w:type="dxa"/>
              <w:right w:w="115" w:type="dxa"/>
            </w:tcMar>
          </w:tcPr>
          <w:p w14:paraId="228644B9"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6768,9328</w:t>
            </w:r>
          </w:p>
        </w:tc>
      </w:tr>
      <w:tr w:rsidR="00D33310" w:rsidRPr="00D33310" w14:paraId="1AD24C29" w14:textId="77777777" w:rsidTr="00D33310">
        <w:trPr>
          <w:trHeight w:val="273"/>
          <w:tblCellSpacing w:w="7" w:type="dxa"/>
        </w:trPr>
        <w:tc>
          <w:tcPr>
            <w:tcW w:w="3267" w:type="dxa"/>
            <w:tcBorders>
              <w:top w:val="single" w:sz="4" w:space="0" w:color="auto"/>
              <w:left w:val="double" w:sz="6" w:space="0" w:color="000001"/>
              <w:bottom w:val="single" w:sz="4" w:space="0" w:color="auto"/>
              <w:right w:val="single" w:sz="6" w:space="0" w:color="000001"/>
            </w:tcBorders>
            <w:tcMar>
              <w:top w:w="0" w:type="dxa"/>
              <w:left w:w="115" w:type="dxa"/>
              <w:bottom w:w="0" w:type="dxa"/>
              <w:right w:w="115" w:type="dxa"/>
            </w:tcMar>
          </w:tcPr>
          <w:p w14:paraId="753AB4AB" w14:textId="77777777" w:rsidR="00D33310" w:rsidRPr="00D33310" w:rsidRDefault="00D33310" w:rsidP="00D33310">
            <w:pPr>
              <w:widowControl w:val="0"/>
              <w:autoSpaceDE w:val="0"/>
              <w:snapToGrid w:val="0"/>
              <w:rPr>
                <w:rFonts w:ascii="Times New Roman" w:hAnsi="Times New Roman" w:cs="Times New Roman"/>
                <w:sz w:val="24"/>
                <w:szCs w:val="24"/>
              </w:rPr>
            </w:pPr>
            <w:r w:rsidRPr="00D33310">
              <w:rPr>
                <w:rFonts w:ascii="Times New Roman" w:hAnsi="Times New Roman" w:cs="Times New Roman"/>
                <w:sz w:val="24"/>
                <w:szCs w:val="24"/>
              </w:rPr>
              <w:t>2022</w:t>
            </w:r>
          </w:p>
        </w:tc>
        <w:tc>
          <w:tcPr>
            <w:tcW w:w="3282"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6831F722"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7 915,63921</w:t>
            </w:r>
          </w:p>
        </w:tc>
        <w:tc>
          <w:tcPr>
            <w:tcW w:w="3250" w:type="dxa"/>
            <w:tcBorders>
              <w:top w:val="single" w:sz="4" w:space="0" w:color="auto"/>
              <w:left w:val="single" w:sz="6" w:space="0" w:color="000001"/>
              <w:bottom w:val="single" w:sz="6" w:space="0" w:color="000001"/>
              <w:right w:val="double" w:sz="6" w:space="0" w:color="000001"/>
            </w:tcBorders>
            <w:tcMar>
              <w:top w:w="0" w:type="dxa"/>
              <w:left w:w="115" w:type="dxa"/>
              <w:bottom w:w="0" w:type="dxa"/>
              <w:right w:w="115" w:type="dxa"/>
            </w:tcMar>
          </w:tcPr>
          <w:p w14:paraId="5FE2CCA9" w14:textId="77777777" w:rsidR="00D33310" w:rsidRPr="00D33310" w:rsidRDefault="00D33310" w:rsidP="00D33310">
            <w:pPr>
              <w:widowControl w:val="0"/>
              <w:autoSpaceDE w:val="0"/>
              <w:snapToGrid w:val="0"/>
              <w:ind w:right="23"/>
              <w:rPr>
                <w:rFonts w:ascii="Times New Roman" w:hAnsi="Times New Roman" w:cs="Times New Roman"/>
                <w:sz w:val="24"/>
                <w:szCs w:val="24"/>
              </w:rPr>
            </w:pPr>
            <w:r w:rsidRPr="00D33310">
              <w:rPr>
                <w:rFonts w:ascii="Times New Roman" w:hAnsi="Times New Roman" w:cs="Times New Roman"/>
                <w:sz w:val="24"/>
                <w:szCs w:val="24"/>
              </w:rPr>
              <w:t>6810,89721</w:t>
            </w:r>
          </w:p>
        </w:tc>
      </w:tr>
    </w:tbl>
    <w:p w14:paraId="10C06F6E" w14:textId="77777777" w:rsidR="00D33310" w:rsidRPr="00D33310" w:rsidRDefault="00D33310" w:rsidP="00D33310">
      <w:pPr>
        <w:spacing w:before="100" w:beforeAutospacing="1"/>
        <w:rPr>
          <w:rFonts w:ascii="Times New Roman" w:hAnsi="Times New Roman" w:cs="Times New Roman"/>
          <w:sz w:val="20"/>
          <w:szCs w:val="20"/>
        </w:rPr>
      </w:pPr>
      <w:r w:rsidRPr="00D33310">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 «Вестник Солонецкого сельского поселения».</w:t>
      </w:r>
    </w:p>
    <w:p w14:paraId="097A0C14" w14:textId="2A69C3ED" w:rsidR="00D33310" w:rsidRPr="00D33310" w:rsidRDefault="00D33310" w:rsidP="00D33310">
      <w:pPr>
        <w:spacing w:before="100" w:beforeAutospacing="1"/>
        <w:rPr>
          <w:rFonts w:ascii="Times New Roman" w:hAnsi="Times New Roman" w:cs="Times New Roman"/>
          <w:sz w:val="20"/>
          <w:szCs w:val="20"/>
        </w:rPr>
      </w:pPr>
      <w:r w:rsidRPr="00D33310">
        <w:rPr>
          <w:rFonts w:ascii="Times New Roman" w:hAnsi="Times New Roman" w:cs="Times New Roman"/>
          <w:sz w:val="20"/>
          <w:szCs w:val="20"/>
        </w:rPr>
        <w:t xml:space="preserve">3. </w:t>
      </w:r>
      <w:proofErr w:type="gramStart"/>
      <w:r w:rsidRPr="00D33310">
        <w:rPr>
          <w:rFonts w:ascii="Times New Roman" w:hAnsi="Times New Roman" w:cs="Times New Roman"/>
          <w:sz w:val="20"/>
          <w:szCs w:val="20"/>
        </w:rPr>
        <w:t>Контроль за</w:t>
      </w:r>
      <w:proofErr w:type="gramEnd"/>
      <w:r w:rsidRPr="00D33310">
        <w:rPr>
          <w:rFonts w:ascii="Times New Roman" w:hAnsi="Times New Roman" w:cs="Times New Roman"/>
          <w:sz w:val="20"/>
          <w:szCs w:val="20"/>
        </w:rPr>
        <w:t xml:space="preserve"> исполнением настоящего постановления оставляю за собой.</w:t>
      </w:r>
    </w:p>
    <w:p w14:paraId="2A2E02E8" w14:textId="77777777" w:rsidR="00D33310" w:rsidRPr="00D33310" w:rsidRDefault="00D33310" w:rsidP="00D33310">
      <w:pPr>
        <w:rPr>
          <w:rFonts w:ascii="Times New Roman" w:hAnsi="Times New Roman" w:cs="Times New Roman"/>
          <w:sz w:val="20"/>
          <w:szCs w:val="20"/>
        </w:rPr>
      </w:pPr>
      <w:r w:rsidRPr="00D33310">
        <w:rPr>
          <w:rFonts w:ascii="Times New Roman" w:hAnsi="Times New Roman" w:cs="Times New Roman"/>
          <w:sz w:val="20"/>
          <w:szCs w:val="20"/>
        </w:rPr>
        <w:t xml:space="preserve">Глава Солонецкого </w:t>
      </w:r>
    </w:p>
    <w:p w14:paraId="50D9D7AF" w14:textId="368E2547" w:rsidR="00D33310" w:rsidRPr="00D33310" w:rsidRDefault="00D33310" w:rsidP="00D33310">
      <w:pPr>
        <w:rPr>
          <w:rFonts w:ascii="Times New Roman" w:hAnsi="Times New Roman" w:cs="Times New Roman"/>
          <w:sz w:val="24"/>
          <w:szCs w:val="24"/>
        </w:rPr>
      </w:pPr>
      <w:r w:rsidRPr="00D33310">
        <w:rPr>
          <w:rFonts w:ascii="Times New Roman" w:hAnsi="Times New Roman" w:cs="Times New Roman"/>
          <w:sz w:val="20"/>
          <w:szCs w:val="20"/>
        </w:rPr>
        <w:t>сельского поселения</w:t>
      </w:r>
      <w:r w:rsidRPr="00D33310">
        <w:rPr>
          <w:rFonts w:ascii="Times New Roman" w:hAnsi="Times New Roman" w:cs="Times New Roman"/>
          <w:sz w:val="20"/>
          <w:szCs w:val="20"/>
        </w:rPr>
        <w:tab/>
      </w:r>
      <w:r w:rsidRPr="00D33310">
        <w:rPr>
          <w:rFonts w:ascii="Times New Roman" w:hAnsi="Times New Roman" w:cs="Times New Roman"/>
          <w:sz w:val="20"/>
          <w:szCs w:val="20"/>
        </w:rPr>
        <w:tab/>
      </w:r>
      <w:r w:rsidRPr="00D33310">
        <w:rPr>
          <w:rFonts w:ascii="Times New Roman" w:hAnsi="Times New Roman" w:cs="Times New Roman"/>
          <w:sz w:val="20"/>
          <w:szCs w:val="20"/>
        </w:rPr>
        <w:tab/>
      </w:r>
      <w:r w:rsidRPr="00D33310">
        <w:rPr>
          <w:rFonts w:ascii="Times New Roman" w:hAnsi="Times New Roman" w:cs="Times New Roman"/>
          <w:sz w:val="20"/>
          <w:szCs w:val="20"/>
        </w:rPr>
        <w:tab/>
        <w:t xml:space="preserve">        Г.В.Саломатина</w:t>
      </w:r>
    </w:p>
    <w:p w14:paraId="50344065" w14:textId="77777777" w:rsidR="00D33310" w:rsidRPr="00D33310" w:rsidRDefault="00D33310" w:rsidP="00D33310">
      <w:pPr>
        <w:rPr>
          <w:rFonts w:ascii="Times New Roman" w:hAnsi="Times New Roman" w:cs="Times New Roman"/>
          <w:sz w:val="24"/>
          <w:szCs w:val="24"/>
        </w:rPr>
      </w:pPr>
    </w:p>
    <w:p w14:paraId="58DCDED3" w14:textId="77777777" w:rsidR="00D33310" w:rsidRPr="00D33310" w:rsidRDefault="00D33310" w:rsidP="00D33310">
      <w:pPr>
        <w:jc w:val="center"/>
        <w:rPr>
          <w:rFonts w:ascii="Times New Roman" w:hAnsi="Times New Roman" w:cs="Times New Roman"/>
          <w:sz w:val="24"/>
          <w:szCs w:val="24"/>
        </w:rPr>
      </w:pPr>
      <w:r w:rsidRPr="00D33310">
        <w:rPr>
          <w:rFonts w:ascii="Times New Roman" w:hAnsi="Times New Roman" w:cs="Times New Roman"/>
          <w:sz w:val="24"/>
          <w:szCs w:val="24"/>
        </w:rPr>
        <w:lastRenderedPageBreak/>
        <w:t>АДМИНИСТРАЦИЯ</w:t>
      </w:r>
    </w:p>
    <w:p w14:paraId="2C5D199F" w14:textId="77777777" w:rsidR="00D33310" w:rsidRPr="00D33310" w:rsidRDefault="00D33310" w:rsidP="00D33310">
      <w:pPr>
        <w:jc w:val="center"/>
        <w:rPr>
          <w:rFonts w:ascii="Times New Roman" w:hAnsi="Times New Roman" w:cs="Times New Roman"/>
          <w:sz w:val="24"/>
          <w:szCs w:val="24"/>
        </w:rPr>
      </w:pPr>
      <w:r w:rsidRPr="00D33310">
        <w:rPr>
          <w:rFonts w:ascii="Times New Roman" w:hAnsi="Times New Roman" w:cs="Times New Roman"/>
          <w:sz w:val="24"/>
          <w:szCs w:val="24"/>
        </w:rPr>
        <w:t>СОЛОНЕЦКОГО СЕЛЬСКОГО ПОСЕЛЕНИЯ</w:t>
      </w:r>
    </w:p>
    <w:p w14:paraId="0AACC1DB" w14:textId="77777777" w:rsidR="00D33310" w:rsidRPr="00D33310" w:rsidRDefault="00D33310" w:rsidP="00D33310">
      <w:pPr>
        <w:jc w:val="center"/>
        <w:rPr>
          <w:rFonts w:ascii="Times New Roman" w:hAnsi="Times New Roman" w:cs="Times New Roman"/>
          <w:sz w:val="24"/>
          <w:szCs w:val="24"/>
        </w:rPr>
      </w:pPr>
      <w:r w:rsidRPr="00D33310">
        <w:rPr>
          <w:rFonts w:ascii="Times New Roman" w:hAnsi="Times New Roman" w:cs="Times New Roman"/>
          <w:sz w:val="24"/>
          <w:szCs w:val="24"/>
        </w:rPr>
        <w:t>ВОРОБЬЕВСКОГО МУНИЦИПАЛЬНОГО РАЙОНА</w:t>
      </w:r>
    </w:p>
    <w:p w14:paraId="274AE6E2" w14:textId="0638E7E4" w:rsidR="00D33310" w:rsidRPr="00D33310" w:rsidRDefault="00D33310" w:rsidP="00D33310">
      <w:pPr>
        <w:jc w:val="center"/>
        <w:rPr>
          <w:rFonts w:ascii="Times New Roman" w:hAnsi="Times New Roman" w:cs="Times New Roman"/>
          <w:sz w:val="24"/>
          <w:szCs w:val="24"/>
        </w:rPr>
      </w:pPr>
      <w:r w:rsidRPr="00D33310">
        <w:rPr>
          <w:rFonts w:ascii="Times New Roman" w:hAnsi="Times New Roman" w:cs="Times New Roman"/>
          <w:sz w:val="24"/>
          <w:szCs w:val="24"/>
        </w:rPr>
        <w:t>ВОРОНЕЖСКОЙ ОБЛАСТИ</w:t>
      </w:r>
    </w:p>
    <w:p w14:paraId="27A2BABC" w14:textId="5024DA29" w:rsidR="00D33310" w:rsidRPr="00D33310" w:rsidRDefault="00D33310" w:rsidP="00D33310">
      <w:pPr>
        <w:jc w:val="center"/>
        <w:rPr>
          <w:rFonts w:ascii="Times New Roman" w:hAnsi="Times New Roman" w:cs="Times New Roman"/>
          <w:sz w:val="24"/>
          <w:szCs w:val="24"/>
        </w:rPr>
      </w:pPr>
      <w:r w:rsidRPr="00D33310">
        <w:rPr>
          <w:rFonts w:ascii="Times New Roman" w:hAnsi="Times New Roman" w:cs="Times New Roman"/>
          <w:sz w:val="24"/>
          <w:szCs w:val="24"/>
        </w:rPr>
        <w:t>ПОСТАНОВЛЕНИЕ</w:t>
      </w:r>
    </w:p>
    <w:p w14:paraId="28E29896" w14:textId="77777777" w:rsidR="00D33310" w:rsidRPr="00D33310" w:rsidRDefault="00D33310" w:rsidP="00D33310">
      <w:pPr>
        <w:pStyle w:val="ab"/>
        <w:rPr>
          <w:sz w:val="24"/>
          <w:u w:val="single"/>
        </w:rPr>
      </w:pPr>
      <w:r w:rsidRPr="00D33310">
        <w:rPr>
          <w:sz w:val="24"/>
          <w:u w:val="single"/>
        </w:rPr>
        <w:t>От    27 декабря  2022 г. № 134</w:t>
      </w:r>
      <w:r w:rsidRPr="00D33310">
        <w:rPr>
          <w:sz w:val="24"/>
          <w:u w:val="single"/>
        </w:rPr>
        <w:tab/>
      </w:r>
    </w:p>
    <w:p w14:paraId="1804879D" w14:textId="77777777" w:rsidR="00D33310" w:rsidRPr="00D33310" w:rsidRDefault="00D33310" w:rsidP="00D33310">
      <w:pPr>
        <w:pStyle w:val="25"/>
        <w:ind w:left="720" w:right="5668"/>
        <w:rPr>
          <w:rFonts w:ascii="Times New Roman" w:hAnsi="Times New Roman" w:cs="Times New Roman"/>
          <w:b w:val="0"/>
          <w:sz w:val="16"/>
          <w:szCs w:val="16"/>
        </w:rPr>
      </w:pPr>
      <w:r w:rsidRPr="00D33310">
        <w:rPr>
          <w:rFonts w:ascii="Times New Roman" w:hAnsi="Times New Roman" w:cs="Times New Roman"/>
          <w:b w:val="0"/>
          <w:sz w:val="24"/>
          <w:szCs w:val="24"/>
        </w:rPr>
        <w:t xml:space="preserve">          </w:t>
      </w:r>
      <w:r w:rsidRPr="00D33310">
        <w:rPr>
          <w:rFonts w:ascii="Times New Roman" w:hAnsi="Times New Roman" w:cs="Times New Roman"/>
          <w:b w:val="0"/>
          <w:sz w:val="16"/>
          <w:szCs w:val="16"/>
        </w:rPr>
        <w:t>с. Солонцы</w:t>
      </w:r>
    </w:p>
    <w:p w14:paraId="46186D80" w14:textId="1D8697C0" w:rsidR="00D33310" w:rsidRPr="00D33310" w:rsidRDefault="00D33310" w:rsidP="00D33310">
      <w:pPr>
        <w:pStyle w:val="ab"/>
        <w:ind w:firstLine="708"/>
        <w:jc w:val="both"/>
        <w:rPr>
          <w:sz w:val="24"/>
        </w:rPr>
      </w:pPr>
      <w:r w:rsidRPr="00D33310">
        <w:rPr>
          <w:sz w:val="24"/>
        </w:rPr>
        <w:t xml:space="preserve">О внесении изменений в постановление администрации Солонецкого сельского поселения Воробьевского муниципального района от 14.12.2015 г. № 42 «Об утверждении муниципальной программы «Социальное развитие  Солонецкого сельского поселения Воробьевского муниципального района Воронежской области» </w:t>
      </w:r>
    </w:p>
    <w:p w14:paraId="322DA47D" w14:textId="77777777" w:rsidR="00D33310" w:rsidRPr="00D33310" w:rsidRDefault="00D33310" w:rsidP="00D33310">
      <w:pPr>
        <w:ind w:right="-5" w:firstLine="708"/>
        <w:jc w:val="both"/>
        <w:rPr>
          <w:rFonts w:ascii="Times New Roman" w:hAnsi="Times New Roman" w:cs="Times New Roman"/>
          <w:sz w:val="24"/>
          <w:szCs w:val="24"/>
        </w:rPr>
      </w:pPr>
      <w:r w:rsidRPr="00D33310">
        <w:rPr>
          <w:rFonts w:ascii="Times New Roman" w:hAnsi="Times New Roman" w:cs="Times New Roman"/>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roofErr w:type="gramStart"/>
      <w:r w:rsidRPr="00D33310">
        <w:rPr>
          <w:rFonts w:ascii="Times New Roman" w:hAnsi="Times New Roman" w:cs="Times New Roman"/>
          <w:b/>
          <w:sz w:val="24"/>
          <w:szCs w:val="24"/>
        </w:rPr>
        <w:t>п</w:t>
      </w:r>
      <w:proofErr w:type="gramEnd"/>
      <w:r w:rsidRPr="00D33310">
        <w:rPr>
          <w:rFonts w:ascii="Times New Roman" w:hAnsi="Times New Roman" w:cs="Times New Roman"/>
          <w:b/>
          <w:sz w:val="24"/>
          <w:szCs w:val="24"/>
        </w:rPr>
        <w:t xml:space="preserve"> о с т а н о в л я е т:</w:t>
      </w:r>
    </w:p>
    <w:p w14:paraId="1C0C1E50" w14:textId="77777777" w:rsidR="00D33310" w:rsidRPr="00D33310" w:rsidRDefault="00D33310" w:rsidP="00D33310">
      <w:pPr>
        <w:pStyle w:val="ab"/>
        <w:ind w:firstLine="708"/>
        <w:jc w:val="both"/>
        <w:rPr>
          <w:sz w:val="24"/>
        </w:rPr>
      </w:pPr>
      <w:r w:rsidRPr="00D33310">
        <w:rPr>
          <w:sz w:val="24"/>
        </w:rPr>
        <w:t>1. Внести в постановление администрации Солонецкого сельского поселения Воробьевского муниципального района  от 14.12.2015 г. № 42 «Об утверждении муниципальной программы «Социальное развитие  Солонецкого сельского поселения Воробьевского муниципального района Воронежской области» следующие изменения:</w:t>
      </w:r>
    </w:p>
    <w:p w14:paraId="17F3A0CE" w14:textId="77777777" w:rsidR="00D33310" w:rsidRPr="00D33310" w:rsidRDefault="00D33310" w:rsidP="00D33310">
      <w:pPr>
        <w:pStyle w:val="ab"/>
        <w:snapToGrid w:val="0"/>
        <w:ind w:firstLine="708"/>
        <w:jc w:val="both"/>
        <w:rPr>
          <w:sz w:val="24"/>
        </w:rPr>
      </w:pPr>
      <w:r w:rsidRPr="00D33310">
        <w:rPr>
          <w:sz w:val="24"/>
        </w:rPr>
        <w:t xml:space="preserve">1.1. В </w:t>
      </w:r>
      <w:r w:rsidRPr="00D33310">
        <w:rPr>
          <w:bCs/>
          <w:sz w:val="24"/>
        </w:rPr>
        <w:t xml:space="preserve">паспорте программы </w:t>
      </w:r>
      <w:r w:rsidRPr="00D33310">
        <w:rPr>
          <w:sz w:val="24"/>
        </w:rPr>
        <w:t>в строку «Объемы и источники финансирования муниципальной программы» изложить в следующей редакции:</w:t>
      </w:r>
    </w:p>
    <w:p w14:paraId="786CCC15" w14:textId="77777777" w:rsidR="00D33310" w:rsidRPr="00D33310" w:rsidRDefault="00D33310" w:rsidP="00D33310">
      <w:pPr>
        <w:pStyle w:val="ab"/>
        <w:snapToGrid w:val="0"/>
        <w:ind w:firstLine="708"/>
        <w:jc w:val="both"/>
        <w:rPr>
          <w:sz w:val="24"/>
        </w:rPr>
      </w:pPr>
      <w:r w:rsidRPr="00D33310">
        <w:rPr>
          <w:sz w:val="24"/>
        </w:rPr>
        <w:t>«</w:t>
      </w:r>
    </w:p>
    <w:tbl>
      <w:tblPr>
        <w:tblW w:w="4600" w:type="pct"/>
        <w:jc w:val="center"/>
        <w:tblLayout w:type="fixed"/>
        <w:tblLook w:val="00A0" w:firstRow="1" w:lastRow="0" w:firstColumn="1" w:lastColumn="0" w:noHBand="0" w:noVBand="0"/>
      </w:tblPr>
      <w:tblGrid>
        <w:gridCol w:w="2566"/>
        <w:gridCol w:w="6239"/>
      </w:tblGrid>
      <w:tr w:rsidR="00D33310" w:rsidRPr="00D33310" w14:paraId="37316392" w14:textId="77777777" w:rsidTr="00D33310">
        <w:trPr>
          <w:jc w:val="center"/>
        </w:trPr>
        <w:tc>
          <w:tcPr>
            <w:tcW w:w="2591" w:type="dxa"/>
            <w:tcBorders>
              <w:top w:val="single" w:sz="4" w:space="0" w:color="000000"/>
              <w:left w:val="single" w:sz="4" w:space="0" w:color="000000"/>
              <w:bottom w:val="single" w:sz="4" w:space="0" w:color="000000"/>
              <w:right w:val="nil"/>
            </w:tcBorders>
            <w:hideMark/>
          </w:tcPr>
          <w:p w14:paraId="00DE4C40" w14:textId="77777777" w:rsidR="00D33310" w:rsidRPr="00D33310" w:rsidRDefault="00D33310" w:rsidP="00D33310">
            <w:pPr>
              <w:snapToGrid w:val="0"/>
              <w:rPr>
                <w:rFonts w:ascii="Times New Roman" w:hAnsi="Times New Roman" w:cs="Times New Roman"/>
                <w:b/>
                <w:sz w:val="24"/>
                <w:szCs w:val="24"/>
              </w:rPr>
            </w:pPr>
            <w:r w:rsidRPr="00D33310">
              <w:rPr>
                <w:rFonts w:ascii="Times New Roman" w:hAnsi="Times New Roman" w:cs="Times New Roman"/>
                <w:b/>
                <w:sz w:val="24"/>
                <w:szCs w:val="24"/>
              </w:rPr>
              <w:t>Объемы и источники финансирования му</w:t>
            </w:r>
            <w:r w:rsidRPr="00D33310">
              <w:rPr>
                <w:rFonts w:ascii="Times New Roman" w:hAnsi="Times New Roman" w:cs="Times New Roman"/>
                <w:b/>
                <w:sz w:val="24"/>
                <w:szCs w:val="24"/>
              </w:rPr>
              <w:softHyphen/>
              <w:t>ниципальной про</w:t>
            </w:r>
            <w:r w:rsidRPr="00D33310">
              <w:rPr>
                <w:rFonts w:ascii="Times New Roman" w:hAnsi="Times New Roman" w:cs="Times New Roman"/>
                <w:b/>
                <w:sz w:val="24"/>
                <w:szCs w:val="24"/>
              </w:rPr>
              <w:softHyphen/>
              <w:t>граммы</w:t>
            </w:r>
          </w:p>
        </w:tc>
        <w:tc>
          <w:tcPr>
            <w:tcW w:w="6305" w:type="dxa"/>
            <w:tcBorders>
              <w:top w:val="single" w:sz="4" w:space="0" w:color="000000"/>
              <w:left w:val="single" w:sz="4" w:space="0" w:color="000000"/>
              <w:bottom w:val="single" w:sz="4" w:space="0" w:color="000000"/>
              <w:right w:val="single" w:sz="4" w:space="0" w:color="000000"/>
            </w:tcBorders>
            <w:hideMark/>
          </w:tcPr>
          <w:p w14:paraId="6B1FE839" w14:textId="77777777" w:rsidR="00D33310" w:rsidRPr="00D33310" w:rsidRDefault="00D33310" w:rsidP="00D33310">
            <w:pPr>
              <w:pStyle w:val="11"/>
              <w:snapToGrid w:val="0"/>
              <w:jc w:val="both"/>
              <w:rPr>
                <w:sz w:val="24"/>
              </w:rPr>
            </w:pPr>
            <w:r w:rsidRPr="00D33310">
              <w:rPr>
                <w:sz w:val="24"/>
              </w:rPr>
              <w:t xml:space="preserve">Реализация программы осуществляется за счет средств бюджета Солонецкого сельского поселения  на сумму </w:t>
            </w:r>
            <w:r w:rsidRPr="00D33310">
              <w:rPr>
                <w:b/>
                <w:sz w:val="24"/>
              </w:rPr>
              <w:t xml:space="preserve">47 664,18693 </w:t>
            </w:r>
            <w:r w:rsidRPr="00D33310">
              <w:rPr>
                <w:sz w:val="24"/>
              </w:rPr>
              <w:t>тыс. рублей, в том числе:</w:t>
            </w:r>
          </w:p>
          <w:p w14:paraId="421CBCA8" w14:textId="77777777" w:rsidR="00D33310" w:rsidRPr="00D33310" w:rsidRDefault="00D33310" w:rsidP="00D33310">
            <w:pPr>
              <w:pStyle w:val="11"/>
              <w:ind w:firstLine="708"/>
              <w:jc w:val="both"/>
              <w:rPr>
                <w:sz w:val="24"/>
              </w:rPr>
            </w:pPr>
            <w:r w:rsidRPr="00D33310">
              <w:rPr>
                <w:sz w:val="24"/>
              </w:rPr>
              <w:t>2016 год  -  5 178,7  тыс. рублей</w:t>
            </w:r>
          </w:p>
          <w:p w14:paraId="637E5843" w14:textId="77777777" w:rsidR="00D33310" w:rsidRPr="00D33310" w:rsidRDefault="00D33310" w:rsidP="00D33310">
            <w:pPr>
              <w:pStyle w:val="11"/>
              <w:ind w:firstLine="708"/>
              <w:jc w:val="both"/>
              <w:rPr>
                <w:sz w:val="24"/>
              </w:rPr>
            </w:pPr>
            <w:r w:rsidRPr="00D33310">
              <w:rPr>
                <w:sz w:val="24"/>
              </w:rPr>
              <w:t>2017 год -   2 838,8  тыс. рублей</w:t>
            </w:r>
          </w:p>
          <w:p w14:paraId="010CFD60" w14:textId="77777777" w:rsidR="00D33310" w:rsidRPr="00D33310" w:rsidRDefault="00D33310" w:rsidP="00D33310">
            <w:pPr>
              <w:pStyle w:val="11"/>
              <w:ind w:firstLine="708"/>
              <w:jc w:val="both"/>
              <w:rPr>
                <w:sz w:val="24"/>
              </w:rPr>
            </w:pPr>
            <w:r w:rsidRPr="00D33310">
              <w:rPr>
                <w:sz w:val="24"/>
              </w:rPr>
              <w:t>2018 год -   7 289,6 тыс. рублей</w:t>
            </w:r>
          </w:p>
          <w:p w14:paraId="6A610917" w14:textId="77777777" w:rsidR="00D33310" w:rsidRPr="00D33310" w:rsidRDefault="00D33310" w:rsidP="00D33310">
            <w:pPr>
              <w:pStyle w:val="11"/>
              <w:ind w:firstLine="708"/>
              <w:jc w:val="both"/>
              <w:rPr>
                <w:sz w:val="24"/>
              </w:rPr>
            </w:pPr>
            <w:r w:rsidRPr="00D33310">
              <w:rPr>
                <w:sz w:val="24"/>
              </w:rPr>
              <w:t>2019 год  -  6 659,2 тыс. рублей</w:t>
            </w:r>
          </w:p>
          <w:p w14:paraId="27A6A08F" w14:textId="77777777" w:rsidR="00D33310" w:rsidRPr="00D33310" w:rsidRDefault="00D33310" w:rsidP="00D33310">
            <w:pPr>
              <w:pStyle w:val="11"/>
              <w:ind w:firstLine="708"/>
              <w:jc w:val="both"/>
              <w:rPr>
                <w:sz w:val="24"/>
              </w:rPr>
            </w:pPr>
            <w:r w:rsidRPr="00D33310">
              <w:rPr>
                <w:sz w:val="24"/>
              </w:rPr>
              <w:t>2020 год   - 4 832,3  тыс. рублей</w:t>
            </w:r>
          </w:p>
          <w:p w14:paraId="3E6A4DCA" w14:textId="77777777" w:rsidR="00D33310" w:rsidRPr="00D33310" w:rsidRDefault="00D33310" w:rsidP="00D33310">
            <w:pPr>
              <w:pStyle w:val="11"/>
              <w:ind w:firstLine="708"/>
              <w:jc w:val="both"/>
              <w:rPr>
                <w:sz w:val="24"/>
              </w:rPr>
            </w:pPr>
            <w:r w:rsidRPr="00D33310">
              <w:rPr>
                <w:sz w:val="24"/>
              </w:rPr>
              <w:t xml:space="preserve">2021 год   - </w:t>
            </w:r>
            <w:r w:rsidRPr="00D33310">
              <w:rPr>
                <w:bCs/>
                <w:sz w:val="24"/>
              </w:rPr>
              <w:t xml:space="preserve">11 897,53756 </w:t>
            </w:r>
            <w:r w:rsidRPr="00D33310">
              <w:rPr>
                <w:sz w:val="24"/>
              </w:rPr>
              <w:t>тыс. рублей</w:t>
            </w:r>
          </w:p>
          <w:p w14:paraId="0F370EEF" w14:textId="77777777" w:rsidR="00D33310" w:rsidRPr="00D33310" w:rsidRDefault="00D33310" w:rsidP="00D33310">
            <w:pPr>
              <w:pStyle w:val="11"/>
              <w:ind w:firstLine="708"/>
              <w:jc w:val="both"/>
              <w:rPr>
                <w:sz w:val="24"/>
              </w:rPr>
            </w:pPr>
            <w:r w:rsidRPr="00D33310">
              <w:rPr>
                <w:sz w:val="24"/>
              </w:rPr>
              <w:t>2022 год – 8 968,04937 тыс. рублей</w:t>
            </w:r>
          </w:p>
          <w:p w14:paraId="4E44A46A" w14:textId="77777777" w:rsidR="00D33310" w:rsidRPr="00D33310" w:rsidRDefault="00D33310" w:rsidP="00D33310">
            <w:pPr>
              <w:suppressAutoHyphens/>
              <w:jc w:val="both"/>
              <w:rPr>
                <w:rFonts w:ascii="Times New Roman" w:hAnsi="Times New Roman" w:cs="Times New Roman"/>
                <w:sz w:val="24"/>
                <w:szCs w:val="24"/>
                <w:lang w:eastAsia="ar-SA"/>
              </w:rPr>
            </w:pPr>
            <w:r w:rsidRPr="00D33310">
              <w:rPr>
                <w:rFonts w:ascii="Times New Roman" w:hAnsi="Times New Roman" w:cs="Times New Roman"/>
                <w:sz w:val="24"/>
                <w:szCs w:val="24"/>
                <w:lang w:eastAsia="ar-SA"/>
              </w:rPr>
              <w:t xml:space="preserve">Для реализации мероприятий программы </w:t>
            </w:r>
          </w:p>
          <w:p w14:paraId="3A645C30" w14:textId="77777777" w:rsidR="00D33310" w:rsidRPr="00D33310" w:rsidRDefault="00D33310" w:rsidP="00D33310">
            <w:pPr>
              <w:suppressAutoHyphens/>
              <w:jc w:val="both"/>
              <w:rPr>
                <w:rFonts w:ascii="Times New Roman" w:hAnsi="Times New Roman" w:cs="Times New Roman"/>
                <w:sz w:val="24"/>
                <w:szCs w:val="24"/>
              </w:rPr>
            </w:pPr>
            <w:r w:rsidRPr="00D33310">
              <w:rPr>
                <w:rFonts w:ascii="Times New Roman" w:hAnsi="Times New Roman" w:cs="Times New Roman"/>
                <w:sz w:val="24"/>
                <w:szCs w:val="24"/>
                <w:lang w:eastAsia="ar-SA"/>
              </w:rPr>
              <w:t>возможно привлечение финансовых средств из бюджетов других уровней и внебюджетных источников.</w:t>
            </w:r>
          </w:p>
        </w:tc>
      </w:tr>
    </w:tbl>
    <w:p w14:paraId="7CC5B279" w14:textId="77777777" w:rsidR="00D33310" w:rsidRPr="00D33310" w:rsidRDefault="00D33310" w:rsidP="00D33310">
      <w:pPr>
        <w:pStyle w:val="ab"/>
        <w:snapToGrid w:val="0"/>
        <w:rPr>
          <w:sz w:val="24"/>
        </w:rPr>
      </w:pPr>
    </w:p>
    <w:p w14:paraId="475CD560" w14:textId="77777777" w:rsidR="00D33310" w:rsidRPr="00D33310" w:rsidRDefault="00D33310" w:rsidP="00D33310">
      <w:pPr>
        <w:spacing w:line="100" w:lineRule="atLeast"/>
        <w:ind w:firstLine="708"/>
        <w:rPr>
          <w:rFonts w:ascii="Times New Roman" w:hAnsi="Times New Roman" w:cs="Times New Roman"/>
          <w:sz w:val="24"/>
          <w:szCs w:val="24"/>
        </w:rPr>
      </w:pPr>
      <w:r w:rsidRPr="00D33310">
        <w:rPr>
          <w:rFonts w:ascii="Times New Roman" w:hAnsi="Times New Roman" w:cs="Times New Roman"/>
          <w:sz w:val="24"/>
          <w:szCs w:val="24"/>
        </w:rPr>
        <w:t>1.2. Раздел 5. «Ресурсное обеспечение муниципальной программы» изложить в следующей редакции:</w:t>
      </w:r>
    </w:p>
    <w:p w14:paraId="4F72A2CF" w14:textId="77777777" w:rsidR="00D33310" w:rsidRPr="00D33310" w:rsidRDefault="00D33310" w:rsidP="00D33310">
      <w:pPr>
        <w:spacing w:line="100" w:lineRule="atLeast"/>
        <w:ind w:firstLine="567"/>
        <w:jc w:val="center"/>
        <w:rPr>
          <w:rFonts w:ascii="Times New Roman" w:hAnsi="Times New Roman" w:cs="Times New Roman"/>
          <w:b/>
          <w:bCs/>
          <w:sz w:val="24"/>
          <w:szCs w:val="24"/>
        </w:rPr>
      </w:pPr>
      <w:r w:rsidRPr="00D33310">
        <w:rPr>
          <w:rFonts w:ascii="Times New Roman" w:hAnsi="Times New Roman" w:cs="Times New Roman"/>
          <w:b/>
          <w:bCs/>
          <w:sz w:val="24"/>
          <w:szCs w:val="24"/>
        </w:rPr>
        <w:t>«5. Ресурсное обеспечение муниципальной программы.</w:t>
      </w:r>
    </w:p>
    <w:p w14:paraId="7BDCBE5B" w14:textId="77777777" w:rsidR="00D33310" w:rsidRPr="00D33310" w:rsidRDefault="00D33310" w:rsidP="00D33310">
      <w:pPr>
        <w:suppressAutoHyphens/>
        <w:ind w:firstLine="708"/>
        <w:jc w:val="both"/>
        <w:rPr>
          <w:rFonts w:ascii="Times New Roman" w:hAnsi="Times New Roman" w:cs="Times New Roman"/>
          <w:sz w:val="24"/>
          <w:szCs w:val="24"/>
        </w:rPr>
      </w:pPr>
      <w:r w:rsidRPr="00D33310">
        <w:rPr>
          <w:rFonts w:ascii="Times New Roman" w:hAnsi="Times New Roman" w:cs="Times New Roman"/>
          <w:sz w:val="24"/>
          <w:szCs w:val="24"/>
        </w:rPr>
        <w:t xml:space="preserve">В связи с принятием бюджета Солонецкого сельского поселения на трехлетний период, ресурсное обеспечение муниципальной программы предусмотрено на пять лет  в сумме </w:t>
      </w:r>
      <w:r w:rsidRPr="00D33310">
        <w:rPr>
          <w:rFonts w:ascii="Times New Roman" w:hAnsi="Times New Roman" w:cs="Times New Roman"/>
          <w:b/>
          <w:sz w:val="24"/>
          <w:szCs w:val="24"/>
        </w:rPr>
        <w:t xml:space="preserve">47 664,18693 </w:t>
      </w:r>
      <w:r w:rsidRPr="00D33310">
        <w:rPr>
          <w:rFonts w:ascii="Times New Roman" w:hAnsi="Times New Roman" w:cs="Times New Roman"/>
          <w:sz w:val="24"/>
          <w:szCs w:val="24"/>
        </w:rPr>
        <w:t>тыс. рублей за счет средств бюджета сельского поселения, в том числе:</w:t>
      </w:r>
    </w:p>
    <w:p w14:paraId="5E7F9D1F" w14:textId="77777777" w:rsidR="00D33310" w:rsidRPr="00D33310" w:rsidRDefault="00D33310" w:rsidP="00D33310">
      <w:pPr>
        <w:pStyle w:val="11"/>
        <w:ind w:firstLine="708"/>
        <w:jc w:val="both"/>
        <w:rPr>
          <w:sz w:val="24"/>
        </w:rPr>
      </w:pPr>
      <w:r w:rsidRPr="00D33310">
        <w:rPr>
          <w:sz w:val="24"/>
        </w:rPr>
        <w:t>2016 год  -  5178,7  тыс. рублей</w:t>
      </w:r>
    </w:p>
    <w:p w14:paraId="60BB9609" w14:textId="77777777" w:rsidR="00D33310" w:rsidRPr="00D33310" w:rsidRDefault="00D33310" w:rsidP="00D33310">
      <w:pPr>
        <w:pStyle w:val="11"/>
        <w:ind w:firstLine="708"/>
        <w:jc w:val="both"/>
        <w:rPr>
          <w:sz w:val="24"/>
        </w:rPr>
      </w:pPr>
      <w:r w:rsidRPr="00D33310">
        <w:rPr>
          <w:sz w:val="24"/>
        </w:rPr>
        <w:t>2017 год -   2838,8  тыс. рублей</w:t>
      </w:r>
    </w:p>
    <w:p w14:paraId="1777C711" w14:textId="77777777" w:rsidR="00D33310" w:rsidRPr="00D33310" w:rsidRDefault="00D33310" w:rsidP="00D33310">
      <w:pPr>
        <w:pStyle w:val="11"/>
        <w:ind w:firstLine="708"/>
        <w:jc w:val="both"/>
        <w:rPr>
          <w:sz w:val="24"/>
        </w:rPr>
      </w:pPr>
      <w:r w:rsidRPr="00D33310">
        <w:rPr>
          <w:sz w:val="24"/>
        </w:rPr>
        <w:t>2018 год -   7289,6 тыс. рублей</w:t>
      </w:r>
    </w:p>
    <w:p w14:paraId="691C8AF3" w14:textId="77777777" w:rsidR="00D33310" w:rsidRPr="00D33310" w:rsidRDefault="00D33310" w:rsidP="00D33310">
      <w:pPr>
        <w:pStyle w:val="11"/>
        <w:ind w:firstLine="708"/>
        <w:jc w:val="both"/>
        <w:rPr>
          <w:sz w:val="24"/>
        </w:rPr>
      </w:pPr>
      <w:r w:rsidRPr="00D33310">
        <w:rPr>
          <w:sz w:val="24"/>
        </w:rPr>
        <w:t>2019 год  -  6659,2  тыс. рублей</w:t>
      </w:r>
    </w:p>
    <w:p w14:paraId="070B79D4" w14:textId="77777777" w:rsidR="00D33310" w:rsidRPr="00D33310" w:rsidRDefault="00D33310" w:rsidP="00D33310">
      <w:pPr>
        <w:pStyle w:val="11"/>
        <w:ind w:firstLine="708"/>
        <w:jc w:val="both"/>
        <w:rPr>
          <w:sz w:val="24"/>
        </w:rPr>
      </w:pPr>
      <w:r w:rsidRPr="00D33310">
        <w:rPr>
          <w:sz w:val="24"/>
        </w:rPr>
        <w:t>2020 год   - 4832,3  тыс. рублей</w:t>
      </w:r>
    </w:p>
    <w:p w14:paraId="5E4D5C8E" w14:textId="77777777" w:rsidR="00D33310" w:rsidRPr="00D33310" w:rsidRDefault="00D33310" w:rsidP="00D33310">
      <w:pPr>
        <w:pStyle w:val="11"/>
        <w:ind w:firstLine="708"/>
        <w:jc w:val="both"/>
        <w:rPr>
          <w:sz w:val="24"/>
        </w:rPr>
      </w:pPr>
      <w:r w:rsidRPr="00D33310">
        <w:rPr>
          <w:sz w:val="24"/>
        </w:rPr>
        <w:lastRenderedPageBreak/>
        <w:t xml:space="preserve">2021 год    - </w:t>
      </w:r>
      <w:r w:rsidRPr="00D33310">
        <w:rPr>
          <w:bCs/>
          <w:sz w:val="24"/>
        </w:rPr>
        <w:t xml:space="preserve">11 897,53756 </w:t>
      </w:r>
      <w:r w:rsidRPr="00D33310">
        <w:rPr>
          <w:sz w:val="24"/>
        </w:rPr>
        <w:t>тыс. рублей</w:t>
      </w:r>
    </w:p>
    <w:p w14:paraId="574E0F83" w14:textId="4F785367" w:rsidR="00D33310" w:rsidRPr="00D33310" w:rsidRDefault="00D33310" w:rsidP="00D33310">
      <w:pPr>
        <w:pStyle w:val="11"/>
        <w:ind w:firstLine="708"/>
        <w:jc w:val="both"/>
        <w:rPr>
          <w:sz w:val="24"/>
        </w:rPr>
      </w:pPr>
      <w:r w:rsidRPr="00D33310">
        <w:rPr>
          <w:sz w:val="24"/>
        </w:rPr>
        <w:t xml:space="preserve">2022 год    - </w:t>
      </w:r>
      <w:r w:rsidRPr="00D33310">
        <w:rPr>
          <w:bCs/>
          <w:sz w:val="24"/>
        </w:rPr>
        <w:t xml:space="preserve">8 968,04937 </w:t>
      </w:r>
      <w:r w:rsidRPr="00D33310">
        <w:rPr>
          <w:sz w:val="24"/>
        </w:rPr>
        <w:t>тыс. рублей</w:t>
      </w:r>
    </w:p>
    <w:p w14:paraId="68B6013C" w14:textId="77777777" w:rsidR="00D33310" w:rsidRPr="00D33310" w:rsidRDefault="00D33310" w:rsidP="00D33310">
      <w:pPr>
        <w:suppressAutoHyphens/>
        <w:snapToGrid w:val="0"/>
        <w:ind w:firstLine="426"/>
        <w:jc w:val="both"/>
        <w:rPr>
          <w:rFonts w:ascii="Times New Roman" w:hAnsi="Times New Roman" w:cs="Times New Roman"/>
          <w:sz w:val="24"/>
          <w:szCs w:val="24"/>
        </w:rPr>
      </w:pPr>
      <w:r w:rsidRPr="00D33310">
        <w:rPr>
          <w:rFonts w:ascii="Times New Roman" w:hAnsi="Times New Roman" w:cs="Times New Roman"/>
          <w:sz w:val="24"/>
          <w:szCs w:val="24"/>
        </w:rPr>
        <w:t>2. Опубликовать настоящее постановление в муниципальном печатном средстве массовой информации «Вестник Солонецкого сельского поселения».</w:t>
      </w:r>
    </w:p>
    <w:p w14:paraId="243D621F" w14:textId="5624682A" w:rsidR="00D33310" w:rsidRPr="00D33310" w:rsidRDefault="00D33310" w:rsidP="00D33310">
      <w:pPr>
        <w:ind w:firstLine="426"/>
        <w:jc w:val="both"/>
        <w:rPr>
          <w:rFonts w:ascii="Times New Roman" w:hAnsi="Times New Roman" w:cs="Times New Roman"/>
          <w:sz w:val="24"/>
          <w:szCs w:val="24"/>
        </w:rPr>
      </w:pPr>
      <w:r w:rsidRPr="00D33310">
        <w:rPr>
          <w:rFonts w:ascii="Times New Roman" w:hAnsi="Times New Roman" w:cs="Times New Roman"/>
          <w:sz w:val="24"/>
          <w:szCs w:val="24"/>
        </w:rPr>
        <w:t xml:space="preserve">3. </w:t>
      </w:r>
      <w:proofErr w:type="gramStart"/>
      <w:r w:rsidRPr="00D33310">
        <w:rPr>
          <w:rFonts w:ascii="Times New Roman" w:hAnsi="Times New Roman" w:cs="Times New Roman"/>
          <w:sz w:val="24"/>
          <w:szCs w:val="24"/>
        </w:rPr>
        <w:t>Контроль за</w:t>
      </w:r>
      <w:proofErr w:type="gramEnd"/>
      <w:r w:rsidRPr="00D33310">
        <w:rPr>
          <w:rFonts w:ascii="Times New Roman" w:hAnsi="Times New Roman" w:cs="Times New Roman"/>
          <w:sz w:val="24"/>
          <w:szCs w:val="24"/>
        </w:rPr>
        <w:t xml:space="preserve"> исполнением настоящего постановления оставляю за собой.</w:t>
      </w:r>
    </w:p>
    <w:p w14:paraId="61EA1281" w14:textId="77777777" w:rsidR="00D33310" w:rsidRPr="00D33310" w:rsidRDefault="00D33310" w:rsidP="00D33310">
      <w:pPr>
        <w:rPr>
          <w:rFonts w:ascii="Times New Roman" w:hAnsi="Times New Roman" w:cs="Times New Roman"/>
          <w:sz w:val="24"/>
          <w:szCs w:val="24"/>
        </w:rPr>
      </w:pPr>
      <w:r w:rsidRPr="00D33310">
        <w:rPr>
          <w:rFonts w:ascii="Times New Roman" w:hAnsi="Times New Roman" w:cs="Times New Roman"/>
          <w:sz w:val="24"/>
          <w:szCs w:val="24"/>
        </w:rPr>
        <w:t xml:space="preserve">Глава Солонецкого </w:t>
      </w:r>
    </w:p>
    <w:p w14:paraId="5F5C0DE8" w14:textId="64DABE80" w:rsidR="00D33310" w:rsidRPr="00D33310" w:rsidRDefault="00D33310" w:rsidP="00D33310">
      <w:pPr>
        <w:rPr>
          <w:rFonts w:ascii="Times New Roman" w:hAnsi="Times New Roman" w:cs="Times New Roman"/>
          <w:sz w:val="24"/>
          <w:szCs w:val="24"/>
        </w:rPr>
      </w:pPr>
      <w:r w:rsidRPr="00D33310">
        <w:rPr>
          <w:rFonts w:ascii="Times New Roman" w:hAnsi="Times New Roman" w:cs="Times New Roman"/>
          <w:sz w:val="24"/>
          <w:szCs w:val="24"/>
        </w:rPr>
        <w:t>сельского поселения</w:t>
      </w:r>
      <w:r w:rsidRPr="00D33310">
        <w:rPr>
          <w:rFonts w:ascii="Times New Roman" w:hAnsi="Times New Roman" w:cs="Times New Roman"/>
          <w:sz w:val="24"/>
          <w:szCs w:val="24"/>
        </w:rPr>
        <w:tab/>
      </w:r>
      <w:r w:rsidRPr="00D33310">
        <w:rPr>
          <w:rFonts w:ascii="Times New Roman" w:hAnsi="Times New Roman" w:cs="Times New Roman"/>
          <w:sz w:val="24"/>
          <w:szCs w:val="24"/>
        </w:rPr>
        <w:tab/>
      </w:r>
      <w:r w:rsidRPr="00D33310">
        <w:rPr>
          <w:rFonts w:ascii="Times New Roman" w:hAnsi="Times New Roman" w:cs="Times New Roman"/>
          <w:sz w:val="24"/>
          <w:szCs w:val="24"/>
        </w:rPr>
        <w:tab/>
      </w:r>
      <w:r w:rsidRPr="00D33310">
        <w:rPr>
          <w:rFonts w:ascii="Times New Roman" w:hAnsi="Times New Roman" w:cs="Times New Roman"/>
          <w:sz w:val="24"/>
          <w:szCs w:val="24"/>
        </w:rPr>
        <w:tab/>
        <w:t xml:space="preserve">        Г.В.Саломатина</w:t>
      </w:r>
    </w:p>
    <w:p w14:paraId="66C0DE65" w14:textId="77777777" w:rsidR="00D33310" w:rsidRPr="00D33310" w:rsidRDefault="00D33310" w:rsidP="00D33310">
      <w:pPr>
        <w:rPr>
          <w:rFonts w:ascii="Times New Roman" w:hAnsi="Times New Roman" w:cs="Times New Roman"/>
          <w:sz w:val="24"/>
          <w:szCs w:val="24"/>
        </w:rPr>
      </w:pPr>
    </w:p>
    <w:p w14:paraId="333F124E" w14:textId="77777777" w:rsidR="00D33310" w:rsidRPr="00D33310" w:rsidRDefault="00D33310" w:rsidP="00D33310">
      <w:pPr>
        <w:pStyle w:val="Style1"/>
        <w:widowControl/>
        <w:spacing w:line="240" w:lineRule="auto"/>
        <w:rPr>
          <w:rStyle w:val="FontStyle11"/>
          <w:b w:val="0"/>
          <w:sz w:val="24"/>
          <w:szCs w:val="24"/>
        </w:rPr>
      </w:pPr>
      <w:r w:rsidRPr="00D33310">
        <w:rPr>
          <w:rStyle w:val="FontStyle11"/>
          <w:b w:val="0"/>
          <w:sz w:val="24"/>
          <w:szCs w:val="24"/>
        </w:rPr>
        <w:t>АДМИНИСТРАЦИЯ</w:t>
      </w:r>
    </w:p>
    <w:p w14:paraId="15AE032C" w14:textId="77777777" w:rsidR="00D33310" w:rsidRPr="00D33310" w:rsidRDefault="00D33310" w:rsidP="00D33310">
      <w:pPr>
        <w:pStyle w:val="Style1"/>
        <w:widowControl/>
        <w:spacing w:line="240" w:lineRule="auto"/>
        <w:rPr>
          <w:rStyle w:val="FontStyle11"/>
          <w:b w:val="0"/>
          <w:sz w:val="24"/>
          <w:szCs w:val="24"/>
        </w:rPr>
      </w:pPr>
      <w:r w:rsidRPr="00D33310">
        <w:rPr>
          <w:rStyle w:val="FontStyle11"/>
          <w:b w:val="0"/>
          <w:sz w:val="24"/>
          <w:szCs w:val="24"/>
        </w:rPr>
        <w:t>СОЛОНЕЦКОГО СЕЛЬСКОГО ПОСЕЛЕНИЯ</w:t>
      </w:r>
    </w:p>
    <w:p w14:paraId="4FBC6861" w14:textId="77777777" w:rsidR="00D33310" w:rsidRPr="00D33310" w:rsidRDefault="00D33310" w:rsidP="00D33310">
      <w:pPr>
        <w:pStyle w:val="Style1"/>
        <w:widowControl/>
        <w:spacing w:line="240" w:lineRule="auto"/>
        <w:rPr>
          <w:rStyle w:val="FontStyle11"/>
          <w:b w:val="0"/>
          <w:sz w:val="24"/>
          <w:szCs w:val="24"/>
        </w:rPr>
      </w:pPr>
      <w:r w:rsidRPr="00D33310">
        <w:rPr>
          <w:rStyle w:val="FontStyle11"/>
          <w:b w:val="0"/>
          <w:sz w:val="24"/>
          <w:szCs w:val="24"/>
        </w:rPr>
        <w:t>ВОРОБЬЕВСКОГО  МУНИЦИПАЛЬНОГО РАЙОНА</w:t>
      </w:r>
    </w:p>
    <w:p w14:paraId="5133A6E2" w14:textId="36CB26FE" w:rsidR="00D33310" w:rsidRPr="00D33310" w:rsidRDefault="00D33310" w:rsidP="00D33310">
      <w:pPr>
        <w:pStyle w:val="Style1"/>
        <w:widowControl/>
        <w:spacing w:line="240" w:lineRule="auto"/>
        <w:rPr>
          <w:bCs/>
        </w:rPr>
      </w:pPr>
      <w:r w:rsidRPr="00D33310">
        <w:rPr>
          <w:rStyle w:val="FontStyle11"/>
          <w:b w:val="0"/>
          <w:sz w:val="24"/>
          <w:szCs w:val="24"/>
        </w:rPr>
        <w:t>ВОРОНЕЖСКОЙ ОБЛАСТИ</w:t>
      </w:r>
    </w:p>
    <w:p w14:paraId="2A20A130" w14:textId="2AA3A6BB" w:rsidR="00D33310" w:rsidRPr="00D33310" w:rsidRDefault="00D33310" w:rsidP="00D33310">
      <w:pPr>
        <w:pStyle w:val="Style2"/>
        <w:widowControl/>
        <w:jc w:val="center"/>
        <w:rPr>
          <w:rStyle w:val="FontStyle15"/>
          <w:b w:val="0"/>
          <w:sz w:val="24"/>
          <w:szCs w:val="24"/>
        </w:rPr>
      </w:pPr>
      <w:r w:rsidRPr="00D33310">
        <w:rPr>
          <w:rStyle w:val="FontStyle12"/>
          <w:b w:val="0"/>
          <w:sz w:val="24"/>
          <w:szCs w:val="24"/>
        </w:rPr>
        <w:t>ПОСТАНОВЛЕНИЕ</w:t>
      </w:r>
    </w:p>
    <w:p w14:paraId="40D469DB" w14:textId="77777777" w:rsidR="00D33310" w:rsidRPr="00D33310" w:rsidRDefault="00D33310" w:rsidP="00D33310">
      <w:pPr>
        <w:pStyle w:val="25"/>
        <w:ind w:right="5526"/>
        <w:rPr>
          <w:rFonts w:ascii="Times New Roman" w:hAnsi="Times New Roman" w:cs="Times New Roman"/>
          <w:color w:val="FF0000"/>
          <w:sz w:val="24"/>
          <w:szCs w:val="24"/>
          <w:u w:val="single"/>
        </w:rPr>
      </w:pPr>
      <w:r w:rsidRPr="00D33310">
        <w:rPr>
          <w:rFonts w:ascii="Times New Roman" w:hAnsi="Times New Roman" w:cs="Times New Roman"/>
          <w:b w:val="0"/>
          <w:sz w:val="24"/>
          <w:szCs w:val="24"/>
          <w:u w:val="single"/>
        </w:rPr>
        <w:t>от    27 декабря   2022 г.   № 135</w:t>
      </w:r>
      <w:r w:rsidRPr="00D33310">
        <w:rPr>
          <w:rFonts w:ascii="Times New Roman" w:hAnsi="Times New Roman" w:cs="Times New Roman"/>
          <w:color w:val="FF0000"/>
          <w:sz w:val="24"/>
          <w:szCs w:val="24"/>
          <w:u w:val="single"/>
        </w:rPr>
        <w:t xml:space="preserve"> </w:t>
      </w:r>
    </w:p>
    <w:p w14:paraId="2FEDD1F9" w14:textId="77777777" w:rsidR="00D33310" w:rsidRPr="00D33310" w:rsidRDefault="00D33310" w:rsidP="00D33310">
      <w:pPr>
        <w:pStyle w:val="25"/>
        <w:ind w:right="5526"/>
        <w:rPr>
          <w:rStyle w:val="FontStyle15"/>
          <w:bCs w:val="0"/>
          <w:sz w:val="16"/>
          <w:szCs w:val="16"/>
        </w:rPr>
      </w:pPr>
      <w:r w:rsidRPr="00D33310">
        <w:rPr>
          <w:rFonts w:ascii="Times New Roman" w:hAnsi="Times New Roman" w:cs="Times New Roman"/>
          <w:sz w:val="24"/>
          <w:szCs w:val="24"/>
        </w:rPr>
        <w:t xml:space="preserve">   </w:t>
      </w:r>
      <w:r w:rsidRPr="00D33310">
        <w:rPr>
          <w:rFonts w:ascii="Times New Roman" w:hAnsi="Times New Roman" w:cs="Times New Roman"/>
          <w:sz w:val="24"/>
          <w:szCs w:val="24"/>
        </w:rPr>
        <w:tab/>
        <w:t xml:space="preserve">     </w:t>
      </w:r>
      <w:r w:rsidRPr="00D33310">
        <w:rPr>
          <w:rFonts w:ascii="Times New Roman" w:hAnsi="Times New Roman" w:cs="Times New Roman"/>
          <w:b w:val="0"/>
          <w:sz w:val="16"/>
          <w:szCs w:val="16"/>
        </w:rPr>
        <w:t>с. Солонцы</w:t>
      </w:r>
    </w:p>
    <w:p w14:paraId="10492AAB" w14:textId="31F4CD20" w:rsidR="00D33310" w:rsidRPr="00D33310" w:rsidRDefault="00D33310" w:rsidP="00D33310">
      <w:pPr>
        <w:pStyle w:val="ab"/>
        <w:ind w:firstLine="708"/>
        <w:jc w:val="both"/>
        <w:rPr>
          <w:sz w:val="24"/>
        </w:rPr>
      </w:pPr>
      <w:r w:rsidRPr="00D33310">
        <w:rPr>
          <w:sz w:val="24"/>
        </w:rPr>
        <w:t>О внесении изменений в постановление администрации Солонецкого сельского поселения Воробьевского муниципального района от 11 января 2016 года № 4 «Об    утверждении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w:t>
      </w:r>
    </w:p>
    <w:p w14:paraId="61F691D9" w14:textId="77777777" w:rsidR="00D33310" w:rsidRPr="006D762B" w:rsidRDefault="00D33310" w:rsidP="006D762B">
      <w:pPr>
        <w:jc w:val="both"/>
        <w:rPr>
          <w:rFonts w:ascii="Times New Roman" w:hAnsi="Times New Roman" w:cs="Times New Roman"/>
          <w:sz w:val="24"/>
          <w:szCs w:val="24"/>
        </w:rPr>
      </w:pPr>
      <w:proofErr w:type="gramStart"/>
      <w:r w:rsidRPr="006D762B">
        <w:rPr>
          <w:rFonts w:ascii="Times New Roman" w:hAnsi="Times New Roman" w:cs="Times New Roman"/>
          <w:sz w:val="24"/>
          <w:szCs w:val="24"/>
        </w:rPr>
        <w:t>В соответствии с Федеральным законом от 06.10.2003г. № 131-ФЗ «Об общих принципах организации местного самоуправления в Российской Федерации», приказом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 постановлением правительства РФ от 14.06.2013 г. № 502 «Об утверждении требований к программам комплексного развития систем коммунальной инфраструктуры поселений, городских округов», и в целях улучшения</w:t>
      </w:r>
      <w:proofErr w:type="gramEnd"/>
      <w:r w:rsidRPr="006D762B">
        <w:rPr>
          <w:rFonts w:ascii="Times New Roman" w:hAnsi="Times New Roman" w:cs="Times New Roman"/>
          <w:sz w:val="24"/>
          <w:szCs w:val="24"/>
        </w:rPr>
        <w:t xml:space="preserve"> обеспечения Солонецкого сельского поселения услугами водоснабжения, организации вывоза бытовых отходов, уличного освещения администрация Солонецкого сельского поселения </w:t>
      </w:r>
    </w:p>
    <w:p w14:paraId="4B4626B8" w14:textId="77777777" w:rsidR="00D33310" w:rsidRPr="006D762B" w:rsidRDefault="00D33310" w:rsidP="006D762B">
      <w:pPr>
        <w:jc w:val="both"/>
        <w:rPr>
          <w:rFonts w:ascii="Times New Roman" w:hAnsi="Times New Roman" w:cs="Times New Roman"/>
          <w:sz w:val="24"/>
          <w:szCs w:val="24"/>
        </w:rPr>
      </w:pPr>
      <w:proofErr w:type="gramStart"/>
      <w:r w:rsidRPr="006D762B">
        <w:rPr>
          <w:rFonts w:ascii="Times New Roman" w:hAnsi="Times New Roman" w:cs="Times New Roman"/>
          <w:b/>
          <w:sz w:val="24"/>
          <w:szCs w:val="24"/>
        </w:rPr>
        <w:t>п</w:t>
      </w:r>
      <w:proofErr w:type="gramEnd"/>
      <w:r w:rsidRPr="006D762B">
        <w:rPr>
          <w:rFonts w:ascii="Times New Roman" w:hAnsi="Times New Roman" w:cs="Times New Roman"/>
          <w:b/>
          <w:sz w:val="24"/>
          <w:szCs w:val="24"/>
        </w:rPr>
        <w:t xml:space="preserve"> о с т а н о в л я е т:</w:t>
      </w:r>
    </w:p>
    <w:p w14:paraId="5D484878" w14:textId="77777777" w:rsidR="00D33310" w:rsidRPr="00D33310" w:rsidRDefault="00D33310" w:rsidP="006D762B">
      <w:pPr>
        <w:jc w:val="both"/>
      </w:pPr>
      <w:r w:rsidRPr="006D762B">
        <w:rPr>
          <w:rFonts w:ascii="Times New Roman" w:hAnsi="Times New Roman" w:cs="Times New Roman"/>
          <w:sz w:val="24"/>
          <w:szCs w:val="24"/>
        </w:rPr>
        <w:t xml:space="preserve">         1. Внести изменения в постановление администрации Солонецкого сельского поселения Воробьевского муниципального</w:t>
      </w:r>
      <w:r w:rsidRPr="00D33310">
        <w:t xml:space="preserve"> </w:t>
      </w:r>
      <w:r w:rsidRPr="006D762B">
        <w:rPr>
          <w:rFonts w:ascii="Times New Roman" w:hAnsi="Times New Roman" w:cs="Times New Roman"/>
          <w:sz w:val="24"/>
          <w:szCs w:val="24"/>
        </w:rPr>
        <w:t>района от 11 января 2016 года №4 «Об    утверждении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(далее Программа).</w:t>
      </w:r>
    </w:p>
    <w:p w14:paraId="39110573" w14:textId="77777777" w:rsidR="00D33310" w:rsidRPr="006D762B" w:rsidRDefault="00D33310" w:rsidP="006D762B">
      <w:pPr>
        <w:jc w:val="both"/>
        <w:rPr>
          <w:rFonts w:ascii="Times New Roman" w:hAnsi="Times New Roman" w:cs="Times New Roman"/>
        </w:rPr>
      </w:pPr>
      <w:r w:rsidRPr="006D762B">
        <w:rPr>
          <w:rFonts w:ascii="Times New Roman" w:hAnsi="Times New Roman" w:cs="Times New Roman"/>
        </w:rPr>
        <w:t>1.1. Приложение №2 к муниципальной программе «Комплексное развитие систем коммунальной инфраструктуры Солонецкого сельского поселения Воробьевского муниципального района Воронежской области изложить в новой редакции согласно приложению №1 к настоящему постановлению.</w:t>
      </w:r>
    </w:p>
    <w:p w14:paraId="5D0AEF28" w14:textId="77777777" w:rsidR="00D33310" w:rsidRPr="006D762B" w:rsidRDefault="00D33310" w:rsidP="006D762B">
      <w:pPr>
        <w:jc w:val="both"/>
        <w:rPr>
          <w:rFonts w:ascii="Times New Roman" w:hAnsi="Times New Roman" w:cs="Times New Roman"/>
        </w:rPr>
      </w:pPr>
      <w:r w:rsidRPr="006D762B">
        <w:rPr>
          <w:rFonts w:ascii="Times New Roman" w:hAnsi="Times New Roman" w:cs="Times New Roman"/>
        </w:rPr>
        <w:t>2. Опубликовать настоящее постановление в муниципальном печатном издании «Вестник Солонецкого сельского поселения» и разместить на официальном сайте в сети Интернет.</w:t>
      </w:r>
    </w:p>
    <w:p w14:paraId="30E36C77" w14:textId="36217112" w:rsidR="00D33310" w:rsidRPr="006D762B" w:rsidRDefault="00D33310" w:rsidP="006D762B">
      <w:pPr>
        <w:jc w:val="both"/>
        <w:rPr>
          <w:rFonts w:ascii="Times New Roman" w:hAnsi="Times New Roman" w:cs="Times New Roman"/>
        </w:rPr>
      </w:pPr>
      <w:r w:rsidRPr="006D762B">
        <w:rPr>
          <w:rFonts w:ascii="Times New Roman" w:hAnsi="Times New Roman" w:cs="Times New Roman"/>
        </w:rPr>
        <w:t xml:space="preserve">3. </w:t>
      </w:r>
      <w:proofErr w:type="gramStart"/>
      <w:r w:rsidRPr="006D762B">
        <w:rPr>
          <w:rFonts w:ascii="Times New Roman" w:hAnsi="Times New Roman" w:cs="Times New Roman"/>
        </w:rPr>
        <w:t>Контроль за</w:t>
      </w:r>
      <w:proofErr w:type="gramEnd"/>
      <w:r w:rsidRPr="006D762B">
        <w:rPr>
          <w:rFonts w:ascii="Times New Roman" w:hAnsi="Times New Roman" w:cs="Times New Roman"/>
        </w:rPr>
        <w:t xml:space="preserve"> исполнением п</w:t>
      </w:r>
      <w:r w:rsidR="006D762B">
        <w:rPr>
          <w:rFonts w:ascii="Times New Roman" w:hAnsi="Times New Roman" w:cs="Times New Roman"/>
        </w:rPr>
        <w:t>остановления оставляю за собой.</w:t>
      </w:r>
    </w:p>
    <w:p w14:paraId="1FC4E3CE" w14:textId="77777777" w:rsidR="00D33310" w:rsidRPr="006D762B" w:rsidRDefault="00D33310" w:rsidP="006D762B">
      <w:pPr>
        <w:jc w:val="both"/>
        <w:rPr>
          <w:rFonts w:ascii="Times New Roman" w:hAnsi="Times New Roman" w:cs="Times New Roman"/>
          <w:sz w:val="24"/>
          <w:szCs w:val="24"/>
        </w:rPr>
      </w:pPr>
      <w:r w:rsidRPr="006D762B">
        <w:rPr>
          <w:rFonts w:ascii="Times New Roman" w:hAnsi="Times New Roman" w:cs="Times New Roman"/>
          <w:sz w:val="24"/>
          <w:szCs w:val="24"/>
        </w:rPr>
        <w:t xml:space="preserve">Глава Солонецкого </w:t>
      </w:r>
    </w:p>
    <w:p w14:paraId="5F640FC1" w14:textId="77777777" w:rsidR="00D33310" w:rsidRPr="00D33310" w:rsidRDefault="00D33310" w:rsidP="006D762B">
      <w:pPr>
        <w:jc w:val="both"/>
        <w:rPr>
          <w:rFonts w:cs="Times New Roman"/>
          <w:sz w:val="24"/>
          <w:szCs w:val="24"/>
        </w:rPr>
        <w:sectPr w:rsidR="00D33310" w:rsidRPr="00D33310" w:rsidSect="00D33310">
          <w:pgSz w:w="11907" w:h="16840" w:code="9"/>
          <w:pgMar w:top="1134" w:right="567" w:bottom="1701" w:left="1985" w:header="720" w:footer="720" w:gutter="0"/>
          <w:cols w:space="720"/>
        </w:sectPr>
      </w:pPr>
      <w:r w:rsidRPr="006D762B">
        <w:rPr>
          <w:rFonts w:ascii="Times New Roman" w:hAnsi="Times New Roman" w:cs="Times New Roman"/>
          <w:sz w:val="24"/>
          <w:szCs w:val="24"/>
        </w:rPr>
        <w:t>сельского поселения</w:t>
      </w:r>
      <w:r w:rsidRPr="006D762B">
        <w:rPr>
          <w:rFonts w:ascii="Times New Roman" w:hAnsi="Times New Roman" w:cs="Times New Roman"/>
          <w:sz w:val="24"/>
          <w:szCs w:val="24"/>
        </w:rPr>
        <w:tab/>
      </w:r>
      <w:r w:rsidRPr="006D762B">
        <w:rPr>
          <w:rFonts w:ascii="Times New Roman" w:hAnsi="Times New Roman" w:cs="Times New Roman"/>
          <w:sz w:val="24"/>
          <w:szCs w:val="24"/>
        </w:rPr>
        <w:tab/>
      </w:r>
      <w:r w:rsidRPr="006D762B">
        <w:rPr>
          <w:rFonts w:ascii="Times New Roman" w:hAnsi="Times New Roman" w:cs="Times New Roman"/>
          <w:sz w:val="24"/>
          <w:szCs w:val="24"/>
        </w:rPr>
        <w:tab/>
      </w:r>
      <w:r w:rsidRPr="006D762B">
        <w:rPr>
          <w:rFonts w:ascii="Times New Roman" w:hAnsi="Times New Roman" w:cs="Times New Roman"/>
          <w:sz w:val="24"/>
          <w:szCs w:val="24"/>
        </w:rPr>
        <w:tab/>
        <w:t xml:space="preserve">        Г.В.Саломатина</w:t>
      </w:r>
    </w:p>
    <w:p w14:paraId="1CBD489D" w14:textId="77777777" w:rsidR="00D33310" w:rsidRPr="006D762B" w:rsidRDefault="00D33310" w:rsidP="00D33310">
      <w:pPr>
        <w:pStyle w:val="ConsPlusTitle"/>
        <w:widowControl/>
        <w:jc w:val="right"/>
        <w:rPr>
          <w:b w:val="0"/>
          <w:bCs w:val="0"/>
          <w:sz w:val="20"/>
          <w:szCs w:val="20"/>
        </w:rPr>
      </w:pPr>
      <w:r w:rsidRPr="006D762B">
        <w:rPr>
          <w:b w:val="0"/>
          <w:bCs w:val="0"/>
          <w:sz w:val="20"/>
          <w:szCs w:val="20"/>
        </w:rPr>
        <w:lastRenderedPageBreak/>
        <w:t>Приложение № 1</w:t>
      </w:r>
    </w:p>
    <w:p w14:paraId="24977F49" w14:textId="77777777" w:rsidR="00D33310" w:rsidRPr="006D762B" w:rsidRDefault="00D33310" w:rsidP="00D33310">
      <w:pPr>
        <w:pStyle w:val="ConsPlusTitle"/>
        <w:widowControl/>
        <w:ind w:left="5954"/>
        <w:jc w:val="right"/>
        <w:rPr>
          <w:b w:val="0"/>
          <w:bCs w:val="0"/>
          <w:sz w:val="20"/>
          <w:szCs w:val="20"/>
        </w:rPr>
      </w:pPr>
      <w:r w:rsidRPr="006D762B">
        <w:rPr>
          <w:b w:val="0"/>
          <w:bCs w:val="0"/>
          <w:sz w:val="20"/>
          <w:szCs w:val="20"/>
        </w:rPr>
        <w:t xml:space="preserve">к постановлению администрации </w:t>
      </w:r>
    </w:p>
    <w:p w14:paraId="62FADB99" w14:textId="77777777" w:rsidR="00D33310" w:rsidRPr="006D762B" w:rsidRDefault="00D33310" w:rsidP="00D33310">
      <w:pPr>
        <w:pStyle w:val="ConsPlusTitle"/>
        <w:widowControl/>
        <w:ind w:left="5954"/>
        <w:jc w:val="right"/>
        <w:rPr>
          <w:b w:val="0"/>
          <w:bCs w:val="0"/>
          <w:sz w:val="20"/>
          <w:szCs w:val="20"/>
        </w:rPr>
      </w:pPr>
      <w:r w:rsidRPr="006D762B">
        <w:rPr>
          <w:b w:val="0"/>
          <w:bCs w:val="0"/>
          <w:sz w:val="20"/>
          <w:szCs w:val="20"/>
        </w:rPr>
        <w:t xml:space="preserve">Солонецкого сельского поселения </w:t>
      </w:r>
    </w:p>
    <w:p w14:paraId="4CC772BE" w14:textId="77777777" w:rsidR="00D33310" w:rsidRPr="006D762B" w:rsidRDefault="00D33310" w:rsidP="00D33310">
      <w:pPr>
        <w:pStyle w:val="ConsPlusTitle"/>
        <w:widowControl/>
        <w:ind w:left="5954"/>
        <w:jc w:val="right"/>
        <w:rPr>
          <w:b w:val="0"/>
          <w:bCs w:val="0"/>
          <w:sz w:val="20"/>
          <w:szCs w:val="20"/>
        </w:rPr>
      </w:pPr>
      <w:r w:rsidRPr="006D762B">
        <w:rPr>
          <w:b w:val="0"/>
          <w:bCs w:val="0"/>
          <w:sz w:val="20"/>
          <w:szCs w:val="20"/>
        </w:rPr>
        <w:t>от 27.12.2022 г. № 135</w:t>
      </w:r>
    </w:p>
    <w:p w14:paraId="1A89CE06" w14:textId="77777777" w:rsidR="00D33310" w:rsidRPr="006D762B" w:rsidRDefault="00D33310" w:rsidP="00D33310">
      <w:pPr>
        <w:pStyle w:val="ConsPlusTitle"/>
        <w:widowControl/>
        <w:ind w:firstLine="5954"/>
        <w:jc w:val="right"/>
        <w:rPr>
          <w:b w:val="0"/>
          <w:bCs w:val="0"/>
          <w:sz w:val="20"/>
          <w:szCs w:val="20"/>
        </w:rPr>
      </w:pPr>
      <w:r w:rsidRPr="006D762B">
        <w:rPr>
          <w:b w:val="0"/>
          <w:bCs w:val="0"/>
          <w:sz w:val="20"/>
          <w:szCs w:val="20"/>
        </w:rPr>
        <w:t>Приложение № 2</w:t>
      </w:r>
    </w:p>
    <w:p w14:paraId="33B17E58" w14:textId="77777777" w:rsidR="00D33310" w:rsidRPr="006D762B" w:rsidRDefault="00D33310" w:rsidP="00D33310">
      <w:pPr>
        <w:pStyle w:val="ConsPlusTitle"/>
        <w:widowControl/>
        <w:ind w:left="5954"/>
        <w:jc w:val="right"/>
        <w:rPr>
          <w:b w:val="0"/>
          <w:bCs w:val="0"/>
          <w:sz w:val="20"/>
          <w:szCs w:val="20"/>
        </w:rPr>
      </w:pPr>
      <w:r w:rsidRPr="006D762B">
        <w:rPr>
          <w:b w:val="0"/>
          <w:bCs w:val="0"/>
          <w:sz w:val="20"/>
          <w:szCs w:val="20"/>
        </w:rPr>
        <w:t xml:space="preserve">к постановлению администрации </w:t>
      </w:r>
    </w:p>
    <w:p w14:paraId="3B48B85B" w14:textId="77777777" w:rsidR="00D33310" w:rsidRPr="006D762B" w:rsidRDefault="00D33310" w:rsidP="00D33310">
      <w:pPr>
        <w:pStyle w:val="ConsPlusTitle"/>
        <w:widowControl/>
        <w:ind w:left="5954"/>
        <w:jc w:val="right"/>
        <w:rPr>
          <w:b w:val="0"/>
          <w:bCs w:val="0"/>
          <w:sz w:val="20"/>
          <w:szCs w:val="20"/>
        </w:rPr>
      </w:pPr>
      <w:r w:rsidRPr="006D762B">
        <w:rPr>
          <w:b w:val="0"/>
          <w:bCs w:val="0"/>
          <w:sz w:val="20"/>
          <w:szCs w:val="20"/>
        </w:rPr>
        <w:t xml:space="preserve">Солонецкого сельского поселения </w:t>
      </w:r>
    </w:p>
    <w:p w14:paraId="6FD55259" w14:textId="77777777" w:rsidR="00D33310" w:rsidRPr="006D762B" w:rsidRDefault="00D33310" w:rsidP="00D33310">
      <w:pPr>
        <w:pStyle w:val="ConsPlusTitle"/>
        <w:widowControl/>
        <w:ind w:left="5954"/>
        <w:jc w:val="right"/>
        <w:rPr>
          <w:b w:val="0"/>
          <w:bCs w:val="0"/>
          <w:color w:val="FF0000"/>
          <w:sz w:val="20"/>
          <w:szCs w:val="20"/>
        </w:rPr>
      </w:pPr>
      <w:r w:rsidRPr="006D762B">
        <w:rPr>
          <w:b w:val="0"/>
          <w:bCs w:val="0"/>
          <w:sz w:val="20"/>
          <w:szCs w:val="20"/>
        </w:rPr>
        <w:t>от 07.08.2018 г. № 48</w:t>
      </w:r>
    </w:p>
    <w:p w14:paraId="65C5119F" w14:textId="77777777" w:rsidR="00D33310" w:rsidRPr="006D762B" w:rsidRDefault="00D33310" w:rsidP="00D33310">
      <w:pPr>
        <w:ind w:firstLine="709"/>
        <w:jc w:val="center"/>
        <w:rPr>
          <w:rFonts w:ascii="Times New Roman" w:hAnsi="Times New Roman" w:cs="Times New Roman"/>
          <w:b/>
          <w:color w:val="000000" w:themeColor="text1"/>
          <w:sz w:val="18"/>
          <w:szCs w:val="18"/>
        </w:rPr>
      </w:pPr>
      <w:r w:rsidRPr="006D762B">
        <w:rPr>
          <w:rFonts w:ascii="Times New Roman" w:hAnsi="Times New Roman" w:cs="Times New Roman"/>
          <w:b/>
          <w:color w:val="000000" w:themeColor="text1"/>
          <w:sz w:val="18"/>
          <w:szCs w:val="18"/>
        </w:rPr>
        <w:t>ПЕРЕЧЕНЬ МЕРОПРИЯТИЙ</w:t>
      </w:r>
    </w:p>
    <w:p w14:paraId="5441F32D" w14:textId="77777777" w:rsidR="00D33310" w:rsidRPr="006D762B" w:rsidRDefault="00D33310" w:rsidP="00D33310">
      <w:pPr>
        <w:ind w:right="-454" w:firstLine="709"/>
        <w:jc w:val="center"/>
        <w:rPr>
          <w:rFonts w:ascii="Times New Roman" w:hAnsi="Times New Roman" w:cs="Times New Roman"/>
          <w:b/>
          <w:color w:val="000000" w:themeColor="text1"/>
          <w:sz w:val="18"/>
          <w:szCs w:val="18"/>
        </w:rPr>
      </w:pPr>
      <w:r w:rsidRPr="006D762B">
        <w:rPr>
          <w:rFonts w:ascii="Times New Roman" w:hAnsi="Times New Roman" w:cs="Times New Roman"/>
          <w:b/>
          <w:color w:val="000000" w:themeColor="text1"/>
          <w:sz w:val="18"/>
          <w:szCs w:val="18"/>
        </w:rPr>
        <w:t xml:space="preserve">КОМПЛЕКСНОГО РАЗВИТИЯ СИСТЕМ КОММУНАЛЬНОЙ ИНФРАСТРУКТУРЫ СОЛОНЕЦКОГО СЕЛЬСКОГО ПОСЕЛЕНИЯ ВОРОБЬЕВСКОГО МУНИЦИПАЛЬНОГО РАЙОНА ВОРОНЕЖСКОЙ ОБЛАСТИ </w:t>
      </w:r>
    </w:p>
    <w:p w14:paraId="011AED34" w14:textId="77777777" w:rsidR="00D33310" w:rsidRPr="006D762B" w:rsidRDefault="00D33310" w:rsidP="00D33310">
      <w:pPr>
        <w:ind w:firstLine="709"/>
        <w:jc w:val="right"/>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(в тыс</w:t>
      </w:r>
      <w:proofErr w:type="gramStart"/>
      <w:r w:rsidRPr="006D762B">
        <w:rPr>
          <w:rFonts w:ascii="Times New Roman" w:hAnsi="Times New Roman" w:cs="Times New Roman"/>
          <w:color w:val="000000" w:themeColor="text1"/>
          <w:sz w:val="18"/>
          <w:szCs w:val="18"/>
        </w:rPr>
        <w:t>.р</w:t>
      </w:r>
      <w:proofErr w:type="gramEnd"/>
      <w:r w:rsidRPr="006D762B">
        <w:rPr>
          <w:rFonts w:ascii="Times New Roman" w:hAnsi="Times New Roman" w:cs="Times New Roman"/>
          <w:color w:val="000000" w:themeColor="text1"/>
          <w:sz w:val="18"/>
          <w:szCs w:val="18"/>
        </w:rPr>
        <w:t>уб.)</w:t>
      </w:r>
    </w:p>
    <w:tbl>
      <w:tblPr>
        <w:tblW w:w="16534" w:type="dxa"/>
        <w:tblInd w:w="-1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4222"/>
        <w:gridCol w:w="1133"/>
        <w:gridCol w:w="992"/>
        <w:gridCol w:w="851"/>
        <w:gridCol w:w="997"/>
        <w:gridCol w:w="850"/>
        <w:gridCol w:w="846"/>
        <w:gridCol w:w="992"/>
        <w:gridCol w:w="1276"/>
        <w:gridCol w:w="1417"/>
        <w:gridCol w:w="1120"/>
        <w:gridCol w:w="1136"/>
      </w:tblGrid>
      <w:tr w:rsidR="00D33310" w:rsidRPr="006D762B" w14:paraId="2E474C0B" w14:textId="77777777" w:rsidTr="00D33310">
        <w:trPr>
          <w:trHeight w:val="418"/>
        </w:trPr>
        <w:tc>
          <w:tcPr>
            <w:tcW w:w="702" w:type="dxa"/>
            <w:vMerge w:val="restart"/>
            <w:tcBorders>
              <w:top w:val="single" w:sz="4" w:space="0" w:color="auto"/>
              <w:left w:val="single" w:sz="4" w:space="0" w:color="auto"/>
              <w:bottom w:val="single" w:sz="4" w:space="0" w:color="auto"/>
              <w:right w:val="single" w:sz="4" w:space="0" w:color="auto"/>
            </w:tcBorders>
          </w:tcPr>
          <w:p w14:paraId="010A8DEE" w14:textId="77777777" w:rsidR="00D33310" w:rsidRPr="006D762B" w:rsidRDefault="00D33310" w:rsidP="00D33310">
            <w:pPr>
              <w:jc w:val="center"/>
              <w:rPr>
                <w:rFonts w:ascii="Times New Roman" w:hAnsi="Times New Roman" w:cs="Times New Roman"/>
                <w:color w:val="000000" w:themeColor="text1"/>
                <w:sz w:val="18"/>
                <w:szCs w:val="18"/>
              </w:rPr>
            </w:pPr>
          </w:p>
        </w:tc>
        <w:tc>
          <w:tcPr>
            <w:tcW w:w="4222" w:type="dxa"/>
            <w:vMerge w:val="restart"/>
            <w:tcBorders>
              <w:top w:val="single" w:sz="4" w:space="0" w:color="auto"/>
              <w:left w:val="single" w:sz="4" w:space="0" w:color="auto"/>
              <w:bottom w:val="single" w:sz="4" w:space="0" w:color="auto"/>
              <w:right w:val="single" w:sz="4" w:space="0" w:color="auto"/>
            </w:tcBorders>
            <w:vAlign w:val="center"/>
            <w:hideMark/>
          </w:tcPr>
          <w:p w14:paraId="0CF3931F"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Наименование мероприятий</w:t>
            </w:r>
          </w:p>
        </w:tc>
        <w:tc>
          <w:tcPr>
            <w:tcW w:w="11610" w:type="dxa"/>
            <w:gridSpan w:val="11"/>
            <w:tcBorders>
              <w:top w:val="single" w:sz="4" w:space="0" w:color="auto"/>
              <w:left w:val="single" w:sz="4" w:space="0" w:color="auto"/>
              <w:bottom w:val="single" w:sz="4" w:space="0" w:color="auto"/>
              <w:right w:val="single" w:sz="4" w:space="0" w:color="auto"/>
            </w:tcBorders>
            <w:vAlign w:val="center"/>
            <w:hideMark/>
          </w:tcPr>
          <w:p w14:paraId="775FB8F3"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объемы финансирования</w:t>
            </w:r>
          </w:p>
        </w:tc>
      </w:tr>
      <w:tr w:rsidR="00D33310" w:rsidRPr="006D762B" w14:paraId="4092528E" w14:textId="77777777" w:rsidTr="00D33310">
        <w:trPr>
          <w:trHeight w:val="538"/>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003D15FF" w14:textId="77777777" w:rsidR="00D33310" w:rsidRPr="006D762B" w:rsidRDefault="00D33310" w:rsidP="00D33310">
            <w:pPr>
              <w:rPr>
                <w:rFonts w:ascii="Times New Roman" w:hAnsi="Times New Roman" w:cs="Times New Roman"/>
                <w:color w:val="000000" w:themeColor="text1"/>
                <w:sz w:val="18"/>
                <w:szCs w:val="18"/>
              </w:rPr>
            </w:pPr>
          </w:p>
        </w:tc>
        <w:tc>
          <w:tcPr>
            <w:tcW w:w="4222" w:type="dxa"/>
            <w:vMerge/>
            <w:tcBorders>
              <w:top w:val="single" w:sz="4" w:space="0" w:color="auto"/>
              <w:left w:val="single" w:sz="4" w:space="0" w:color="auto"/>
              <w:bottom w:val="single" w:sz="4" w:space="0" w:color="auto"/>
              <w:right w:val="single" w:sz="4" w:space="0" w:color="auto"/>
            </w:tcBorders>
            <w:vAlign w:val="center"/>
            <w:hideMark/>
          </w:tcPr>
          <w:p w14:paraId="42817C80" w14:textId="77777777" w:rsidR="00D33310" w:rsidRPr="006D762B" w:rsidRDefault="00D33310" w:rsidP="00D33310">
            <w:pPr>
              <w:rPr>
                <w:rFonts w:ascii="Times New Roman" w:hAnsi="Times New Roman" w:cs="Times New Roman"/>
                <w:color w:val="000000" w:themeColor="text1"/>
                <w:sz w:val="18"/>
                <w:szCs w:val="18"/>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7C92226C"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2016</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14:paraId="0D3F955B"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2017</w:t>
            </w:r>
          </w:p>
        </w:tc>
        <w:tc>
          <w:tcPr>
            <w:tcW w:w="992" w:type="dxa"/>
            <w:tcBorders>
              <w:top w:val="single" w:sz="4" w:space="0" w:color="auto"/>
              <w:left w:val="single" w:sz="4" w:space="0" w:color="auto"/>
              <w:bottom w:val="single" w:sz="4" w:space="0" w:color="auto"/>
              <w:right w:val="single" w:sz="4" w:space="0" w:color="auto"/>
            </w:tcBorders>
            <w:hideMark/>
          </w:tcPr>
          <w:p w14:paraId="5B516AF2" w14:textId="77777777" w:rsidR="00D33310" w:rsidRPr="006D762B" w:rsidRDefault="00D33310" w:rsidP="00D33310">
            <w:pP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2018</w:t>
            </w:r>
          </w:p>
        </w:tc>
        <w:tc>
          <w:tcPr>
            <w:tcW w:w="1276" w:type="dxa"/>
            <w:tcBorders>
              <w:top w:val="single" w:sz="4" w:space="0" w:color="auto"/>
              <w:left w:val="single" w:sz="4" w:space="0" w:color="auto"/>
              <w:bottom w:val="single" w:sz="4" w:space="0" w:color="auto"/>
              <w:right w:val="single" w:sz="4" w:space="0" w:color="auto"/>
            </w:tcBorders>
            <w:hideMark/>
          </w:tcPr>
          <w:p w14:paraId="5D80AA2B" w14:textId="77777777" w:rsidR="00D33310" w:rsidRPr="006D762B" w:rsidRDefault="00D33310" w:rsidP="00D33310">
            <w:pP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2019</w:t>
            </w:r>
          </w:p>
        </w:tc>
        <w:tc>
          <w:tcPr>
            <w:tcW w:w="1417" w:type="dxa"/>
            <w:tcBorders>
              <w:top w:val="single" w:sz="4" w:space="0" w:color="auto"/>
              <w:left w:val="single" w:sz="4" w:space="0" w:color="auto"/>
              <w:bottom w:val="single" w:sz="4" w:space="0" w:color="auto"/>
              <w:right w:val="single" w:sz="4" w:space="0" w:color="auto"/>
            </w:tcBorders>
            <w:hideMark/>
          </w:tcPr>
          <w:p w14:paraId="2C0D0ECF"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2020</w:t>
            </w:r>
          </w:p>
        </w:tc>
        <w:tc>
          <w:tcPr>
            <w:tcW w:w="1120" w:type="dxa"/>
            <w:tcBorders>
              <w:top w:val="single" w:sz="4" w:space="0" w:color="auto"/>
              <w:left w:val="single" w:sz="4" w:space="0" w:color="auto"/>
              <w:bottom w:val="single" w:sz="4" w:space="0" w:color="auto"/>
              <w:right w:val="single" w:sz="4" w:space="0" w:color="auto"/>
            </w:tcBorders>
            <w:hideMark/>
          </w:tcPr>
          <w:p w14:paraId="0BFDF737" w14:textId="77777777" w:rsidR="00D33310" w:rsidRPr="006D762B" w:rsidRDefault="00D33310" w:rsidP="00D33310">
            <w:pP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2021</w:t>
            </w:r>
          </w:p>
        </w:tc>
        <w:tc>
          <w:tcPr>
            <w:tcW w:w="1136" w:type="dxa"/>
            <w:tcBorders>
              <w:top w:val="single" w:sz="4" w:space="0" w:color="auto"/>
              <w:left w:val="single" w:sz="4" w:space="0" w:color="auto"/>
              <w:bottom w:val="single" w:sz="4" w:space="0" w:color="auto"/>
              <w:right w:val="single" w:sz="4" w:space="0" w:color="auto"/>
            </w:tcBorders>
          </w:tcPr>
          <w:p w14:paraId="2901AE8E" w14:textId="77777777" w:rsidR="00D33310" w:rsidRPr="006D762B" w:rsidRDefault="00D33310" w:rsidP="00D33310">
            <w:pP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2022</w:t>
            </w:r>
          </w:p>
        </w:tc>
      </w:tr>
      <w:tr w:rsidR="00D33310" w:rsidRPr="006D762B" w14:paraId="4147A86C" w14:textId="77777777" w:rsidTr="00D33310">
        <w:trPr>
          <w:trHeight w:val="321"/>
        </w:trPr>
        <w:tc>
          <w:tcPr>
            <w:tcW w:w="702" w:type="dxa"/>
            <w:tcBorders>
              <w:top w:val="single" w:sz="4" w:space="0" w:color="auto"/>
              <w:left w:val="single" w:sz="4" w:space="0" w:color="auto"/>
              <w:bottom w:val="single" w:sz="4" w:space="0" w:color="auto"/>
              <w:right w:val="single" w:sz="4" w:space="0" w:color="auto"/>
            </w:tcBorders>
            <w:hideMark/>
          </w:tcPr>
          <w:p w14:paraId="4875EAAD"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w:t>
            </w:r>
          </w:p>
        </w:tc>
        <w:tc>
          <w:tcPr>
            <w:tcW w:w="4222" w:type="dxa"/>
            <w:tcBorders>
              <w:top w:val="single" w:sz="4" w:space="0" w:color="auto"/>
              <w:left w:val="single" w:sz="4" w:space="0" w:color="auto"/>
              <w:bottom w:val="single" w:sz="4" w:space="0" w:color="auto"/>
              <w:right w:val="single" w:sz="4" w:space="0" w:color="auto"/>
            </w:tcBorders>
            <w:hideMark/>
          </w:tcPr>
          <w:p w14:paraId="6EB8C78F"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 xml:space="preserve"> Водоснабжение:</w:t>
            </w:r>
          </w:p>
        </w:tc>
        <w:tc>
          <w:tcPr>
            <w:tcW w:w="1133" w:type="dxa"/>
            <w:tcBorders>
              <w:top w:val="single" w:sz="4" w:space="0" w:color="auto"/>
              <w:left w:val="single" w:sz="4" w:space="0" w:color="auto"/>
              <w:bottom w:val="single" w:sz="4" w:space="0" w:color="auto"/>
              <w:right w:val="single" w:sz="4" w:space="0" w:color="auto"/>
            </w:tcBorders>
            <w:hideMark/>
          </w:tcPr>
          <w:p w14:paraId="41CCBB8D"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всего</w:t>
            </w:r>
          </w:p>
        </w:tc>
        <w:tc>
          <w:tcPr>
            <w:tcW w:w="992" w:type="dxa"/>
            <w:tcBorders>
              <w:top w:val="single" w:sz="4" w:space="0" w:color="auto"/>
              <w:left w:val="single" w:sz="4" w:space="0" w:color="auto"/>
              <w:bottom w:val="single" w:sz="4" w:space="0" w:color="auto"/>
              <w:right w:val="single" w:sz="4" w:space="0" w:color="auto"/>
            </w:tcBorders>
            <w:hideMark/>
          </w:tcPr>
          <w:p w14:paraId="6643DAC6"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соб</w:t>
            </w:r>
          </w:p>
        </w:tc>
        <w:tc>
          <w:tcPr>
            <w:tcW w:w="851" w:type="dxa"/>
            <w:tcBorders>
              <w:top w:val="single" w:sz="4" w:space="0" w:color="auto"/>
              <w:left w:val="single" w:sz="4" w:space="0" w:color="auto"/>
              <w:bottom w:val="single" w:sz="4" w:space="0" w:color="auto"/>
              <w:right w:val="single" w:sz="4" w:space="0" w:color="auto"/>
            </w:tcBorders>
            <w:hideMark/>
          </w:tcPr>
          <w:p w14:paraId="542CD3DE" w14:textId="77777777" w:rsidR="00D33310" w:rsidRPr="006D762B" w:rsidRDefault="00D33310" w:rsidP="00D33310">
            <w:pPr>
              <w:jc w:val="center"/>
              <w:rPr>
                <w:rFonts w:ascii="Times New Roman" w:hAnsi="Times New Roman" w:cs="Times New Roman"/>
                <w:color w:val="000000" w:themeColor="text1"/>
                <w:sz w:val="18"/>
                <w:szCs w:val="18"/>
              </w:rPr>
            </w:pPr>
            <w:proofErr w:type="gramStart"/>
            <w:r w:rsidRPr="006D762B">
              <w:rPr>
                <w:rFonts w:ascii="Times New Roman" w:hAnsi="Times New Roman" w:cs="Times New Roman"/>
                <w:color w:val="000000" w:themeColor="text1"/>
                <w:sz w:val="18"/>
                <w:szCs w:val="18"/>
              </w:rPr>
              <w:t>обл</w:t>
            </w:r>
            <w:proofErr w:type="gramEnd"/>
          </w:p>
        </w:tc>
        <w:tc>
          <w:tcPr>
            <w:tcW w:w="997" w:type="dxa"/>
            <w:tcBorders>
              <w:top w:val="single" w:sz="4" w:space="0" w:color="auto"/>
              <w:left w:val="single" w:sz="4" w:space="0" w:color="auto"/>
              <w:bottom w:val="single" w:sz="4" w:space="0" w:color="auto"/>
              <w:right w:val="single" w:sz="4" w:space="0" w:color="auto"/>
            </w:tcBorders>
            <w:hideMark/>
          </w:tcPr>
          <w:p w14:paraId="56C8C1BD"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Всего</w:t>
            </w:r>
          </w:p>
        </w:tc>
        <w:tc>
          <w:tcPr>
            <w:tcW w:w="850" w:type="dxa"/>
            <w:tcBorders>
              <w:top w:val="single" w:sz="4" w:space="0" w:color="auto"/>
              <w:left w:val="single" w:sz="4" w:space="0" w:color="auto"/>
              <w:bottom w:val="single" w:sz="4" w:space="0" w:color="auto"/>
              <w:right w:val="single" w:sz="4" w:space="0" w:color="auto"/>
            </w:tcBorders>
            <w:hideMark/>
          </w:tcPr>
          <w:p w14:paraId="6EBD648C"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соб</w:t>
            </w:r>
          </w:p>
        </w:tc>
        <w:tc>
          <w:tcPr>
            <w:tcW w:w="846" w:type="dxa"/>
            <w:tcBorders>
              <w:top w:val="single" w:sz="4" w:space="0" w:color="auto"/>
              <w:left w:val="single" w:sz="4" w:space="0" w:color="auto"/>
              <w:bottom w:val="single" w:sz="4" w:space="0" w:color="auto"/>
              <w:right w:val="single" w:sz="4" w:space="0" w:color="auto"/>
            </w:tcBorders>
            <w:hideMark/>
          </w:tcPr>
          <w:p w14:paraId="72C7367C" w14:textId="77777777" w:rsidR="00D33310" w:rsidRPr="006D762B" w:rsidRDefault="00D33310" w:rsidP="00D33310">
            <w:pPr>
              <w:jc w:val="center"/>
              <w:rPr>
                <w:rFonts w:ascii="Times New Roman" w:hAnsi="Times New Roman" w:cs="Times New Roman"/>
                <w:color w:val="000000" w:themeColor="text1"/>
                <w:sz w:val="18"/>
                <w:szCs w:val="18"/>
              </w:rPr>
            </w:pPr>
            <w:proofErr w:type="gramStart"/>
            <w:r w:rsidRPr="006D762B">
              <w:rPr>
                <w:rFonts w:ascii="Times New Roman" w:hAnsi="Times New Roman" w:cs="Times New Roman"/>
                <w:color w:val="000000" w:themeColor="text1"/>
                <w:sz w:val="18"/>
                <w:szCs w:val="18"/>
              </w:rPr>
              <w:t>обл</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5F8214FA"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собст</w:t>
            </w:r>
          </w:p>
        </w:tc>
        <w:tc>
          <w:tcPr>
            <w:tcW w:w="1276" w:type="dxa"/>
            <w:tcBorders>
              <w:top w:val="single" w:sz="4" w:space="0" w:color="auto"/>
              <w:left w:val="single" w:sz="4" w:space="0" w:color="auto"/>
              <w:bottom w:val="single" w:sz="4" w:space="0" w:color="auto"/>
              <w:right w:val="single" w:sz="4" w:space="0" w:color="auto"/>
            </w:tcBorders>
            <w:hideMark/>
          </w:tcPr>
          <w:p w14:paraId="1C6BA43F"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собс</w:t>
            </w:r>
          </w:p>
        </w:tc>
        <w:tc>
          <w:tcPr>
            <w:tcW w:w="1417" w:type="dxa"/>
            <w:tcBorders>
              <w:top w:val="single" w:sz="4" w:space="0" w:color="auto"/>
              <w:left w:val="single" w:sz="4" w:space="0" w:color="auto"/>
              <w:bottom w:val="single" w:sz="4" w:space="0" w:color="auto"/>
              <w:right w:val="single" w:sz="4" w:space="0" w:color="auto"/>
            </w:tcBorders>
            <w:hideMark/>
          </w:tcPr>
          <w:p w14:paraId="6888CE2A"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собст</w:t>
            </w:r>
          </w:p>
        </w:tc>
        <w:tc>
          <w:tcPr>
            <w:tcW w:w="1120" w:type="dxa"/>
            <w:tcBorders>
              <w:top w:val="single" w:sz="4" w:space="0" w:color="auto"/>
              <w:left w:val="single" w:sz="4" w:space="0" w:color="auto"/>
              <w:bottom w:val="single" w:sz="4" w:space="0" w:color="auto"/>
              <w:right w:val="single" w:sz="4" w:space="0" w:color="auto"/>
            </w:tcBorders>
          </w:tcPr>
          <w:p w14:paraId="635A13D2"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собст.</w:t>
            </w:r>
          </w:p>
        </w:tc>
        <w:tc>
          <w:tcPr>
            <w:tcW w:w="1136" w:type="dxa"/>
            <w:tcBorders>
              <w:top w:val="single" w:sz="4" w:space="0" w:color="auto"/>
              <w:left w:val="single" w:sz="4" w:space="0" w:color="auto"/>
              <w:bottom w:val="single" w:sz="4" w:space="0" w:color="auto"/>
              <w:right w:val="single" w:sz="4" w:space="0" w:color="auto"/>
            </w:tcBorders>
          </w:tcPr>
          <w:p w14:paraId="11B75514"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Собст.</w:t>
            </w:r>
          </w:p>
        </w:tc>
      </w:tr>
      <w:tr w:rsidR="00D33310" w:rsidRPr="006D762B" w14:paraId="1DB44CCF" w14:textId="77777777" w:rsidTr="00D33310">
        <w:trPr>
          <w:trHeight w:val="332"/>
        </w:trPr>
        <w:tc>
          <w:tcPr>
            <w:tcW w:w="702" w:type="dxa"/>
            <w:tcBorders>
              <w:top w:val="single" w:sz="4" w:space="0" w:color="auto"/>
              <w:left w:val="single" w:sz="4" w:space="0" w:color="auto"/>
              <w:bottom w:val="single" w:sz="4" w:space="0" w:color="auto"/>
              <w:right w:val="single" w:sz="4" w:space="0" w:color="auto"/>
            </w:tcBorders>
            <w:hideMark/>
          </w:tcPr>
          <w:p w14:paraId="75150E00"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1.1</w:t>
            </w:r>
          </w:p>
        </w:tc>
        <w:tc>
          <w:tcPr>
            <w:tcW w:w="4222" w:type="dxa"/>
            <w:tcBorders>
              <w:top w:val="single" w:sz="4" w:space="0" w:color="auto"/>
              <w:left w:val="single" w:sz="4" w:space="0" w:color="auto"/>
              <w:bottom w:val="single" w:sz="4" w:space="0" w:color="auto"/>
              <w:right w:val="single" w:sz="4" w:space="0" w:color="auto"/>
            </w:tcBorders>
            <w:hideMark/>
          </w:tcPr>
          <w:p w14:paraId="43C6FCE0"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Строительство системы водоснабжения с устройством водозабора в с Солонцы-11.5 км</w:t>
            </w:r>
            <w:proofErr w:type="gramStart"/>
            <w:r w:rsidRPr="006D762B">
              <w:rPr>
                <w:rFonts w:ascii="Times New Roman" w:hAnsi="Times New Roman" w:cs="Times New Roman"/>
                <w:color w:val="000000" w:themeColor="text1"/>
                <w:sz w:val="18"/>
                <w:szCs w:val="18"/>
              </w:rPr>
              <w:t xml:space="preserve">., </w:t>
            </w:r>
            <w:proofErr w:type="gramEnd"/>
            <w:r w:rsidRPr="006D762B">
              <w:rPr>
                <w:rFonts w:ascii="Times New Roman" w:hAnsi="Times New Roman" w:cs="Times New Roman"/>
                <w:color w:val="000000" w:themeColor="text1"/>
                <w:sz w:val="18"/>
                <w:szCs w:val="18"/>
              </w:rPr>
              <w:t>пос. Первомайский - 9км., с. Квашино-8км.</w:t>
            </w:r>
          </w:p>
        </w:tc>
        <w:tc>
          <w:tcPr>
            <w:tcW w:w="1133" w:type="dxa"/>
            <w:tcBorders>
              <w:top w:val="single" w:sz="4" w:space="0" w:color="auto"/>
              <w:left w:val="single" w:sz="4" w:space="0" w:color="auto"/>
              <w:bottom w:val="single" w:sz="4" w:space="0" w:color="auto"/>
              <w:right w:val="single" w:sz="4" w:space="0" w:color="auto"/>
            </w:tcBorders>
            <w:hideMark/>
          </w:tcPr>
          <w:p w14:paraId="43E0065A" w14:textId="77777777" w:rsidR="00D33310" w:rsidRPr="006D762B" w:rsidRDefault="00D33310" w:rsidP="00D33310">
            <w:pP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04607088" w14:textId="77777777" w:rsidR="00D33310" w:rsidRPr="006D762B" w:rsidRDefault="00D33310" w:rsidP="00D33310">
            <w:pP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2C9CFFA" w14:textId="77777777" w:rsidR="00D33310" w:rsidRPr="006D762B" w:rsidRDefault="00D33310" w:rsidP="00D33310">
            <w:pPr>
              <w:rPr>
                <w:rFonts w:ascii="Times New Roman" w:hAnsi="Times New Roman" w:cs="Times New Roman"/>
                <w:color w:val="000000" w:themeColor="text1"/>
                <w:sz w:val="18"/>
                <w:szCs w:val="18"/>
              </w:rPr>
            </w:pPr>
          </w:p>
        </w:tc>
        <w:tc>
          <w:tcPr>
            <w:tcW w:w="997" w:type="dxa"/>
            <w:tcBorders>
              <w:top w:val="single" w:sz="4" w:space="0" w:color="auto"/>
              <w:left w:val="single" w:sz="4" w:space="0" w:color="auto"/>
              <w:bottom w:val="single" w:sz="4" w:space="0" w:color="auto"/>
              <w:right w:val="single" w:sz="4" w:space="0" w:color="auto"/>
            </w:tcBorders>
          </w:tcPr>
          <w:p w14:paraId="133C50A3" w14:textId="77777777" w:rsidR="00D33310" w:rsidRPr="006D762B" w:rsidRDefault="00D33310" w:rsidP="00D33310">
            <w:pPr>
              <w:rPr>
                <w:rFonts w:ascii="Times New Roman" w:hAnsi="Times New Roman" w:cs="Times New Roman"/>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tcPr>
          <w:p w14:paraId="0BEE3425" w14:textId="77777777" w:rsidR="00D33310" w:rsidRPr="006D762B" w:rsidRDefault="00D33310" w:rsidP="00D33310">
            <w:pPr>
              <w:rPr>
                <w:rFonts w:ascii="Times New Roman" w:hAnsi="Times New Roman" w:cs="Times New Roman"/>
                <w:color w:val="000000" w:themeColor="text1"/>
                <w:sz w:val="18"/>
                <w:szCs w:val="18"/>
              </w:rPr>
            </w:pPr>
          </w:p>
        </w:tc>
        <w:tc>
          <w:tcPr>
            <w:tcW w:w="846" w:type="dxa"/>
            <w:tcBorders>
              <w:top w:val="single" w:sz="4" w:space="0" w:color="auto"/>
              <w:left w:val="single" w:sz="4" w:space="0" w:color="auto"/>
              <w:bottom w:val="single" w:sz="4" w:space="0" w:color="auto"/>
              <w:right w:val="single" w:sz="4" w:space="0" w:color="auto"/>
            </w:tcBorders>
          </w:tcPr>
          <w:p w14:paraId="4C531907" w14:textId="77777777" w:rsidR="00D33310" w:rsidRPr="006D762B" w:rsidRDefault="00D33310" w:rsidP="00D33310">
            <w:pPr>
              <w:rPr>
                <w:rFonts w:ascii="Times New Roman" w:hAnsi="Times New Roman" w:cs="Times New Roman"/>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2AF3F41E" w14:textId="77777777" w:rsidR="00D33310" w:rsidRPr="006D762B" w:rsidRDefault="00D33310" w:rsidP="00D33310">
            <w:pP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0,20</w:t>
            </w:r>
          </w:p>
        </w:tc>
        <w:tc>
          <w:tcPr>
            <w:tcW w:w="1276" w:type="dxa"/>
            <w:tcBorders>
              <w:top w:val="single" w:sz="4" w:space="0" w:color="auto"/>
              <w:left w:val="single" w:sz="4" w:space="0" w:color="auto"/>
              <w:bottom w:val="single" w:sz="4" w:space="0" w:color="auto"/>
              <w:right w:val="single" w:sz="4" w:space="0" w:color="auto"/>
            </w:tcBorders>
            <w:hideMark/>
          </w:tcPr>
          <w:p w14:paraId="6BE8DCD1" w14:textId="77777777" w:rsidR="00D33310" w:rsidRPr="006D762B" w:rsidRDefault="00D33310" w:rsidP="00D33310">
            <w:pP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42,0</w:t>
            </w:r>
          </w:p>
        </w:tc>
        <w:tc>
          <w:tcPr>
            <w:tcW w:w="1417" w:type="dxa"/>
            <w:tcBorders>
              <w:top w:val="single" w:sz="4" w:space="0" w:color="auto"/>
              <w:left w:val="single" w:sz="4" w:space="0" w:color="auto"/>
              <w:bottom w:val="single" w:sz="4" w:space="0" w:color="auto"/>
              <w:right w:val="single" w:sz="4" w:space="0" w:color="auto"/>
            </w:tcBorders>
            <w:hideMark/>
          </w:tcPr>
          <w:p w14:paraId="5F6C276C"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52,0</w:t>
            </w:r>
          </w:p>
        </w:tc>
        <w:tc>
          <w:tcPr>
            <w:tcW w:w="1120" w:type="dxa"/>
            <w:tcBorders>
              <w:top w:val="single" w:sz="4" w:space="0" w:color="auto"/>
              <w:left w:val="single" w:sz="4" w:space="0" w:color="auto"/>
              <w:bottom w:val="single" w:sz="4" w:space="0" w:color="auto"/>
              <w:right w:val="single" w:sz="4" w:space="0" w:color="auto"/>
            </w:tcBorders>
            <w:hideMark/>
          </w:tcPr>
          <w:p w14:paraId="533150D8"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185,0</w:t>
            </w:r>
          </w:p>
        </w:tc>
        <w:tc>
          <w:tcPr>
            <w:tcW w:w="1136" w:type="dxa"/>
            <w:tcBorders>
              <w:top w:val="single" w:sz="4" w:space="0" w:color="auto"/>
              <w:left w:val="single" w:sz="4" w:space="0" w:color="auto"/>
              <w:bottom w:val="single" w:sz="4" w:space="0" w:color="auto"/>
              <w:right w:val="single" w:sz="4" w:space="0" w:color="auto"/>
            </w:tcBorders>
          </w:tcPr>
          <w:p w14:paraId="25F75CEA" w14:textId="77777777" w:rsidR="00D33310" w:rsidRPr="006D762B" w:rsidRDefault="00D33310" w:rsidP="00D33310">
            <w:pPr>
              <w:jc w:val="center"/>
              <w:rPr>
                <w:rFonts w:ascii="Times New Roman" w:hAnsi="Times New Roman" w:cs="Times New Roman"/>
                <w:color w:val="000000" w:themeColor="text1"/>
                <w:sz w:val="18"/>
                <w:szCs w:val="18"/>
              </w:rPr>
            </w:pPr>
          </w:p>
        </w:tc>
      </w:tr>
      <w:tr w:rsidR="00D33310" w:rsidRPr="006D762B" w14:paraId="22D6A287" w14:textId="77777777" w:rsidTr="00D33310">
        <w:trPr>
          <w:trHeight w:val="332"/>
        </w:trPr>
        <w:tc>
          <w:tcPr>
            <w:tcW w:w="702" w:type="dxa"/>
            <w:tcBorders>
              <w:top w:val="single" w:sz="4" w:space="0" w:color="auto"/>
              <w:left w:val="single" w:sz="4" w:space="0" w:color="auto"/>
              <w:bottom w:val="single" w:sz="4" w:space="0" w:color="auto"/>
              <w:right w:val="single" w:sz="4" w:space="0" w:color="auto"/>
            </w:tcBorders>
            <w:hideMark/>
          </w:tcPr>
          <w:p w14:paraId="28F365D6"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1.2</w:t>
            </w:r>
          </w:p>
        </w:tc>
        <w:tc>
          <w:tcPr>
            <w:tcW w:w="4222" w:type="dxa"/>
            <w:tcBorders>
              <w:top w:val="single" w:sz="4" w:space="0" w:color="auto"/>
              <w:left w:val="single" w:sz="4" w:space="0" w:color="auto"/>
              <w:bottom w:val="single" w:sz="4" w:space="0" w:color="auto"/>
              <w:right w:val="single" w:sz="4" w:space="0" w:color="auto"/>
            </w:tcBorders>
            <w:hideMark/>
          </w:tcPr>
          <w:p w14:paraId="1C9684E8"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Изготовление Проектно-сметной документации</w:t>
            </w:r>
          </w:p>
        </w:tc>
        <w:tc>
          <w:tcPr>
            <w:tcW w:w="1133" w:type="dxa"/>
            <w:tcBorders>
              <w:top w:val="single" w:sz="4" w:space="0" w:color="auto"/>
              <w:left w:val="single" w:sz="4" w:space="0" w:color="auto"/>
              <w:bottom w:val="single" w:sz="4" w:space="0" w:color="auto"/>
              <w:right w:val="single" w:sz="4" w:space="0" w:color="auto"/>
            </w:tcBorders>
          </w:tcPr>
          <w:p w14:paraId="55757AAB" w14:textId="77777777" w:rsidR="00D33310" w:rsidRPr="006D762B" w:rsidRDefault="00D33310" w:rsidP="00D33310">
            <w:pP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6EFC96A" w14:textId="77777777" w:rsidR="00D33310" w:rsidRPr="006D762B" w:rsidRDefault="00D33310" w:rsidP="00D33310">
            <w:pP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80EB271" w14:textId="77777777" w:rsidR="00D33310" w:rsidRPr="006D762B" w:rsidRDefault="00D33310" w:rsidP="00D33310">
            <w:pPr>
              <w:rPr>
                <w:rFonts w:ascii="Times New Roman" w:hAnsi="Times New Roman" w:cs="Times New Roman"/>
                <w:color w:val="000000" w:themeColor="text1"/>
                <w:sz w:val="18"/>
                <w:szCs w:val="18"/>
              </w:rPr>
            </w:pPr>
          </w:p>
        </w:tc>
        <w:tc>
          <w:tcPr>
            <w:tcW w:w="997" w:type="dxa"/>
            <w:tcBorders>
              <w:top w:val="single" w:sz="4" w:space="0" w:color="auto"/>
              <w:left w:val="single" w:sz="4" w:space="0" w:color="auto"/>
              <w:bottom w:val="single" w:sz="4" w:space="0" w:color="auto"/>
              <w:right w:val="single" w:sz="4" w:space="0" w:color="auto"/>
            </w:tcBorders>
            <w:hideMark/>
          </w:tcPr>
          <w:p w14:paraId="36E03EBE" w14:textId="77777777" w:rsidR="00D33310" w:rsidRPr="006D762B" w:rsidRDefault="00D33310" w:rsidP="00D33310">
            <w:pP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185,0</w:t>
            </w:r>
          </w:p>
        </w:tc>
        <w:tc>
          <w:tcPr>
            <w:tcW w:w="850" w:type="dxa"/>
            <w:tcBorders>
              <w:top w:val="single" w:sz="4" w:space="0" w:color="auto"/>
              <w:left w:val="single" w:sz="4" w:space="0" w:color="auto"/>
              <w:bottom w:val="single" w:sz="4" w:space="0" w:color="auto"/>
              <w:right w:val="single" w:sz="4" w:space="0" w:color="auto"/>
            </w:tcBorders>
            <w:hideMark/>
          </w:tcPr>
          <w:p w14:paraId="53D3C083" w14:textId="77777777" w:rsidR="00D33310" w:rsidRPr="006D762B" w:rsidRDefault="00D33310" w:rsidP="00D33310">
            <w:pP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185,0</w:t>
            </w:r>
          </w:p>
        </w:tc>
        <w:tc>
          <w:tcPr>
            <w:tcW w:w="846" w:type="dxa"/>
            <w:tcBorders>
              <w:top w:val="single" w:sz="4" w:space="0" w:color="auto"/>
              <w:left w:val="single" w:sz="4" w:space="0" w:color="auto"/>
              <w:bottom w:val="single" w:sz="4" w:space="0" w:color="auto"/>
              <w:right w:val="single" w:sz="4" w:space="0" w:color="auto"/>
            </w:tcBorders>
            <w:hideMark/>
          </w:tcPr>
          <w:p w14:paraId="7D8D31FC" w14:textId="77777777" w:rsidR="00D33310" w:rsidRPr="006D762B" w:rsidRDefault="00D33310" w:rsidP="00D33310">
            <w:pP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CC38CEE" w14:textId="77777777" w:rsidR="00D33310" w:rsidRPr="006D762B" w:rsidRDefault="00D33310" w:rsidP="00D33310">
            <w:pPr>
              <w:rPr>
                <w:rFonts w:ascii="Times New Roman" w:hAnsi="Times New Roman" w:cs="Times New Roman"/>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5024E04" w14:textId="77777777" w:rsidR="00D33310" w:rsidRPr="006D762B" w:rsidRDefault="00D33310" w:rsidP="00D33310">
            <w:pPr>
              <w:rPr>
                <w:rFonts w:ascii="Times New Roman" w:hAnsi="Times New Roman" w:cs="Times New Roman"/>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477DB34"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136,0</w:t>
            </w:r>
          </w:p>
        </w:tc>
        <w:tc>
          <w:tcPr>
            <w:tcW w:w="1120" w:type="dxa"/>
            <w:tcBorders>
              <w:top w:val="single" w:sz="4" w:space="0" w:color="auto"/>
              <w:left w:val="single" w:sz="4" w:space="0" w:color="auto"/>
              <w:bottom w:val="single" w:sz="4" w:space="0" w:color="auto"/>
              <w:right w:val="single" w:sz="4" w:space="0" w:color="auto"/>
            </w:tcBorders>
          </w:tcPr>
          <w:p w14:paraId="25211503" w14:textId="77777777" w:rsidR="00D33310" w:rsidRPr="006D762B" w:rsidRDefault="00D33310" w:rsidP="00D33310">
            <w:pPr>
              <w:jc w:val="center"/>
              <w:rPr>
                <w:rFonts w:ascii="Times New Roman" w:hAnsi="Times New Roman" w:cs="Times New Roman"/>
                <w:color w:val="000000" w:themeColor="text1"/>
                <w:sz w:val="18"/>
                <w:szCs w:val="18"/>
              </w:rPr>
            </w:pPr>
          </w:p>
        </w:tc>
        <w:tc>
          <w:tcPr>
            <w:tcW w:w="1136" w:type="dxa"/>
            <w:tcBorders>
              <w:top w:val="single" w:sz="4" w:space="0" w:color="auto"/>
              <w:left w:val="single" w:sz="4" w:space="0" w:color="auto"/>
              <w:bottom w:val="single" w:sz="4" w:space="0" w:color="auto"/>
              <w:right w:val="single" w:sz="4" w:space="0" w:color="auto"/>
            </w:tcBorders>
          </w:tcPr>
          <w:p w14:paraId="012FD3A2"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417,0</w:t>
            </w:r>
          </w:p>
        </w:tc>
      </w:tr>
      <w:tr w:rsidR="00D33310" w:rsidRPr="006D762B" w14:paraId="3F6BCD8A" w14:textId="77777777" w:rsidTr="00D33310">
        <w:trPr>
          <w:trHeight w:val="332"/>
        </w:trPr>
        <w:tc>
          <w:tcPr>
            <w:tcW w:w="702" w:type="dxa"/>
            <w:tcBorders>
              <w:top w:val="single" w:sz="4" w:space="0" w:color="auto"/>
              <w:left w:val="single" w:sz="4" w:space="0" w:color="auto"/>
              <w:bottom w:val="single" w:sz="4" w:space="0" w:color="auto"/>
              <w:right w:val="single" w:sz="4" w:space="0" w:color="auto"/>
            </w:tcBorders>
            <w:hideMark/>
          </w:tcPr>
          <w:p w14:paraId="1F25E31F"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1.3</w:t>
            </w:r>
          </w:p>
        </w:tc>
        <w:tc>
          <w:tcPr>
            <w:tcW w:w="4222" w:type="dxa"/>
            <w:tcBorders>
              <w:top w:val="single" w:sz="4" w:space="0" w:color="auto"/>
              <w:left w:val="single" w:sz="4" w:space="0" w:color="auto"/>
              <w:bottom w:val="single" w:sz="4" w:space="0" w:color="auto"/>
              <w:right w:val="single" w:sz="4" w:space="0" w:color="auto"/>
            </w:tcBorders>
            <w:hideMark/>
          </w:tcPr>
          <w:p w14:paraId="0B86E595"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Содержание водопровода</w:t>
            </w:r>
          </w:p>
        </w:tc>
        <w:tc>
          <w:tcPr>
            <w:tcW w:w="1133" w:type="dxa"/>
            <w:tcBorders>
              <w:top w:val="single" w:sz="4" w:space="0" w:color="auto"/>
              <w:left w:val="single" w:sz="4" w:space="0" w:color="auto"/>
              <w:bottom w:val="single" w:sz="4" w:space="0" w:color="auto"/>
              <w:right w:val="single" w:sz="4" w:space="0" w:color="auto"/>
            </w:tcBorders>
          </w:tcPr>
          <w:p w14:paraId="512241A2" w14:textId="77777777" w:rsidR="00D33310" w:rsidRPr="006D762B" w:rsidRDefault="00D33310" w:rsidP="00D33310">
            <w:pP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A3CC466" w14:textId="77777777" w:rsidR="00D33310" w:rsidRPr="006D762B" w:rsidRDefault="00D33310" w:rsidP="00D33310">
            <w:pP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847456F" w14:textId="77777777" w:rsidR="00D33310" w:rsidRPr="006D762B" w:rsidRDefault="00D33310" w:rsidP="00D33310">
            <w:pPr>
              <w:rPr>
                <w:rFonts w:ascii="Times New Roman" w:hAnsi="Times New Roman" w:cs="Times New Roman"/>
                <w:color w:val="000000" w:themeColor="text1"/>
                <w:sz w:val="18"/>
                <w:szCs w:val="18"/>
              </w:rPr>
            </w:pPr>
          </w:p>
        </w:tc>
        <w:tc>
          <w:tcPr>
            <w:tcW w:w="997" w:type="dxa"/>
            <w:tcBorders>
              <w:top w:val="single" w:sz="4" w:space="0" w:color="auto"/>
              <w:left w:val="single" w:sz="4" w:space="0" w:color="auto"/>
              <w:bottom w:val="single" w:sz="4" w:space="0" w:color="auto"/>
              <w:right w:val="single" w:sz="4" w:space="0" w:color="auto"/>
            </w:tcBorders>
            <w:hideMark/>
          </w:tcPr>
          <w:p w14:paraId="613F9EFF" w14:textId="77777777" w:rsidR="00D33310" w:rsidRPr="006D762B" w:rsidRDefault="00D33310" w:rsidP="00D33310">
            <w:pP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167,8</w:t>
            </w:r>
          </w:p>
        </w:tc>
        <w:tc>
          <w:tcPr>
            <w:tcW w:w="850" w:type="dxa"/>
            <w:tcBorders>
              <w:top w:val="single" w:sz="4" w:space="0" w:color="auto"/>
              <w:left w:val="single" w:sz="4" w:space="0" w:color="auto"/>
              <w:bottom w:val="single" w:sz="4" w:space="0" w:color="auto"/>
              <w:right w:val="single" w:sz="4" w:space="0" w:color="auto"/>
            </w:tcBorders>
            <w:hideMark/>
          </w:tcPr>
          <w:p w14:paraId="60C37739" w14:textId="77777777" w:rsidR="00D33310" w:rsidRPr="006D762B" w:rsidRDefault="00D33310" w:rsidP="00D33310">
            <w:pP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167,8</w:t>
            </w:r>
          </w:p>
        </w:tc>
        <w:tc>
          <w:tcPr>
            <w:tcW w:w="846" w:type="dxa"/>
            <w:tcBorders>
              <w:top w:val="single" w:sz="4" w:space="0" w:color="auto"/>
              <w:left w:val="single" w:sz="4" w:space="0" w:color="auto"/>
              <w:bottom w:val="single" w:sz="4" w:space="0" w:color="auto"/>
              <w:right w:val="single" w:sz="4" w:space="0" w:color="auto"/>
            </w:tcBorders>
            <w:hideMark/>
          </w:tcPr>
          <w:p w14:paraId="45C1B6B3" w14:textId="77777777" w:rsidR="00D33310" w:rsidRPr="006D762B" w:rsidRDefault="00D33310" w:rsidP="00D33310">
            <w:pP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338AC792" w14:textId="77777777" w:rsidR="00D33310" w:rsidRPr="006D762B" w:rsidRDefault="00D33310" w:rsidP="00D33310">
            <w:pPr>
              <w:rPr>
                <w:rFonts w:ascii="Times New Roman" w:hAnsi="Times New Roman" w:cs="Times New Roman"/>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E16FE02" w14:textId="77777777" w:rsidR="00D33310" w:rsidRPr="006D762B" w:rsidRDefault="00D33310" w:rsidP="00D33310">
            <w:pPr>
              <w:rPr>
                <w:rFonts w:ascii="Times New Roman" w:hAnsi="Times New Roman" w:cs="Times New Roman"/>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31B87FE" w14:textId="77777777" w:rsidR="00D33310" w:rsidRPr="006D762B" w:rsidRDefault="00D33310" w:rsidP="00D33310">
            <w:pPr>
              <w:rPr>
                <w:rFonts w:ascii="Times New Roman" w:hAnsi="Times New Roman" w:cs="Times New Roman"/>
                <w:color w:val="000000" w:themeColor="text1"/>
                <w:sz w:val="18"/>
                <w:szCs w:val="18"/>
              </w:rPr>
            </w:pPr>
          </w:p>
        </w:tc>
        <w:tc>
          <w:tcPr>
            <w:tcW w:w="1120" w:type="dxa"/>
            <w:tcBorders>
              <w:top w:val="single" w:sz="4" w:space="0" w:color="auto"/>
              <w:left w:val="single" w:sz="4" w:space="0" w:color="auto"/>
              <w:bottom w:val="single" w:sz="4" w:space="0" w:color="auto"/>
              <w:right w:val="single" w:sz="4" w:space="0" w:color="auto"/>
            </w:tcBorders>
          </w:tcPr>
          <w:p w14:paraId="523CD917"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150,0</w:t>
            </w:r>
          </w:p>
        </w:tc>
        <w:tc>
          <w:tcPr>
            <w:tcW w:w="1136" w:type="dxa"/>
            <w:tcBorders>
              <w:top w:val="single" w:sz="4" w:space="0" w:color="auto"/>
              <w:left w:val="single" w:sz="4" w:space="0" w:color="auto"/>
              <w:bottom w:val="single" w:sz="4" w:space="0" w:color="auto"/>
              <w:right w:val="single" w:sz="4" w:space="0" w:color="auto"/>
            </w:tcBorders>
          </w:tcPr>
          <w:p w14:paraId="03611B95"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264,09051</w:t>
            </w:r>
          </w:p>
        </w:tc>
      </w:tr>
      <w:tr w:rsidR="00D33310" w:rsidRPr="006D762B" w14:paraId="10784261" w14:textId="77777777" w:rsidTr="00D33310">
        <w:trPr>
          <w:trHeight w:val="321"/>
        </w:trPr>
        <w:tc>
          <w:tcPr>
            <w:tcW w:w="702" w:type="dxa"/>
            <w:tcBorders>
              <w:top w:val="single" w:sz="4" w:space="0" w:color="auto"/>
              <w:left w:val="single" w:sz="4" w:space="0" w:color="auto"/>
              <w:bottom w:val="single" w:sz="4" w:space="0" w:color="auto"/>
              <w:right w:val="single" w:sz="4" w:space="0" w:color="auto"/>
            </w:tcBorders>
            <w:hideMark/>
          </w:tcPr>
          <w:p w14:paraId="25B8F9A1"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2</w:t>
            </w:r>
          </w:p>
        </w:tc>
        <w:tc>
          <w:tcPr>
            <w:tcW w:w="4222" w:type="dxa"/>
            <w:tcBorders>
              <w:top w:val="single" w:sz="4" w:space="0" w:color="auto"/>
              <w:left w:val="single" w:sz="4" w:space="0" w:color="auto"/>
              <w:bottom w:val="single" w:sz="4" w:space="0" w:color="auto"/>
              <w:right w:val="single" w:sz="4" w:space="0" w:color="auto"/>
            </w:tcBorders>
            <w:hideMark/>
          </w:tcPr>
          <w:p w14:paraId="444D6ECE"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Организация вывоза бытовых отходов</w:t>
            </w:r>
          </w:p>
        </w:tc>
        <w:tc>
          <w:tcPr>
            <w:tcW w:w="1133" w:type="dxa"/>
            <w:tcBorders>
              <w:top w:val="single" w:sz="4" w:space="0" w:color="auto"/>
              <w:left w:val="single" w:sz="4" w:space="0" w:color="auto"/>
              <w:bottom w:val="single" w:sz="4" w:space="0" w:color="auto"/>
              <w:right w:val="single" w:sz="4" w:space="0" w:color="auto"/>
            </w:tcBorders>
          </w:tcPr>
          <w:p w14:paraId="69A09C17" w14:textId="77777777" w:rsidR="00D33310" w:rsidRPr="006D762B" w:rsidRDefault="00D33310" w:rsidP="00D33310">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14:paraId="51911497" w14:textId="77777777" w:rsidR="00D33310" w:rsidRPr="006D762B" w:rsidRDefault="00D33310" w:rsidP="00D33310">
            <w:pPr>
              <w:jc w:val="center"/>
              <w:rPr>
                <w:rFonts w:ascii="Times New Roman" w:hAnsi="Times New Roman" w:cs="Times New Roman"/>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tcPr>
          <w:p w14:paraId="45CFD6D2" w14:textId="77777777" w:rsidR="00D33310" w:rsidRPr="006D762B" w:rsidRDefault="00D33310" w:rsidP="00D33310">
            <w:pPr>
              <w:jc w:val="center"/>
              <w:rPr>
                <w:rFonts w:ascii="Times New Roman" w:hAnsi="Times New Roman" w:cs="Times New Roman"/>
                <w:color w:val="000000" w:themeColor="text1"/>
                <w:sz w:val="18"/>
                <w:szCs w:val="18"/>
              </w:rPr>
            </w:pPr>
          </w:p>
        </w:tc>
        <w:tc>
          <w:tcPr>
            <w:tcW w:w="997" w:type="dxa"/>
            <w:tcBorders>
              <w:top w:val="single" w:sz="4" w:space="0" w:color="auto"/>
              <w:left w:val="single" w:sz="4" w:space="0" w:color="auto"/>
              <w:bottom w:val="single" w:sz="4" w:space="0" w:color="auto"/>
              <w:right w:val="single" w:sz="4" w:space="0" w:color="auto"/>
            </w:tcBorders>
            <w:hideMark/>
          </w:tcPr>
          <w:p w14:paraId="51711AB1" w14:textId="77777777" w:rsidR="00D33310" w:rsidRPr="006D762B" w:rsidRDefault="00D33310" w:rsidP="00D33310">
            <w:pP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45,4</w:t>
            </w:r>
          </w:p>
        </w:tc>
        <w:tc>
          <w:tcPr>
            <w:tcW w:w="850" w:type="dxa"/>
            <w:tcBorders>
              <w:top w:val="single" w:sz="4" w:space="0" w:color="auto"/>
              <w:left w:val="single" w:sz="4" w:space="0" w:color="auto"/>
              <w:bottom w:val="single" w:sz="4" w:space="0" w:color="auto"/>
              <w:right w:val="single" w:sz="4" w:space="0" w:color="auto"/>
            </w:tcBorders>
            <w:hideMark/>
          </w:tcPr>
          <w:p w14:paraId="7B19E16C" w14:textId="77777777" w:rsidR="00D33310" w:rsidRPr="006D762B" w:rsidRDefault="00D33310" w:rsidP="00D33310">
            <w:pP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45,4</w:t>
            </w:r>
          </w:p>
        </w:tc>
        <w:tc>
          <w:tcPr>
            <w:tcW w:w="846" w:type="dxa"/>
            <w:tcBorders>
              <w:top w:val="single" w:sz="4" w:space="0" w:color="auto"/>
              <w:left w:val="single" w:sz="4" w:space="0" w:color="auto"/>
              <w:bottom w:val="single" w:sz="4" w:space="0" w:color="auto"/>
              <w:right w:val="single" w:sz="4" w:space="0" w:color="auto"/>
            </w:tcBorders>
            <w:hideMark/>
          </w:tcPr>
          <w:p w14:paraId="2AE9E65E"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6A3780FB" w14:textId="77777777" w:rsidR="00D33310" w:rsidRPr="006D762B" w:rsidRDefault="00D33310" w:rsidP="00D33310">
            <w:pPr>
              <w:jc w:val="center"/>
              <w:rPr>
                <w:rFonts w:ascii="Times New Roman" w:hAnsi="Times New Roman" w:cs="Times New Roman"/>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E5C1F68" w14:textId="77777777" w:rsidR="00D33310" w:rsidRPr="006D762B" w:rsidRDefault="00D33310" w:rsidP="00D33310">
            <w:pPr>
              <w:jc w:val="center"/>
              <w:rPr>
                <w:rFonts w:ascii="Times New Roman" w:hAnsi="Times New Roman" w:cs="Times New Roman"/>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F2DCD25" w14:textId="77777777" w:rsidR="00D33310" w:rsidRPr="006D762B" w:rsidRDefault="00D33310" w:rsidP="00D33310">
            <w:pPr>
              <w:jc w:val="center"/>
              <w:rPr>
                <w:rFonts w:ascii="Times New Roman" w:hAnsi="Times New Roman" w:cs="Times New Roman"/>
                <w:color w:val="000000" w:themeColor="text1"/>
                <w:sz w:val="18"/>
                <w:szCs w:val="18"/>
              </w:rPr>
            </w:pPr>
          </w:p>
        </w:tc>
        <w:tc>
          <w:tcPr>
            <w:tcW w:w="1120" w:type="dxa"/>
            <w:tcBorders>
              <w:top w:val="single" w:sz="4" w:space="0" w:color="auto"/>
              <w:left w:val="single" w:sz="4" w:space="0" w:color="auto"/>
              <w:bottom w:val="single" w:sz="4" w:space="0" w:color="auto"/>
              <w:right w:val="single" w:sz="4" w:space="0" w:color="auto"/>
            </w:tcBorders>
          </w:tcPr>
          <w:p w14:paraId="7B23E1B9"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50,00</w:t>
            </w:r>
          </w:p>
        </w:tc>
        <w:tc>
          <w:tcPr>
            <w:tcW w:w="1136" w:type="dxa"/>
            <w:tcBorders>
              <w:top w:val="single" w:sz="4" w:space="0" w:color="auto"/>
              <w:left w:val="single" w:sz="4" w:space="0" w:color="auto"/>
              <w:bottom w:val="single" w:sz="4" w:space="0" w:color="auto"/>
              <w:right w:val="single" w:sz="4" w:space="0" w:color="auto"/>
            </w:tcBorders>
          </w:tcPr>
          <w:p w14:paraId="2A977BE1"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50,0</w:t>
            </w:r>
          </w:p>
        </w:tc>
      </w:tr>
      <w:tr w:rsidR="00D33310" w:rsidRPr="006D762B" w14:paraId="732B4E4E" w14:textId="77777777" w:rsidTr="00D33310">
        <w:trPr>
          <w:trHeight w:val="477"/>
        </w:trPr>
        <w:tc>
          <w:tcPr>
            <w:tcW w:w="702" w:type="dxa"/>
            <w:tcBorders>
              <w:top w:val="single" w:sz="4" w:space="0" w:color="auto"/>
              <w:left w:val="single" w:sz="4" w:space="0" w:color="auto"/>
              <w:bottom w:val="single" w:sz="4" w:space="0" w:color="auto"/>
              <w:right w:val="single" w:sz="4" w:space="0" w:color="auto"/>
            </w:tcBorders>
            <w:hideMark/>
          </w:tcPr>
          <w:p w14:paraId="70973C55"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2.1</w:t>
            </w:r>
          </w:p>
        </w:tc>
        <w:tc>
          <w:tcPr>
            <w:tcW w:w="4222" w:type="dxa"/>
            <w:tcBorders>
              <w:top w:val="single" w:sz="4" w:space="0" w:color="auto"/>
              <w:left w:val="single" w:sz="4" w:space="0" w:color="auto"/>
              <w:bottom w:val="single" w:sz="4" w:space="0" w:color="auto"/>
              <w:right w:val="single" w:sz="4" w:space="0" w:color="auto"/>
            </w:tcBorders>
            <w:hideMark/>
          </w:tcPr>
          <w:p w14:paraId="74F27273"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Выполнить выборы земельных участков под контейнерные площадки.</w:t>
            </w:r>
          </w:p>
        </w:tc>
        <w:tc>
          <w:tcPr>
            <w:tcW w:w="1133" w:type="dxa"/>
            <w:tcBorders>
              <w:top w:val="single" w:sz="4" w:space="0" w:color="auto"/>
              <w:left w:val="single" w:sz="4" w:space="0" w:color="auto"/>
              <w:bottom w:val="single" w:sz="4" w:space="0" w:color="auto"/>
              <w:right w:val="single" w:sz="4" w:space="0" w:color="auto"/>
            </w:tcBorders>
          </w:tcPr>
          <w:p w14:paraId="141DA36F" w14:textId="77777777" w:rsidR="00D33310" w:rsidRPr="006D762B" w:rsidRDefault="00D33310" w:rsidP="00D33310">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14:paraId="5013A454" w14:textId="77777777" w:rsidR="00D33310" w:rsidRPr="006D762B" w:rsidRDefault="00D33310" w:rsidP="00D33310">
            <w:pPr>
              <w:jc w:val="center"/>
              <w:rPr>
                <w:rFonts w:ascii="Times New Roman" w:hAnsi="Times New Roman" w:cs="Times New Roman"/>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tcPr>
          <w:p w14:paraId="1C93FD8A" w14:textId="77777777" w:rsidR="00D33310" w:rsidRPr="006D762B" w:rsidRDefault="00D33310" w:rsidP="00D33310">
            <w:pPr>
              <w:jc w:val="center"/>
              <w:rPr>
                <w:rFonts w:ascii="Times New Roman" w:hAnsi="Times New Roman" w:cs="Times New Roman"/>
                <w:color w:val="000000" w:themeColor="text1"/>
                <w:sz w:val="18"/>
                <w:szCs w:val="18"/>
              </w:rPr>
            </w:pPr>
          </w:p>
        </w:tc>
        <w:tc>
          <w:tcPr>
            <w:tcW w:w="997" w:type="dxa"/>
            <w:tcBorders>
              <w:top w:val="single" w:sz="4" w:space="0" w:color="auto"/>
              <w:left w:val="single" w:sz="4" w:space="0" w:color="auto"/>
              <w:bottom w:val="single" w:sz="4" w:space="0" w:color="auto"/>
              <w:right w:val="single" w:sz="4" w:space="0" w:color="auto"/>
            </w:tcBorders>
          </w:tcPr>
          <w:p w14:paraId="7472547F" w14:textId="77777777" w:rsidR="00D33310" w:rsidRPr="006D762B" w:rsidRDefault="00D33310" w:rsidP="00D33310">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tcPr>
          <w:p w14:paraId="61208345" w14:textId="77777777" w:rsidR="00D33310" w:rsidRPr="006D762B" w:rsidRDefault="00D33310" w:rsidP="00D33310">
            <w:pPr>
              <w:jc w:val="center"/>
              <w:rPr>
                <w:rFonts w:ascii="Times New Roman" w:hAnsi="Times New Roman" w:cs="Times New Roman"/>
                <w:color w:val="000000" w:themeColor="text1"/>
                <w:sz w:val="18"/>
                <w:szCs w:val="18"/>
              </w:rPr>
            </w:pPr>
          </w:p>
        </w:tc>
        <w:tc>
          <w:tcPr>
            <w:tcW w:w="846" w:type="dxa"/>
            <w:tcBorders>
              <w:top w:val="single" w:sz="4" w:space="0" w:color="auto"/>
              <w:left w:val="single" w:sz="4" w:space="0" w:color="auto"/>
              <w:bottom w:val="single" w:sz="4" w:space="0" w:color="auto"/>
              <w:right w:val="single" w:sz="4" w:space="0" w:color="auto"/>
            </w:tcBorders>
          </w:tcPr>
          <w:p w14:paraId="3758E714" w14:textId="77777777" w:rsidR="00D33310" w:rsidRPr="006D762B" w:rsidRDefault="00D33310" w:rsidP="00D33310">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14:paraId="68A5AB27" w14:textId="77777777" w:rsidR="00D33310" w:rsidRPr="006D762B" w:rsidRDefault="00D33310" w:rsidP="00D33310">
            <w:pPr>
              <w:jc w:val="center"/>
              <w:rPr>
                <w:rFonts w:ascii="Times New Roman" w:hAnsi="Times New Roman" w:cs="Times New Roman"/>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6A3DC8C" w14:textId="77777777" w:rsidR="00D33310" w:rsidRPr="006D762B" w:rsidRDefault="00D33310" w:rsidP="00D33310">
            <w:pPr>
              <w:jc w:val="center"/>
              <w:rPr>
                <w:rFonts w:ascii="Times New Roman" w:hAnsi="Times New Roman" w:cs="Times New Roman"/>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750B77B" w14:textId="77777777" w:rsidR="00D33310" w:rsidRPr="006D762B" w:rsidRDefault="00D33310" w:rsidP="00D33310">
            <w:pPr>
              <w:jc w:val="center"/>
              <w:rPr>
                <w:rFonts w:ascii="Times New Roman" w:hAnsi="Times New Roman" w:cs="Times New Roman"/>
                <w:color w:val="000000" w:themeColor="text1"/>
                <w:sz w:val="18"/>
                <w:szCs w:val="18"/>
              </w:rPr>
            </w:pPr>
          </w:p>
        </w:tc>
        <w:tc>
          <w:tcPr>
            <w:tcW w:w="1120" w:type="dxa"/>
            <w:tcBorders>
              <w:top w:val="single" w:sz="4" w:space="0" w:color="auto"/>
              <w:left w:val="single" w:sz="4" w:space="0" w:color="auto"/>
              <w:bottom w:val="single" w:sz="4" w:space="0" w:color="auto"/>
              <w:right w:val="single" w:sz="4" w:space="0" w:color="auto"/>
            </w:tcBorders>
          </w:tcPr>
          <w:p w14:paraId="7E9BD49A" w14:textId="77777777" w:rsidR="00D33310" w:rsidRPr="006D762B" w:rsidRDefault="00D33310" w:rsidP="00D33310">
            <w:pPr>
              <w:jc w:val="center"/>
              <w:rPr>
                <w:rFonts w:ascii="Times New Roman" w:hAnsi="Times New Roman" w:cs="Times New Roman"/>
                <w:color w:val="000000" w:themeColor="text1"/>
                <w:sz w:val="18"/>
                <w:szCs w:val="18"/>
              </w:rPr>
            </w:pPr>
          </w:p>
        </w:tc>
        <w:tc>
          <w:tcPr>
            <w:tcW w:w="1136" w:type="dxa"/>
            <w:tcBorders>
              <w:top w:val="single" w:sz="4" w:space="0" w:color="auto"/>
              <w:left w:val="single" w:sz="4" w:space="0" w:color="auto"/>
              <w:bottom w:val="single" w:sz="4" w:space="0" w:color="auto"/>
              <w:right w:val="single" w:sz="4" w:space="0" w:color="auto"/>
            </w:tcBorders>
          </w:tcPr>
          <w:p w14:paraId="3B381FDE" w14:textId="77777777" w:rsidR="00D33310" w:rsidRPr="006D762B" w:rsidRDefault="00D33310" w:rsidP="00D33310">
            <w:pPr>
              <w:jc w:val="center"/>
              <w:rPr>
                <w:rFonts w:ascii="Times New Roman" w:hAnsi="Times New Roman" w:cs="Times New Roman"/>
                <w:color w:val="000000" w:themeColor="text1"/>
                <w:sz w:val="18"/>
                <w:szCs w:val="18"/>
              </w:rPr>
            </w:pPr>
          </w:p>
        </w:tc>
      </w:tr>
      <w:tr w:rsidR="00D33310" w:rsidRPr="006D762B" w14:paraId="024D2048" w14:textId="77777777" w:rsidTr="00D33310">
        <w:trPr>
          <w:trHeight w:val="326"/>
        </w:trPr>
        <w:tc>
          <w:tcPr>
            <w:tcW w:w="702" w:type="dxa"/>
            <w:tcBorders>
              <w:top w:val="single" w:sz="4" w:space="0" w:color="auto"/>
              <w:left w:val="single" w:sz="4" w:space="0" w:color="auto"/>
              <w:bottom w:val="single" w:sz="4" w:space="0" w:color="auto"/>
              <w:right w:val="single" w:sz="4" w:space="0" w:color="auto"/>
            </w:tcBorders>
            <w:hideMark/>
          </w:tcPr>
          <w:p w14:paraId="5F67EB30"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2.2</w:t>
            </w:r>
          </w:p>
        </w:tc>
        <w:tc>
          <w:tcPr>
            <w:tcW w:w="4222" w:type="dxa"/>
            <w:tcBorders>
              <w:top w:val="single" w:sz="4" w:space="0" w:color="auto"/>
              <w:left w:val="single" w:sz="4" w:space="0" w:color="auto"/>
              <w:bottom w:val="single" w:sz="4" w:space="0" w:color="auto"/>
              <w:right w:val="single" w:sz="4" w:space="0" w:color="auto"/>
            </w:tcBorders>
            <w:hideMark/>
          </w:tcPr>
          <w:p w14:paraId="30B67D29"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Приобретение контейнеров</w:t>
            </w:r>
          </w:p>
        </w:tc>
        <w:tc>
          <w:tcPr>
            <w:tcW w:w="1133" w:type="dxa"/>
            <w:tcBorders>
              <w:top w:val="single" w:sz="4" w:space="0" w:color="auto"/>
              <w:left w:val="single" w:sz="4" w:space="0" w:color="auto"/>
              <w:bottom w:val="single" w:sz="4" w:space="0" w:color="auto"/>
              <w:right w:val="single" w:sz="4" w:space="0" w:color="auto"/>
            </w:tcBorders>
            <w:hideMark/>
          </w:tcPr>
          <w:p w14:paraId="63EC56DF" w14:textId="77777777" w:rsidR="00D33310" w:rsidRPr="006D762B" w:rsidRDefault="00D33310" w:rsidP="00D33310">
            <w:pP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7CCDA610" w14:textId="77777777" w:rsidR="00D33310" w:rsidRPr="006D762B" w:rsidRDefault="00D33310" w:rsidP="00D33310">
            <w:pP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868BA15" w14:textId="77777777" w:rsidR="00D33310" w:rsidRPr="006D762B" w:rsidRDefault="00D33310" w:rsidP="00D33310">
            <w:pPr>
              <w:jc w:val="center"/>
              <w:rPr>
                <w:rFonts w:ascii="Times New Roman" w:hAnsi="Times New Roman" w:cs="Times New Roman"/>
                <w:color w:val="000000" w:themeColor="text1"/>
                <w:sz w:val="18"/>
                <w:szCs w:val="18"/>
              </w:rPr>
            </w:pPr>
          </w:p>
        </w:tc>
        <w:tc>
          <w:tcPr>
            <w:tcW w:w="997" w:type="dxa"/>
            <w:tcBorders>
              <w:top w:val="single" w:sz="4" w:space="0" w:color="auto"/>
              <w:left w:val="single" w:sz="4" w:space="0" w:color="auto"/>
              <w:bottom w:val="single" w:sz="4" w:space="0" w:color="auto"/>
              <w:right w:val="single" w:sz="4" w:space="0" w:color="auto"/>
            </w:tcBorders>
            <w:hideMark/>
          </w:tcPr>
          <w:p w14:paraId="64B7A4A6" w14:textId="77777777" w:rsidR="00D33310" w:rsidRPr="006D762B" w:rsidRDefault="00D33310" w:rsidP="00D33310">
            <w:pP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7434593B" w14:textId="77777777" w:rsidR="00D33310" w:rsidRPr="006D762B" w:rsidRDefault="00D33310" w:rsidP="00D33310">
            <w:pPr>
              <w:rPr>
                <w:rFonts w:ascii="Times New Roman" w:hAnsi="Times New Roman" w:cs="Times New Roman"/>
                <w:sz w:val="18"/>
                <w:szCs w:val="18"/>
              </w:rPr>
            </w:pPr>
          </w:p>
        </w:tc>
        <w:tc>
          <w:tcPr>
            <w:tcW w:w="846" w:type="dxa"/>
            <w:tcBorders>
              <w:top w:val="single" w:sz="4" w:space="0" w:color="auto"/>
              <w:left w:val="single" w:sz="4" w:space="0" w:color="auto"/>
              <w:bottom w:val="single" w:sz="4" w:space="0" w:color="auto"/>
              <w:right w:val="single" w:sz="4" w:space="0" w:color="auto"/>
            </w:tcBorders>
          </w:tcPr>
          <w:p w14:paraId="17501FFA" w14:textId="77777777" w:rsidR="00D33310" w:rsidRPr="006D762B" w:rsidRDefault="00D33310" w:rsidP="00D33310">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77E770E4"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15</w:t>
            </w:r>
          </w:p>
        </w:tc>
        <w:tc>
          <w:tcPr>
            <w:tcW w:w="1276" w:type="dxa"/>
            <w:tcBorders>
              <w:top w:val="single" w:sz="4" w:space="0" w:color="auto"/>
              <w:left w:val="single" w:sz="4" w:space="0" w:color="auto"/>
              <w:bottom w:val="single" w:sz="4" w:space="0" w:color="auto"/>
              <w:right w:val="single" w:sz="4" w:space="0" w:color="auto"/>
            </w:tcBorders>
            <w:hideMark/>
          </w:tcPr>
          <w:p w14:paraId="04E2C814"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14:paraId="0B225473"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55,0</w:t>
            </w:r>
          </w:p>
        </w:tc>
        <w:tc>
          <w:tcPr>
            <w:tcW w:w="1120" w:type="dxa"/>
            <w:tcBorders>
              <w:top w:val="single" w:sz="4" w:space="0" w:color="auto"/>
              <w:left w:val="single" w:sz="4" w:space="0" w:color="auto"/>
              <w:bottom w:val="single" w:sz="4" w:space="0" w:color="auto"/>
              <w:right w:val="single" w:sz="4" w:space="0" w:color="auto"/>
            </w:tcBorders>
            <w:hideMark/>
          </w:tcPr>
          <w:p w14:paraId="3F0E878F"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180,0</w:t>
            </w:r>
          </w:p>
        </w:tc>
        <w:tc>
          <w:tcPr>
            <w:tcW w:w="1136" w:type="dxa"/>
            <w:tcBorders>
              <w:top w:val="single" w:sz="4" w:space="0" w:color="auto"/>
              <w:left w:val="single" w:sz="4" w:space="0" w:color="auto"/>
              <w:bottom w:val="single" w:sz="4" w:space="0" w:color="auto"/>
              <w:right w:val="single" w:sz="4" w:space="0" w:color="auto"/>
            </w:tcBorders>
          </w:tcPr>
          <w:p w14:paraId="2B73533D"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142,4</w:t>
            </w:r>
          </w:p>
        </w:tc>
      </w:tr>
      <w:tr w:rsidR="00D33310" w:rsidRPr="006D762B" w14:paraId="6316963A" w14:textId="77777777" w:rsidTr="00D33310">
        <w:trPr>
          <w:trHeight w:val="156"/>
        </w:trPr>
        <w:tc>
          <w:tcPr>
            <w:tcW w:w="702" w:type="dxa"/>
            <w:tcBorders>
              <w:top w:val="single" w:sz="4" w:space="0" w:color="auto"/>
              <w:left w:val="single" w:sz="4" w:space="0" w:color="auto"/>
              <w:bottom w:val="single" w:sz="4" w:space="0" w:color="auto"/>
              <w:right w:val="single" w:sz="4" w:space="0" w:color="auto"/>
            </w:tcBorders>
            <w:hideMark/>
          </w:tcPr>
          <w:p w14:paraId="63DC2AD1"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3</w:t>
            </w:r>
          </w:p>
        </w:tc>
        <w:tc>
          <w:tcPr>
            <w:tcW w:w="4222" w:type="dxa"/>
            <w:tcBorders>
              <w:top w:val="single" w:sz="4" w:space="0" w:color="auto"/>
              <w:left w:val="single" w:sz="4" w:space="0" w:color="auto"/>
              <w:bottom w:val="single" w:sz="4" w:space="0" w:color="auto"/>
              <w:right w:val="single" w:sz="4" w:space="0" w:color="auto"/>
            </w:tcBorders>
            <w:hideMark/>
          </w:tcPr>
          <w:p w14:paraId="10638AC5"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 xml:space="preserve"> Уличное освещение:</w:t>
            </w:r>
          </w:p>
        </w:tc>
        <w:tc>
          <w:tcPr>
            <w:tcW w:w="1133" w:type="dxa"/>
            <w:tcBorders>
              <w:top w:val="single" w:sz="4" w:space="0" w:color="auto"/>
              <w:left w:val="single" w:sz="4" w:space="0" w:color="auto"/>
              <w:bottom w:val="single" w:sz="4" w:space="0" w:color="auto"/>
              <w:right w:val="single" w:sz="4" w:space="0" w:color="auto"/>
            </w:tcBorders>
          </w:tcPr>
          <w:p w14:paraId="55CF4ED4" w14:textId="77777777" w:rsidR="00D33310" w:rsidRPr="006D762B" w:rsidRDefault="00D33310" w:rsidP="00D33310">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14:paraId="0D0FFBC0" w14:textId="77777777" w:rsidR="00D33310" w:rsidRPr="006D762B" w:rsidRDefault="00D33310" w:rsidP="00D33310">
            <w:pPr>
              <w:jc w:val="center"/>
              <w:rPr>
                <w:rFonts w:ascii="Times New Roman" w:hAnsi="Times New Roman" w:cs="Times New Roman"/>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tcPr>
          <w:p w14:paraId="3939BB55" w14:textId="77777777" w:rsidR="00D33310" w:rsidRPr="006D762B" w:rsidRDefault="00D33310" w:rsidP="00D33310">
            <w:pPr>
              <w:jc w:val="center"/>
              <w:rPr>
                <w:rFonts w:ascii="Times New Roman" w:hAnsi="Times New Roman" w:cs="Times New Roman"/>
                <w:color w:val="000000" w:themeColor="text1"/>
                <w:sz w:val="18"/>
                <w:szCs w:val="18"/>
              </w:rPr>
            </w:pPr>
          </w:p>
        </w:tc>
        <w:tc>
          <w:tcPr>
            <w:tcW w:w="997" w:type="dxa"/>
            <w:tcBorders>
              <w:top w:val="single" w:sz="4" w:space="0" w:color="auto"/>
              <w:left w:val="single" w:sz="4" w:space="0" w:color="auto"/>
              <w:bottom w:val="single" w:sz="4" w:space="0" w:color="auto"/>
              <w:right w:val="single" w:sz="4" w:space="0" w:color="auto"/>
            </w:tcBorders>
          </w:tcPr>
          <w:p w14:paraId="76D489C3" w14:textId="77777777" w:rsidR="00D33310" w:rsidRPr="006D762B" w:rsidRDefault="00D33310" w:rsidP="00D33310">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tcPr>
          <w:p w14:paraId="52B5EE88" w14:textId="77777777" w:rsidR="00D33310" w:rsidRPr="006D762B" w:rsidRDefault="00D33310" w:rsidP="00D33310">
            <w:pPr>
              <w:jc w:val="center"/>
              <w:rPr>
                <w:rFonts w:ascii="Times New Roman" w:hAnsi="Times New Roman" w:cs="Times New Roman"/>
                <w:color w:val="000000" w:themeColor="text1"/>
                <w:sz w:val="18"/>
                <w:szCs w:val="18"/>
              </w:rPr>
            </w:pPr>
          </w:p>
        </w:tc>
        <w:tc>
          <w:tcPr>
            <w:tcW w:w="846" w:type="dxa"/>
            <w:tcBorders>
              <w:top w:val="single" w:sz="4" w:space="0" w:color="auto"/>
              <w:left w:val="single" w:sz="4" w:space="0" w:color="auto"/>
              <w:bottom w:val="single" w:sz="4" w:space="0" w:color="auto"/>
              <w:right w:val="single" w:sz="4" w:space="0" w:color="auto"/>
            </w:tcBorders>
          </w:tcPr>
          <w:p w14:paraId="288CB871" w14:textId="77777777" w:rsidR="00D33310" w:rsidRPr="006D762B" w:rsidRDefault="00D33310" w:rsidP="00D33310">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14:paraId="398C8325" w14:textId="77777777" w:rsidR="00D33310" w:rsidRPr="006D762B" w:rsidRDefault="00D33310" w:rsidP="00D33310">
            <w:pPr>
              <w:jc w:val="center"/>
              <w:rPr>
                <w:rFonts w:ascii="Times New Roman" w:hAnsi="Times New Roman" w:cs="Times New Roman"/>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E8FEFD7" w14:textId="77777777" w:rsidR="00D33310" w:rsidRPr="006D762B" w:rsidRDefault="00D33310" w:rsidP="00D33310">
            <w:pPr>
              <w:jc w:val="center"/>
              <w:rPr>
                <w:rFonts w:ascii="Times New Roman" w:hAnsi="Times New Roman" w:cs="Times New Roman"/>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2F0FD4C"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622,9</w:t>
            </w:r>
          </w:p>
        </w:tc>
        <w:tc>
          <w:tcPr>
            <w:tcW w:w="1120" w:type="dxa"/>
            <w:tcBorders>
              <w:top w:val="single" w:sz="4" w:space="0" w:color="auto"/>
              <w:left w:val="single" w:sz="4" w:space="0" w:color="auto"/>
              <w:bottom w:val="single" w:sz="4" w:space="0" w:color="auto"/>
              <w:right w:val="single" w:sz="4" w:space="0" w:color="auto"/>
            </w:tcBorders>
          </w:tcPr>
          <w:p w14:paraId="02321F8F"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953,7969</w:t>
            </w:r>
          </w:p>
        </w:tc>
        <w:tc>
          <w:tcPr>
            <w:tcW w:w="1136" w:type="dxa"/>
            <w:tcBorders>
              <w:top w:val="single" w:sz="4" w:space="0" w:color="auto"/>
              <w:left w:val="single" w:sz="4" w:space="0" w:color="auto"/>
              <w:bottom w:val="single" w:sz="4" w:space="0" w:color="auto"/>
              <w:right w:val="single" w:sz="4" w:space="0" w:color="auto"/>
            </w:tcBorders>
          </w:tcPr>
          <w:p w14:paraId="57F16759"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593,58614</w:t>
            </w:r>
          </w:p>
        </w:tc>
      </w:tr>
      <w:tr w:rsidR="00D33310" w:rsidRPr="006D762B" w14:paraId="43ADF89C" w14:textId="77777777" w:rsidTr="00D33310">
        <w:trPr>
          <w:trHeight w:val="156"/>
        </w:trPr>
        <w:tc>
          <w:tcPr>
            <w:tcW w:w="702" w:type="dxa"/>
            <w:tcBorders>
              <w:top w:val="single" w:sz="4" w:space="0" w:color="auto"/>
              <w:left w:val="single" w:sz="4" w:space="0" w:color="auto"/>
              <w:bottom w:val="single" w:sz="4" w:space="0" w:color="auto"/>
              <w:right w:val="single" w:sz="4" w:space="0" w:color="auto"/>
            </w:tcBorders>
            <w:hideMark/>
          </w:tcPr>
          <w:p w14:paraId="748E1831"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3,1</w:t>
            </w:r>
          </w:p>
        </w:tc>
        <w:tc>
          <w:tcPr>
            <w:tcW w:w="4222" w:type="dxa"/>
            <w:tcBorders>
              <w:top w:val="single" w:sz="4" w:space="0" w:color="auto"/>
              <w:left w:val="single" w:sz="4" w:space="0" w:color="auto"/>
              <w:bottom w:val="single" w:sz="4" w:space="0" w:color="auto"/>
              <w:right w:val="single" w:sz="4" w:space="0" w:color="auto"/>
            </w:tcBorders>
            <w:hideMark/>
          </w:tcPr>
          <w:p w14:paraId="0A4309F0"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Оплата за электроэнергию</w:t>
            </w:r>
          </w:p>
        </w:tc>
        <w:tc>
          <w:tcPr>
            <w:tcW w:w="1133" w:type="dxa"/>
            <w:tcBorders>
              <w:top w:val="single" w:sz="4" w:space="0" w:color="auto"/>
              <w:left w:val="single" w:sz="4" w:space="0" w:color="auto"/>
              <w:bottom w:val="single" w:sz="4" w:space="0" w:color="auto"/>
              <w:right w:val="single" w:sz="4" w:space="0" w:color="auto"/>
            </w:tcBorders>
          </w:tcPr>
          <w:p w14:paraId="48E0F2A9" w14:textId="77777777" w:rsidR="00D33310" w:rsidRPr="006D762B" w:rsidRDefault="00D33310" w:rsidP="00D33310">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14:paraId="78CA1941" w14:textId="77777777" w:rsidR="00D33310" w:rsidRPr="006D762B" w:rsidRDefault="00D33310" w:rsidP="00D33310">
            <w:pPr>
              <w:jc w:val="center"/>
              <w:rPr>
                <w:rFonts w:ascii="Times New Roman" w:hAnsi="Times New Roman" w:cs="Times New Roman"/>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tcPr>
          <w:p w14:paraId="7C37C6F9" w14:textId="77777777" w:rsidR="00D33310" w:rsidRPr="006D762B" w:rsidRDefault="00D33310" w:rsidP="00D33310">
            <w:pPr>
              <w:jc w:val="center"/>
              <w:rPr>
                <w:rFonts w:ascii="Times New Roman" w:hAnsi="Times New Roman" w:cs="Times New Roman"/>
                <w:color w:val="000000" w:themeColor="text1"/>
                <w:sz w:val="18"/>
                <w:szCs w:val="18"/>
              </w:rPr>
            </w:pPr>
          </w:p>
        </w:tc>
        <w:tc>
          <w:tcPr>
            <w:tcW w:w="997" w:type="dxa"/>
            <w:tcBorders>
              <w:top w:val="single" w:sz="4" w:space="0" w:color="auto"/>
              <w:left w:val="single" w:sz="4" w:space="0" w:color="auto"/>
              <w:bottom w:val="single" w:sz="4" w:space="0" w:color="auto"/>
              <w:right w:val="single" w:sz="4" w:space="0" w:color="auto"/>
            </w:tcBorders>
            <w:hideMark/>
          </w:tcPr>
          <w:p w14:paraId="02D9421C" w14:textId="77777777" w:rsidR="00D33310" w:rsidRPr="006D762B" w:rsidRDefault="00D33310" w:rsidP="00D33310">
            <w:pP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583,1</w:t>
            </w:r>
          </w:p>
        </w:tc>
        <w:tc>
          <w:tcPr>
            <w:tcW w:w="850" w:type="dxa"/>
            <w:tcBorders>
              <w:top w:val="single" w:sz="4" w:space="0" w:color="auto"/>
              <w:left w:val="single" w:sz="4" w:space="0" w:color="auto"/>
              <w:bottom w:val="single" w:sz="4" w:space="0" w:color="auto"/>
              <w:right w:val="single" w:sz="4" w:space="0" w:color="auto"/>
            </w:tcBorders>
            <w:hideMark/>
          </w:tcPr>
          <w:p w14:paraId="63C9E531" w14:textId="77777777" w:rsidR="00D33310" w:rsidRPr="006D762B" w:rsidRDefault="00D33310" w:rsidP="00D33310">
            <w:pP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336,1</w:t>
            </w:r>
          </w:p>
        </w:tc>
        <w:tc>
          <w:tcPr>
            <w:tcW w:w="846" w:type="dxa"/>
            <w:tcBorders>
              <w:top w:val="single" w:sz="4" w:space="0" w:color="auto"/>
              <w:left w:val="single" w:sz="4" w:space="0" w:color="auto"/>
              <w:bottom w:val="single" w:sz="4" w:space="0" w:color="auto"/>
              <w:right w:val="single" w:sz="4" w:space="0" w:color="auto"/>
            </w:tcBorders>
            <w:hideMark/>
          </w:tcPr>
          <w:p w14:paraId="536A6B68"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247,0</w:t>
            </w:r>
          </w:p>
        </w:tc>
        <w:tc>
          <w:tcPr>
            <w:tcW w:w="992" w:type="dxa"/>
            <w:tcBorders>
              <w:top w:val="single" w:sz="4" w:space="0" w:color="auto"/>
              <w:left w:val="single" w:sz="4" w:space="0" w:color="auto"/>
              <w:bottom w:val="single" w:sz="4" w:space="0" w:color="auto"/>
              <w:right w:val="single" w:sz="4" w:space="0" w:color="auto"/>
            </w:tcBorders>
          </w:tcPr>
          <w:p w14:paraId="34A7671F" w14:textId="77777777" w:rsidR="00D33310" w:rsidRPr="006D762B" w:rsidRDefault="00D33310" w:rsidP="00D33310">
            <w:pPr>
              <w:jc w:val="center"/>
              <w:rPr>
                <w:rFonts w:ascii="Times New Roman" w:hAnsi="Times New Roman" w:cs="Times New Roman"/>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52BF126"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522,1</w:t>
            </w:r>
          </w:p>
        </w:tc>
        <w:tc>
          <w:tcPr>
            <w:tcW w:w="1417" w:type="dxa"/>
            <w:tcBorders>
              <w:top w:val="single" w:sz="4" w:space="0" w:color="auto"/>
              <w:left w:val="single" w:sz="4" w:space="0" w:color="auto"/>
              <w:bottom w:val="single" w:sz="4" w:space="0" w:color="auto"/>
              <w:right w:val="single" w:sz="4" w:space="0" w:color="auto"/>
            </w:tcBorders>
          </w:tcPr>
          <w:p w14:paraId="51CEECF6"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542,6</w:t>
            </w:r>
          </w:p>
        </w:tc>
        <w:tc>
          <w:tcPr>
            <w:tcW w:w="1120" w:type="dxa"/>
            <w:tcBorders>
              <w:top w:val="single" w:sz="4" w:space="0" w:color="auto"/>
              <w:left w:val="single" w:sz="4" w:space="0" w:color="auto"/>
              <w:bottom w:val="single" w:sz="4" w:space="0" w:color="auto"/>
              <w:right w:val="single" w:sz="4" w:space="0" w:color="auto"/>
            </w:tcBorders>
          </w:tcPr>
          <w:p w14:paraId="0A656F04"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536,867</w:t>
            </w:r>
          </w:p>
        </w:tc>
        <w:tc>
          <w:tcPr>
            <w:tcW w:w="1136" w:type="dxa"/>
            <w:tcBorders>
              <w:top w:val="single" w:sz="4" w:space="0" w:color="auto"/>
              <w:left w:val="single" w:sz="4" w:space="0" w:color="auto"/>
              <w:bottom w:val="single" w:sz="4" w:space="0" w:color="auto"/>
              <w:right w:val="single" w:sz="4" w:space="0" w:color="auto"/>
            </w:tcBorders>
          </w:tcPr>
          <w:p w14:paraId="7060912A"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295,750</w:t>
            </w:r>
          </w:p>
        </w:tc>
      </w:tr>
      <w:tr w:rsidR="00D33310" w:rsidRPr="006D762B" w14:paraId="40BDF5C8" w14:textId="77777777" w:rsidTr="00D33310">
        <w:trPr>
          <w:trHeight w:val="326"/>
        </w:trPr>
        <w:tc>
          <w:tcPr>
            <w:tcW w:w="702" w:type="dxa"/>
            <w:tcBorders>
              <w:top w:val="single" w:sz="4" w:space="0" w:color="auto"/>
              <w:left w:val="single" w:sz="4" w:space="0" w:color="auto"/>
              <w:bottom w:val="single" w:sz="4" w:space="0" w:color="auto"/>
              <w:right w:val="single" w:sz="4" w:space="0" w:color="auto"/>
            </w:tcBorders>
            <w:hideMark/>
          </w:tcPr>
          <w:p w14:paraId="0427585C"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3.2</w:t>
            </w:r>
          </w:p>
        </w:tc>
        <w:tc>
          <w:tcPr>
            <w:tcW w:w="4222" w:type="dxa"/>
            <w:tcBorders>
              <w:top w:val="single" w:sz="4" w:space="0" w:color="auto"/>
              <w:left w:val="single" w:sz="4" w:space="0" w:color="auto"/>
              <w:bottom w:val="single" w:sz="4" w:space="0" w:color="auto"/>
              <w:right w:val="single" w:sz="4" w:space="0" w:color="auto"/>
            </w:tcBorders>
            <w:hideMark/>
          </w:tcPr>
          <w:p w14:paraId="7475732C"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Установка новых светильников</w:t>
            </w:r>
          </w:p>
        </w:tc>
        <w:tc>
          <w:tcPr>
            <w:tcW w:w="1133" w:type="dxa"/>
            <w:tcBorders>
              <w:top w:val="single" w:sz="4" w:space="0" w:color="auto"/>
              <w:left w:val="single" w:sz="4" w:space="0" w:color="auto"/>
              <w:bottom w:val="single" w:sz="4" w:space="0" w:color="auto"/>
              <w:right w:val="single" w:sz="4" w:space="0" w:color="auto"/>
            </w:tcBorders>
            <w:hideMark/>
          </w:tcPr>
          <w:p w14:paraId="58D05033" w14:textId="77777777" w:rsidR="00D33310" w:rsidRPr="006D762B" w:rsidRDefault="00D33310" w:rsidP="00D33310">
            <w:pP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4AA1A00D" w14:textId="77777777" w:rsidR="00D33310" w:rsidRPr="006D762B" w:rsidRDefault="00D33310" w:rsidP="00D33310">
            <w:pP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585DF4D" w14:textId="77777777" w:rsidR="00D33310" w:rsidRPr="006D762B" w:rsidRDefault="00D33310" w:rsidP="00D33310">
            <w:pPr>
              <w:jc w:val="center"/>
              <w:rPr>
                <w:rFonts w:ascii="Times New Roman" w:hAnsi="Times New Roman" w:cs="Times New Roman"/>
                <w:color w:val="000000" w:themeColor="text1"/>
                <w:sz w:val="18"/>
                <w:szCs w:val="18"/>
              </w:rPr>
            </w:pPr>
          </w:p>
        </w:tc>
        <w:tc>
          <w:tcPr>
            <w:tcW w:w="997" w:type="dxa"/>
            <w:tcBorders>
              <w:top w:val="single" w:sz="4" w:space="0" w:color="auto"/>
              <w:left w:val="single" w:sz="4" w:space="0" w:color="auto"/>
              <w:bottom w:val="single" w:sz="4" w:space="0" w:color="auto"/>
              <w:right w:val="single" w:sz="4" w:space="0" w:color="auto"/>
            </w:tcBorders>
            <w:hideMark/>
          </w:tcPr>
          <w:p w14:paraId="6BD458DF" w14:textId="77777777" w:rsidR="00D33310" w:rsidRPr="006D762B" w:rsidRDefault="00D33310" w:rsidP="00D33310">
            <w:pP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4C62634A" w14:textId="77777777" w:rsidR="00D33310" w:rsidRPr="006D762B" w:rsidRDefault="00D33310" w:rsidP="00D33310">
            <w:pPr>
              <w:rPr>
                <w:rFonts w:ascii="Times New Roman" w:hAnsi="Times New Roman" w:cs="Times New Roman"/>
                <w:sz w:val="18"/>
                <w:szCs w:val="18"/>
              </w:rPr>
            </w:pPr>
          </w:p>
        </w:tc>
        <w:tc>
          <w:tcPr>
            <w:tcW w:w="846" w:type="dxa"/>
            <w:tcBorders>
              <w:top w:val="single" w:sz="4" w:space="0" w:color="auto"/>
              <w:left w:val="single" w:sz="4" w:space="0" w:color="auto"/>
              <w:bottom w:val="single" w:sz="4" w:space="0" w:color="auto"/>
              <w:right w:val="single" w:sz="4" w:space="0" w:color="auto"/>
            </w:tcBorders>
          </w:tcPr>
          <w:p w14:paraId="7587E685" w14:textId="77777777" w:rsidR="00D33310" w:rsidRPr="006D762B" w:rsidRDefault="00D33310" w:rsidP="00D33310">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79A377F2"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55</w:t>
            </w:r>
          </w:p>
        </w:tc>
        <w:tc>
          <w:tcPr>
            <w:tcW w:w="1276" w:type="dxa"/>
            <w:tcBorders>
              <w:top w:val="single" w:sz="4" w:space="0" w:color="auto"/>
              <w:left w:val="single" w:sz="4" w:space="0" w:color="auto"/>
              <w:bottom w:val="single" w:sz="4" w:space="0" w:color="auto"/>
              <w:right w:val="single" w:sz="4" w:space="0" w:color="auto"/>
            </w:tcBorders>
            <w:hideMark/>
          </w:tcPr>
          <w:p w14:paraId="0F3D7408"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55,0</w:t>
            </w:r>
          </w:p>
        </w:tc>
        <w:tc>
          <w:tcPr>
            <w:tcW w:w="1417" w:type="dxa"/>
            <w:tcBorders>
              <w:top w:val="single" w:sz="4" w:space="0" w:color="auto"/>
              <w:left w:val="single" w:sz="4" w:space="0" w:color="auto"/>
              <w:bottom w:val="single" w:sz="4" w:space="0" w:color="auto"/>
              <w:right w:val="single" w:sz="4" w:space="0" w:color="auto"/>
            </w:tcBorders>
            <w:hideMark/>
          </w:tcPr>
          <w:p w14:paraId="439906C9"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50,0</w:t>
            </w:r>
          </w:p>
        </w:tc>
        <w:tc>
          <w:tcPr>
            <w:tcW w:w="1120" w:type="dxa"/>
            <w:tcBorders>
              <w:top w:val="single" w:sz="4" w:space="0" w:color="auto"/>
              <w:left w:val="single" w:sz="4" w:space="0" w:color="auto"/>
              <w:bottom w:val="single" w:sz="4" w:space="0" w:color="auto"/>
              <w:right w:val="single" w:sz="4" w:space="0" w:color="auto"/>
            </w:tcBorders>
            <w:hideMark/>
          </w:tcPr>
          <w:p w14:paraId="60A6297B"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60,3</w:t>
            </w:r>
          </w:p>
        </w:tc>
        <w:tc>
          <w:tcPr>
            <w:tcW w:w="1136" w:type="dxa"/>
            <w:tcBorders>
              <w:top w:val="single" w:sz="4" w:space="0" w:color="auto"/>
              <w:left w:val="single" w:sz="4" w:space="0" w:color="auto"/>
              <w:bottom w:val="single" w:sz="4" w:space="0" w:color="auto"/>
              <w:right w:val="single" w:sz="4" w:space="0" w:color="auto"/>
            </w:tcBorders>
          </w:tcPr>
          <w:p w14:paraId="61923311"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170,23934</w:t>
            </w:r>
          </w:p>
        </w:tc>
      </w:tr>
      <w:tr w:rsidR="00D33310" w:rsidRPr="006D762B" w14:paraId="3CC1244A" w14:textId="77777777" w:rsidTr="00D33310">
        <w:trPr>
          <w:trHeight w:val="326"/>
        </w:trPr>
        <w:tc>
          <w:tcPr>
            <w:tcW w:w="702" w:type="dxa"/>
            <w:tcBorders>
              <w:top w:val="single" w:sz="4" w:space="0" w:color="auto"/>
              <w:left w:val="single" w:sz="4" w:space="0" w:color="auto"/>
              <w:bottom w:val="single" w:sz="4" w:space="0" w:color="auto"/>
              <w:right w:val="single" w:sz="4" w:space="0" w:color="auto"/>
            </w:tcBorders>
            <w:hideMark/>
          </w:tcPr>
          <w:p w14:paraId="528AD4FE"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3.3</w:t>
            </w:r>
          </w:p>
        </w:tc>
        <w:tc>
          <w:tcPr>
            <w:tcW w:w="4222" w:type="dxa"/>
            <w:tcBorders>
              <w:top w:val="single" w:sz="4" w:space="0" w:color="auto"/>
              <w:left w:val="single" w:sz="4" w:space="0" w:color="auto"/>
              <w:bottom w:val="single" w:sz="4" w:space="0" w:color="auto"/>
              <w:right w:val="single" w:sz="4" w:space="0" w:color="auto"/>
            </w:tcBorders>
            <w:hideMark/>
          </w:tcPr>
          <w:p w14:paraId="3319FE39"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Замена существующих светильников</w:t>
            </w:r>
          </w:p>
        </w:tc>
        <w:tc>
          <w:tcPr>
            <w:tcW w:w="1133" w:type="dxa"/>
            <w:tcBorders>
              <w:top w:val="single" w:sz="4" w:space="0" w:color="auto"/>
              <w:left w:val="single" w:sz="4" w:space="0" w:color="auto"/>
              <w:bottom w:val="single" w:sz="4" w:space="0" w:color="auto"/>
              <w:right w:val="single" w:sz="4" w:space="0" w:color="auto"/>
            </w:tcBorders>
          </w:tcPr>
          <w:p w14:paraId="073AA468" w14:textId="77777777" w:rsidR="00D33310" w:rsidRPr="006D762B" w:rsidRDefault="00D33310" w:rsidP="00D33310">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14:paraId="6FC1D922" w14:textId="77777777" w:rsidR="00D33310" w:rsidRPr="006D762B" w:rsidRDefault="00D33310" w:rsidP="00D33310">
            <w:pPr>
              <w:jc w:val="center"/>
              <w:rPr>
                <w:rFonts w:ascii="Times New Roman" w:hAnsi="Times New Roman" w:cs="Times New Roman"/>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tcPr>
          <w:p w14:paraId="7AB3E5C2" w14:textId="77777777" w:rsidR="00D33310" w:rsidRPr="006D762B" w:rsidRDefault="00D33310" w:rsidP="00D33310">
            <w:pPr>
              <w:jc w:val="center"/>
              <w:rPr>
                <w:rFonts w:ascii="Times New Roman" w:hAnsi="Times New Roman" w:cs="Times New Roman"/>
                <w:color w:val="000000" w:themeColor="text1"/>
                <w:sz w:val="18"/>
                <w:szCs w:val="18"/>
              </w:rPr>
            </w:pPr>
          </w:p>
        </w:tc>
        <w:tc>
          <w:tcPr>
            <w:tcW w:w="997" w:type="dxa"/>
            <w:tcBorders>
              <w:top w:val="single" w:sz="4" w:space="0" w:color="auto"/>
              <w:left w:val="single" w:sz="4" w:space="0" w:color="auto"/>
              <w:bottom w:val="single" w:sz="4" w:space="0" w:color="auto"/>
              <w:right w:val="single" w:sz="4" w:space="0" w:color="auto"/>
            </w:tcBorders>
            <w:hideMark/>
          </w:tcPr>
          <w:p w14:paraId="62823FC8" w14:textId="77777777" w:rsidR="00D33310" w:rsidRPr="006D762B" w:rsidRDefault="00D33310" w:rsidP="00D33310">
            <w:pP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88,8</w:t>
            </w:r>
          </w:p>
        </w:tc>
        <w:tc>
          <w:tcPr>
            <w:tcW w:w="850" w:type="dxa"/>
            <w:tcBorders>
              <w:top w:val="single" w:sz="4" w:space="0" w:color="auto"/>
              <w:left w:val="single" w:sz="4" w:space="0" w:color="auto"/>
              <w:bottom w:val="single" w:sz="4" w:space="0" w:color="auto"/>
              <w:right w:val="single" w:sz="4" w:space="0" w:color="auto"/>
            </w:tcBorders>
            <w:hideMark/>
          </w:tcPr>
          <w:p w14:paraId="39D5C2AF" w14:textId="77777777" w:rsidR="00D33310" w:rsidRPr="006D762B" w:rsidRDefault="00D33310" w:rsidP="00D33310">
            <w:pP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88,8</w:t>
            </w:r>
          </w:p>
        </w:tc>
        <w:tc>
          <w:tcPr>
            <w:tcW w:w="846" w:type="dxa"/>
            <w:tcBorders>
              <w:top w:val="single" w:sz="4" w:space="0" w:color="auto"/>
              <w:left w:val="single" w:sz="4" w:space="0" w:color="auto"/>
              <w:bottom w:val="single" w:sz="4" w:space="0" w:color="auto"/>
              <w:right w:val="single" w:sz="4" w:space="0" w:color="auto"/>
            </w:tcBorders>
            <w:hideMark/>
          </w:tcPr>
          <w:p w14:paraId="589A840C"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3AC89D59"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15</w:t>
            </w:r>
          </w:p>
        </w:tc>
        <w:tc>
          <w:tcPr>
            <w:tcW w:w="1276" w:type="dxa"/>
            <w:tcBorders>
              <w:top w:val="single" w:sz="4" w:space="0" w:color="auto"/>
              <w:left w:val="single" w:sz="4" w:space="0" w:color="auto"/>
              <w:bottom w:val="single" w:sz="4" w:space="0" w:color="auto"/>
              <w:right w:val="single" w:sz="4" w:space="0" w:color="auto"/>
            </w:tcBorders>
            <w:hideMark/>
          </w:tcPr>
          <w:p w14:paraId="3D4922C5"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15,0</w:t>
            </w:r>
          </w:p>
        </w:tc>
        <w:tc>
          <w:tcPr>
            <w:tcW w:w="1417" w:type="dxa"/>
            <w:tcBorders>
              <w:top w:val="single" w:sz="4" w:space="0" w:color="auto"/>
              <w:left w:val="single" w:sz="4" w:space="0" w:color="auto"/>
              <w:bottom w:val="single" w:sz="4" w:space="0" w:color="auto"/>
              <w:right w:val="single" w:sz="4" w:space="0" w:color="auto"/>
            </w:tcBorders>
            <w:hideMark/>
          </w:tcPr>
          <w:p w14:paraId="39C7A553"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20,3</w:t>
            </w:r>
          </w:p>
        </w:tc>
        <w:tc>
          <w:tcPr>
            <w:tcW w:w="1120" w:type="dxa"/>
            <w:tcBorders>
              <w:top w:val="single" w:sz="4" w:space="0" w:color="auto"/>
              <w:left w:val="single" w:sz="4" w:space="0" w:color="auto"/>
              <w:bottom w:val="single" w:sz="4" w:space="0" w:color="auto"/>
              <w:right w:val="single" w:sz="4" w:space="0" w:color="auto"/>
            </w:tcBorders>
            <w:hideMark/>
          </w:tcPr>
          <w:p w14:paraId="3B1E3F1D"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105,0</w:t>
            </w:r>
          </w:p>
        </w:tc>
        <w:tc>
          <w:tcPr>
            <w:tcW w:w="1136" w:type="dxa"/>
            <w:tcBorders>
              <w:top w:val="single" w:sz="4" w:space="0" w:color="auto"/>
              <w:left w:val="single" w:sz="4" w:space="0" w:color="auto"/>
              <w:bottom w:val="single" w:sz="4" w:space="0" w:color="auto"/>
              <w:right w:val="single" w:sz="4" w:space="0" w:color="auto"/>
            </w:tcBorders>
          </w:tcPr>
          <w:p w14:paraId="12680CD6"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63,895</w:t>
            </w:r>
          </w:p>
        </w:tc>
      </w:tr>
      <w:tr w:rsidR="00D33310" w:rsidRPr="006D762B" w14:paraId="7FB8BF55" w14:textId="77777777" w:rsidTr="00D33310">
        <w:trPr>
          <w:trHeight w:val="360"/>
        </w:trPr>
        <w:tc>
          <w:tcPr>
            <w:tcW w:w="702" w:type="dxa"/>
            <w:tcBorders>
              <w:top w:val="single" w:sz="4" w:space="0" w:color="auto"/>
              <w:left w:val="single" w:sz="4" w:space="0" w:color="auto"/>
              <w:bottom w:val="single" w:sz="4" w:space="0" w:color="auto"/>
              <w:right w:val="single" w:sz="4" w:space="0" w:color="auto"/>
            </w:tcBorders>
            <w:hideMark/>
          </w:tcPr>
          <w:p w14:paraId="589A0DB6"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3.4</w:t>
            </w:r>
          </w:p>
        </w:tc>
        <w:tc>
          <w:tcPr>
            <w:tcW w:w="4222" w:type="dxa"/>
            <w:tcBorders>
              <w:top w:val="single" w:sz="4" w:space="0" w:color="auto"/>
              <w:left w:val="single" w:sz="4" w:space="0" w:color="auto"/>
              <w:bottom w:val="single" w:sz="4" w:space="0" w:color="auto"/>
              <w:right w:val="single" w:sz="4" w:space="0" w:color="auto"/>
            </w:tcBorders>
            <w:hideMark/>
          </w:tcPr>
          <w:p w14:paraId="290CEF5D"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 xml:space="preserve">Замена ламп на </w:t>
            </w:r>
            <w:proofErr w:type="gramStart"/>
            <w:r w:rsidRPr="006D762B">
              <w:rPr>
                <w:rFonts w:ascii="Times New Roman" w:hAnsi="Times New Roman" w:cs="Times New Roman"/>
                <w:color w:val="000000" w:themeColor="text1"/>
                <w:sz w:val="18"/>
                <w:szCs w:val="18"/>
              </w:rPr>
              <w:t>энергосберегающие</w:t>
            </w:r>
            <w:proofErr w:type="gramEnd"/>
          </w:p>
        </w:tc>
        <w:tc>
          <w:tcPr>
            <w:tcW w:w="1133" w:type="dxa"/>
            <w:tcBorders>
              <w:top w:val="single" w:sz="4" w:space="0" w:color="auto"/>
              <w:left w:val="single" w:sz="4" w:space="0" w:color="auto"/>
              <w:bottom w:val="single" w:sz="4" w:space="0" w:color="auto"/>
              <w:right w:val="single" w:sz="4" w:space="0" w:color="auto"/>
            </w:tcBorders>
            <w:hideMark/>
          </w:tcPr>
          <w:p w14:paraId="70477A01" w14:textId="77777777" w:rsidR="00D33310" w:rsidRPr="006D762B" w:rsidRDefault="00D33310" w:rsidP="00D33310">
            <w:pP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0120738D" w14:textId="77777777" w:rsidR="00D33310" w:rsidRPr="006D762B" w:rsidRDefault="00D33310" w:rsidP="00D33310">
            <w:pP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4FD8D03" w14:textId="77777777" w:rsidR="00D33310" w:rsidRPr="006D762B" w:rsidRDefault="00D33310" w:rsidP="00D33310">
            <w:pPr>
              <w:jc w:val="center"/>
              <w:rPr>
                <w:rFonts w:ascii="Times New Roman" w:hAnsi="Times New Roman" w:cs="Times New Roman"/>
                <w:color w:val="000000" w:themeColor="text1"/>
                <w:sz w:val="18"/>
                <w:szCs w:val="18"/>
              </w:rPr>
            </w:pPr>
          </w:p>
        </w:tc>
        <w:tc>
          <w:tcPr>
            <w:tcW w:w="997" w:type="dxa"/>
            <w:tcBorders>
              <w:top w:val="single" w:sz="4" w:space="0" w:color="auto"/>
              <w:left w:val="single" w:sz="4" w:space="0" w:color="auto"/>
              <w:bottom w:val="single" w:sz="4" w:space="0" w:color="auto"/>
              <w:right w:val="single" w:sz="4" w:space="0" w:color="auto"/>
            </w:tcBorders>
            <w:hideMark/>
          </w:tcPr>
          <w:p w14:paraId="1E178D0D" w14:textId="77777777" w:rsidR="00D33310" w:rsidRPr="006D762B" w:rsidRDefault="00D33310" w:rsidP="00D33310">
            <w:pP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088AEC51" w14:textId="77777777" w:rsidR="00D33310" w:rsidRPr="006D762B" w:rsidRDefault="00D33310" w:rsidP="00D33310">
            <w:pPr>
              <w:rPr>
                <w:rFonts w:ascii="Times New Roman" w:hAnsi="Times New Roman" w:cs="Times New Roman"/>
                <w:sz w:val="18"/>
                <w:szCs w:val="18"/>
              </w:rPr>
            </w:pPr>
          </w:p>
        </w:tc>
        <w:tc>
          <w:tcPr>
            <w:tcW w:w="846" w:type="dxa"/>
            <w:tcBorders>
              <w:top w:val="single" w:sz="4" w:space="0" w:color="auto"/>
              <w:left w:val="single" w:sz="4" w:space="0" w:color="auto"/>
              <w:bottom w:val="single" w:sz="4" w:space="0" w:color="auto"/>
              <w:right w:val="single" w:sz="4" w:space="0" w:color="auto"/>
            </w:tcBorders>
          </w:tcPr>
          <w:p w14:paraId="54988291" w14:textId="77777777" w:rsidR="00D33310" w:rsidRPr="006D762B" w:rsidRDefault="00D33310" w:rsidP="00D33310">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79D5D5C8"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15</w:t>
            </w:r>
          </w:p>
        </w:tc>
        <w:tc>
          <w:tcPr>
            <w:tcW w:w="1276" w:type="dxa"/>
            <w:tcBorders>
              <w:top w:val="single" w:sz="4" w:space="0" w:color="auto"/>
              <w:left w:val="single" w:sz="4" w:space="0" w:color="auto"/>
              <w:bottom w:val="single" w:sz="4" w:space="0" w:color="auto"/>
              <w:right w:val="single" w:sz="4" w:space="0" w:color="auto"/>
            </w:tcBorders>
            <w:hideMark/>
          </w:tcPr>
          <w:p w14:paraId="1B774315"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15,0</w:t>
            </w:r>
          </w:p>
        </w:tc>
        <w:tc>
          <w:tcPr>
            <w:tcW w:w="1417" w:type="dxa"/>
            <w:tcBorders>
              <w:top w:val="single" w:sz="4" w:space="0" w:color="auto"/>
              <w:left w:val="single" w:sz="4" w:space="0" w:color="auto"/>
              <w:bottom w:val="single" w:sz="4" w:space="0" w:color="auto"/>
              <w:right w:val="single" w:sz="4" w:space="0" w:color="auto"/>
            </w:tcBorders>
            <w:hideMark/>
          </w:tcPr>
          <w:p w14:paraId="495545FC"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10,0</w:t>
            </w:r>
          </w:p>
        </w:tc>
        <w:tc>
          <w:tcPr>
            <w:tcW w:w="1120" w:type="dxa"/>
            <w:tcBorders>
              <w:top w:val="single" w:sz="4" w:space="0" w:color="auto"/>
              <w:left w:val="single" w:sz="4" w:space="0" w:color="auto"/>
              <w:bottom w:val="single" w:sz="4" w:space="0" w:color="auto"/>
              <w:right w:val="single" w:sz="4" w:space="0" w:color="auto"/>
            </w:tcBorders>
            <w:hideMark/>
          </w:tcPr>
          <w:p w14:paraId="676AA7B7"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191,6</w:t>
            </w:r>
          </w:p>
        </w:tc>
        <w:tc>
          <w:tcPr>
            <w:tcW w:w="1136" w:type="dxa"/>
            <w:tcBorders>
              <w:top w:val="single" w:sz="4" w:space="0" w:color="auto"/>
              <w:left w:val="single" w:sz="4" w:space="0" w:color="auto"/>
              <w:bottom w:val="single" w:sz="4" w:space="0" w:color="auto"/>
              <w:right w:val="single" w:sz="4" w:space="0" w:color="auto"/>
            </w:tcBorders>
          </w:tcPr>
          <w:p w14:paraId="01B10927"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63,7018</w:t>
            </w:r>
          </w:p>
        </w:tc>
      </w:tr>
      <w:tr w:rsidR="00D33310" w:rsidRPr="006D762B" w14:paraId="689AD9C8" w14:textId="77777777" w:rsidTr="00D33310">
        <w:trPr>
          <w:trHeight w:val="326"/>
        </w:trPr>
        <w:tc>
          <w:tcPr>
            <w:tcW w:w="702" w:type="dxa"/>
            <w:tcBorders>
              <w:top w:val="single" w:sz="4" w:space="0" w:color="auto"/>
              <w:left w:val="single" w:sz="4" w:space="0" w:color="auto"/>
              <w:bottom w:val="single" w:sz="4" w:space="0" w:color="auto"/>
              <w:right w:val="single" w:sz="4" w:space="0" w:color="auto"/>
            </w:tcBorders>
            <w:hideMark/>
          </w:tcPr>
          <w:p w14:paraId="6D91197D"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4.0</w:t>
            </w:r>
          </w:p>
        </w:tc>
        <w:tc>
          <w:tcPr>
            <w:tcW w:w="4222" w:type="dxa"/>
            <w:tcBorders>
              <w:top w:val="single" w:sz="4" w:space="0" w:color="auto"/>
              <w:left w:val="single" w:sz="4" w:space="0" w:color="auto"/>
              <w:bottom w:val="single" w:sz="4" w:space="0" w:color="auto"/>
              <w:right w:val="single" w:sz="4" w:space="0" w:color="auto"/>
            </w:tcBorders>
            <w:hideMark/>
          </w:tcPr>
          <w:p w14:paraId="728BB9AF" w14:textId="77777777" w:rsidR="00D33310" w:rsidRPr="006D762B" w:rsidRDefault="00D33310" w:rsidP="00D33310">
            <w:pPr>
              <w:jc w:val="both"/>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Автомобильные дороги общего пользования местного значения Солонецкого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14:paraId="755F505A" w14:textId="77777777" w:rsidR="00D33310" w:rsidRPr="006D762B" w:rsidRDefault="00D33310" w:rsidP="00D33310">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14:paraId="649A8E8B" w14:textId="77777777" w:rsidR="00D33310" w:rsidRPr="006D762B" w:rsidRDefault="00D33310" w:rsidP="00D33310">
            <w:pPr>
              <w:jc w:val="center"/>
              <w:rPr>
                <w:rFonts w:ascii="Times New Roman" w:hAnsi="Times New Roman" w:cs="Times New Roman"/>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tcPr>
          <w:p w14:paraId="185B6276" w14:textId="77777777" w:rsidR="00D33310" w:rsidRPr="006D762B" w:rsidRDefault="00D33310" w:rsidP="00D33310">
            <w:pPr>
              <w:jc w:val="center"/>
              <w:rPr>
                <w:rFonts w:ascii="Times New Roman" w:hAnsi="Times New Roman" w:cs="Times New Roman"/>
                <w:color w:val="000000" w:themeColor="text1"/>
                <w:sz w:val="18"/>
                <w:szCs w:val="18"/>
              </w:rPr>
            </w:pPr>
          </w:p>
        </w:tc>
        <w:tc>
          <w:tcPr>
            <w:tcW w:w="997" w:type="dxa"/>
            <w:tcBorders>
              <w:top w:val="single" w:sz="4" w:space="0" w:color="auto"/>
              <w:left w:val="single" w:sz="4" w:space="0" w:color="auto"/>
              <w:bottom w:val="single" w:sz="4" w:space="0" w:color="auto"/>
              <w:right w:val="single" w:sz="4" w:space="0" w:color="auto"/>
            </w:tcBorders>
            <w:hideMark/>
          </w:tcPr>
          <w:p w14:paraId="04DCF4EE" w14:textId="77777777" w:rsidR="00D33310" w:rsidRPr="006D762B" w:rsidRDefault="00D33310" w:rsidP="00D33310">
            <w:pP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9167,6</w:t>
            </w:r>
          </w:p>
        </w:tc>
        <w:tc>
          <w:tcPr>
            <w:tcW w:w="850" w:type="dxa"/>
            <w:tcBorders>
              <w:top w:val="single" w:sz="4" w:space="0" w:color="auto"/>
              <w:left w:val="single" w:sz="4" w:space="0" w:color="auto"/>
              <w:bottom w:val="single" w:sz="4" w:space="0" w:color="auto"/>
              <w:right w:val="single" w:sz="4" w:space="0" w:color="auto"/>
            </w:tcBorders>
            <w:hideMark/>
          </w:tcPr>
          <w:p w14:paraId="2BACFA72"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2453,8</w:t>
            </w:r>
          </w:p>
        </w:tc>
        <w:tc>
          <w:tcPr>
            <w:tcW w:w="846" w:type="dxa"/>
            <w:tcBorders>
              <w:top w:val="single" w:sz="4" w:space="0" w:color="auto"/>
              <w:left w:val="single" w:sz="4" w:space="0" w:color="auto"/>
              <w:bottom w:val="single" w:sz="4" w:space="0" w:color="auto"/>
              <w:right w:val="single" w:sz="4" w:space="0" w:color="auto"/>
            </w:tcBorders>
            <w:hideMark/>
          </w:tcPr>
          <w:p w14:paraId="2610B2CB" w14:textId="77777777" w:rsidR="00D33310" w:rsidRPr="006D762B" w:rsidRDefault="00D33310" w:rsidP="00D33310">
            <w:pP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6713,8</w:t>
            </w:r>
          </w:p>
        </w:tc>
        <w:tc>
          <w:tcPr>
            <w:tcW w:w="992" w:type="dxa"/>
            <w:tcBorders>
              <w:top w:val="single" w:sz="4" w:space="0" w:color="auto"/>
              <w:left w:val="single" w:sz="4" w:space="0" w:color="auto"/>
              <w:bottom w:val="single" w:sz="4" w:space="0" w:color="auto"/>
              <w:right w:val="single" w:sz="4" w:space="0" w:color="auto"/>
            </w:tcBorders>
            <w:hideMark/>
          </w:tcPr>
          <w:p w14:paraId="69A7E53E" w14:textId="77777777" w:rsidR="00D33310" w:rsidRPr="006D762B" w:rsidRDefault="00D33310" w:rsidP="00D33310">
            <w:pPr>
              <w:rPr>
                <w:rFonts w:ascii="Times New Roman" w:hAnsi="Times New Roman" w:cs="Times New Roman"/>
                <w:sz w:val="18"/>
                <w:szCs w:val="18"/>
              </w:rPr>
            </w:pPr>
            <w:r w:rsidRPr="006D762B">
              <w:rPr>
                <w:rFonts w:ascii="Times New Roman" w:hAnsi="Times New Roman" w:cs="Times New Roman"/>
                <w:sz w:val="18"/>
                <w:szCs w:val="18"/>
              </w:rPr>
              <w:t>975,3</w:t>
            </w:r>
          </w:p>
        </w:tc>
        <w:tc>
          <w:tcPr>
            <w:tcW w:w="1276" w:type="dxa"/>
            <w:tcBorders>
              <w:top w:val="single" w:sz="4" w:space="0" w:color="auto"/>
              <w:left w:val="single" w:sz="4" w:space="0" w:color="auto"/>
              <w:bottom w:val="single" w:sz="4" w:space="0" w:color="auto"/>
              <w:right w:val="single" w:sz="4" w:space="0" w:color="auto"/>
            </w:tcBorders>
          </w:tcPr>
          <w:p w14:paraId="69127102"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1118,1</w:t>
            </w:r>
          </w:p>
        </w:tc>
        <w:tc>
          <w:tcPr>
            <w:tcW w:w="1417" w:type="dxa"/>
            <w:tcBorders>
              <w:top w:val="single" w:sz="4" w:space="0" w:color="auto"/>
              <w:left w:val="single" w:sz="4" w:space="0" w:color="auto"/>
              <w:bottom w:val="single" w:sz="4" w:space="0" w:color="auto"/>
              <w:right w:val="single" w:sz="4" w:space="0" w:color="auto"/>
            </w:tcBorders>
            <w:hideMark/>
          </w:tcPr>
          <w:p w14:paraId="038652BD" w14:textId="77777777" w:rsidR="00D33310" w:rsidRPr="006D762B" w:rsidRDefault="00D33310" w:rsidP="00D33310">
            <w:pPr>
              <w:jc w:val="center"/>
              <w:rPr>
                <w:rFonts w:ascii="Times New Roman" w:hAnsi="Times New Roman" w:cs="Times New Roman"/>
                <w:sz w:val="18"/>
                <w:szCs w:val="18"/>
              </w:rPr>
            </w:pPr>
            <w:r w:rsidRPr="006D762B">
              <w:rPr>
                <w:rFonts w:ascii="Times New Roman" w:hAnsi="Times New Roman" w:cs="Times New Roman"/>
                <w:sz w:val="18"/>
                <w:szCs w:val="18"/>
              </w:rPr>
              <w:t>851,2</w:t>
            </w:r>
          </w:p>
        </w:tc>
        <w:tc>
          <w:tcPr>
            <w:tcW w:w="1120" w:type="dxa"/>
            <w:tcBorders>
              <w:top w:val="single" w:sz="4" w:space="0" w:color="auto"/>
              <w:left w:val="single" w:sz="4" w:space="0" w:color="auto"/>
              <w:bottom w:val="single" w:sz="4" w:space="0" w:color="auto"/>
              <w:right w:val="single" w:sz="4" w:space="0" w:color="auto"/>
            </w:tcBorders>
          </w:tcPr>
          <w:p w14:paraId="5320DD8C"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1088,367</w:t>
            </w:r>
          </w:p>
        </w:tc>
        <w:tc>
          <w:tcPr>
            <w:tcW w:w="1136" w:type="dxa"/>
            <w:tcBorders>
              <w:top w:val="single" w:sz="4" w:space="0" w:color="auto"/>
              <w:left w:val="single" w:sz="4" w:space="0" w:color="auto"/>
              <w:bottom w:val="single" w:sz="4" w:space="0" w:color="auto"/>
              <w:right w:val="single" w:sz="4" w:space="0" w:color="auto"/>
            </w:tcBorders>
          </w:tcPr>
          <w:p w14:paraId="2EE0293D" w14:textId="77777777" w:rsidR="00D33310" w:rsidRPr="006D762B" w:rsidRDefault="00D33310" w:rsidP="00D33310">
            <w:pPr>
              <w:jc w:val="center"/>
              <w:rPr>
                <w:rFonts w:ascii="Times New Roman" w:hAnsi="Times New Roman" w:cs="Times New Roman"/>
                <w:color w:val="000000" w:themeColor="text1"/>
                <w:sz w:val="18"/>
                <w:szCs w:val="18"/>
              </w:rPr>
            </w:pPr>
            <w:r w:rsidRPr="006D762B">
              <w:rPr>
                <w:rFonts w:ascii="Times New Roman" w:hAnsi="Times New Roman" w:cs="Times New Roman"/>
                <w:color w:val="000000" w:themeColor="text1"/>
                <w:sz w:val="18"/>
                <w:szCs w:val="18"/>
              </w:rPr>
              <w:t>1565,30250</w:t>
            </w:r>
          </w:p>
        </w:tc>
      </w:tr>
    </w:tbl>
    <w:p w14:paraId="65E121A8" w14:textId="77777777" w:rsidR="00D33310" w:rsidRDefault="00D33310" w:rsidP="007B4418">
      <w:pPr>
        <w:sectPr w:rsidR="00D33310" w:rsidSect="00D33310">
          <w:pgSz w:w="16838" w:h="11906" w:orient="landscape"/>
          <w:pgMar w:top="1701" w:right="1134" w:bottom="851" w:left="1134" w:header="709" w:footer="709" w:gutter="0"/>
          <w:cols w:space="708"/>
          <w:docGrid w:linePitch="360"/>
        </w:sectPr>
      </w:pPr>
    </w:p>
    <w:p w14:paraId="609EB63B" w14:textId="5D28D797" w:rsidR="00CA0130" w:rsidRPr="009340E8" w:rsidRDefault="00CA0130" w:rsidP="009340E8">
      <w:pPr>
        <w:jc w:val="both"/>
        <w:rPr>
          <w:rFonts w:ascii="Times New Roman" w:eastAsia="Times New Roman" w:hAnsi="Times New Roman" w:cs="Times New Roman"/>
          <w:sz w:val="20"/>
          <w:szCs w:val="20"/>
        </w:rPr>
      </w:pPr>
    </w:p>
    <w:p w14:paraId="7D7A5578" w14:textId="77777777" w:rsidR="009340E8" w:rsidRPr="009340E8" w:rsidRDefault="009340E8" w:rsidP="009340E8">
      <w:pPr>
        <w:jc w:val="center"/>
        <w:rPr>
          <w:rFonts w:ascii="Times New Roman" w:hAnsi="Times New Roman" w:cs="Times New Roman"/>
          <w:smallCaps/>
          <w:sz w:val="24"/>
          <w:szCs w:val="24"/>
        </w:rPr>
      </w:pPr>
      <w:r w:rsidRPr="009340E8">
        <w:rPr>
          <w:rFonts w:ascii="Times New Roman" w:hAnsi="Times New Roman" w:cs="Times New Roman"/>
          <w:smallCaps/>
          <w:sz w:val="24"/>
          <w:szCs w:val="24"/>
        </w:rPr>
        <w:t>АДМИНИСТРАЦИЯ</w:t>
      </w:r>
    </w:p>
    <w:p w14:paraId="592DD66D" w14:textId="77777777" w:rsidR="009340E8" w:rsidRPr="009340E8" w:rsidRDefault="009340E8" w:rsidP="009340E8">
      <w:pPr>
        <w:jc w:val="center"/>
        <w:rPr>
          <w:rFonts w:ascii="Times New Roman" w:hAnsi="Times New Roman" w:cs="Times New Roman"/>
          <w:smallCaps/>
          <w:sz w:val="24"/>
          <w:szCs w:val="24"/>
        </w:rPr>
      </w:pPr>
      <w:r w:rsidRPr="009340E8">
        <w:rPr>
          <w:rFonts w:ascii="Times New Roman" w:hAnsi="Times New Roman" w:cs="Times New Roman"/>
          <w:smallCaps/>
          <w:sz w:val="24"/>
          <w:szCs w:val="24"/>
        </w:rPr>
        <w:t xml:space="preserve">СОЛОНЕЦКОГО СЕЛЬСКОГО ПОСЕЛЕНИЯ </w:t>
      </w:r>
    </w:p>
    <w:p w14:paraId="4E87FAEC" w14:textId="77777777" w:rsidR="009340E8" w:rsidRPr="009340E8" w:rsidRDefault="009340E8" w:rsidP="009340E8">
      <w:pPr>
        <w:jc w:val="center"/>
        <w:rPr>
          <w:rFonts w:ascii="Times New Roman" w:hAnsi="Times New Roman" w:cs="Times New Roman"/>
          <w:smallCaps/>
          <w:sz w:val="24"/>
          <w:szCs w:val="24"/>
        </w:rPr>
      </w:pPr>
      <w:r w:rsidRPr="009340E8">
        <w:rPr>
          <w:rFonts w:ascii="Times New Roman" w:hAnsi="Times New Roman" w:cs="Times New Roman"/>
          <w:smallCaps/>
          <w:sz w:val="24"/>
          <w:szCs w:val="24"/>
        </w:rPr>
        <w:t xml:space="preserve">ВОРОБЬЕВСКОГО МУНИЦИПАЛЬНОГО РАЙОНА </w:t>
      </w:r>
    </w:p>
    <w:p w14:paraId="38EC1E22" w14:textId="02E3A848" w:rsidR="009340E8" w:rsidRPr="009340E8" w:rsidRDefault="009340E8" w:rsidP="009340E8">
      <w:pPr>
        <w:jc w:val="center"/>
        <w:rPr>
          <w:rFonts w:ascii="Times New Roman" w:hAnsi="Times New Roman" w:cs="Times New Roman"/>
          <w:sz w:val="24"/>
          <w:szCs w:val="24"/>
        </w:rPr>
      </w:pPr>
      <w:r w:rsidRPr="009340E8">
        <w:rPr>
          <w:rFonts w:ascii="Times New Roman" w:hAnsi="Times New Roman" w:cs="Times New Roman"/>
          <w:smallCaps/>
          <w:sz w:val="24"/>
          <w:szCs w:val="24"/>
        </w:rPr>
        <w:t>ВОРОНЕЖСКОЙ ОБЛАСТИ</w:t>
      </w:r>
    </w:p>
    <w:p w14:paraId="7CECA58D" w14:textId="72BB7F43" w:rsidR="009340E8" w:rsidRPr="009340E8" w:rsidRDefault="009340E8" w:rsidP="009340E8">
      <w:pPr>
        <w:spacing w:line="288" w:lineRule="auto"/>
        <w:jc w:val="center"/>
        <w:rPr>
          <w:rFonts w:ascii="Times New Roman" w:hAnsi="Times New Roman" w:cs="Times New Roman"/>
          <w:sz w:val="24"/>
          <w:szCs w:val="24"/>
        </w:rPr>
      </w:pPr>
      <w:r w:rsidRPr="009340E8">
        <w:rPr>
          <w:rFonts w:ascii="Times New Roman" w:hAnsi="Times New Roman" w:cs="Times New Roman"/>
          <w:sz w:val="24"/>
          <w:szCs w:val="24"/>
        </w:rPr>
        <w:t>ПОСТАНОВЛЕНИЕ</w:t>
      </w:r>
    </w:p>
    <w:p w14:paraId="1D9810DB" w14:textId="77777777" w:rsidR="009340E8" w:rsidRPr="009340E8" w:rsidRDefault="009340E8" w:rsidP="009340E8">
      <w:pPr>
        <w:jc w:val="both"/>
        <w:rPr>
          <w:rFonts w:ascii="Times New Roman" w:hAnsi="Times New Roman" w:cs="Times New Roman"/>
          <w:sz w:val="24"/>
          <w:szCs w:val="24"/>
          <w:u w:val="single"/>
        </w:rPr>
      </w:pPr>
      <w:r w:rsidRPr="009340E8">
        <w:rPr>
          <w:rFonts w:ascii="Times New Roman" w:hAnsi="Times New Roman" w:cs="Times New Roman"/>
          <w:sz w:val="24"/>
          <w:szCs w:val="24"/>
          <w:u w:val="single"/>
        </w:rPr>
        <w:t xml:space="preserve">от  28 декабря 2022 г.   № 136           </w:t>
      </w:r>
    </w:p>
    <w:p w14:paraId="6DCB5422" w14:textId="77777777" w:rsidR="009340E8" w:rsidRPr="009340E8" w:rsidRDefault="009340E8" w:rsidP="009340E8">
      <w:pPr>
        <w:jc w:val="both"/>
        <w:rPr>
          <w:rFonts w:ascii="Times New Roman" w:hAnsi="Times New Roman" w:cs="Times New Roman"/>
          <w:sz w:val="16"/>
          <w:szCs w:val="16"/>
        </w:rPr>
      </w:pPr>
      <w:r w:rsidRPr="009340E8">
        <w:rPr>
          <w:rFonts w:ascii="Times New Roman" w:hAnsi="Times New Roman" w:cs="Times New Roman"/>
          <w:sz w:val="24"/>
          <w:szCs w:val="24"/>
        </w:rPr>
        <w:t xml:space="preserve">  </w:t>
      </w:r>
      <w:r w:rsidRPr="009340E8">
        <w:rPr>
          <w:rFonts w:ascii="Times New Roman" w:hAnsi="Times New Roman" w:cs="Times New Roman"/>
          <w:sz w:val="24"/>
          <w:szCs w:val="24"/>
        </w:rPr>
        <w:tab/>
        <w:t xml:space="preserve">    </w:t>
      </w:r>
      <w:r w:rsidRPr="009340E8">
        <w:rPr>
          <w:rFonts w:ascii="Times New Roman" w:hAnsi="Times New Roman" w:cs="Times New Roman"/>
          <w:sz w:val="16"/>
          <w:szCs w:val="16"/>
        </w:rPr>
        <w:t>с. Солонцы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8"/>
        <w:gridCol w:w="4193"/>
      </w:tblGrid>
      <w:tr w:rsidR="009340E8" w:rsidRPr="009340E8" w14:paraId="3BBB5302" w14:textId="77777777" w:rsidTr="009340E8">
        <w:trPr>
          <w:trHeight w:val="1415"/>
        </w:trPr>
        <w:tc>
          <w:tcPr>
            <w:tcW w:w="5508" w:type="dxa"/>
            <w:tcBorders>
              <w:top w:val="nil"/>
              <w:left w:val="nil"/>
              <w:bottom w:val="nil"/>
              <w:right w:val="nil"/>
            </w:tcBorders>
          </w:tcPr>
          <w:p w14:paraId="2C678D7F" w14:textId="77777777" w:rsidR="009340E8" w:rsidRPr="009340E8" w:rsidRDefault="009340E8" w:rsidP="009340E8">
            <w:pPr>
              <w:rPr>
                <w:rFonts w:ascii="Times New Roman" w:hAnsi="Times New Roman" w:cs="Times New Roman"/>
                <w:sz w:val="24"/>
                <w:szCs w:val="24"/>
              </w:rPr>
            </w:pPr>
            <w:r w:rsidRPr="009340E8">
              <w:rPr>
                <w:rFonts w:ascii="Times New Roman" w:hAnsi="Times New Roman" w:cs="Times New Roman"/>
                <w:sz w:val="24"/>
                <w:szCs w:val="24"/>
              </w:rPr>
              <w:t>Об утверждении перечня главных администраторов доходов и источников</w:t>
            </w:r>
          </w:p>
          <w:p w14:paraId="3071EA16" w14:textId="68362E5B" w:rsidR="009340E8" w:rsidRPr="009340E8" w:rsidRDefault="009340E8" w:rsidP="009340E8">
            <w:pPr>
              <w:rPr>
                <w:rFonts w:ascii="Times New Roman" w:hAnsi="Times New Roman" w:cs="Times New Roman"/>
                <w:sz w:val="24"/>
                <w:szCs w:val="24"/>
              </w:rPr>
            </w:pPr>
            <w:r w:rsidRPr="009340E8">
              <w:rPr>
                <w:rFonts w:ascii="Times New Roman" w:hAnsi="Times New Roman" w:cs="Times New Roman"/>
                <w:sz w:val="24"/>
                <w:szCs w:val="24"/>
              </w:rPr>
              <w:t xml:space="preserve">Финансирования дефицита муниципального бюджета на 2023год и на плановый период </w:t>
            </w:r>
          </w:p>
          <w:p w14:paraId="1D2E1567" w14:textId="77777777" w:rsidR="009340E8" w:rsidRPr="009340E8" w:rsidRDefault="009340E8" w:rsidP="009340E8">
            <w:pPr>
              <w:rPr>
                <w:rFonts w:ascii="Times New Roman" w:hAnsi="Times New Roman" w:cs="Times New Roman"/>
                <w:sz w:val="24"/>
                <w:szCs w:val="24"/>
              </w:rPr>
            </w:pPr>
            <w:r w:rsidRPr="009340E8">
              <w:rPr>
                <w:rFonts w:ascii="Times New Roman" w:hAnsi="Times New Roman" w:cs="Times New Roman"/>
                <w:sz w:val="24"/>
                <w:szCs w:val="24"/>
              </w:rPr>
              <w:t xml:space="preserve">2024 и 2025 годов  </w:t>
            </w:r>
          </w:p>
        </w:tc>
        <w:tc>
          <w:tcPr>
            <w:tcW w:w="4345" w:type="dxa"/>
            <w:tcBorders>
              <w:top w:val="nil"/>
              <w:left w:val="nil"/>
              <w:bottom w:val="nil"/>
              <w:right w:val="nil"/>
            </w:tcBorders>
          </w:tcPr>
          <w:p w14:paraId="0BF7C7DE" w14:textId="77777777" w:rsidR="009340E8" w:rsidRPr="009340E8" w:rsidRDefault="009340E8" w:rsidP="009340E8">
            <w:pPr>
              <w:jc w:val="both"/>
              <w:rPr>
                <w:rFonts w:ascii="Times New Roman" w:hAnsi="Times New Roman" w:cs="Times New Roman"/>
                <w:sz w:val="24"/>
                <w:szCs w:val="24"/>
              </w:rPr>
            </w:pPr>
          </w:p>
        </w:tc>
      </w:tr>
    </w:tbl>
    <w:p w14:paraId="1C6C58E2" w14:textId="60C0E484" w:rsidR="009340E8" w:rsidRPr="009340E8" w:rsidRDefault="009340E8" w:rsidP="009340E8">
      <w:pPr>
        <w:jc w:val="both"/>
        <w:rPr>
          <w:rFonts w:ascii="Times New Roman" w:hAnsi="Times New Roman" w:cs="Times New Roman"/>
          <w:sz w:val="24"/>
          <w:szCs w:val="24"/>
        </w:rPr>
      </w:pPr>
    </w:p>
    <w:p w14:paraId="039A91D3" w14:textId="77777777" w:rsidR="009340E8" w:rsidRPr="009340E8" w:rsidRDefault="009340E8" w:rsidP="009340E8">
      <w:pPr>
        <w:shd w:val="clear" w:color="auto" w:fill="FFFFFF"/>
        <w:ind w:firstLine="709"/>
        <w:jc w:val="both"/>
        <w:rPr>
          <w:rFonts w:ascii="Times New Roman" w:hAnsi="Times New Roman" w:cs="Times New Roman"/>
          <w:color w:val="212121"/>
          <w:sz w:val="24"/>
          <w:szCs w:val="24"/>
        </w:rPr>
      </w:pPr>
      <w:r w:rsidRPr="009340E8">
        <w:rPr>
          <w:rFonts w:ascii="Times New Roman" w:hAnsi="Times New Roman" w:cs="Times New Roman"/>
          <w:sz w:val="24"/>
          <w:szCs w:val="24"/>
        </w:rPr>
        <w:t xml:space="preserve">             </w:t>
      </w:r>
      <w:proofErr w:type="gramStart"/>
      <w:r w:rsidRPr="009340E8">
        <w:rPr>
          <w:rFonts w:ascii="Times New Roman" w:hAnsi="Times New Roman" w:cs="Times New Roman"/>
          <w:color w:val="212121"/>
          <w:sz w:val="24"/>
          <w:szCs w:val="24"/>
        </w:rPr>
        <w:t>В соответствии с пунктом 3.2 статьи 160.1, пунктом 4 статьи 160.2 Бюджетного кодекса Российской Федерации,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w:t>
      </w:r>
      <w:proofErr w:type="gramEnd"/>
      <w:r w:rsidRPr="009340E8">
        <w:rPr>
          <w:rFonts w:ascii="Times New Roman" w:hAnsi="Times New Roman" w:cs="Times New Roman"/>
          <w:color w:val="212121"/>
          <w:sz w:val="24"/>
          <w:szCs w:val="24"/>
        </w:rPr>
        <w:t xml:space="preserve">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Солонецкого сельского поселения Воробьевского муниципального района Воронежской области </w:t>
      </w:r>
      <w:proofErr w:type="gramStart"/>
      <w:r w:rsidRPr="009340E8">
        <w:rPr>
          <w:rFonts w:ascii="Times New Roman" w:hAnsi="Times New Roman" w:cs="Times New Roman"/>
          <w:color w:val="212121"/>
          <w:sz w:val="24"/>
          <w:szCs w:val="24"/>
        </w:rPr>
        <w:t>П</w:t>
      </w:r>
      <w:proofErr w:type="gramEnd"/>
      <w:r w:rsidRPr="009340E8">
        <w:rPr>
          <w:rFonts w:ascii="Times New Roman" w:hAnsi="Times New Roman" w:cs="Times New Roman"/>
          <w:color w:val="212121"/>
          <w:sz w:val="24"/>
          <w:szCs w:val="24"/>
        </w:rPr>
        <w:t xml:space="preserve"> О С Т А Н О В Л Я Е Т:</w:t>
      </w:r>
    </w:p>
    <w:p w14:paraId="5BD8F636" w14:textId="77777777" w:rsidR="009340E8" w:rsidRPr="009340E8" w:rsidRDefault="009340E8" w:rsidP="009340E8">
      <w:pPr>
        <w:shd w:val="clear" w:color="auto" w:fill="FFFFFF"/>
        <w:jc w:val="both"/>
        <w:rPr>
          <w:rFonts w:ascii="Times New Roman" w:hAnsi="Times New Roman" w:cs="Times New Roman"/>
          <w:color w:val="212121"/>
          <w:sz w:val="24"/>
          <w:szCs w:val="24"/>
        </w:rPr>
      </w:pPr>
      <w:r w:rsidRPr="009340E8">
        <w:rPr>
          <w:rFonts w:ascii="Times New Roman" w:hAnsi="Times New Roman" w:cs="Times New Roman"/>
          <w:color w:val="212121"/>
          <w:sz w:val="24"/>
          <w:szCs w:val="24"/>
        </w:rPr>
        <w:t xml:space="preserve"> 1.Утвердить перечень главных администраторов доходов бюджета Солонецкого сельского поселения – органов местного самоуправления Солонецкого сельского поселения на 2023 год и плановый период 2024 и 2025 годов (приложение 1).</w:t>
      </w:r>
    </w:p>
    <w:p w14:paraId="2D6A560D" w14:textId="77777777" w:rsidR="009340E8" w:rsidRPr="009340E8" w:rsidRDefault="009340E8" w:rsidP="009340E8">
      <w:pPr>
        <w:shd w:val="clear" w:color="auto" w:fill="FFFFFF"/>
        <w:jc w:val="both"/>
        <w:rPr>
          <w:rFonts w:ascii="Times New Roman" w:hAnsi="Times New Roman" w:cs="Times New Roman"/>
          <w:color w:val="212121"/>
          <w:sz w:val="24"/>
          <w:szCs w:val="24"/>
        </w:rPr>
      </w:pPr>
      <w:r w:rsidRPr="009340E8">
        <w:rPr>
          <w:rFonts w:ascii="Times New Roman" w:hAnsi="Times New Roman" w:cs="Times New Roman"/>
          <w:color w:val="212121"/>
          <w:sz w:val="24"/>
          <w:szCs w:val="24"/>
        </w:rPr>
        <w:t xml:space="preserve"> 2.Утвердить перечень главных администраторов доходов бюджета Солонецкого сельского поселения – органов государственной власти Российской Федерации на 2023 год и на плановый период 2024 и 2025 годов (приложение 2).</w:t>
      </w:r>
    </w:p>
    <w:p w14:paraId="637401CB" w14:textId="77777777" w:rsidR="009340E8" w:rsidRPr="009340E8" w:rsidRDefault="009340E8" w:rsidP="009340E8">
      <w:pPr>
        <w:shd w:val="clear" w:color="auto" w:fill="FFFFFF"/>
        <w:jc w:val="both"/>
        <w:rPr>
          <w:rFonts w:ascii="Times New Roman" w:hAnsi="Times New Roman" w:cs="Times New Roman"/>
          <w:color w:val="212121"/>
          <w:sz w:val="24"/>
          <w:szCs w:val="24"/>
        </w:rPr>
      </w:pPr>
      <w:r w:rsidRPr="009340E8">
        <w:rPr>
          <w:rFonts w:ascii="Times New Roman" w:hAnsi="Times New Roman" w:cs="Times New Roman"/>
          <w:color w:val="212121"/>
          <w:sz w:val="24"/>
          <w:szCs w:val="24"/>
        </w:rPr>
        <w:t xml:space="preserve"> 3.Утвердить перечень главных </w:t>
      </w:r>
      <w:proofErr w:type="gramStart"/>
      <w:r w:rsidRPr="009340E8">
        <w:rPr>
          <w:rFonts w:ascii="Times New Roman" w:hAnsi="Times New Roman" w:cs="Times New Roman"/>
          <w:color w:val="212121"/>
          <w:sz w:val="24"/>
          <w:szCs w:val="24"/>
        </w:rPr>
        <w:t>администраторов источников финансирования дефицита бюджета</w:t>
      </w:r>
      <w:proofErr w:type="gramEnd"/>
      <w:r w:rsidRPr="009340E8">
        <w:rPr>
          <w:rFonts w:ascii="Times New Roman" w:hAnsi="Times New Roman" w:cs="Times New Roman"/>
          <w:color w:val="212121"/>
          <w:sz w:val="24"/>
          <w:szCs w:val="24"/>
        </w:rPr>
        <w:t xml:space="preserve"> Солонецкого сельского поселения на 2023 год и на плановый период 2024 и 2025 годов (приложение 3).</w:t>
      </w:r>
    </w:p>
    <w:p w14:paraId="7475B71D" w14:textId="77777777" w:rsidR="009340E8" w:rsidRPr="009340E8" w:rsidRDefault="009340E8" w:rsidP="009340E8">
      <w:pPr>
        <w:shd w:val="clear" w:color="auto" w:fill="FFFFFF"/>
        <w:jc w:val="both"/>
        <w:rPr>
          <w:rFonts w:ascii="Times New Roman" w:hAnsi="Times New Roman" w:cs="Times New Roman"/>
          <w:color w:val="212121"/>
          <w:sz w:val="24"/>
          <w:szCs w:val="24"/>
        </w:rPr>
      </w:pPr>
      <w:r w:rsidRPr="009340E8">
        <w:rPr>
          <w:rFonts w:ascii="Times New Roman" w:hAnsi="Times New Roman" w:cs="Times New Roman"/>
          <w:color w:val="212121"/>
          <w:sz w:val="24"/>
          <w:szCs w:val="24"/>
        </w:rPr>
        <w:t xml:space="preserve"> 4.Настоящее постановление применяется к правоотношениям, возникающим при составлении и исполнении бюджета Солонецкого сельского поселения на 2023 год и на плановый период 2024 и 2025 годов.</w:t>
      </w:r>
    </w:p>
    <w:p w14:paraId="62FEC2BA" w14:textId="77777777" w:rsidR="009340E8" w:rsidRPr="009340E8" w:rsidRDefault="009340E8" w:rsidP="009340E8">
      <w:pPr>
        <w:shd w:val="clear" w:color="auto" w:fill="FFFFFF"/>
        <w:spacing w:after="200"/>
        <w:jc w:val="both"/>
        <w:rPr>
          <w:rFonts w:ascii="Times New Roman" w:hAnsi="Times New Roman" w:cs="Times New Roman"/>
          <w:color w:val="212121"/>
          <w:sz w:val="24"/>
          <w:szCs w:val="24"/>
        </w:rPr>
      </w:pPr>
      <w:r w:rsidRPr="009340E8">
        <w:rPr>
          <w:rFonts w:ascii="Times New Roman" w:hAnsi="Times New Roman" w:cs="Times New Roman"/>
          <w:color w:val="212121"/>
          <w:sz w:val="24"/>
          <w:szCs w:val="24"/>
        </w:rPr>
        <w:t xml:space="preserve"> 5.Опубликовать настоящее решение в муниципальном печатном средстве массовой информации «Вестник Солонецкого сельского поселения».</w:t>
      </w:r>
    </w:p>
    <w:p w14:paraId="27113E3D" w14:textId="1AEE44A6" w:rsidR="009340E8" w:rsidRPr="000A4B8C" w:rsidRDefault="009340E8" w:rsidP="000A4B8C">
      <w:pPr>
        <w:shd w:val="clear" w:color="auto" w:fill="FFFFFF"/>
        <w:spacing w:after="200"/>
        <w:jc w:val="both"/>
        <w:rPr>
          <w:rFonts w:ascii="Times New Roman" w:hAnsi="Times New Roman" w:cs="Times New Roman"/>
          <w:color w:val="212121"/>
          <w:sz w:val="24"/>
          <w:szCs w:val="24"/>
        </w:rPr>
      </w:pPr>
      <w:r w:rsidRPr="009340E8">
        <w:rPr>
          <w:rFonts w:ascii="Times New Roman" w:hAnsi="Times New Roman" w:cs="Times New Roman"/>
          <w:color w:val="212121"/>
          <w:sz w:val="24"/>
          <w:szCs w:val="24"/>
        </w:rPr>
        <w:t xml:space="preserve">6. </w:t>
      </w:r>
      <w:proofErr w:type="gramStart"/>
      <w:r w:rsidRPr="009340E8">
        <w:rPr>
          <w:rFonts w:ascii="Times New Roman" w:hAnsi="Times New Roman" w:cs="Times New Roman"/>
          <w:color w:val="212121"/>
          <w:sz w:val="24"/>
          <w:szCs w:val="24"/>
        </w:rPr>
        <w:t>Контроль за</w:t>
      </w:r>
      <w:proofErr w:type="gramEnd"/>
      <w:r w:rsidRPr="009340E8">
        <w:rPr>
          <w:rFonts w:ascii="Times New Roman" w:hAnsi="Times New Roman" w:cs="Times New Roman"/>
          <w:color w:val="212121"/>
          <w:sz w:val="24"/>
          <w:szCs w:val="24"/>
        </w:rPr>
        <w:t xml:space="preserve"> исполнением настоящего п</w:t>
      </w:r>
      <w:r w:rsidR="000A4B8C">
        <w:rPr>
          <w:rFonts w:ascii="Times New Roman" w:hAnsi="Times New Roman" w:cs="Times New Roman"/>
          <w:color w:val="212121"/>
          <w:sz w:val="24"/>
          <w:szCs w:val="24"/>
        </w:rPr>
        <w:t>остановления оставляю за собой.</w:t>
      </w:r>
    </w:p>
    <w:p w14:paraId="5B8D7337" w14:textId="77777777" w:rsidR="009340E8" w:rsidRPr="009340E8" w:rsidRDefault="009340E8" w:rsidP="009340E8">
      <w:pPr>
        <w:tabs>
          <w:tab w:val="left" w:pos="1080"/>
        </w:tabs>
        <w:jc w:val="both"/>
        <w:rPr>
          <w:rFonts w:ascii="Times New Roman" w:hAnsi="Times New Roman" w:cs="Times New Roman"/>
          <w:sz w:val="24"/>
          <w:szCs w:val="24"/>
        </w:rPr>
      </w:pPr>
      <w:r w:rsidRPr="009340E8">
        <w:rPr>
          <w:rFonts w:ascii="Times New Roman" w:hAnsi="Times New Roman" w:cs="Times New Roman"/>
          <w:sz w:val="24"/>
          <w:szCs w:val="24"/>
        </w:rPr>
        <w:t>Глава Солонецкого</w:t>
      </w:r>
    </w:p>
    <w:p w14:paraId="5C89E2A4" w14:textId="77777777" w:rsidR="009340E8" w:rsidRPr="009340E8" w:rsidRDefault="009340E8" w:rsidP="009340E8">
      <w:pPr>
        <w:tabs>
          <w:tab w:val="left" w:pos="1080"/>
        </w:tabs>
        <w:jc w:val="both"/>
        <w:rPr>
          <w:rFonts w:ascii="Times New Roman" w:hAnsi="Times New Roman" w:cs="Times New Roman"/>
          <w:sz w:val="24"/>
          <w:szCs w:val="24"/>
        </w:rPr>
      </w:pPr>
      <w:r w:rsidRPr="009340E8">
        <w:rPr>
          <w:rFonts w:ascii="Times New Roman" w:hAnsi="Times New Roman" w:cs="Times New Roman"/>
          <w:sz w:val="24"/>
          <w:szCs w:val="24"/>
        </w:rPr>
        <w:t>сельского поселения                                           Г.В. Саломатина</w:t>
      </w:r>
    </w:p>
    <w:p w14:paraId="71EEF487" w14:textId="781D0E8D" w:rsidR="009340E8" w:rsidRPr="000A4B8C" w:rsidRDefault="008915AF" w:rsidP="000A4B8C">
      <w:p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                           </w:t>
      </w:r>
    </w:p>
    <w:p w14:paraId="70A49FC2" w14:textId="77777777" w:rsidR="006D762B" w:rsidRDefault="006D762B" w:rsidP="000A4B8C">
      <w:pPr>
        <w:jc w:val="right"/>
        <w:rPr>
          <w:rFonts w:ascii="Times New Roman" w:hAnsi="Times New Roman" w:cs="Times New Roman"/>
          <w:b/>
          <w:sz w:val="20"/>
          <w:szCs w:val="20"/>
        </w:rPr>
      </w:pPr>
    </w:p>
    <w:p w14:paraId="7691D0E1" w14:textId="77777777" w:rsidR="006D762B" w:rsidRDefault="006D762B" w:rsidP="000A4B8C">
      <w:pPr>
        <w:jc w:val="right"/>
        <w:rPr>
          <w:rFonts w:ascii="Times New Roman" w:hAnsi="Times New Roman" w:cs="Times New Roman"/>
          <w:b/>
          <w:sz w:val="20"/>
          <w:szCs w:val="20"/>
        </w:rPr>
      </w:pPr>
    </w:p>
    <w:p w14:paraId="4FF42253" w14:textId="13CE9888" w:rsidR="009340E8" w:rsidRPr="008915AF" w:rsidRDefault="000A4B8C" w:rsidP="000A4B8C">
      <w:pPr>
        <w:jc w:val="right"/>
        <w:rPr>
          <w:rFonts w:ascii="Times New Roman" w:hAnsi="Times New Roman" w:cs="Times New Roman"/>
          <w:b/>
          <w:sz w:val="20"/>
          <w:szCs w:val="20"/>
        </w:rPr>
      </w:pPr>
      <w:r w:rsidRPr="008915AF">
        <w:rPr>
          <w:rFonts w:ascii="Times New Roman" w:hAnsi="Times New Roman" w:cs="Times New Roman"/>
          <w:b/>
          <w:sz w:val="20"/>
          <w:szCs w:val="20"/>
        </w:rPr>
        <w:lastRenderedPageBreak/>
        <w:t>Приложение № 1</w:t>
      </w:r>
    </w:p>
    <w:p w14:paraId="63D5AFAE" w14:textId="77777777" w:rsidR="009340E8" w:rsidRPr="008915AF" w:rsidRDefault="009340E8" w:rsidP="009340E8">
      <w:pPr>
        <w:ind w:left="5529"/>
        <w:jc w:val="right"/>
        <w:rPr>
          <w:rFonts w:ascii="Times New Roman" w:hAnsi="Times New Roman" w:cs="Times New Roman"/>
          <w:sz w:val="20"/>
          <w:szCs w:val="20"/>
        </w:rPr>
      </w:pPr>
      <w:r w:rsidRPr="008915AF">
        <w:rPr>
          <w:rFonts w:ascii="Times New Roman" w:hAnsi="Times New Roman" w:cs="Times New Roman"/>
          <w:sz w:val="20"/>
          <w:szCs w:val="20"/>
        </w:rPr>
        <w:t>к постановлению администрации Солонецкого сельского поселения</w:t>
      </w:r>
    </w:p>
    <w:p w14:paraId="17C184C6" w14:textId="77777777" w:rsidR="009340E8" w:rsidRPr="008915AF" w:rsidRDefault="009340E8" w:rsidP="009340E8">
      <w:pPr>
        <w:ind w:left="5529"/>
        <w:jc w:val="right"/>
        <w:rPr>
          <w:rFonts w:ascii="Times New Roman" w:hAnsi="Times New Roman" w:cs="Times New Roman"/>
          <w:sz w:val="20"/>
          <w:szCs w:val="20"/>
          <w:u w:val="single"/>
        </w:rPr>
      </w:pPr>
      <w:r w:rsidRPr="008915AF">
        <w:rPr>
          <w:rFonts w:ascii="Times New Roman" w:hAnsi="Times New Roman" w:cs="Times New Roman"/>
          <w:sz w:val="20"/>
          <w:szCs w:val="20"/>
          <w:u w:val="single"/>
        </w:rPr>
        <w:t>от  28.12.2022 г  № 136</w:t>
      </w:r>
    </w:p>
    <w:p w14:paraId="760F5C3E" w14:textId="77777777" w:rsidR="009340E8" w:rsidRPr="009340E8" w:rsidRDefault="009340E8" w:rsidP="009340E8">
      <w:pPr>
        <w:jc w:val="right"/>
        <w:rPr>
          <w:rFonts w:ascii="Times New Roman" w:hAnsi="Times New Roman" w:cs="Times New Roman"/>
          <w:sz w:val="24"/>
          <w:szCs w:val="24"/>
          <w:u w:val="single"/>
        </w:rPr>
      </w:pPr>
      <w:r w:rsidRPr="009340E8">
        <w:rPr>
          <w:rFonts w:ascii="Times New Roman" w:hAnsi="Times New Roman" w:cs="Times New Roman"/>
          <w:sz w:val="24"/>
          <w:szCs w:val="24"/>
        </w:rPr>
        <w:t xml:space="preserve">                                                                                     </w:t>
      </w:r>
    </w:p>
    <w:p w14:paraId="4652BF31" w14:textId="77777777" w:rsidR="009340E8" w:rsidRPr="009340E8" w:rsidRDefault="009340E8" w:rsidP="009340E8">
      <w:pPr>
        <w:jc w:val="center"/>
        <w:rPr>
          <w:rFonts w:ascii="Times New Roman" w:eastAsia="Calibri" w:hAnsi="Times New Roman" w:cs="Times New Roman"/>
          <w:b/>
          <w:sz w:val="24"/>
          <w:szCs w:val="24"/>
        </w:rPr>
      </w:pPr>
      <w:r w:rsidRPr="009340E8">
        <w:rPr>
          <w:rFonts w:ascii="Times New Roman" w:eastAsia="Calibri" w:hAnsi="Times New Roman" w:cs="Times New Roman"/>
          <w:b/>
          <w:sz w:val="24"/>
          <w:szCs w:val="24"/>
        </w:rPr>
        <w:t>ПЕРЕЧЕНЬ ГЛАВНЫХ АДМИНИСТРАТОРОВ ДОХОДОВ БЮДЖЕТА СОЛОНЕЦКОГО  СЕЛЬСКОГО ПОСЕЛЕНИЯ –</w:t>
      </w:r>
    </w:p>
    <w:p w14:paraId="4188148F" w14:textId="4269FA30" w:rsidR="009340E8" w:rsidRPr="000A4B8C" w:rsidRDefault="009340E8" w:rsidP="000A4B8C">
      <w:pPr>
        <w:jc w:val="center"/>
        <w:rPr>
          <w:rFonts w:ascii="Times New Roman" w:eastAsia="Calibri" w:hAnsi="Times New Roman" w:cs="Times New Roman"/>
          <w:b/>
          <w:sz w:val="24"/>
          <w:szCs w:val="24"/>
        </w:rPr>
      </w:pPr>
      <w:r w:rsidRPr="009340E8">
        <w:rPr>
          <w:rFonts w:ascii="Times New Roman" w:eastAsia="Calibri" w:hAnsi="Times New Roman" w:cs="Times New Roman"/>
          <w:b/>
          <w:sz w:val="24"/>
          <w:szCs w:val="24"/>
        </w:rPr>
        <w:t xml:space="preserve"> органов местного самоуправления Солонецкого сельского поселения на 2023 год и пла</w:t>
      </w:r>
      <w:r w:rsidR="000A4B8C">
        <w:rPr>
          <w:rFonts w:ascii="Times New Roman" w:eastAsia="Calibri" w:hAnsi="Times New Roman" w:cs="Times New Roman"/>
          <w:b/>
          <w:sz w:val="24"/>
          <w:szCs w:val="24"/>
        </w:rPr>
        <w:t>новый период 2024 и 2025 годов.</w:t>
      </w:r>
    </w:p>
    <w:tbl>
      <w:tblPr>
        <w:tblW w:w="1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7"/>
        <w:gridCol w:w="6284"/>
        <w:gridCol w:w="1703"/>
      </w:tblGrid>
      <w:tr w:rsidR="009340E8" w:rsidRPr="009340E8" w14:paraId="743C1368" w14:textId="77777777" w:rsidTr="009340E8">
        <w:trPr>
          <w:gridAfter w:val="1"/>
          <w:wAfter w:w="1703" w:type="dxa"/>
        </w:trPr>
        <w:tc>
          <w:tcPr>
            <w:tcW w:w="3173" w:type="dxa"/>
          </w:tcPr>
          <w:p w14:paraId="1C89844C" w14:textId="77777777" w:rsidR="009340E8" w:rsidRPr="009340E8" w:rsidRDefault="009340E8" w:rsidP="009340E8">
            <w:pPr>
              <w:ind w:right="-172"/>
              <w:jc w:val="center"/>
              <w:rPr>
                <w:rFonts w:ascii="Times New Roman" w:eastAsia="Calibri" w:hAnsi="Times New Roman" w:cs="Times New Roman"/>
                <w:b/>
                <w:sz w:val="24"/>
                <w:szCs w:val="24"/>
              </w:rPr>
            </w:pPr>
            <w:r w:rsidRPr="009340E8">
              <w:rPr>
                <w:rFonts w:ascii="Times New Roman" w:eastAsia="Calibri" w:hAnsi="Times New Roman" w:cs="Times New Roman"/>
                <w:b/>
                <w:sz w:val="24"/>
                <w:szCs w:val="24"/>
              </w:rPr>
              <w:t>Код</w:t>
            </w:r>
          </w:p>
        </w:tc>
        <w:tc>
          <w:tcPr>
            <w:tcW w:w="6291" w:type="dxa"/>
            <w:gridSpan w:val="2"/>
          </w:tcPr>
          <w:p w14:paraId="62A522FC" w14:textId="77777777" w:rsidR="009340E8" w:rsidRPr="009340E8" w:rsidRDefault="009340E8" w:rsidP="009340E8">
            <w:pPr>
              <w:jc w:val="both"/>
              <w:rPr>
                <w:rFonts w:ascii="Times New Roman" w:eastAsia="Calibri" w:hAnsi="Times New Roman" w:cs="Times New Roman"/>
                <w:b/>
                <w:sz w:val="24"/>
                <w:szCs w:val="24"/>
              </w:rPr>
            </w:pPr>
            <w:proofErr w:type="gramStart"/>
            <w:r w:rsidRPr="009340E8">
              <w:rPr>
                <w:rFonts w:ascii="Times New Roman" w:eastAsia="Calibri" w:hAnsi="Times New Roman" w:cs="Times New Roman"/>
                <w:b/>
                <w:sz w:val="24"/>
                <w:szCs w:val="24"/>
              </w:rPr>
              <w:t>Наименование кода администратора поступлений в бюджет, группы, подгруппы, статьи, подстатьи, элемента, программы (подпрограммы), кода экономической классификации доходов</w:t>
            </w:r>
            <w:proofErr w:type="gramEnd"/>
          </w:p>
        </w:tc>
      </w:tr>
      <w:tr w:rsidR="009340E8" w:rsidRPr="009340E8" w14:paraId="7B4993B6" w14:textId="77777777" w:rsidTr="009340E8">
        <w:trPr>
          <w:gridAfter w:val="1"/>
          <w:wAfter w:w="1703" w:type="dxa"/>
        </w:trPr>
        <w:tc>
          <w:tcPr>
            <w:tcW w:w="9464" w:type="dxa"/>
            <w:gridSpan w:val="3"/>
          </w:tcPr>
          <w:p w14:paraId="3FC17245" w14:textId="77777777" w:rsidR="009340E8" w:rsidRPr="009340E8" w:rsidRDefault="009340E8" w:rsidP="009340E8">
            <w:pPr>
              <w:jc w:val="center"/>
              <w:rPr>
                <w:rFonts w:ascii="Times New Roman" w:eastAsia="Calibri" w:hAnsi="Times New Roman" w:cs="Times New Roman"/>
                <w:sz w:val="24"/>
                <w:szCs w:val="24"/>
              </w:rPr>
            </w:pPr>
            <w:r w:rsidRPr="009340E8">
              <w:rPr>
                <w:rFonts w:ascii="Times New Roman" w:eastAsia="Calibri" w:hAnsi="Times New Roman" w:cs="Times New Roman"/>
                <w:b/>
                <w:sz w:val="24"/>
                <w:szCs w:val="24"/>
              </w:rPr>
              <w:t>Администрация Солонецкого сельского поселения (914)</w:t>
            </w:r>
          </w:p>
        </w:tc>
      </w:tr>
      <w:tr w:rsidR="009340E8" w:rsidRPr="009340E8" w14:paraId="10422E69" w14:textId="77777777" w:rsidTr="009340E8">
        <w:trPr>
          <w:gridAfter w:val="1"/>
          <w:wAfter w:w="1703" w:type="dxa"/>
        </w:trPr>
        <w:tc>
          <w:tcPr>
            <w:tcW w:w="3173" w:type="dxa"/>
          </w:tcPr>
          <w:p w14:paraId="50B4945E"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91410804020014000110</w:t>
            </w:r>
          </w:p>
        </w:tc>
        <w:tc>
          <w:tcPr>
            <w:tcW w:w="6291" w:type="dxa"/>
            <w:gridSpan w:val="2"/>
          </w:tcPr>
          <w:p w14:paraId="3AACBFAD"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 xml:space="preserve">Государственная пошлина за совершение нотариальных действий должностными лицами органов местного </w:t>
            </w:r>
            <w:proofErr w:type="gramStart"/>
            <w:r w:rsidRPr="009340E8">
              <w:rPr>
                <w:rFonts w:ascii="Times New Roman" w:eastAsia="Calibri" w:hAnsi="Times New Roman" w:cs="Times New Roman"/>
                <w:sz w:val="24"/>
                <w:szCs w:val="24"/>
              </w:rPr>
              <w:t>самоуправления</w:t>
            </w:r>
            <w:proofErr w:type="gramEnd"/>
            <w:r w:rsidRPr="009340E8">
              <w:rPr>
                <w:rFonts w:ascii="Times New Roman" w:eastAsia="Calibri" w:hAnsi="Times New Roman" w:cs="Times New Roman"/>
                <w:sz w:val="24"/>
                <w:szCs w:val="24"/>
              </w:rPr>
              <w:t xml:space="preserve"> уполномоченными в соответствии с законодательными актами Российской Федерации на совершение нотариальных действий</w:t>
            </w:r>
          </w:p>
        </w:tc>
      </w:tr>
      <w:tr w:rsidR="009340E8" w:rsidRPr="009340E8" w14:paraId="43E148D0" w14:textId="77777777" w:rsidTr="009340E8">
        <w:trPr>
          <w:gridAfter w:val="1"/>
          <w:wAfter w:w="1703" w:type="dxa"/>
        </w:trPr>
        <w:tc>
          <w:tcPr>
            <w:tcW w:w="3173" w:type="dxa"/>
          </w:tcPr>
          <w:p w14:paraId="55FB2E76"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91410804020011000110</w:t>
            </w:r>
          </w:p>
        </w:tc>
        <w:tc>
          <w:tcPr>
            <w:tcW w:w="6291" w:type="dxa"/>
            <w:gridSpan w:val="2"/>
          </w:tcPr>
          <w:p w14:paraId="2032472D"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340E8" w:rsidRPr="009340E8" w14:paraId="1B167700" w14:textId="77777777" w:rsidTr="009340E8">
        <w:trPr>
          <w:gridAfter w:val="1"/>
          <w:wAfter w:w="1703" w:type="dxa"/>
        </w:trPr>
        <w:tc>
          <w:tcPr>
            <w:tcW w:w="3173" w:type="dxa"/>
          </w:tcPr>
          <w:p w14:paraId="34B327A2"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91411105025100000120</w:t>
            </w:r>
          </w:p>
        </w:tc>
        <w:tc>
          <w:tcPr>
            <w:tcW w:w="6291" w:type="dxa"/>
            <w:gridSpan w:val="2"/>
          </w:tcPr>
          <w:p w14:paraId="5804440C" w14:textId="77777777" w:rsidR="009340E8" w:rsidRPr="009340E8" w:rsidRDefault="009340E8" w:rsidP="009340E8">
            <w:pPr>
              <w:autoSpaceDE w:val="0"/>
              <w:autoSpaceDN w:val="0"/>
              <w:adjustRightInd w:val="0"/>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 xml:space="preserve">Арендная плата и поступление от продажи </w:t>
            </w:r>
          </w:p>
          <w:p w14:paraId="36B3642A" w14:textId="77777777" w:rsidR="009340E8" w:rsidRPr="009340E8" w:rsidRDefault="009340E8" w:rsidP="009340E8">
            <w:pPr>
              <w:autoSpaceDE w:val="0"/>
              <w:autoSpaceDN w:val="0"/>
              <w:adjustRightInd w:val="0"/>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права на заключение договоров аренды за земли, находящиеся в собственности поселения</w:t>
            </w:r>
          </w:p>
        </w:tc>
      </w:tr>
      <w:tr w:rsidR="009340E8" w:rsidRPr="009340E8" w14:paraId="0B7B5B6A" w14:textId="77777777" w:rsidTr="009340E8">
        <w:trPr>
          <w:gridAfter w:val="1"/>
          <w:wAfter w:w="1703" w:type="dxa"/>
        </w:trPr>
        <w:tc>
          <w:tcPr>
            <w:tcW w:w="3173" w:type="dxa"/>
          </w:tcPr>
          <w:p w14:paraId="47E00960"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91411105035100000120</w:t>
            </w:r>
          </w:p>
        </w:tc>
        <w:tc>
          <w:tcPr>
            <w:tcW w:w="6291" w:type="dxa"/>
            <w:gridSpan w:val="2"/>
          </w:tcPr>
          <w:p w14:paraId="78D48190"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w:t>
            </w:r>
          </w:p>
        </w:tc>
      </w:tr>
      <w:tr w:rsidR="009340E8" w:rsidRPr="009340E8" w14:paraId="7321275C" w14:textId="77777777" w:rsidTr="009340E8">
        <w:trPr>
          <w:gridAfter w:val="1"/>
          <w:wAfter w:w="1703" w:type="dxa"/>
        </w:trPr>
        <w:tc>
          <w:tcPr>
            <w:tcW w:w="3173" w:type="dxa"/>
          </w:tcPr>
          <w:p w14:paraId="166EACC7"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91411301995100000130</w:t>
            </w:r>
          </w:p>
        </w:tc>
        <w:tc>
          <w:tcPr>
            <w:tcW w:w="6291" w:type="dxa"/>
            <w:gridSpan w:val="2"/>
          </w:tcPr>
          <w:p w14:paraId="2EE71BC5"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Прочие доходы от оказания платных услуг (работ) получателями средств бюджета поселений</w:t>
            </w:r>
          </w:p>
        </w:tc>
      </w:tr>
      <w:tr w:rsidR="009340E8" w:rsidRPr="009340E8" w14:paraId="6BC6F092" w14:textId="77777777" w:rsidTr="009340E8">
        <w:trPr>
          <w:gridAfter w:val="1"/>
          <w:wAfter w:w="1703" w:type="dxa"/>
        </w:trPr>
        <w:tc>
          <w:tcPr>
            <w:tcW w:w="3173" w:type="dxa"/>
          </w:tcPr>
          <w:p w14:paraId="59EFE99C" w14:textId="77777777" w:rsidR="009340E8" w:rsidRPr="009340E8" w:rsidRDefault="009340E8" w:rsidP="009340E8">
            <w:pPr>
              <w:rPr>
                <w:rFonts w:ascii="Times New Roman" w:eastAsia="Calibri" w:hAnsi="Times New Roman" w:cs="Times New Roman"/>
                <w:sz w:val="24"/>
                <w:szCs w:val="24"/>
              </w:rPr>
            </w:pPr>
            <w:r w:rsidRPr="009340E8">
              <w:rPr>
                <w:rFonts w:ascii="Times New Roman" w:eastAsia="Calibri" w:hAnsi="Times New Roman" w:cs="Times New Roman"/>
                <w:sz w:val="24"/>
                <w:szCs w:val="24"/>
              </w:rPr>
              <w:t>91411402053100000410</w:t>
            </w:r>
          </w:p>
        </w:tc>
        <w:tc>
          <w:tcPr>
            <w:tcW w:w="6291" w:type="dxa"/>
            <w:gridSpan w:val="2"/>
          </w:tcPr>
          <w:p w14:paraId="63E1E2CE"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340E8" w:rsidRPr="009340E8" w14:paraId="2A3161C1" w14:textId="77777777" w:rsidTr="009340E8">
        <w:trPr>
          <w:gridAfter w:val="1"/>
          <w:wAfter w:w="1703" w:type="dxa"/>
        </w:trPr>
        <w:tc>
          <w:tcPr>
            <w:tcW w:w="3173" w:type="dxa"/>
          </w:tcPr>
          <w:p w14:paraId="4A07F4EB" w14:textId="77777777" w:rsidR="009340E8" w:rsidRPr="009340E8" w:rsidRDefault="009340E8" w:rsidP="009340E8">
            <w:pPr>
              <w:rPr>
                <w:rFonts w:ascii="Times New Roman" w:eastAsia="Calibri" w:hAnsi="Times New Roman" w:cs="Times New Roman"/>
                <w:sz w:val="24"/>
                <w:szCs w:val="24"/>
              </w:rPr>
            </w:pPr>
            <w:r w:rsidRPr="009340E8">
              <w:rPr>
                <w:rFonts w:ascii="Times New Roman" w:eastAsia="Calibri" w:hAnsi="Times New Roman" w:cs="Times New Roman"/>
                <w:sz w:val="24"/>
                <w:szCs w:val="24"/>
              </w:rPr>
              <w:t>91411402052100000440</w:t>
            </w:r>
          </w:p>
        </w:tc>
        <w:tc>
          <w:tcPr>
            <w:tcW w:w="6291" w:type="dxa"/>
            <w:gridSpan w:val="2"/>
          </w:tcPr>
          <w:p w14:paraId="2E4BBA28" w14:textId="77777777" w:rsidR="009340E8" w:rsidRPr="009340E8" w:rsidRDefault="009340E8" w:rsidP="009340E8">
            <w:pPr>
              <w:suppressAutoHyphens/>
              <w:jc w:val="both"/>
              <w:rPr>
                <w:rFonts w:ascii="Times New Roman" w:eastAsia="Arial Unicode MS" w:hAnsi="Times New Roman" w:cs="Times New Roman"/>
                <w:sz w:val="24"/>
                <w:szCs w:val="24"/>
                <w:lang w:eastAsia="zh-CN"/>
              </w:rPr>
            </w:pPr>
            <w:r w:rsidRPr="009340E8">
              <w:rPr>
                <w:rFonts w:ascii="Times New Roman" w:hAnsi="Times New Roman" w:cs="Times New Roman"/>
                <w:sz w:val="24"/>
                <w:szCs w:val="24"/>
                <w:lang w:eastAsia="zh-CN"/>
              </w:rPr>
              <w:t xml:space="preserve">Доходы от реализации имущества, находящегося в оперативном управлении учреждений, находящихся в ведении органов управления </w:t>
            </w:r>
            <w:r w:rsidRPr="009340E8">
              <w:rPr>
                <w:rFonts w:ascii="Times New Roman" w:eastAsia="Arial Unicode MS" w:hAnsi="Times New Roman" w:cs="Times New Roman"/>
                <w:sz w:val="24"/>
                <w:szCs w:val="24"/>
                <w:lang w:eastAsia="zh-CN"/>
              </w:rPr>
              <w:t>сельских</w:t>
            </w:r>
            <w:r w:rsidRPr="009340E8">
              <w:rPr>
                <w:rFonts w:ascii="Times New Roman" w:hAnsi="Times New Roman" w:cs="Times New Roman"/>
                <w:sz w:val="24"/>
                <w:szCs w:val="24"/>
                <w:lang w:eastAsia="zh-CN"/>
              </w:rPr>
              <w:t xml:space="preserve">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340E8" w:rsidRPr="009340E8" w14:paraId="5D979FD2" w14:textId="77777777" w:rsidTr="009340E8">
        <w:trPr>
          <w:gridAfter w:val="1"/>
          <w:wAfter w:w="1703" w:type="dxa"/>
        </w:trPr>
        <w:tc>
          <w:tcPr>
            <w:tcW w:w="3173" w:type="dxa"/>
          </w:tcPr>
          <w:p w14:paraId="437FFF0E"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91411402052100000410</w:t>
            </w:r>
          </w:p>
        </w:tc>
        <w:tc>
          <w:tcPr>
            <w:tcW w:w="6291" w:type="dxa"/>
            <w:gridSpan w:val="2"/>
          </w:tcPr>
          <w:p w14:paraId="2068A30A" w14:textId="77777777" w:rsidR="009340E8" w:rsidRPr="009340E8" w:rsidRDefault="009340E8" w:rsidP="009340E8">
            <w:pPr>
              <w:autoSpaceDE w:val="0"/>
              <w:autoSpaceDN w:val="0"/>
              <w:adjustRightInd w:val="0"/>
              <w:jc w:val="both"/>
              <w:rPr>
                <w:rFonts w:ascii="Times New Roman" w:eastAsia="Calibri" w:hAnsi="Times New Roman" w:cs="Times New Roman"/>
                <w:sz w:val="24"/>
                <w:szCs w:val="24"/>
              </w:rPr>
            </w:pPr>
            <w:proofErr w:type="gramStart"/>
            <w:r w:rsidRPr="009340E8">
              <w:rPr>
                <w:rFonts w:ascii="Times New Roman" w:eastAsia="Calibri" w:hAnsi="Times New Roman" w:cs="Times New Roman"/>
                <w:sz w:val="24"/>
                <w:szCs w:val="24"/>
              </w:rPr>
              <w:t xml:space="preserve">Доходы бюджетов поселений от  реализации имущества, находящегося   в  оперативном управлении   учреждений,  </w:t>
            </w:r>
            <w:r w:rsidRPr="009340E8">
              <w:rPr>
                <w:rFonts w:ascii="Times New Roman" w:eastAsia="Calibri" w:hAnsi="Times New Roman" w:cs="Times New Roman"/>
                <w:sz w:val="24"/>
                <w:szCs w:val="24"/>
              </w:rPr>
              <w:lastRenderedPageBreak/>
              <w:t>находящихся  в ведении органов управления поселений  (в</w:t>
            </w:r>
            <w:proofErr w:type="gramEnd"/>
          </w:p>
          <w:p w14:paraId="69438023" w14:textId="77777777" w:rsidR="009340E8" w:rsidRPr="009340E8" w:rsidRDefault="009340E8" w:rsidP="009340E8">
            <w:pPr>
              <w:autoSpaceDE w:val="0"/>
              <w:autoSpaceDN w:val="0"/>
              <w:adjustRightInd w:val="0"/>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 xml:space="preserve"> части реализации   основных  средств  по указанному имуществу)</w:t>
            </w:r>
          </w:p>
        </w:tc>
      </w:tr>
      <w:tr w:rsidR="009340E8" w:rsidRPr="009340E8" w14:paraId="3E468A0B" w14:textId="77777777" w:rsidTr="009340E8">
        <w:trPr>
          <w:gridAfter w:val="1"/>
          <w:wAfter w:w="1703" w:type="dxa"/>
        </w:trPr>
        <w:tc>
          <w:tcPr>
            <w:tcW w:w="3173" w:type="dxa"/>
          </w:tcPr>
          <w:p w14:paraId="1CDB24B7"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lastRenderedPageBreak/>
              <w:t>91411403050100000410</w:t>
            </w:r>
          </w:p>
        </w:tc>
        <w:tc>
          <w:tcPr>
            <w:tcW w:w="6291" w:type="dxa"/>
            <w:gridSpan w:val="2"/>
          </w:tcPr>
          <w:p w14:paraId="1E1C49C3"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Средства    бюджетов    поселений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9340E8" w:rsidRPr="009340E8" w14:paraId="08371D19" w14:textId="77777777" w:rsidTr="009340E8">
        <w:trPr>
          <w:gridAfter w:val="1"/>
          <w:wAfter w:w="1703" w:type="dxa"/>
        </w:trPr>
        <w:tc>
          <w:tcPr>
            <w:tcW w:w="3173" w:type="dxa"/>
          </w:tcPr>
          <w:p w14:paraId="332A976C"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91411403050100000440</w:t>
            </w:r>
          </w:p>
        </w:tc>
        <w:tc>
          <w:tcPr>
            <w:tcW w:w="6291" w:type="dxa"/>
            <w:gridSpan w:val="2"/>
          </w:tcPr>
          <w:p w14:paraId="03FFD265"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Средства    бюджетов    поселений     от распоряжения     и   реализации конфискованного    и  иного   имущества обращенного в доход государства (в части реализации материальных запасов    по указанному имуществу)</w:t>
            </w:r>
          </w:p>
        </w:tc>
      </w:tr>
      <w:tr w:rsidR="009340E8" w:rsidRPr="009340E8" w14:paraId="109A9C21" w14:textId="77777777" w:rsidTr="009340E8">
        <w:trPr>
          <w:gridAfter w:val="1"/>
          <w:wAfter w:w="1703" w:type="dxa"/>
        </w:trPr>
        <w:tc>
          <w:tcPr>
            <w:tcW w:w="3173" w:type="dxa"/>
          </w:tcPr>
          <w:p w14:paraId="45640898"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91411502050100000140</w:t>
            </w:r>
          </w:p>
        </w:tc>
        <w:tc>
          <w:tcPr>
            <w:tcW w:w="6291" w:type="dxa"/>
            <w:gridSpan w:val="2"/>
          </w:tcPr>
          <w:p w14:paraId="29AA981F" w14:textId="77777777" w:rsidR="009340E8" w:rsidRPr="009340E8" w:rsidRDefault="009340E8" w:rsidP="009340E8">
            <w:pPr>
              <w:autoSpaceDE w:val="0"/>
              <w:autoSpaceDN w:val="0"/>
              <w:adjustRightInd w:val="0"/>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Платежи, взимаемые   организациями поселений  за  выполнение   определенных функций</w:t>
            </w:r>
          </w:p>
        </w:tc>
      </w:tr>
      <w:tr w:rsidR="009340E8" w:rsidRPr="009340E8" w14:paraId="075C561E" w14:textId="77777777" w:rsidTr="009340E8">
        <w:trPr>
          <w:gridAfter w:val="1"/>
          <w:wAfter w:w="1703" w:type="dxa"/>
        </w:trPr>
        <w:tc>
          <w:tcPr>
            <w:tcW w:w="3173" w:type="dxa"/>
          </w:tcPr>
          <w:p w14:paraId="166460AD" w14:textId="77777777" w:rsidR="009340E8" w:rsidRPr="009340E8" w:rsidRDefault="009340E8" w:rsidP="009340E8">
            <w:pPr>
              <w:widowControl w:val="0"/>
              <w:autoSpaceDE w:val="0"/>
              <w:rPr>
                <w:rFonts w:ascii="Times New Roman" w:eastAsia="Calibri" w:hAnsi="Times New Roman" w:cs="Times New Roman"/>
                <w:sz w:val="24"/>
                <w:szCs w:val="24"/>
              </w:rPr>
            </w:pPr>
            <w:r w:rsidRPr="009340E8">
              <w:rPr>
                <w:rFonts w:ascii="Times New Roman" w:eastAsia="Calibri" w:hAnsi="Times New Roman" w:cs="Times New Roman"/>
                <w:sz w:val="24"/>
                <w:szCs w:val="24"/>
              </w:rPr>
              <w:t>91411406025100000430</w:t>
            </w:r>
          </w:p>
        </w:tc>
        <w:tc>
          <w:tcPr>
            <w:tcW w:w="6291" w:type="dxa"/>
            <w:gridSpan w:val="2"/>
          </w:tcPr>
          <w:p w14:paraId="23DD99A7" w14:textId="77777777" w:rsidR="009340E8" w:rsidRPr="009340E8" w:rsidRDefault="009340E8" w:rsidP="009340E8">
            <w:pPr>
              <w:widowControl w:val="0"/>
              <w:autoSpaceDE w:val="0"/>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9340E8" w:rsidRPr="009340E8" w14:paraId="4307D254" w14:textId="77777777" w:rsidTr="009340E8">
        <w:trPr>
          <w:gridAfter w:val="1"/>
          <w:wAfter w:w="1703" w:type="dxa"/>
        </w:trPr>
        <w:tc>
          <w:tcPr>
            <w:tcW w:w="3173" w:type="dxa"/>
            <w:vAlign w:val="center"/>
          </w:tcPr>
          <w:p w14:paraId="7C606415" w14:textId="77777777" w:rsidR="009340E8" w:rsidRPr="009340E8" w:rsidRDefault="009340E8" w:rsidP="009340E8">
            <w:pPr>
              <w:spacing w:after="100"/>
              <w:rPr>
                <w:rFonts w:ascii="Times New Roman" w:eastAsia="Calibri" w:hAnsi="Times New Roman" w:cs="Times New Roman"/>
                <w:sz w:val="24"/>
                <w:szCs w:val="24"/>
              </w:rPr>
            </w:pPr>
            <w:r w:rsidRPr="009340E8">
              <w:rPr>
                <w:rFonts w:ascii="Times New Roman" w:eastAsia="Calibri" w:hAnsi="Times New Roman" w:cs="Times New Roman"/>
                <w:sz w:val="24"/>
                <w:szCs w:val="24"/>
              </w:rPr>
              <w:t>91411607010100000140</w:t>
            </w:r>
          </w:p>
        </w:tc>
        <w:tc>
          <w:tcPr>
            <w:tcW w:w="6291" w:type="dxa"/>
            <w:gridSpan w:val="2"/>
            <w:vAlign w:val="center"/>
          </w:tcPr>
          <w:p w14:paraId="18EC79C2" w14:textId="77777777" w:rsidR="009340E8" w:rsidRPr="009340E8" w:rsidRDefault="009340E8" w:rsidP="009340E8">
            <w:pPr>
              <w:spacing w:after="100"/>
              <w:jc w:val="both"/>
              <w:rPr>
                <w:rFonts w:ascii="Times New Roman" w:eastAsia="Calibri" w:hAnsi="Times New Roman" w:cs="Times New Roman"/>
                <w:sz w:val="24"/>
                <w:szCs w:val="24"/>
              </w:rPr>
            </w:pPr>
            <w:proofErr w:type="gramStart"/>
            <w:r w:rsidRPr="009340E8">
              <w:rPr>
                <w:rFonts w:ascii="Times New Roman" w:eastAsia="Calibri"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9340E8" w:rsidRPr="009340E8" w14:paraId="3B8041A1" w14:textId="77777777" w:rsidTr="009340E8">
        <w:trPr>
          <w:gridAfter w:val="1"/>
          <w:wAfter w:w="1703" w:type="dxa"/>
        </w:trPr>
        <w:tc>
          <w:tcPr>
            <w:tcW w:w="3173" w:type="dxa"/>
            <w:vAlign w:val="center"/>
          </w:tcPr>
          <w:p w14:paraId="1E1CCBF7" w14:textId="77777777" w:rsidR="009340E8" w:rsidRPr="009340E8" w:rsidRDefault="009340E8" w:rsidP="009340E8">
            <w:pPr>
              <w:spacing w:after="100"/>
              <w:rPr>
                <w:rFonts w:ascii="Times New Roman" w:eastAsia="Calibri" w:hAnsi="Times New Roman" w:cs="Times New Roman"/>
                <w:sz w:val="24"/>
                <w:szCs w:val="24"/>
              </w:rPr>
            </w:pPr>
            <w:r w:rsidRPr="009340E8">
              <w:rPr>
                <w:rFonts w:ascii="Times New Roman" w:eastAsia="Calibri" w:hAnsi="Times New Roman" w:cs="Times New Roman"/>
                <w:sz w:val="24"/>
                <w:szCs w:val="24"/>
              </w:rPr>
              <w:t>91411602020020000140</w:t>
            </w:r>
          </w:p>
        </w:tc>
        <w:tc>
          <w:tcPr>
            <w:tcW w:w="6291" w:type="dxa"/>
            <w:gridSpan w:val="2"/>
            <w:vAlign w:val="center"/>
          </w:tcPr>
          <w:p w14:paraId="51C98857" w14:textId="77777777" w:rsidR="009340E8" w:rsidRPr="009340E8" w:rsidRDefault="009340E8" w:rsidP="009340E8">
            <w:pPr>
              <w:spacing w:after="100"/>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340E8" w:rsidRPr="009340E8" w14:paraId="1188BA44" w14:textId="77777777" w:rsidTr="009340E8">
        <w:trPr>
          <w:gridAfter w:val="1"/>
          <w:wAfter w:w="1703" w:type="dxa"/>
        </w:trPr>
        <w:tc>
          <w:tcPr>
            <w:tcW w:w="3173" w:type="dxa"/>
            <w:vAlign w:val="center"/>
          </w:tcPr>
          <w:p w14:paraId="42629707" w14:textId="77777777" w:rsidR="009340E8" w:rsidRPr="009340E8" w:rsidRDefault="009340E8" w:rsidP="009340E8">
            <w:pPr>
              <w:spacing w:after="100"/>
              <w:rPr>
                <w:rFonts w:ascii="Times New Roman" w:eastAsia="Calibri" w:hAnsi="Times New Roman" w:cs="Times New Roman"/>
                <w:sz w:val="24"/>
                <w:szCs w:val="24"/>
              </w:rPr>
            </w:pPr>
            <w:r w:rsidRPr="009340E8">
              <w:rPr>
                <w:rFonts w:ascii="Times New Roman" w:eastAsia="Calibri" w:hAnsi="Times New Roman" w:cs="Times New Roman"/>
                <w:sz w:val="24"/>
                <w:szCs w:val="24"/>
              </w:rPr>
              <w:t>91411607090100000140</w:t>
            </w:r>
          </w:p>
        </w:tc>
        <w:tc>
          <w:tcPr>
            <w:tcW w:w="6291" w:type="dxa"/>
            <w:gridSpan w:val="2"/>
            <w:vAlign w:val="center"/>
          </w:tcPr>
          <w:p w14:paraId="5B48C3B4" w14:textId="77777777" w:rsidR="009340E8" w:rsidRPr="009340E8" w:rsidRDefault="009340E8" w:rsidP="009340E8">
            <w:pPr>
              <w:spacing w:after="100"/>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9340E8" w:rsidRPr="009340E8" w14:paraId="4742B225" w14:textId="77777777" w:rsidTr="009340E8">
        <w:trPr>
          <w:gridAfter w:val="1"/>
          <w:wAfter w:w="1703" w:type="dxa"/>
        </w:trPr>
        <w:tc>
          <w:tcPr>
            <w:tcW w:w="3173" w:type="dxa"/>
          </w:tcPr>
          <w:p w14:paraId="455E8F6E"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 xml:space="preserve">91411623051100000140       </w:t>
            </w:r>
          </w:p>
        </w:tc>
        <w:tc>
          <w:tcPr>
            <w:tcW w:w="6291" w:type="dxa"/>
            <w:gridSpan w:val="2"/>
          </w:tcPr>
          <w:p w14:paraId="57B148CD"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9340E8" w:rsidRPr="009340E8" w14:paraId="447B3910" w14:textId="77777777" w:rsidTr="009340E8">
        <w:trPr>
          <w:gridAfter w:val="1"/>
          <w:wAfter w:w="1703" w:type="dxa"/>
        </w:trPr>
        <w:tc>
          <w:tcPr>
            <w:tcW w:w="3173" w:type="dxa"/>
          </w:tcPr>
          <w:p w14:paraId="64B90ED4"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91411623052100000140</w:t>
            </w:r>
          </w:p>
        </w:tc>
        <w:tc>
          <w:tcPr>
            <w:tcW w:w="6291" w:type="dxa"/>
            <w:gridSpan w:val="2"/>
          </w:tcPr>
          <w:p w14:paraId="2A7ACF9B"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Доходы от возмещения  ущерба при возникновении иных страховых, когда выгодоприобретателями выступают получатели средств бюджетов поселений</w:t>
            </w:r>
          </w:p>
        </w:tc>
      </w:tr>
      <w:tr w:rsidR="009340E8" w:rsidRPr="009340E8" w14:paraId="7C726938" w14:textId="77777777" w:rsidTr="009340E8">
        <w:trPr>
          <w:gridAfter w:val="1"/>
          <w:wAfter w:w="1703" w:type="dxa"/>
        </w:trPr>
        <w:tc>
          <w:tcPr>
            <w:tcW w:w="3173" w:type="dxa"/>
          </w:tcPr>
          <w:p w14:paraId="4648E6CA"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91411701050100000180</w:t>
            </w:r>
          </w:p>
        </w:tc>
        <w:tc>
          <w:tcPr>
            <w:tcW w:w="6291" w:type="dxa"/>
            <w:gridSpan w:val="2"/>
          </w:tcPr>
          <w:p w14:paraId="75CAB443"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Невыясненные поступления, зачисляемые в бюджеты поселений</w:t>
            </w:r>
          </w:p>
        </w:tc>
      </w:tr>
      <w:tr w:rsidR="009340E8" w:rsidRPr="009340E8" w14:paraId="612F9DCA" w14:textId="77777777" w:rsidTr="009340E8">
        <w:trPr>
          <w:gridAfter w:val="1"/>
          <w:wAfter w:w="1703" w:type="dxa"/>
        </w:trPr>
        <w:tc>
          <w:tcPr>
            <w:tcW w:w="3173" w:type="dxa"/>
          </w:tcPr>
          <w:p w14:paraId="4C3B855A"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91411705050100000180</w:t>
            </w:r>
          </w:p>
        </w:tc>
        <w:tc>
          <w:tcPr>
            <w:tcW w:w="6291" w:type="dxa"/>
            <w:gridSpan w:val="2"/>
          </w:tcPr>
          <w:p w14:paraId="227798DA"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Прочие неналоговые доходы бюджетов поселений</w:t>
            </w:r>
          </w:p>
        </w:tc>
      </w:tr>
      <w:tr w:rsidR="009340E8" w:rsidRPr="009340E8" w14:paraId="62E75038" w14:textId="77777777" w:rsidTr="009340E8">
        <w:trPr>
          <w:gridAfter w:val="1"/>
          <w:wAfter w:w="1703" w:type="dxa"/>
        </w:trPr>
        <w:tc>
          <w:tcPr>
            <w:tcW w:w="3173" w:type="dxa"/>
          </w:tcPr>
          <w:p w14:paraId="7AC529DE"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lastRenderedPageBreak/>
              <w:t>91411715030100000150</w:t>
            </w:r>
          </w:p>
        </w:tc>
        <w:tc>
          <w:tcPr>
            <w:tcW w:w="6291" w:type="dxa"/>
            <w:gridSpan w:val="2"/>
          </w:tcPr>
          <w:p w14:paraId="78E42188"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Инициативные платежи, зачисляемые в бюджеты сельских поселений</w:t>
            </w:r>
          </w:p>
        </w:tc>
      </w:tr>
      <w:tr w:rsidR="009340E8" w:rsidRPr="009340E8" w14:paraId="463A379B" w14:textId="77777777" w:rsidTr="009340E8">
        <w:trPr>
          <w:gridAfter w:val="1"/>
          <w:wAfter w:w="1703" w:type="dxa"/>
        </w:trPr>
        <w:tc>
          <w:tcPr>
            <w:tcW w:w="3173" w:type="dxa"/>
          </w:tcPr>
          <w:p w14:paraId="5EFD713F"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91420215001100000150</w:t>
            </w:r>
          </w:p>
        </w:tc>
        <w:tc>
          <w:tcPr>
            <w:tcW w:w="6291" w:type="dxa"/>
            <w:gridSpan w:val="2"/>
          </w:tcPr>
          <w:p w14:paraId="3BEE7639"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Дотации бюджетам поселений на выравнивание бюджетной обеспеченности</w:t>
            </w:r>
          </w:p>
        </w:tc>
      </w:tr>
      <w:tr w:rsidR="009340E8" w:rsidRPr="009340E8" w14:paraId="412C2ABB" w14:textId="77777777" w:rsidTr="009340E8">
        <w:trPr>
          <w:gridAfter w:val="1"/>
          <w:wAfter w:w="1703" w:type="dxa"/>
        </w:trPr>
        <w:tc>
          <w:tcPr>
            <w:tcW w:w="3173" w:type="dxa"/>
          </w:tcPr>
          <w:p w14:paraId="4274196A"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91420215002100000150</w:t>
            </w:r>
          </w:p>
        </w:tc>
        <w:tc>
          <w:tcPr>
            <w:tcW w:w="6291" w:type="dxa"/>
            <w:gridSpan w:val="2"/>
          </w:tcPr>
          <w:p w14:paraId="7AFFC4C1"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Дотации бюджетам поселений на поддержку мер по обеспечению сбалансированности</w:t>
            </w:r>
          </w:p>
        </w:tc>
      </w:tr>
      <w:tr w:rsidR="009340E8" w:rsidRPr="009340E8" w14:paraId="00E8D887" w14:textId="77777777" w:rsidTr="009340E8">
        <w:trPr>
          <w:gridAfter w:val="1"/>
          <w:wAfter w:w="1703" w:type="dxa"/>
          <w:trHeight w:val="918"/>
        </w:trPr>
        <w:tc>
          <w:tcPr>
            <w:tcW w:w="3173" w:type="dxa"/>
          </w:tcPr>
          <w:p w14:paraId="56702345" w14:textId="77777777" w:rsidR="009340E8" w:rsidRPr="009340E8" w:rsidRDefault="009340E8" w:rsidP="009340E8">
            <w:pPr>
              <w:jc w:val="both"/>
              <w:rPr>
                <w:rFonts w:ascii="Times New Roman" w:hAnsi="Times New Roman" w:cs="Times New Roman"/>
                <w:sz w:val="24"/>
                <w:szCs w:val="24"/>
              </w:rPr>
            </w:pPr>
            <w:r w:rsidRPr="009340E8">
              <w:rPr>
                <w:rFonts w:ascii="Times New Roman" w:hAnsi="Times New Roman" w:cs="Times New Roman"/>
                <w:sz w:val="24"/>
                <w:szCs w:val="24"/>
              </w:rPr>
              <w:t>91420216001100000150</w:t>
            </w:r>
          </w:p>
        </w:tc>
        <w:tc>
          <w:tcPr>
            <w:tcW w:w="6291" w:type="dxa"/>
            <w:gridSpan w:val="2"/>
          </w:tcPr>
          <w:p w14:paraId="2705F804" w14:textId="77777777" w:rsidR="009340E8" w:rsidRPr="009340E8" w:rsidRDefault="009340E8" w:rsidP="009340E8">
            <w:pPr>
              <w:jc w:val="both"/>
              <w:rPr>
                <w:rFonts w:ascii="Times New Roman" w:hAnsi="Times New Roman" w:cs="Times New Roman"/>
                <w:sz w:val="24"/>
                <w:szCs w:val="24"/>
              </w:rPr>
            </w:pPr>
            <w:r w:rsidRPr="009340E8">
              <w:rPr>
                <w:rFonts w:ascii="Times New Roman" w:hAnsi="Times New Roman" w:cs="Times New Roman"/>
                <w:sz w:val="24"/>
                <w:szCs w:val="24"/>
              </w:rPr>
              <w:t>Дотации бюджетам сельских поселений на выравнивание бюджетной обеспеченности из бюджетов муниципальных районов</w:t>
            </w:r>
          </w:p>
          <w:p w14:paraId="2B088526" w14:textId="77777777" w:rsidR="009340E8" w:rsidRPr="009340E8" w:rsidRDefault="009340E8" w:rsidP="009340E8">
            <w:pPr>
              <w:jc w:val="both"/>
              <w:rPr>
                <w:rFonts w:ascii="Times New Roman" w:hAnsi="Times New Roman" w:cs="Times New Roman"/>
                <w:color w:val="000000"/>
                <w:sz w:val="24"/>
                <w:szCs w:val="24"/>
              </w:rPr>
            </w:pPr>
          </w:p>
        </w:tc>
      </w:tr>
      <w:tr w:rsidR="009340E8" w:rsidRPr="009340E8" w14:paraId="29B44336" w14:textId="77777777" w:rsidTr="009340E8">
        <w:trPr>
          <w:gridAfter w:val="1"/>
          <w:wAfter w:w="1703" w:type="dxa"/>
          <w:trHeight w:val="607"/>
        </w:trPr>
        <w:tc>
          <w:tcPr>
            <w:tcW w:w="3173" w:type="dxa"/>
          </w:tcPr>
          <w:p w14:paraId="7FC75EB9" w14:textId="77777777" w:rsidR="009340E8" w:rsidRPr="009340E8" w:rsidRDefault="009340E8" w:rsidP="009340E8">
            <w:pPr>
              <w:jc w:val="both"/>
              <w:rPr>
                <w:rFonts w:ascii="Times New Roman" w:hAnsi="Times New Roman" w:cs="Times New Roman"/>
                <w:sz w:val="24"/>
                <w:szCs w:val="24"/>
              </w:rPr>
            </w:pPr>
            <w:r w:rsidRPr="009340E8">
              <w:rPr>
                <w:rFonts w:ascii="Times New Roman" w:hAnsi="Times New Roman" w:cs="Times New Roman"/>
                <w:sz w:val="24"/>
                <w:szCs w:val="24"/>
              </w:rPr>
              <w:t>91420810000100000150</w:t>
            </w:r>
          </w:p>
        </w:tc>
        <w:tc>
          <w:tcPr>
            <w:tcW w:w="6291" w:type="dxa"/>
            <w:gridSpan w:val="2"/>
          </w:tcPr>
          <w:p w14:paraId="1E89DB71" w14:textId="77777777" w:rsidR="009340E8" w:rsidRPr="009340E8" w:rsidRDefault="009340E8" w:rsidP="009340E8">
            <w:pPr>
              <w:jc w:val="both"/>
              <w:rPr>
                <w:rFonts w:ascii="Times New Roman" w:hAnsi="Times New Roman" w:cs="Times New Roman"/>
                <w:sz w:val="24"/>
                <w:szCs w:val="24"/>
              </w:rPr>
            </w:pPr>
            <w:r w:rsidRPr="009340E8">
              <w:rPr>
                <w:rFonts w:ascii="Times New Roman" w:hAnsi="Times New Roman" w:cs="Times New Roman"/>
                <w:sz w:val="24"/>
                <w:szCs w:val="24"/>
              </w:rPr>
              <w:t>Перечисления из бюджетов сельских поселений (в бюджеты сельских поселений) для осуществления взыскания</w:t>
            </w:r>
          </w:p>
        </w:tc>
      </w:tr>
      <w:tr w:rsidR="009340E8" w:rsidRPr="009340E8" w14:paraId="1E029B18" w14:textId="77777777" w:rsidTr="009340E8">
        <w:trPr>
          <w:gridAfter w:val="1"/>
          <w:wAfter w:w="1703" w:type="dxa"/>
        </w:trPr>
        <w:tc>
          <w:tcPr>
            <w:tcW w:w="3173" w:type="dxa"/>
          </w:tcPr>
          <w:p w14:paraId="03833B33"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91420229999100000150</w:t>
            </w:r>
          </w:p>
        </w:tc>
        <w:tc>
          <w:tcPr>
            <w:tcW w:w="6291" w:type="dxa"/>
            <w:gridSpan w:val="2"/>
          </w:tcPr>
          <w:p w14:paraId="5C82B911"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Прочие  субсидии бюджетам поселений</w:t>
            </w:r>
          </w:p>
        </w:tc>
      </w:tr>
      <w:tr w:rsidR="009340E8" w:rsidRPr="009340E8" w14:paraId="6CEDB2E1" w14:textId="77777777" w:rsidTr="009340E8">
        <w:trPr>
          <w:gridAfter w:val="1"/>
          <w:wAfter w:w="1703" w:type="dxa"/>
        </w:trPr>
        <w:tc>
          <w:tcPr>
            <w:tcW w:w="3173" w:type="dxa"/>
          </w:tcPr>
          <w:p w14:paraId="650499FE"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91421805030100000150</w:t>
            </w:r>
          </w:p>
        </w:tc>
        <w:tc>
          <w:tcPr>
            <w:tcW w:w="6291" w:type="dxa"/>
            <w:gridSpan w:val="2"/>
          </w:tcPr>
          <w:p w14:paraId="7C94A0E7"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Доходы бюджетов сельских поселений от возврата иными организациями остатков субсидий прошлых лет</w:t>
            </w:r>
          </w:p>
        </w:tc>
      </w:tr>
      <w:tr w:rsidR="009340E8" w:rsidRPr="009340E8" w14:paraId="5A7975A0" w14:textId="77777777" w:rsidTr="009340E8">
        <w:trPr>
          <w:gridAfter w:val="1"/>
          <w:wAfter w:w="1703" w:type="dxa"/>
        </w:trPr>
        <w:tc>
          <w:tcPr>
            <w:tcW w:w="3173" w:type="dxa"/>
          </w:tcPr>
          <w:p w14:paraId="75F45068"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91420219999100000150</w:t>
            </w:r>
          </w:p>
        </w:tc>
        <w:tc>
          <w:tcPr>
            <w:tcW w:w="6291" w:type="dxa"/>
            <w:gridSpan w:val="2"/>
          </w:tcPr>
          <w:p w14:paraId="38BD8A90"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Прочие дотации бюджетам поселений</w:t>
            </w:r>
          </w:p>
        </w:tc>
      </w:tr>
      <w:tr w:rsidR="009340E8" w:rsidRPr="009340E8" w14:paraId="7C88EA73" w14:textId="77777777" w:rsidTr="009340E8">
        <w:trPr>
          <w:trHeight w:val="655"/>
        </w:trPr>
        <w:tc>
          <w:tcPr>
            <w:tcW w:w="3173" w:type="dxa"/>
            <w:tcBorders>
              <w:top w:val="nil"/>
            </w:tcBorders>
          </w:tcPr>
          <w:p w14:paraId="00A267A0"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91420202077100000150</w:t>
            </w:r>
          </w:p>
        </w:tc>
        <w:tc>
          <w:tcPr>
            <w:tcW w:w="6291" w:type="dxa"/>
            <w:gridSpan w:val="2"/>
            <w:tcBorders>
              <w:top w:val="nil"/>
            </w:tcBorders>
          </w:tcPr>
          <w:p w14:paraId="716E1933"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 xml:space="preserve">Субсидии бюджетам сельских поселений на бюджетные инвестиции в </w:t>
            </w:r>
            <w:proofErr w:type="gramStart"/>
            <w:r w:rsidRPr="009340E8">
              <w:rPr>
                <w:rFonts w:ascii="Times New Roman" w:eastAsia="Calibri" w:hAnsi="Times New Roman" w:cs="Times New Roman"/>
                <w:sz w:val="24"/>
                <w:szCs w:val="24"/>
              </w:rPr>
              <w:t>капитальное</w:t>
            </w:r>
            <w:proofErr w:type="gramEnd"/>
            <w:r w:rsidRPr="009340E8">
              <w:rPr>
                <w:rFonts w:ascii="Times New Roman" w:eastAsia="Calibri" w:hAnsi="Times New Roman" w:cs="Times New Roman"/>
                <w:sz w:val="24"/>
                <w:szCs w:val="24"/>
              </w:rPr>
              <w:t xml:space="preserve"> строительства</w:t>
            </w:r>
          </w:p>
        </w:tc>
        <w:tc>
          <w:tcPr>
            <w:tcW w:w="1703" w:type="dxa"/>
            <w:tcBorders>
              <w:top w:val="nil"/>
            </w:tcBorders>
          </w:tcPr>
          <w:p w14:paraId="27C99C96" w14:textId="77777777" w:rsidR="009340E8" w:rsidRPr="009340E8" w:rsidRDefault="009340E8" w:rsidP="009340E8">
            <w:pPr>
              <w:jc w:val="center"/>
              <w:rPr>
                <w:rFonts w:ascii="Times New Roman" w:eastAsia="Calibri" w:hAnsi="Times New Roman" w:cs="Times New Roman"/>
                <w:sz w:val="24"/>
                <w:szCs w:val="24"/>
              </w:rPr>
            </w:pPr>
          </w:p>
        </w:tc>
      </w:tr>
      <w:tr w:rsidR="009340E8" w:rsidRPr="009340E8" w14:paraId="4C25E9CB" w14:textId="77777777" w:rsidTr="009340E8">
        <w:trPr>
          <w:gridAfter w:val="1"/>
          <w:wAfter w:w="1703" w:type="dxa"/>
        </w:trPr>
        <w:tc>
          <w:tcPr>
            <w:tcW w:w="3173" w:type="dxa"/>
          </w:tcPr>
          <w:p w14:paraId="2B973451" w14:textId="77777777" w:rsidR="009340E8" w:rsidRPr="009340E8" w:rsidRDefault="009340E8" w:rsidP="009340E8">
            <w:pPr>
              <w:rPr>
                <w:rFonts w:ascii="Times New Roman" w:eastAsia="Calibri" w:hAnsi="Times New Roman" w:cs="Times New Roman"/>
                <w:sz w:val="24"/>
                <w:szCs w:val="24"/>
              </w:rPr>
            </w:pPr>
            <w:r w:rsidRPr="009340E8">
              <w:rPr>
                <w:rFonts w:ascii="Times New Roman" w:eastAsia="Calibri" w:hAnsi="Times New Roman" w:cs="Times New Roman"/>
                <w:sz w:val="24"/>
                <w:szCs w:val="24"/>
              </w:rPr>
              <w:t>91420235118100000150</w:t>
            </w:r>
          </w:p>
        </w:tc>
        <w:tc>
          <w:tcPr>
            <w:tcW w:w="6291" w:type="dxa"/>
            <w:gridSpan w:val="2"/>
          </w:tcPr>
          <w:p w14:paraId="62BEC8B0" w14:textId="77777777" w:rsidR="009340E8" w:rsidRPr="009340E8" w:rsidRDefault="009340E8" w:rsidP="009340E8">
            <w:pPr>
              <w:autoSpaceDE w:val="0"/>
              <w:autoSpaceDN w:val="0"/>
              <w:adjustRightInd w:val="0"/>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9340E8" w:rsidRPr="009340E8" w14:paraId="3738A22F" w14:textId="77777777" w:rsidTr="009340E8">
        <w:trPr>
          <w:gridAfter w:val="1"/>
          <w:wAfter w:w="1703" w:type="dxa"/>
        </w:trPr>
        <w:tc>
          <w:tcPr>
            <w:tcW w:w="3173" w:type="dxa"/>
          </w:tcPr>
          <w:p w14:paraId="6586F320"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91420245160100000150</w:t>
            </w:r>
          </w:p>
        </w:tc>
        <w:tc>
          <w:tcPr>
            <w:tcW w:w="6291" w:type="dxa"/>
            <w:gridSpan w:val="2"/>
          </w:tcPr>
          <w:p w14:paraId="0529FF6D"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Межбюджетные трансферты, передаваемые бюджетам для компенсации дополнительных расходов возникших в результате решений принятых органов власти другого уровня</w:t>
            </w:r>
          </w:p>
        </w:tc>
      </w:tr>
      <w:tr w:rsidR="009340E8" w:rsidRPr="009340E8" w14:paraId="35071535" w14:textId="77777777" w:rsidTr="009340E8">
        <w:trPr>
          <w:gridAfter w:val="1"/>
          <w:wAfter w:w="1703" w:type="dxa"/>
        </w:trPr>
        <w:tc>
          <w:tcPr>
            <w:tcW w:w="3173" w:type="dxa"/>
          </w:tcPr>
          <w:p w14:paraId="12B2B7A6"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91420249999100000150</w:t>
            </w:r>
          </w:p>
        </w:tc>
        <w:tc>
          <w:tcPr>
            <w:tcW w:w="6291" w:type="dxa"/>
            <w:gridSpan w:val="2"/>
          </w:tcPr>
          <w:p w14:paraId="6D3C1539"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Прочие межбюджетные трансферты, передаваемые  бюджетам поселений</w:t>
            </w:r>
          </w:p>
        </w:tc>
      </w:tr>
      <w:tr w:rsidR="009340E8" w:rsidRPr="009340E8" w14:paraId="2F5731DD" w14:textId="77777777" w:rsidTr="009340E8">
        <w:trPr>
          <w:gridAfter w:val="1"/>
          <w:wAfter w:w="1703" w:type="dxa"/>
        </w:trPr>
        <w:tc>
          <w:tcPr>
            <w:tcW w:w="3173" w:type="dxa"/>
            <w:vAlign w:val="center"/>
          </w:tcPr>
          <w:p w14:paraId="6BC56280" w14:textId="77777777" w:rsidR="009340E8" w:rsidRPr="009340E8" w:rsidRDefault="009340E8" w:rsidP="009340E8">
            <w:pPr>
              <w:spacing w:after="100"/>
              <w:rPr>
                <w:rFonts w:ascii="Times New Roman" w:eastAsia="Calibri" w:hAnsi="Times New Roman" w:cs="Times New Roman"/>
                <w:sz w:val="24"/>
                <w:szCs w:val="24"/>
              </w:rPr>
            </w:pPr>
            <w:r w:rsidRPr="009340E8">
              <w:rPr>
                <w:rFonts w:ascii="Times New Roman" w:eastAsia="Calibri" w:hAnsi="Times New Roman" w:cs="Times New Roman"/>
                <w:sz w:val="24"/>
                <w:szCs w:val="24"/>
              </w:rPr>
              <w:t>91411610061100000140</w:t>
            </w:r>
          </w:p>
        </w:tc>
        <w:tc>
          <w:tcPr>
            <w:tcW w:w="6291" w:type="dxa"/>
            <w:gridSpan w:val="2"/>
            <w:vAlign w:val="center"/>
          </w:tcPr>
          <w:p w14:paraId="0E60B6F3" w14:textId="77777777" w:rsidR="009340E8" w:rsidRPr="009340E8" w:rsidRDefault="009340E8" w:rsidP="009340E8">
            <w:pPr>
              <w:spacing w:after="100"/>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9340E8" w:rsidRPr="009340E8" w14:paraId="0249D39C" w14:textId="77777777" w:rsidTr="009340E8">
        <w:trPr>
          <w:gridAfter w:val="1"/>
          <w:wAfter w:w="1703" w:type="dxa"/>
        </w:trPr>
        <w:tc>
          <w:tcPr>
            <w:tcW w:w="3173" w:type="dxa"/>
          </w:tcPr>
          <w:p w14:paraId="3F20BDDB" w14:textId="77777777" w:rsidR="009340E8" w:rsidRPr="009340E8" w:rsidRDefault="009340E8" w:rsidP="009340E8">
            <w:pPr>
              <w:widowControl w:val="0"/>
              <w:autoSpaceDE w:val="0"/>
              <w:rPr>
                <w:rFonts w:ascii="Times New Roman" w:eastAsia="Calibri" w:hAnsi="Times New Roman" w:cs="Times New Roman"/>
                <w:sz w:val="24"/>
                <w:szCs w:val="24"/>
              </w:rPr>
            </w:pPr>
            <w:r w:rsidRPr="009340E8">
              <w:rPr>
                <w:rFonts w:ascii="Times New Roman" w:eastAsia="Calibri" w:hAnsi="Times New Roman" w:cs="Times New Roman"/>
                <w:sz w:val="24"/>
                <w:szCs w:val="24"/>
              </w:rPr>
              <w:t>91420240014100000150</w:t>
            </w:r>
          </w:p>
        </w:tc>
        <w:tc>
          <w:tcPr>
            <w:tcW w:w="6291" w:type="dxa"/>
            <w:gridSpan w:val="2"/>
          </w:tcPr>
          <w:p w14:paraId="66205AD7" w14:textId="77777777" w:rsidR="009340E8" w:rsidRPr="009340E8" w:rsidRDefault="009340E8" w:rsidP="009340E8">
            <w:pPr>
              <w:widowControl w:val="0"/>
              <w:autoSpaceDE w:val="0"/>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 xml:space="preserve">Межбюджетные трансферты бюджетам поселения </w:t>
            </w:r>
            <w:proofErr w:type="gramStart"/>
            <w:r w:rsidRPr="009340E8">
              <w:rPr>
                <w:rFonts w:ascii="Times New Roman" w:eastAsia="Calibri" w:hAnsi="Times New Roman" w:cs="Times New Roman"/>
                <w:sz w:val="24"/>
                <w:szCs w:val="24"/>
              </w:rPr>
              <w:t>из бюджетов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r>
      <w:tr w:rsidR="009340E8" w:rsidRPr="009340E8" w14:paraId="0C76B0B6" w14:textId="77777777" w:rsidTr="009340E8">
        <w:trPr>
          <w:gridAfter w:val="1"/>
          <w:wAfter w:w="1703" w:type="dxa"/>
        </w:trPr>
        <w:tc>
          <w:tcPr>
            <w:tcW w:w="3173" w:type="dxa"/>
          </w:tcPr>
          <w:p w14:paraId="6547B18E" w14:textId="77777777" w:rsidR="009340E8" w:rsidRPr="009340E8" w:rsidRDefault="009340E8" w:rsidP="009340E8">
            <w:pPr>
              <w:rPr>
                <w:rFonts w:ascii="Times New Roman" w:eastAsia="Calibri" w:hAnsi="Times New Roman" w:cs="Times New Roman"/>
                <w:sz w:val="24"/>
                <w:szCs w:val="24"/>
              </w:rPr>
            </w:pPr>
            <w:r w:rsidRPr="009340E8">
              <w:rPr>
                <w:rFonts w:ascii="Times New Roman" w:eastAsia="Calibri" w:hAnsi="Times New Roman" w:cs="Times New Roman"/>
                <w:sz w:val="24"/>
                <w:szCs w:val="24"/>
              </w:rPr>
              <w:t>91420805000100000150</w:t>
            </w:r>
          </w:p>
        </w:tc>
        <w:tc>
          <w:tcPr>
            <w:tcW w:w="6291" w:type="dxa"/>
            <w:gridSpan w:val="2"/>
          </w:tcPr>
          <w:p w14:paraId="0A738309"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340E8" w:rsidRPr="009340E8" w14:paraId="696AD968" w14:textId="77777777" w:rsidTr="009340E8">
        <w:trPr>
          <w:gridAfter w:val="1"/>
          <w:wAfter w:w="1703" w:type="dxa"/>
        </w:trPr>
        <w:tc>
          <w:tcPr>
            <w:tcW w:w="3173" w:type="dxa"/>
            <w:vAlign w:val="center"/>
          </w:tcPr>
          <w:p w14:paraId="4065F1AF" w14:textId="77777777" w:rsidR="009340E8" w:rsidRPr="009340E8" w:rsidRDefault="009340E8" w:rsidP="009340E8">
            <w:pPr>
              <w:spacing w:after="100"/>
              <w:rPr>
                <w:rFonts w:ascii="Times New Roman" w:eastAsia="Calibri" w:hAnsi="Times New Roman" w:cs="Times New Roman"/>
                <w:sz w:val="24"/>
                <w:szCs w:val="24"/>
              </w:rPr>
            </w:pPr>
            <w:r w:rsidRPr="009340E8">
              <w:rPr>
                <w:rFonts w:ascii="Times New Roman" w:eastAsia="Calibri" w:hAnsi="Times New Roman" w:cs="Times New Roman"/>
                <w:sz w:val="24"/>
                <w:szCs w:val="24"/>
              </w:rPr>
              <w:lastRenderedPageBreak/>
              <w:t>91411610031100000140</w:t>
            </w:r>
          </w:p>
        </w:tc>
        <w:tc>
          <w:tcPr>
            <w:tcW w:w="6291" w:type="dxa"/>
            <w:gridSpan w:val="2"/>
            <w:vAlign w:val="center"/>
          </w:tcPr>
          <w:p w14:paraId="21F5AFED" w14:textId="77777777" w:rsidR="009340E8" w:rsidRPr="009340E8" w:rsidRDefault="009340E8" w:rsidP="009340E8">
            <w:pPr>
              <w:spacing w:after="100"/>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9340E8" w:rsidRPr="009340E8" w14:paraId="3BB5109F" w14:textId="77777777" w:rsidTr="009340E8">
        <w:trPr>
          <w:gridAfter w:val="1"/>
          <w:wAfter w:w="1703" w:type="dxa"/>
        </w:trPr>
        <w:tc>
          <w:tcPr>
            <w:tcW w:w="3173" w:type="dxa"/>
          </w:tcPr>
          <w:p w14:paraId="43236178"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91420705030100000150</w:t>
            </w:r>
          </w:p>
        </w:tc>
        <w:tc>
          <w:tcPr>
            <w:tcW w:w="6291" w:type="dxa"/>
            <w:gridSpan w:val="2"/>
          </w:tcPr>
          <w:p w14:paraId="3F5F07A5"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Прочие безвозмездные поступления в бюджеты поселений</w:t>
            </w:r>
          </w:p>
        </w:tc>
      </w:tr>
      <w:tr w:rsidR="009340E8" w:rsidRPr="009340E8" w14:paraId="5043DF2F" w14:textId="77777777" w:rsidTr="009340E8">
        <w:trPr>
          <w:gridAfter w:val="1"/>
          <w:wAfter w:w="1703" w:type="dxa"/>
        </w:trPr>
        <w:tc>
          <w:tcPr>
            <w:tcW w:w="3173" w:type="dxa"/>
          </w:tcPr>
          <w:p w14:paraId="2C4B68C6" w14:textId="77777777" w:rsidR="009340E8" w:rsidRPr="009340E8" w:rsidRDefault="009340E8" w:rsidP="009340E8">
            <w:pPr>
              <w:suppressAutoHyphens/>
              <w:spacing w:after="120"/>
              <w:rPr>
                <w:rFonts w:ascii="Times New Roman" w:hAnsi="Times New Roman" w:cs="Times New Roman"/>
                <w:sz w:val="24"/>
                <w:szCs w:val="24"/>
                <w:lang w:val="en-US" w:eastAsia="zh-CN"/>
              </w:rPr>
            </w:pPr>
            <w:r w:rsidRPr="009340E8">
              <w:rPr>
                <w:rFonts w:ascii="Times New Roman" w:hAnsi="Times New Roman" w:cs="Times New Roman"/>
                <w:sz w:val="24"/>
                <w:szCs w:val="24"/>
                <w:lang w:eastAsia="zh-CN"/>
              </w:rPr>
              <w:t xml:space="preserve">91411109045100000120  </w:t>
            </w:r>
          </w:p>
        </w:tc>
        <w:tc>
          <w:tcPr>
            <w:tcW w:w="6291" w:type="dxa"/>
            <w:gridSpan w:val="2"/>
          </w:tcPr>
          <w:p w14:paraId="63FF3291" w14:textId="77777777" w:rsidR="009340E8" w:rsidRPr="009340E8" w:rsidRDefault="009340E8" w:rsidP="009340E8">
            <w:pPr>
              <w:suppressAutoHyphens/>
              <w:spacing w:after="120"/>
              <w:jc w:val="both"/>
              <w:rPr>
                <w:rFonts w:ascii="Times New Roman" w:hAnsi="Times New Roman" w:cs="Times New Roman"/>
                <w:sz w:val="24"/>
                <w:szCs w:val="24"/>
                <w:lang w:eastAsia="zh-CN"/>
              </w:rPr>
            </w:pPr>
            <w:r w:rsidRPr="009340E8">
              <w:rPr>
                <w:rFonts w:ascii="Times New Roman" w:hAnsi="Times New Roman" w:cs="Times New Roman"/>
                <w:sz w:val="24"/>
                <w:szCs w:val="24"/>
                <w:lang w:eastAsia="zh-CN"/>
              </w:rPr>
              <w:t>Прочие поступления от использования  имущества,        находящегося в собственности сельских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r>
      <w:tr w:rsidR="009340E8" w:rsidRPr="009340E8" w14:paraId="25B8C159" w14:textId="77777777" w:rsidTr="009340E8">
        <w:trPr>
          <w:gridAfter w:val="1"/>
          <w:wAfter w:w="1703" w:type="dxa"/>
        </w:trPr>
        <w:tc>
          <w:tcPr>
            <w:tcW w:w="3173" w:type="dxa"/>
          </w:tcPr>
          <w:p w14:paraId="56D5E73D" w14:textId="77777777" w:rsidR="009340E8" w:rsidRPr="009340E8" w:rsidRDefault="009340E8" w:rsidP="009340E8">
            <w:pPr>
              <w:ind w:right="-172"/>
              <w:rPr>
                <w:rFonts w:ascii="Times New Roman" w:hAnsi="Times New Roman" w:cs="Times New Roman"/>
                <w:sz w:val="24"/>
                <w:szCs w:val="24"/>
              </w:rPr>
            </w:pPr>
            <w:r w:rsidRPr="009340E8">
              <w:rPr>
                <w:rFonts w:ascii="Times New Roman" w:hAnsi="Times New Roman" w:cs="Times New Roman"/>
                <w:sz w:val="24"/>
                <w:szCs w:val="24"/>
              </w:rPr>
              <w:t>91421960010100000150</w:t>
            </w:r>
          </w:p>
        </w:tc>
        <w:tc>
          <w:tcPr>
            <w:tcW w:w="6291" w:type="dxa"/>
            <w:gridSpan w:val="2"/>
          </w:tcPr>
          <w:p w14:paraId="6714EED7" w14:textId="77777777" w:rsidR="009340E8" w:rsidRPr="009340E8" w:rsidRDefault="009340E8" w:rsidP="009340E8">
            <w:pPr>
              <w:jc w:val="both"/>
              <w:rPr>
                <w:rFonts w:ascii="Times New Roman" w:hAnsi="Times New Roman" w:cs="Times New Roman"/>
                <w:sz w:val="24"/>
                <w:szCs w:val="24"/>
              </w:rPr>
            </w:pPr>
            <w:r w:rsidRPr="009340E8">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p w14:paraId="291BAC96" w14:textId="77777777" w:rsidR="009340E8" w:rsidRPr="009340E8" w:rsidRDefault="009340E8" w:rsidP="009340E8">
            <w:pPr>
              <w:autoSpaceDE w:val="0"/>
              <w:autoSpaceDN w:val="0"/>
              <w:adjustRightInd w:val="0"/>
              <w:jc w:val="both"/>
              <w:rPr>
                <w:rFonts w:ascii="Times New Roman" w:hAnsi="Times New Roman" w:cs="Times New Roman"/>
                <w:color w:val="000000"/>
                <w:spacing w:val="-1"/>
                <w:sz w:val="24"/>
                <w:szCs w:val="24"/>
              </w:rPr>
            </w:pPr>
          </w:p>
        </w:tc>
      </w:tr>
      <w:tr w:rsidR="009340E8" w:rsidRPr="009340E8" w14:paraId="5727267A" w14:textId="77777777" w:rsidTr="009340E8">
        <w:trPr>
          <w:gridAfter w:val="1"/>
          <w:wAfter w:w="1703" w:type="dxa"/>
        </w:trPr>
        <w:tc>
          <w:tcPr>
            <w:tcW w:w="9464" w:type="dxa"/>
            <w:gridSpan w:val="3"/>
          </w:tcPr>
          <w:p w14:paraId="3BDE386B" w14:textId="77777777" w:rsidR="009340E8" w:rsidRPr="009340E8" w:rsidRDefault="009340E8" w:rsidP="009340E8">
            <w:pPr>
              <w:jc w:val="center"/>
              <w:rPr>
                <w:rFonts w:ascii="Times New Roman" w:eastAsia="Calibri" w:hAnsi="Times New Roman" w:cs="Times New Roman"/>
                <w:b/>
                <w:sz w:val="24"/>
                <w:szCs w:val="24"/>
              </w:rPr>
            </w:pPr>
            <w:r w:rsidRPr="009340E8">
              <w:rPr>
                <w:rFonts w:ascii="Times New Roman" w:eastAsia="Calibri" w:hAnsi="Times New Roman" w:cs="Times New Roman"/>
                <w:b/>
                <w:sz w:val="24"/>
                <w:szCs w:val="24"/>
              </w:rPr>
              <w:t>Источники финансирования</w:t>
            </w:r>
          </w:p>
        </w:tc>
      </w:tr>
      <w:tr w:rsidR="009340E8" w:rsidRPr="009340E8" w14:paraId="2154FA69" w14:textId="77777777" w:rsidTr="009340E8">
        <w:trPr>
          <w:gridAfter w:val="1"/>
          <w:wAfter w:w="1703" w:type="dxa"/>
        </w:trPr>
        <w:tc>
          <w:tcPr>
            <w:tcW w:w="3180" w:type="dxa"/>
            <w:gridSpan w:val="2"/>
            <w:vAlign w:val="center"/>
          </w:tcPr>
          <w:p w14:paraId="13FC0CB6"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91401000000000000000</w:t>
            </w:r>
          </w:p>
        </w:tc>
        <w:tc>
          <w:tcPr>
            <w:tcW w:w="6284" w:type="dxa"/>
            <w:vAlign w:val="bottom"/>
          </w:tcPr>
          <w:p w14:paraId="4780554B"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Изменение остатков средств</w:t>
            </w:r>
          </w:p>
        </w:tc>
      </w:tr>
      <w:tr w:rsidR="009340E8" w:rsidRPr="009340E8" w14:paraId="4706FA51" w14:textId="77777777" w:rsidTr="009340E8">
        <w:trPr>
          <w:gridAfter w:val="1"/>
          <w:wAfter w:w="1703" w:type="dxa"/>
        </w:trPr>
        <w:tc>
          <w:tcPr>
            <w:tcW w:w="3180" w:type="dxa"/>
            <w:gridSpan w:val="2"/>
            <w:vAlign w:val="center"/>
          </w:tcPr>
          <w:p w14:paraId="541751A7"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9140105020110 0000510</w:t>
            </w:r>
          </w:p>
        </w:tc>
        <w:tc>
          <w:tcPr>
            <w:tcW w:w="6284" w:type="dxa"/>
            <w:vAlign w:val="bottom"/>
          </w:tcPr>
          <w:p w14:paraId="1DA466C3"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 xml:space="preserve"> Увеличение прочих остатков денежных средств бюджетов сельских поселений</w:t>
            </w:r>
          </w:p>
        </w:tc>
      </w:tr>
      <w:tr w:rsidR="009340E8" w:rsidRPr="009340E8" w14:paraId="49A26742" w14:textId="77777777" w:rsidTr="009340E8">
        <w:trPr>
          <w:gridAfter w:val="1"/>
          <w:wAfter w:w="1703" w:type="dxa"/>
        </w:trPr>
        <w:tc>
          <w:tcPr>
            <w:tcW w:w="3180" w:type="dxa"/>
            <w:gridSpan w:val="2"/>
            <w:vAlign w:val="center"/>
          </w:tcPr>
          <w:p w14:paraId="71BDC718"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91401050201100000610</w:t>
            </w:r>
          </w:p>
        </w:tc>
        <w:tc>
          <w:tcPr>
            <w:tcW w:w="6284" w:type="dxa"/>
            <w:vAlign w:val="bottom"/>
          </w:tcPr>
          <w:p w14:paraId="188BE379"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 xml:space="preserve"> Уменьшение прочих остатков денежных средств бюджетов сельских поселений</w:t>
            </w:r>
          </w:p>
        </w:tc>
      </w:tr>
      <w:tr w:rsidR="009340E8" w:rsidRPr="009340E8" w14:paraId="62449A6F" w14:textId="77777777" w:rsidTr="009340E8">
        <w:trPr>
          <w:gridAfter w:val="1"/>
          <w:wAfter w:w="1703" w:type="dxa"/>
        </w:trPr>
        <w:tc>
          <w:tcPr>
            <w:tcW w:w="3173" w:type="dxa"/>
          </w:tcPr>
          <w:p w14:paraId="766021B2"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 xml:space="preserve">     91401030100100000710</w:t>
            </w:r>
          </w:p>
        </w:tc>
        <w:tc>
          <w:tcPr>
            <w:tcW w:w="6291" w:type="dxa"/>
            <w:gridSpan w:val="2"/>
          </w:tcPr>
          <w:p w14:paraId="60F997E2"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Получение</w:t>
            </w:r>
            <w:r w:rsidRPr="009340E8">
              <w:rPr>
                <w:rFonts w:ascii="Times New Roman" w:eastAsia="Calibri" w:hAnsi="Times New Roman" w:cs="Times New Roman"/>
                <w:snapToGrid w:val="0"/>
                <w:sz w:val="24"/>
                <w:szCs w:val="24"/>
              </w:rPr>
              <w:t xml:space="preserve"> кредитов</w:t>
            </w:r>
            <w:r w:rsidRPr="009340E8">
              <w:rPr>
                <w:rFonts w:ascii="Times New Roman" w:eastAsia="Calibri" w:hAnsi="Times New Roman" w:cs="Times New Roman"/>
                <w:sz w:val="24"/>
                <w:szCs w:val="24"/>
              </w:rPr>
              <w:t xml:space="preserve"> от других бюджетов бюджетной системы Российской Федерации бюджетами поселений в валюте Российской Федерации</w:t>
            </w:r>
          </w:p>
        </w:tc>
      </w:tr>
      <w:tr w:rsidR="009340E8" w:rsidRPr="009340E8" w14:paraId="06C2B6AA" w14:textId="77777777" w:rsidTr="009340E8">
        <w:trPr>
          <w:gridAfter w:val="1"/>
          <w:wAfter w:w="1703" w:type="dxa"/>
        </w:trPr>
        <w:tc>
          <w:tcPr>
            <w:tcW w:w="3173" w:type="dxa"/>
          </w:tcPr>
          <w:p w14:paraId="7CE56C49" w14:textId="77777777" w:rsidR="009340E8" w:rsidRPr="009340E8" w:rsidRDefault="009340E8" w:rsidP="009340E8">
            <w:pPr>
              <w:ind w:right="-172"/>
              <w:rPr>
                <w:rFonts w:ascii="Times New Roman" w:eastAsia="Calibri" w:hAnsi="Times New Roman" w:cs="Times New Roman"/>
                <w:sz w:val="24"/>
                <w:szCs w:val="24"/>
              </w:rPr>
            </w:pPr>
            <w:r w:rsidRPr="009340E8">
              <w:rPr>
                <w:rFonts w:ascii="Times New Roman" w:eastAsia="Calibri" w:hAnsi="Times New Roman" w:cs="Times New Roman"/>
                <w:sz w:val="24"/>
                <w:szCs w:val="24"/>
              </w:rPr>
              <w:t xml:space="preserve">     91401030100100000810</w:t>
            </w:r>
          </w:p>
        </w:tc>
        <w:tc>
          <w:tcPr>
            <w:tcW w:w="6291" w:type="dxa"/>
            <w:gridSpan w:val="2"/>
          </w:tcPr>
          <w:p w14:paraId="0878362B"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Погашение бюджетами поселений кредитов  от других бюджетов бюджетной системы Российской Федерации в валюте Российской Федерации</w:t>
            </w:r>
          </w:p>
        </w:tc>
      </w:tr>
    </w:tbl>
    <w:p w14:paraId="5232613A" w14:textId="77777777" w:rsidR="009340E8" w:rsidRPr="009340E8" w:rsidRDefault="009340E8" w:rsidP="000A4B8C">
      <w:pPr>
        <w:rPr>
          <w:rFonts w:ascii="Times New Roman" w:hAnsi="Times New Roman" w:cs="Times New Roman"/>
          <w:b/>
          <w:sz w:val="24"/>
          <w:szCs w:val="24"/>
        </w:rPr>
      </w:pPr>
    </w:p>
    <w:p w14:paraId="3DFAAF35" w14:textId="76AFD016" w:rsidR="009340E8" w:rsidRPr="008915AF" w:rsidRDefault="000A4B8C" w:rsidP="000A4B8C">
      <w:pPr>
        <w:jc w:val="right"/>
        <w:rPr>
          <w:rFonts w:ascii="Times New Roman" w:hAnsi="Times New Roman" w:cs="Times New Roman"/>
          <w:b/>
          <w:sz w:val="20"/>
          <w:szCs w:val="20"/>
        </w:rPr>
      </w:pPr>
      <w:r w:rsidRPr="008915AF">
        <w:rPr>
          <w:rFonts w:ascii="Times New Roman" w:hAnsi="Times New Roman" w:cs="Times New Roman"/>
          <w:b/>
          <w:sz w:val="20"/>
          <w:szCs w:val="20"/>
        </w:rPr>
        <w:t>Приложение № 2</w:t>
      </w:r>
    </w:p>
    <w:p w14:paraId="55204C8F" w14:textId="77777777" w:rsidR="009340E8" w:rsidRPr="008915AF" w:rsidRDefault="009340E8" w:rsidP="009340E8">
      <w:pPr>
        <w:ind w:left="5529"/>
        <w:jc w:val="right"/>
        <w:rPr>
          <w:rFonts w:ascii="Times New Roman" w:hAnsi="Times New Roman" w:cs="Times New Roman"/>
          <w:sz w:val="20"/>
          <w:szCs w:val="20"/>
        </w:rPr>
      </w:pPr>
      <w:r w:rsidRPr="008915AF">
        <w:rPr>
          <w:rFonts w:ascii="Times New Roman" w:hAnsi="Times New Roman" w:cs="Times New Roman"/>
          <w:sz w:val="20"/>
          <w:szCs w:val="20"/>
        </w:rPr>
        <w:t>к постановлению администрации Солонецкого сельского поселения</w:t>
      </w:r>
    </w:p>
    <w:p w14:paraId="5325EEA7" w14:textId="77777777" w:rsidR="009340E8" w:rsidRPr="008915AF" w:rsidRDefault="009340E8" w:rsidP="009340E8">
      <w:pPr>
        <w:ind w:left="5529"/>
        <w:jc w:val="right"/>
        <w:rPr>
          <w:rFonts w:ascii="Times New Roman" w:hAnsi="Times New Roman" w:cs="Times New Roman"/>
          <w:sz w:val="20"/>
          <w:szCs w:val="20"/>
          <w:u w:val="single"/>
        </w:rPr>
      </w:pPr>
      <w:r w:rsidRPr="008915AF">
        <w:rPr>
          <w:rFonts w:ascii="Times New Roman" w:hAnsi="Times New Roman" w:cs="Times New Roman"/>
          <w:sz w:val="20"/>
          <w:szCs w:val="20"/>
          <w:u w:val="single"/>
        </w:rPr>
        <w:t>от  28.12.2022 г  № 136</w:t>
      </w:r>
    </w:p>
    <w:p w14:paraId="71415B4D" w14:textId="77777777" w:rsidR="009340E8" w:rsidRPr="009340E8" w:rsidRDefault="009340E8" w:rsidP="009340E8">
      <w:pPr>
        <w:autoSpaceDE w:val="0"/>
        <w:autoSpaceDN w:val="0"/>
        <w:adjustRightInd w:val="0"/>
        <w:jc w:val="center"/>
        <w:rPr>
          <w:rFonts w:ascii="Times New Roman" w:eastAsia="Calibri" w:hAnsi="Times New Roman" w:cs="Times New Roman"/>
          <w:b/>
          <w:sz w:val="24"/>
          <w:szCs w:val="24"/>
        </w:rPr>
      </w:pPr>
      <w:r w:rsidRPr="009340E8">
        <w:rPr>
          <w:rFonts w:ascii="Times New Roman" w:eastAsia="Calibri" w:hAnsi="Times New Roman" w:cs="Times New Roman"/>
          <w:b/>
          <w:sz w:val="24"/>
          <w:szCs w:val="24"/>
        </w:rPr>
        <w:t xml:space="preserve">ПЕРЕЧЕНЬ  ГЛАВНЫХ АДМИНИСТРАТОРОВ ДОХОДОВ  БЮДЖЕТА  СОЛОНЕЦКОГО  СЕЛЬСКОГО ПОСЕЛЕНИЯ – ОРГАНОВ ГОСУДАРСТВЕННОЙ ВЛАСТИ РОССИЙСКОЙ ФЕДЕРАЦИИ </w:t>
      </w:r>
    </w:p>
    <w:p w14:paraId="7358829E" w14:textId="77777777" w:rsidR="009340E8" w:rsidRPr="009340E8" w:rsidRDefault="009340E8" w:rsidP="009340E8">
      <w:pPr>
        <w:autoSpaceDE w:val="0"/>
        <w:autoSpaceDN w:val="0"/>
        <w:adjustRightInd w:val="0"/>
        <w:jc w:val="center"/>
        <w:rPr>
          <w:rFonts w:ascii="Times New Roman" w:eastAsia="Calibri" w:hAnsi="Times New Roman" w:cs="Times New Roman"/>
          <w:b/>
          <w:sz w:val="24"/>
          <w:szCs w:val="24"/>
        </w:rPr>
      </w:pPr>
      <w:r w:rsidRPr="009340E8">
        <w:rPr>
          <w:rFonts w:ascii="Times New Roman" w:eastAsia="Calibri" w:hAnsi="Times New Roman" w:cs="Times New Roman"/>
          <w:b/>
          <w:sz w:val="24"/>
          <w:szCs w:val="24"/>
        </w:rPr>
        <w:t xml:space="preserve">НА 2022 ГОД И ПЛАНОВЫЙ </w:t>
      </w:r>
      <w:r w:rsidRPr="009340E8">
        <w:rPr>
          <w:rFonts w:ascii="Times New Roman" w:eastAsia="Calibri" w:hAnsi="Times New Roman" w:cs="Times New Roman"/>
          <w:b/>
          <w:sz w:val="24"/>
          <w:szCs w:val="24"/>
          <w:u w:val="single"/>
        </w:rPr>
        <w:t>ПЕРИОД</w:t>
      </w:r>
      <w:r w:rsidRPr="009340E8">
        <w:rPr>
          <w:rFonts w:ascii="Times New Roman" w:eastAsia="Calibri" w:hAnsi="Times New Roman" w:cs="Times New Roman"/>
          <w:b/>
          <w:sz w:val="24"/>
          <w:szCs w:val="24"/>
        </w:rPr>
        <w:t xml:space="preserve"> 2023</w:t>
      </w:r>
      <w:proofErr w:type="gramStart"/>
      <w:r w:rsidRPr="009340E8">
        <w:rPr>
          <w:rFonts w:ascii="Times New Roman" w:eastAsia="Calibri" w:hAnsi="Times New Roman" w:cs="Times New Roman"/>
          <w:b/>
          <w:sz w:val="24"/>
          <w:szCs w:val="24"/>
        </w:rPr>
        <w:t xml:space="preserve"> И</w:t>
      </w:r>
      <w:proofErr w:type="gramEnd"/>
      <w:r w:rsidRPr="009340E8">
        <w:rPr>
          <w:rFonts w:ascii="Times New Roman" w:eastAsia="Calibri" w:hAnsi="Times New Roman" w:cs="Times New Roman"/>
          <w:b/>
          <w:sz w:val="24"/>
          <w:szCs w:val="24"/>
        </w:rPr>
        <w:t xml:space="preserve"> 2024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4780"/>
      </w:tblGrid>
      <w:tr w:rsidR="009340E8" w:rsidRPr="009340E8" w14:paraId="267FC81A" w14:textId="77777777" w:rsidTr="009340E8">
        <w:tc>
          <w:tcPr>
            <w:tcW w:w="4790" w:type="dxa"/>
          </w:tcPr>
          <w:p w14:paraId="2597EC19" w14:textId="77777777" w:rsidR="009340E8" w:rsidRPr="009340E8" w:rsidRDefault="009340E8" w:rsidP="009340E8">
            <w:pPr>
              <w:jc w:val="center"/>
              <w:rPr>
                <w:rFonts w:ascii="Times New Roman" w:eastAsia="Calibri" w:hAnsi="Times New Roman" w:cs="Times New Roman"/>
                <w:sz w:val="24"/>
                <w:szCs w:val="24"/>
              </w:rPr>
            </w:pPr>
            <w:r w:rsidRPr="009340E8">
              <w:rPr>
                <w:rFonts w:ascii="Times New Roman" w:eastAsia="Calibri" w:hAnsi="Times New Roman" w:cs="Times New Roman"/>
                <w:sz w:val="24"/>
                <w:szCs w:val="24"/>
              </w:rPr>
              <w:t>КОД</w:t>
            </w:r>
          </w:p>
        </w:tc>
        <w:tc>
          <w:tcPr>
            <w:tcW w:w="4780" w:type="dxa"/>
          </w:tcPr>
          <w:p w14:paraId="504948EF" w14:textId="77777777" w:rsidR="009340E8" w:rsidRPr="009340E8" w:rsidRDefault="009340E8" w:rsidP="009340E8">
            <w:pPr>
              <w:jc w:val="center"/>
              <w:rPr>
                <w:rFonts w:ascii="Times New Roman" w:eastAsia="Calibri" w:hAnsi="Times New Roman" w:cs="Times New Roman"/>
                <w:sz w:val="24"/>
                <w:szCs w:val="24"/>
              </w:rPr>
            </w:pPr>
            <w:proofErr w:type="gramStart"/>
            <w:r w:rsidRPr="009340E8">
              <w:rPr>
                <w:rFonts w:ascii="Times New Roman" w:eastAsia="Calibri" w:hAnsi="Times New Roman" w:cs="Times New Roman"/>
                <w:sz w:val="24"/>
                <w:szCs w:val="24"/>
              </w:rPr>
              <w:t>Наименование кода администратора поступлений в бюджет, группы, подгруппы, статьи, подстатьи, элемента, программы (подпрограммы), кода экономической классификации доходов</w:t>
            </w:r>
            <w:proofErr w:type="gramEnd"/>
          </w:p>
        </w:tc>
      </w:tr>
      <w:tr w:rsidR="009340E8" w:rsidRPr="009340E8" w14:paraId="3C56FC55" w14:textId="77777777" w:rsidTr="009340E8">
        <w:tc>
          <w:tcPr>
            <w:tcW w:w="4790" w:type="dxa"/>
          </w:tcPr>
          <w:p w14:paraId="0F2C47AB" w14:textId="77777777" w:rsidR="009340E8" w:rsidRPr="009340E8" w:rsidRDefault="009340E8" w:rsidP="009340E8">
            <w:pPr>
              <w:rPr>
                <w:rFonts w:ascii="Times New Roman" w:eastAsia="Calibri" w:hAnsi="Times New Roman" w:cs="Times New Roman"/>
                <w:b/>
                <w:sz w:val="24"/>
                <w:szCs w:val="24"/>
              </w:rPr>
            </w:pPr>
            <w:r w:rsidRPr="009340E8">
              <w:rPr>
                <w:rFonts w:ascii="Times New Roman" w:eastAsia="Calibri" w:hAnsi="Times New Roman" w:cs="Times New Roman"/>
                <w:b/>
                <w:sz w:val="24"/>
                <w:szCs w:val="24"/>
              </w:rPr>
              <w:t xml:space="preserve">       18200000000000000000</w:t>
            </w:r>
          </w:p>
        </w:tc>
        <w:tc>
          <w:tcPr>
            <w:tcW w:w="4780" w:type="dxa"/>
          </w:tcPr>
          <w:p w14:paraId="30C623C5" w14:textId="77777777" w:rsidR="009340E8" w:rsidRPr="009340E8" w:rsidRDefault="009340E8" w:rsidP="009340E8">
            <w:pPr>
              <w:jc w:val="center"/>
              <w:rPr>
                <w:rFonts w:ascii="Times New Roman" w:eastAsia="Calibri" w:hAnsi="Times New Roman" w:cs="Times New Roman"/>
                <w:b/>
                <w:sz w:val="24"/>
                <w:szCs w:val="24"/>
              </w:rPr>
            </w:pPr>
            <w:r w:rsidRPr="009340E8">
              <w:rPr>
                <w:rFonts w:ascii="Times New Roman" w:eastAsia="Calibri" w:hAnsi="Times New Roman" w:cs="Times New Roman"/>
                <w:b/>
                <w:sz w:val="24"/>
                <w:szCs w:val="24"/>
              </w:rPr>
              <w:t>Федеральная налоговая служба</w:t>
            </w:r>
          </w:p>
        </w:tc>
      </w:tr>
      <w:tr w:rsidR="009340E8" w:rsidRPr="009340E8" w14:paraId="695CE524" w14:textId="77777777" w:rsidTr="009340E8">
        <w:tc>
          <w:tcPr>
            <w:tcW w:w="4790" w:type="dxa"/>
          </w:tcPr>
          <w:p w14:paraId="701B1275"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 xml:space="preserve">      10102000010000110</w:t>
            </w:r>
          </w:p>
        </w:tc>
        <w:tc>
          <w:tcPr>
            <w:tcW w:w="4780" w:type="dxa"/>
          </w:tcPr>
          <w:p w14:paraId="599FFA94" w14:textId="77777777" w:rsidR="009340E8" w:rsidRPr="009340E8" w:rsidRDefault="009340E8" w:rsidP="009340E8">
            <w:pPr>
              <w:rPr>
                <w:rFonts w:ascii="Times New Roman" w:eastAsia="Calibri" w:hAnsi="Times New Roman" w:cs="Times New Roman"/>
                <w:sz w:val="24"/>
                <w:szCs w:val="24"/>
              </w:rPr>
            </w:pPr>
            <w:r w:rsidRPr="009340E8">
              <w:rPr>
                <w:rFonts w:ascii="Times New Roman" w:eastAsia="Calibri" w:hAnsi="Times New Roman" w:cs="Times New Roman"/>
                <w:sz w:val="24"/>
                <w:szCs w:val="24"/>
              </w:rPr>
              <w:t>Налог на доходы физических лиц</w:t>
            </w:r>
          </w:p>
        </w:tc>
      </w:tr>
      <w:tr w:rsidR="009340E8" w:rsidRPr="009340E8" w14:paraId="09A7D2DB" w14:textId="77777777" w:rsidTr="009340E8">
        <w:tc>
          <w:tcPr>
            <w:tcW w:w="4790" w:type="dxa"/>
          </w:tcPr>
          <w:p w14:paraId="2BCF8D11"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 xml:space="preserve">      10102021010000110</w:t>
            </w:r>
          </w:p>
        </w:tc>
        <w:tc>
          <w:tcPr>
            <w:tcW w:w="4780" w:type="dxa"/>
          </w:tcPr>
          <w:p w14:paraId="546389BC" w14:textId="77777777" w:rsidR="009340E8" w:rsidRPr="009340E8" w:rsidRDefault="009340E8" w:rsidP="009340E8">
            <w:pPr>
              <w:jc w:val="both"/>
              <w:rPr>
                <w:rFonts w:ascii="Times New Roman" w:eastAsia="Calibri" w:hAnsi="Times New Roman" w:cs="Times New Roman"/>
                <w:sz w:val="24"/>
                <w:szCs w:val="24"/>
              </w:rPr>
            </w:pPr>
            <w:proofErr w:type="gramStart"/>
            <w:r w:rsidRPr="009340E8">
              <w:rPr>
                <w:rFonts w:ascii="Times New Roman" w:eastAsia="Calibri" w:hAnsi="Times New Roman" w:cs="Times New Roman"/>
                <w:sz w:val="24"/>
                <w:szCs w:val="24"/>
              </w:rPr>
              <w:t xml:space="preserve">Налог на доходы физических лиц с доходов, облагаемых по налоговой ставке, установленной пунктом 1 статьи 224НК РФ, </w:t>
            </w:r>
            <w:r w:rsidRPr="009340E8">
              <w:rPr>
                <w:rFonts w:ascii="Times New Roman" w:eastAsia="Calibri" w:hAnsi="Times New Roman" w:cs="Times New Roman"/>
                <w:sz w:val="24"/>
                <w:szCs w:val="24"/>
              </w:rPr>
              <w:lastRenderedPageBreak/>
              <w:t>за исключением доходов, полученных физическими лицами, зарегистрированных в качестве индивидуальных предпринимателей, частных нотариусов и других лиц, занимающихся частной практикой</w:t>
            </w:r>
            <w:proofErr w:type="gramEnd"/>
          </w:p>
        </w:tc>
      </w:tr>
      <w:tr w:rsidR="009340E8" w:rsidRPr="009340E8" w14:paraId="02B4D02C" w14:textId="77777777" w:rsidTr="009340E8">
        <w:tc>
          <w:tcPr>
            <w:tcW w:w="4790" w:type="dxa"/>
          </w:tcPr>
          <w:p w14:paraId="0650E212"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lastRenderedPageBreak/>
              <w:t xml:space="preserve">     10102022010000110</w:t>
            </w:r>
          </w:p>
        </w:tc>
        <w:tc>
          <w:tcPr>
            <w:tcW w:w="4780" w:type="dxa"/>
          </w:tcPr>
          <w:p w14:paraId="67FD7D17"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Налог на доходы физических лиц с доходов, облагаемых по налоговой ставке</w:t>
            </w:r>
            <w:proofErr w:type="gramStart"/>
            <w:r w:rsidRPr="009340E8">
              <w:rPr>
                <w:rFonts w:ascii="Times New Roman" w:eastAsia="Calibri" w:hAnsi="Times New Roman" w:cs="Times New Roman"/>
                <w:sz w:val="24"/>
                <w:szCs w:val="24"/>
              </w:rPr>
              <w:t xml:space="preserve"> ,</w:t>
            </w:r>
            <w:proofErr w:type="gramEnd"/>
            <w:r w:rsidRPr="009340E8">
              <w:rPr>
                <w:rFonts w:ascii="Times New Roman" w:eastAsia="Calibri" w:hAnsi="Times New Roman" w:cs="Times New Roman"/>
                <w:sz w:val="24"/>
                <w:szCs w:val="24"/>
              </w:rPr>
              <w:t>установленной пунктом 1 статьи 224 НК РФ,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9340E8" w:rsidRPr="009340E8" w14:paraId="64CAB593" w14:textId="77777777" w:rsidTr="009340E8">
        <w:tc>
          <w:tcPr>
            <w:tcW w:w="4790" w:type="dxa"/>
          </w:tcPr>
          <w:p w14:paraId="6DA2E247" w14:textId="77777777" w:rsidR="009340E8" w:rsidRPr="009340E8" w:rsidRDefault="009340E8" w:rsidP="009340E8">
            <w:pPr>
              <w:widowControl w:val="0"/>
              <w:suppressAutoHyphens/>
              <w:autoSpaceDE w:val="0"/>
              <w:rPr>
                <w:rFonts w:ascii="Times New Roman" w:hAnsi="Times New Roman" w:cs="Times New Roman"/>
                <w:sz w:val="24"/>
                <w:szCs w:val="24"/>
                <w:lang w:eastAsia="zh-CN"/>
              </w:rPr>
            </w:pPr>
            <w:r w:rsidRPr="009340E8">
              <w:rPr>
                <w:rFonts w:ascii="Times New Roman" w:hAnsi="Times New Roman" w:cs="Times New Roman"/>
                <w:sz w:val="24"/>
                <w:szCs w:val="24"/>
                <w:lang w:eastAsia="zh-CN"/>
              </w:rPr>
              <w:t xml:space="preserve">    10503010011000110</w:t>
            </w:r>
          </w:p>
        </w:tc>
        <w:tc>
          <w:tcPr>
            <w:tcW w:w="4780" w:type="dxa"/>
          </w:tcPr>
          <w:p w14:paraId="1CCFA3C6" w14:textId="77777777" w:rsidR="009340E8" w:rsidRPr="009340E8" w:rsidRDefault="009340E8" w:rsidP="009340E8">
            <w:pPr>
              <w:widowControl w:val="0"/>
              <w:suppressAutoHyphens/>
              <w:autoSpaceDE w:val="0"/>
              <w:jc w:val="both"/>
              <w:rPr>
                <w:rFonts w:ascii="Times New Roman" w:hAnsi="Times New Roman" w:cs="Times New Roman"/>
                <w:sz w:val="24"/>
                <w:szCs w:val="24"/>
                <w:lang w:eastAsia="zh-CN"/>
              </w:rPr>
            </w:pPr>
            <w:r w:rsidRPr="009340E8">
              <w:rPr>
                <w:rFonts w:ascii="Times New Roman" w:hAnsi="Times New Roman" w:cs="Times New Roman"/>
                <w:sz w:val="24"/>
                <w:szCs w:val="24"/>
                <w:lang w:eastAsia="zh-CN"/>
              </w:rPr>
              <w:t>Единый сельскохозяйственный налог</w:t>
            </w:r>
          </w:p>
        </w:tc>
      </w:tr>
      <w:tr w:rsidR="009340E8" w:rsidRPr="009340E8" w14:paraId="475DBFFB" w14:textId="77777777" w:rsidTr="009340E8">
        <w:trPr>
          <w:trHeight w:val="1031"/>
        </w:trPr>
        <w:tc>
          <w:tcPr>
            <w:tcW w:w="4790" w:type="dxa"/>
          </w:tcPr>
          <w:p w14:paraId="4FA4AFA7"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 xml:space="preserve">    10601030101000110</w:t>
            </w:r>
          </w:p>
        </w:tc>
        <w:tc>
          <w:tcPr>
            <w:tcW w:w="4780" w:type="dxa"/>
          </w:tcPr>
          <w:p w14:paraId="7BF37F0B"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9340E8" w:rsidRPr="009340E8" w14:paraId="239078CF" w14:textId="77777777" w:rsidTr="009340E8">
        <w:trPr>
          <w:trHeight w:val="833"/>
        </w:trPr>
        <w:tc>
          <w:tcPr>
            <w:tcW w:w="4790" w:type="dxa"/>
          </w:tcPr>
          <w:p w14:paraId="729AEB1A" w14:textId="77777777" w:rsidR="009340E8" w:rsidRPr="009340E8" w:rsidRDefault="009340E8" w:rsidP="009340E8">
            <w:pPr>
              <w:widowControl w:val="0"/>
              <w:suppressAutoHyphens/>
              <w:autoSpaceDE w:val="0"/>
              <w:rPr>
                <w:rFonts w:ascii="Times New Roman" w:hAnsi="Times New Roman" w:cs="Times New Roman"/>
                <w:sz w:val="24"/>
                <w:szCs w:val="24"/>
                <w:lang w:eastAsia="zh-CN"/>
              </w:rPr>
            </w:pPr>
            <w:r w:rsidRPr="009340E8">
              <w:rPr>
                <w:rFonts w:ascii="Times New Roman" w:hAnsi="Times New Roman" w:cs="Times New Roman"/>
                <w:sz w:val="24"/>
                <w:szCs w:val="24"/>
                <w:lang w:eastAsia="zh-CN"/>
              </w:rPr>
              <w:t xml:space="preserve">    10606033101000110</w:t>
            </w:r>
          </w:p>
        </w:tc>
        <w:tc>
          <w:tcPr>
            <w:tcW w:w="4780" w:type="dxa"/>
          </w:tcPr>
          <w:p w14:paraId="3C3A4C5E" w14:textId="77777777" w:rsidR="009340E8" w:rsidRPr="009340E8" w:rsidRDefault="009340E8" w:rsidP="009340E8">
            <w:pPr>
              <w:widowControl w:val="0"/>
              <w:suppressAutoHyphens/>
              <w:autoSpaceDE w:val="0"/>
              <w:jc w:val="both"/>
              <w:rPr>
                <w:rFonts w:ascii="Times New Roman" w:hAnsi="Times New Roman" w:cs="Times New Roman"/>
                <w:sz w:val="24"/>
                <w:szCs w:val="24"/>
                <w:lang w:eastAsia="zh-CN"/>
              </w:rPr>
            </w:pPr>
            <w:r w:rsidRPr="009340E8">
              <w:rPr>
                <w:rFonts w:ascii="Times New Roman" w:hAnsi="Times New Roman" w:cs="Times New Roman"/>
                <w:sz w:val="24"/>
                <w:szCs w:val="24"/>
                <w:lang w:eastAsia="zh-CN"/>
              </w:rPr>
              <w:t>Земельный налог с организаций, обладающих земельным участком, расположенным в границах сельских поселений</w:t>
            </w:r>
          </w:p>
        </w:tc>
      </w:tr>
      <w:tr w:rsidR="009340E8" w:rsidRPr="009340E8" w14:paraId="66946BB5" w14:textId="77777777" w:rsidTr="009340E8">
        <w:trPr>
          <w:trHeight w:val="986"/>
        </w:trPr>
        <w:tc>
          <w:tcPr>
            <w:tcW w:w="4790" w:type="dxa"/>
          </w:tcPr>
          <w:p w14:paraId="78775BB0" w14:textId="77777777" w:rsidR="009340E8" w:rsidRPr="009340E8" w:rsidRDefault="009340E8" w:rsidP="009340E8">
            <w:pPr>
              <w:widowControl w:val="0"/>
              <w:suppressAutoHyphens/>
              <w:autoSpaceDE w:val="0"/>
              <w:rPr>
                <w:rFonts w:ascii="Times New Roman" w:hAnsi="Times New Roman" w:cs="Times New Roman"/>
                <w:sz w:val="24"/>
                <w:szCs w:val="24"/>
                <w:lang w:eastAsia="zh-CN"/>
              </w:rPr>
            </w:pPr>
            <w:r w:rsidRPr="009340E8">
              <w:rPr>
                <w:rFonts w:ascii="Times New Roman" w:hAnsi="Times New Roman" w:cs="Times New Roman"/>
                <w:sz w:val="24"/>
                <w:szCs w:val="24"/>
                <w:lang w:eastAsia="zh-CN"/>
              </w:rPr>
              <w:t xml:space="preserve">    10606043101000110</w:t>
            </w:r>
          </w:p>
        </w:tc>
        <w:tc>
          <w:tcPr>
            <w:tcW w:w="4780" w:type="dxa"/>
          </w:tcPr>
          <w:p w14:paraId="16055B83" w14:textId="77777777" w:rsidR="009340E8" w:rsidRPr="009340E8" w:rsidRDefault="009340E8" w:rsidP="009340E8">
            <w:pPr>
              <w:widowControl w:val="0"/>
              <w:suppressAutoHyphens/>
              <w:autoSpaceDE w:val="0"/>
              <w:jc w:val="both"/>
              <w:rPr>
                <w:rFonts w:ascii="Times New Roman" w:hAnsi="Times New Roman" w:cs="Times New Roman"/>
                <w:sz w:val="24"/>
                <w:szCs w:val="24"/>
                <w:lang w:eastAsia="zh-CN"/>
              </w:rPr>
            </w:pPr>
            <w:r w:rsidRPr="009340E8">
              <w:rPr>
                <w:rFonts w:ascii="Times New Roman" w:hAnsi="Times New Roman" w:cs="Times New Roman"/>
                <w:sz w:val="24"/>
                <w:szCs w:val="24"/>
                <w:lang w:eastAsia="zh-CN"/>
              </w:rPr>
              <w:t>Земельный налог с физических лиц, обладающих земельным участком, расположенным в границах сельских поселений</w:t>
            </w:r>
          </w:p>
        </w:tc>
      </w:tr>
      <w:tr w:rsidR="009340E8" w:rsidRPr="009340E8" w14:paraId="5BAB6C9D" w14:textId="77777777" w:rsidTr="009340E8">
        <w:trPr>
          <w:trHeight w:val="987"/>
        </w:trPr>
        <w:tc>
          <w:tcPr>
            <w:tcW w:w="4790" w:type="dxa"/>
          </w:tcPr>
          <w:p w14:paraId="66F4E4A8" w14:textId="77777777" w:rsidR="009340E8" w:rsidRPr="009340E8" w:rsidRDefault="009340E8" w:rsidP="009340E8">
            <w:pPr>
              <w:widowControl w:val="0"/>
              <w:suppressAutoHyphens/>
              <w:autoSpaceDE w:val="0"/>
              <w:rPr>
                <w:rFonts w:ascii="Times New Roman" w:hAnsi="Times New Roman" w:cs="Times New Roman"/>
                <w:sz w:val="24"/>
                <w:szCs w:val="24"/>
                <w:lang w:eastAsia="zh-CN"/>
              </w:rPr>
            </w:pPr>
            <w:r w:rsidRPr="009340E8">
              <w:rPr>
                <w:rFonts w:ascii="Times New Roman" w:hAnsi="Times New Roman" w:cs="Times New Roman"/>
                <w:sz w:val="24"/>
                <w:szCs w:val="24"/>
                <w:lang w:eastAsia="zh-CN"/>
              </w:rPr>
              <w:t xml:space="preserve">    10900000000000000</w:t>
            </w:r>
          </w:p>
        </w:tc>
        <w:tc>
          <w:tcPr>
            <w:tcW w:w="4780" w:type="dxa"/>
          </w:tcPr>
          <w:p w14:paraId="5BF4DC11" w14:textId="77777777" w:rsidR="009340E8" w:rsidRPr="009340E8" w:rsidRDefault="009340E8" w:rsidP="009340E8">
            <w:pPr>
              <w:widowControl w:val="0"/>
              <w:suppressAutoHyphens/>
              <w:autoSpaceDE w:val="0"/>
              <w:jc w:val="both"/>
              <w:rPr>
                <w:rFonts w:ascii="Times New Roman" w:hAnsi="Times New Roman" w:cs="Times New Roman"/>
                <w:sz w:val="24"/>
                <w:szCs w:val="24"/>
                <w:lang w:eastAsia="zh-CN"/>
              </w:rPr>
            </w:pPr>
            <w:r w:rsidRPr="009340E8">
              <w:rPr>
                <w:rFonts w:ascii="Times New Roman" w:hAnsi="Times New Roman" w:cs="Times New Roman"/>
                <w:sz w:val="24"/>
                <w:szCs w:val="24"/>
                <w:lang w:eastAsia="zh-CN"/>
              </w:rPr>
              <w:t>Задолженность и перерасчеты по отмененным налогам, сборам и иным обязательным платежам</w:t>
            </w:r>
          </w:p>
        </w:tc>
      </w:tr>
      <w:tr w:rsidR="009340E8" w:rsidRPr="009340E8" w14:paraId="54B82DA9" w14:textId="77777777" w:rsidTr="009340E8">
        <w:trPr>
          <w:trHeight w:val="987"/>
        </w:trPr>
        <w:tc>
          <w:tcPr>
            <w:tcW w:w="4790" w:type="dxa"/>
          </w:tcPr>
          <w:p w14:paraId="5A72A737" w14:textId="77777777" w:rsidR="009340E8" w:rsidRPr="009340E8" w:rsidRDefault="009340E8" w:rsidP="009340E8">
            <w:pPr>
              <w:widowControl w:val="0"/>
              <w:suppressAutoHyphens/>
              <w:autoSpaceDE w:val="0"/>
              <w:rPr>
                <w:rFonts w:ascii="Times New Roman" w:hAnsi="Times New Roman" w:cs="Times New Roman"/>
                <w:sz w:val="24"/>
                <w:szCs w:val="24"/>
                <w:lang w:eastAsia="zh-CN"/>
              </w:rPr>
            </w:pPr>
          </w:p>
        </w:tc>
        <w:tc>
          <w:tcPr>
            <w:tcW w:w="4780" w:type="dxa"/>
          </w:tcPr>
          <w:p w14:paraId="7B85BD32" w14:textId="77777777" w:rsidR="009340E8" w:rsidRPr="009340E8" w:rsidRDefault="009340E8" w:rsidP="009340E8">
            <w:pPr>
              <w:widowControl w:val="0"/>
              <w:suppressAutoHyphens/>
              <w:autoSpaceDE w:val="0"/>
              <w:jc w:val="both"/>
              <w:rPr>
                <w:rFonts w:ascii="Times New Roman" w:hAnsi="Times New Roman" w:cs="Times New Roman"/>
                <w:sz w:val="24"/>
                <w:szCs w:val="24"/>
                <w:lang w:eastAsia="zh-CN"/>
              </w:rPr>
            </w:pPr>
          </w:p>
        </w:tc>
      </w:tr>
    </w:tbl>
    <w:p w14:paraId="38BC8808" w14:textId="77777777" w:rsidR="009340E8" w:rsidRPr="009340E8" w:rsidRDefault="009340E8" w:rsidP="009340E8">
      <w:pPr>
        <w:jc w:val="both"/>
        <w:rPr>
          <w:rFonts w:ascii="Times New Roman" w:eastAsia="Calibri" w:hAnsi="Times New Roman" w:cs="Times New Roman"/>
          <w:sz w:val="24"/>
          <w:szCs w:val="24"/>
        </w:rPr>
      </w:pPr>
      <w:r w:rsidRPr="009340E8">
        <w:rPr>
          <w:rFonts w:ascii="Times New Roman" w:eastAsia="Calibri" w:hAnsi="Times New Roman" w:cs="Times New Roman"/>
          <w:sz w:val="24"/>
          <w:szCs w:val="24"/>
        </w:rPr>
        <w:t xml:space="preserve">                                                             </w:t>
      </w:r>
    </w:p>
    <w:p w14:paraId="53074E3C" w14:textId="77777777" w:rsidR="006D762B" w:rsidRDefault="000A4B8C" w:rsidP="000A4B8C">
      <w:pPr>
        <w:shd w:val="clear" w:color="auto" w:fill="FFFFFF"/>
        <w:spacing w:after="200"/>
        <w:ind w:left="5103"/>
        <w:jc w:val="both"/>
        <w:rPr>
          <w:rFonts w:ascii="Times New Roman" w:hAnsi="Times New Roman" w:cs="Times New Roman"/>
          <w:b/>
          <w:color w:val="212121"/>
          <w:sz w:val="20"/>
          <w:szCs w:val="20"/>
        </w:rPr>
      </w:pPr>
      <w:r w:rsidRPr="008915AF">
        <w:rPr>
          <w:rFonts w:ascii="Times New Roman" w:hAnsi="Times New Roman" w:cs="Times New Roman"/>
          <w:b/>
          <w:color w:val="212121"/>
          <w:sz w:val="20"/>
          <w:szCs w:val="20"/>
        </w:rPr>
        <w:t xml:space="preserve">                     </w:t>
      </w:r>
      <w:r w:rsidR="009340E8" w:rsidRPr="008915AF">
        <w:rPr>
          <w:rFonts w:ascii="Times New Roman" w:hAnsi="Times New Roman" w:cs="Times New Roman"/>
          <w:b/>
          <w:color w:val="212121"/>
          <w:sz w:val="20"/>
          <w:szCs w:val="20"/>
        </w:rPr>
        <w:t xml:space="preserve">            </w:t>
      </w:r>
    </w:p>
    <w:p w14:paraId="779594C8" w14:textId="77777777" w:rsidR="006D762B" w:rsidRDefault="006D762B" w:rsidP="000A4B8C">
      <w:pPr>
        <w:shd w:val="clear" w:color="auto" w:fill="FFFFFF"/>
        <w:spacing w:after="200"/>
        <w:ind w:left="5103"/>
        <w:jc w:val="both"/>
        <w:rPr>
          <w:rFonts w:ascii="Times New Roman" w:hAnsi="Times New Roman" w:cs="Times New Roman"/>
          <w:b/>
          <w:color w:val="212121"/>
          <w:sz w:val="20"/>
          <w:szCs w:val="20"/>
        </w:rPr>
      </w:pPr>
    </w:p>
    <w:p w14:paraId="4079A63B" w14:textId="77777777" w:rsidR="006D762B" w:rsidRDefault="006D762B" w:rsidP="000A4B8C">
      <w:pPr>
        <w:shd w:val="clear" w:color="auto" w:fill="FFFFFF"/>
        <w:spacing w:after="200"/>
        <w:ind w:left="5103"/>
        <w:jc w:val="both"/>
        <w:rPr>
          <w:rFonts w:ascii="Times New Roman" w:hAnsi="Times New Roman" w:cs="Times New Roman"/>
          <w:b/>
          <w:color w:val="212121"/>
          <w:sz w:val="20"/>
          <w:szCs w:val="20"/>
        </w:rPr>
      </w:pPr>
    </w:p>
    <w:p w14:paraId="15EAFCBA" w14:textId="77777777" w:rsidR="006D762B" w:rsidRDefault="006D762B" w:rsidP="000A4B8C">
      <w:pPr>
        <w:shd w:val="clear" w:color="auto" w:fill="FFFFFF"/>
        <w:spacing w:after="200"/>
        <w:ind w:left="5103"/>
        <w:jc w:val="both"/>
        <w:rPr>
          <w:rFonts w:ascii="Times New Roman" w:hAnsi="Times New Roman" w:cs="Times New Roman"/>
          <w:b/>
          <w:color w:val="212121"/>
          <w:sz w:val="20"/>
          <w:szCs w:val="20"/>
        </w:rPr>
      </w:pPr>
    </w:p>
    <w:p w14:paraId="72EE367F" w14:textId="77777777" w:rsidR="006D762B" w:rsidRDefault="006D762B" w:rsidP="000A4B8C">
      <w:pPr>
        <w:shd w:val="clear" w:color="auto" w:fill="FFFFFF"/>
        <w:spacing w:after="200"/>
        <w:ind w:left="5103"/>
        <w:jc w:val="both"/>
        <w:rPr>
          <w:rFonts w:ascii="Times New Roman" w:hAnsi="Times New Roman" w:cs="Times New Roman"/>
          <w:b/>
          <w:color w:val="212121"/>
          <w:sz w:val="20"/>
          <w:szCs w:val="20"/>
        </w:rPr>
      </w:pPr>
    </w:p>
    <w:p w14:paraId="37AD988E" w14:textId="77777777" w:rsidR="006D762B" w:rsidRDefault="006D762B" w:rsidP="000A4B8C">
      <w:pPr>
        <w:shd w:val="clear" w:color="auto" w:fill="FFFFFF"/>
        <w:spacing w:after="200"/>
        <w:ind w:left="5103"/>
        <w:jc w:val="both"/>
        <w:rPr>
          <w:rFonts w:ascii="Times New Roman" w:hAnsi="Times New Roman" w:cs="Times New Roman"/>
          <w:b/>
          <w:color w:val="212121"/>
          <w:sz w:val="20"/>
          <w:szCs w:val="20"/>
        </w:rPr>
      </w:pPr>
    </w:p>
    <w:p w14:paraId="19C24127" w14:textId="77777777" w:rsidR="006D762B" w:rsidRDefault="006D762B" w:rsidP="000A4B8C">
      <w:pPr>
        <w:shd w:val="clear" w:color="auto" w:fill="FFFFFF"/>
        <w:spacing w:after="200"/>
        <w:ind w:left="5103"/>
        <w:jc w:val="both"/>
        <w:rPr>
          <w:rFonts w:ascii="Times New Roman" w:hAnsi="Times New Roman" w:cs="Times New Roman"/>
          <w:b/>
          <w:color w:val="212121"/>
          <w:sz w:val="20"/>
          <w:szCs w:val="20"/>
        </w:rPr>
      </w:pPr>
    </w:p>
    <w:p w14:paraId="70D43A89" w14:textId="5A512F6F" w:rsidR="009340E8" w:rsidRPr="008915AF" w:rsidRDefault="009340E8" w:rsidP="006D762B">
      <w:pPr>
        <w:shd w:val="clear" w:color="auto" w:fill="FFFFFF"/>
        <w:spacing w:after="200"/>
        <w:ind w:left="5103"/>
        <w:jc w:val="right"/>
        <w:rPr>
          <w:rFonts w:ascii="Times New Roman" w:hAnsi="Times New Roman" w:cs="Times New Roman"/>
          <w:b/>
          <w:color w:val="212121"/>
          <w:sz w:val="20"/>
          <w:szCs w:val="20"/>
        </w:rPr>
      </w:pPr>
      <w:r w:rsidRPr="008915AF">
        <w:rPr>
          <w:rFonts w:ascii="Times New Roman" w:hAnsi="Times New Roman" w:cs="Times New Roman"/>
          <w:b/>
          <w:color w:val="212121"/>
          <w:sz w:val="20"/>
          <w:szCs w:val="20"/>
        </w:rPr>
        <w:lastRenderedPageBreak/>
        <w:t>Приложение № 3</w:t>
      </w:r>
    </w:p>
    <w:p w14:paraId="18D69062" w14:textId="77777777" w:rsidR="009340E8" w:rsidRPr="008915AF" w:rsidRDefault="009340E8" w:rsidP="009340E8">
      <w:pPr>
        <w:ind w:left="5529"/>
        <w:jc w:val="right"/>
        <w:rPr>
          <w:rFonts w:ascii="Times New Roman" w:hAnsi="Times New Roman" w:cs="Times New Roman"/>
          <w:sz w:val="20"/>
          <w:szCs w:val="20"/>
        </w:rPr>
      </w:pPr>
      <w:r w:rsidRPr="008915AF">
        <w:rPr>
          <w:rFonts w:ascii="Times New Roman" w:hAnsi="Times New Roman" w:cs="Times New Roman"/>
          <w:sz w:val="20"/>
          <w:szCs w:val="20"/>
        </w:rPr>
        <w:t>к постановлению администрации Солонецкого сельского поселения</w:t>
      </w:r>
    </w:p>
    <w:p w14:paraId="6095343E" w14:textId="14624DAC" w:rsidR="009340E8" w:rsidRPr="008915AF" w:rsidRDefault="000A4B8C" w:rsidP="000A4B8C">
      <w:pPr>
        <w:ind w:left="5529"/>
        <w:jc w:val="right"/>
        <w:rPr>
          <w:rFonts w:ascii="Times New Roman" w:hAnsi="Times New Roman" w:cs="Times New Roman"/>
          <w:sz w:val="20"/>
          <w:szCs w:val="20"/>
          <w:u w:val="single"/>
        </w:rPr>
      </w:pPr>
      <w:r w:rsidRPr="008915AF">
        <w:rPr>
          <w:rFonts w:ascii="Times New Roman" w:hAnsi="Times New Roman" w:cs="Times New Roman"/>
          <w:sz w:val="20"/>
          <w:szCs w:val="20"/>
          <w:u w:val="single"/>
        </w:rPr>
        <w:t>от  28.12.2022 г  № 136</w:t>
      </w:r>
    </w:p>
    <w:p w14:paraId="5702158C" w14:textId="77777777" w:rsidR="009340E8" w:rsidRPr="009340E8" w:rsidRDefault="009340E8" w:rsidP="009340E8">
      <w:pPr>
        <w:shd w:val="clear" w:color="auto" w:fill="FFFFFF"/>
        <w:spacing w:after="200"/>
        <w:jc w:val="center"/>
        <w:rPr>
          <w:rFonts w:ascii="Times New Roman" w:hAnsi="Times New Roman" w:cs="Times New Roman"/>
          <w:b/>
          <w:color w:val="212121"/>
          <w:sz w:val="24"/>
          <w:szCs w:val="24"/>
          <w:shd w:val="clear" w:color="auto" w:fill="FFFFFF"/>
        </w:rPr>
      </w:pPr>
      <w:r w:rsidRPr="009340E8">
        <w:rPr>
          <w:rFonts w:ascii="Times New Roman" w:hAnsi="Times New Roman" w:cs="Times New Roman"/>
          <w:b/>
          <w:color w:val="212121"/>
          <w:sz w:val="24"/>
          <w:szCs w:val="24"/>
          <w:shd w:val="clear" w:color="auto" w:fill="FFFFFF"/>
        </w:rPr>
        <w:t xml:space="preserve">Перечень главных </w:t>
      </w:r>
      <w:proofErr w:type="gramStart"/>
      <w:r w:rsidRPr="009340E8">
        <w:rPr>
          <w:rFonts w:ascii="Times New Roman" w:hAnsi="Times New Roman" w:cs="Times New Roman"/>
          <w:b/>
          <w:color w:val="212121"/>
          <w:sz w:val="24"/>
          <w:szCs w:val="24"/>
          <w:shd w:val="clear" w:color="auto" w:fill="FFFFFF"/>
        </w:rPr>
        <w:t>администраторов источников финансирования дефицита бюджета</w:t>
      </w:r>
      <w:proofErr w:type="gramEnd"/>
      <w:r w:rsidRPr="009340E8">
        <w:rPr>
          <w:rFonts w:ascii="Times New Roman" w:hAnsi="Times New Roman" w:cs="Times New Roman"/>
          <w:b/>
          <w:color w:val="212121"/>
          <w:sz w:val="24"/>
          <w:szCs w:val="24"/>
          <w:shd w:val="clear" w:color="auto" w:fill="FFFFFF"/>
        </w:rPr>
        <w:t xml:space="preserve"> Солонецкого сельского поселения Воробьевского муниципального района на 2023 год и плановый период 2024 и 2025 годов</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8"/>
        <w:gridCol w:w="7"/>
        <w:gridCol w:w="3112"/>
        <w:gridCol w:w="4388"/>
      </w:tblGrid>
      <w:tr w:rsidR="009340E8" w:rsidRPr="009340E8" w14:paraId="7AE5FEA2" w14:textId="77777777" w:rsidTr="009340E8">
        <w:tc>
          <w:tcPr>
            <w:tcW w:w="183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0192B3"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Код главы</w:t>
            </w:r>
          </w:p>
        </w:tc>
        <w:tc>
          <w:tcPr>
            <w:tcW w:w="31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56593A7"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Код группы, подгруппы,</w:t>
            </w:r>
          </w:p>
          <w:p w14:paraId="24DE311B"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статьи и вида источников</w:t>
            </w:r>
          </w:p>
        </w:tc>
        <w:tc>
          <w:tcPr>
            <w:tcW w:w="43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0E9E90"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Наименование</w:t>
            </w:r>
          </w:p>
        </w:tc>
      </w:tr>
      <w:tr w:rsidR="009340E8" w:rsidRPr="009340E8" w14:paraId="51CE400E" w14:textId="77777777" w:rsidTr="009340E8">
        <w:tc>
          <w:tcPr>
            <w:tcW w:w="1838"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646684A9" w14:textId="77777777" w:rsidR="009340E8" w:rsidRPr="009340E8" w:rsidRDefault="009340E8" w:rsidP="009340E8">
            <w:pPr>
              <w:spacing w:after="200"/>
              <w:jc w:val="center"/>
              <w:rPr>
                <w:rFonts w:ascii="Times New Roman" w:hAnsi="Times New Roman" w:cs="Times New Roman"/>
                <w:color w:val="212121"/>
                <w:sz w:val="24"/>
                <w:szCs w:val="24"/>
              </w:rPr>
            </w:pPr>
            <w:r w:rsidRPr="009340E8">
              <w:rPr>
                <w:rFonts w:ascii="Times New Roman" w:hAnsi="Times New Roman" w:cs="Times New Roman"/>
                <w:color w:val="212121"/>
                <w:sz w:val="24"/>
                <w:szCs w:val="24"/>
              </w:rPr>
              <w:t>1</w:t>
            </w:r>
          </w:p>
        </w:tc>
        <w:tc>
          <w:tcPr>
            <w:tcW w:w="3119" w:type="dxa"/>
            <w:gridSpan w:val="2"/>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FC3251" w14:textId="77777777" w:rsidR="009340E8" w:rsidRPr="009340E8" w:rsidRDefault="009340E8" w:rsidP="009340E8">
            <w:pPr>
              <w:spacing w:after="200"/>
              <w:jc w:val="center"/>
              <w:rPr>
                <w:rFonts w:ascii="Times New Roman" w:hAnsi="Times New Roman" w:cs="Times New Roman"/>
                <w:color w:val="212121"/>
                <w:sz w:val="24"/>
                <w:szCs w:val="24"/>
              </w:rPr>
            </w:pPr>
            <w:r w:rsidRPr="009340E8">
              <w:rPr>
                <w:rFonts w:ascii="Times New Roman" w:hAnsi="Times New Roman" w:cs="Times New Roman"/>
                <w:color w:val="212121"/>
                <w:sz w:val="24"/>
                <w:szCs w:val="24"/>
              </w:rPr>
              <w:t>2</w:t>
            </w:r>
          </w:p>
        </w:tc>
        <w:tc>
          <w:tcPr>
            <w:tcW w:w="4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232EFC" w14:textId="77777777" w:rsidR="009340E8" w:rsidRPr="009340E8" w:rsidRDefault="009340E8" w:rsidP="009340E8">
            <w:pPr>
              <w:spacing w:after="200"/>
              <w:jc w:val="center"/>
              <w:rPr>
                <w:rFonts w:ascii="Times New Roman" w:hAnsi="Times New Roman" w:cs="Times New Roman"/>
                <w:color w:val="212121"/>
                <w:sz w:val="24"/>
                <w:szCs w:val="24"/>
              </w:rPr>
            </w:pPr>
            <w:r w:rsidRPr="009340E8">
              <w:rPr>
                <w:rFonts w:ascii="Times New Roman" w:hAnsi="Times New Roman" w:cs="Times New Roman"/>
                <w:color w:val="212121"/>
                <w:sz w:val="24"/>
                <w:szCs w:val="24"/>
              </w:rPr>
              <w:t>3</w:t>
            </w:r>
          </w:p>
        </w:tc>
      </w:tr>
      <w:tr w:rsidR="009340E8" w:rsidRPr="009340E8" w14:paraId="2C0A604C" w14:textId="77777777" w:rsidTr="009340E8">
        <w:tc>
          <w:tcPr>
            <w:tcW w:w="1845" w:type="dxa"/>
            <w:gridSpan w:val="2"/>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707C3000"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914</w:t>
            </w:r>
          </w:p>
        </w:tc>
        <w:tc>
          <w:tcPr>
            <w:tcW w:w="7500" w:type="dxa"/>
            <w:gridSpan w:val="2"/>
            <w:tcBorders>
              <w:top w:val="nil"/>
              <w:left w:val="single" w:sz="4" w:space="0" w:color="auto"/>
              <w:bottom w:val="single" w:sz="8" w:space="0" w:color="auto"/>
              <w:right w:val="single" w:sz="8" w:space="0" w:color="auto"/>
            </w:tcBorders>
            <w:shd w:val="clear" w:color="auto" w:fill="FFFFFF"/>
          </w:tcPr>
          <w:p w14:paraId="674A64D0"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sz w:val="24"/>
                <w:szCs w:val="24"/>
                <w:lang w:eastAsia="zh-CN"/>
              </w:rPr>
              <w:t>Администрация Солонецкого сельского поселения Воробьевского муниципального района Воронежской области</w:t>
            </w:r>
          </w:p>
        </w:tc>
      </w:tr>
      <w:tr w:rsidR="009340E8" w:rsidRPr="009340E8" w14:paraId="28ED22BD" w14:textId="77777777" w:rsidTr="009340E8">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1D0A32"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914</w:t>
            </w:r>
          </w:p>
        </w:tc>
        <w:tc>
          <w:tcPr>
            <w:tcW w:w="31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1CD7AF"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01 03 00 00 00 0000 000</w:t>
            </w:r>
          </w:p>
        </w:tc>
        <w:tc>
          <w:tcPr>
            <w:tcW w:w="4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8B4543" w14:textId="77777777" w:rsidR="009340E8" w:rsidRPr="009340E8" w:rsidRDefault="009340E8" w:rsidP="009340E8">
            <w:pPr>
              <w:spacing w:after="200"/>
              <w:jc w:val="both"/>
              <w:rPr>
                <w:rFonts w:ascii="Times New Roman" w:hAnsi="Times New Roman" w:cs="Times New Roman"/>
                <w:color w:val="212121"/>
                <w:sz w:val="24"/>
                <w:szCs w:val="24"/>
              </w:rPr>
            </w:pPr>
            <w:r w:rsidRPr="009340E8">
              <w:rPr>
                <w:rFonts w:ascii="Times New Roman" w:hAnsi="Times New Roman" w:cs="Times New Roman"/>
                <w:color w:val="212121"/>
                <w:sz w:val="24"/>
                <w:szCs w:val="24"/>
              </w:rPr>
              <w:t>Бюджетные кредиты от других бюджетов бюджетной системы Российской Федерации</w:t>
            </w:r>
          </w:p>
        </w:tc>
      </w:tr>
      <w:tr w:rsidR="009340E8" w:rsidRPr="009340E8" w14:paraId="2E79CBCE" w14:textId="77777777" w:rsidTr="009340E8">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5A68D4"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914</w:t>
            </w:r>
          </w:p>
        </w:tc>
        <w:tc>
          <w:tcPr>
            <w:tcW w:w="31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746163"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01 03 01 00 00 0000 700</w:t>
            </w:r>
          </w:p>
        </w:tc>
        <w:tc>
          <w:tcPr>
            <w:tcW w:w="4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C8DAAC" w14:textId="77777777" w:rsidR="009340E8" w:rsidRPr="009340E8" w:rsidRDefault="009340E8" w:rsidP="009340E8">
            <w:pPr>
              <w:spacing w:after="200"/>
              <w:jc w:val="both"/>
              <w:rPr>
                <w:rFonts w:ascii="Times New Roman" w:hAnsi="Times New Roman" w:cs="Times New Roman"/>
                <w:color w:val="212121"/>
                <w:sz w:val="24"/>
                <w:szCs w:val="24"/>
              </w:rPr>
            </w:pPr>
            <w:r w:rsidRPr="009340E8">
              <w:rPr>
                <w:rFonts w:ascii="Times New Roman" w:hAnsi="Times New Roman" w:cs="Times New Roman"/>
                <w:color w:val="212121"/>
                <w:sz w:val="24"/>
                <w:szCs w:val="24"/>
              </w:rPr>
              <w:t>Получение бюджетных кредитов от других бюджетов бюджетной системы Российской Федерации в валюте Российской Федерации</w:t>
            </w:r>
          </w:p>
        </w:tc>
      </w:tr>
      <w:tr w:rsidR="009340E8" w:rsidRPr="009340E8" w14:paraId="109F385C" w14:textId="77777777" w:rsidTr="009340E8">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8C7714"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914</w:t>
            </w:r>
          </w:p>
        </w:tc>
        <w:tc>
          <w:tcPr>
            <w:tcW w:w="31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C0FA8E"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01 03 01 00 10 0000 710</w:t>
            </w:r>
          </w:p>
        </w:tc>
        <w:tc>
          <w:tcPr>
            <w:tcW w:w="4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58ED96" w14:textId="77777777" w:rsidR="009340E8" w:rsidRPr="009340E8" w:rsidRDefault="009340E8" w:rsidP="009340E8">
            <w:pPr>
              <w:spacing w:after="200"/>
              <w:jc w:val="both"/>
              <w:rPr>
                <w:rFonts w:ascii="Times New Roman" w:hAnsi="Times New Roman" w:cs="Times New Roman"/>
                <w:color w:val="212121"/>
                <w:sz w:val="24"/>
                <w:szCs w:val="24"/>
              </w:rPr>
            </w:pPr>
            <w:r w:rsidRPr="009340E8">
              <w:rPr>
                <w:rFonts w:ascii="Times New Roman" w:hAnsi="Times New Roman" w:cs="Times New Roman"/>
                <w:color w:val="212121"/>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9340E8" w:rsidRPr="009340E8" w14:paraId="5666FA36" w14:textId="77777777" w:rsidTr="009340E8">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41E2FC"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914</w:t>
            </w:r>
          </w:p>
        </w:tc>
        <w:tc>
          <w:tcPr>
            <w:tcW w:w="31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ADB4EA"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01 03 01 00 00 0000 800</w:t>
            </w:r>
          </w:p>
        </w:tc>
        <w:tc>
          <w:tcPr>
            <w:tcW w:w="4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0246E8" w14:textId="77777777" w:rsidR="009340E8" w:rsidRPr="009340E8" w:rsidRDefault="009340E8" w:rsidP="009340E8">
            <w:pPr>
              <w:spacing w:after="200"/>
              <w:jc w:val="both"/>
              <w:rPr>
                <w:rFonts w:ascii="Times New Roman" w:hAnsi="Times New Roman" w:cs="Times New Roman"/>
                <w:color w:val="212121"/>
                <w:sz w:val="24"/>
                <w:szCs w:val="24"/>
              </w:rPr>
            </w:pPr>
            <w:r w:rsidRPr="009340E8">
              <w:rPr>
                <w:rFonts w:ascii="Times New Roman" w:hAnsi="Times New Roman" w:cs="Times New Roman"/>
                <w:color w:val="212121"/>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r>
      <w:tr w:rsidR="009340E8" w:rsidRPr="009340E8" w14:paraId="6B8C9BE4" w14:textId="77777777" w:rsidTr="009340E8">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99D1D8"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914</w:t>
            </w:r>
          </w:p>
        </w:tc>
        <w:tc>
          <w:tcPr>
            <w:tcW w:w="31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141858"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01 03 01 00 10 0000 810</w:t>
            </w:r>
          </w:p>
        </w:tc>
        <w:tc>
          <w:tcPr>
            <w:tcW w:w="4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F6CFBE" w14:textId="77777777" w:rsidR="009340E8" w:rsidRPr="009340E8" w:rsidRDefault="009340E8" w:rsidP="009340E8">
            <w:pPr>
              <w:spacing w:after="200"/>
              <w:jc w:val="both"/>
              <w:rPr>
                <w:rFonts w:ascii="Times New Roman" w:hAnsi="Times New Roman" w:cs="Times New Roman"/>
                <w:color w:val="212121"/>
                <w:sz w:val="24"/>
                <w:szCs w:val="24"/>
              </w:rPr>
            </w:pPr>
            <w:r w:rsidRPr="009340E8">
              <w:rPr>
                <w:rFonts w:ascii="Times New Roman" w:hAnsi="Times New Roman" w:cs="Times New Roman"/>
                <w:color w:val="212121"/>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9340E8" w:rsidRPr="009340E8" w14:paraId="76C0D99B" w14:textId="77777777" w:rsidTr="009340E8">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455AF0"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914</w:t>
            </w:r>
          </w:p>
        </w:tc>
        <w:tc>
          <w:tcPr>
            <w:tcW w:w="31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BE6C3F"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01 05 00 00 00 0000 000</w:t>
            </w:r>
          </w:p>
        </w:tc>
        <w:tc>
          <w:tcPr>
            <w:tcW w:w="4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4B9C88" w14:textId="77777777" w:rsidR="009340E8" w:rsidRPr="009340E8" w:rsidRDefault="009340E8" w:rsidP="009340E8">
            <w:pPr>
              <w:spacing w:after="200"/>
              <w:jc w:val="both"/>
              <w:rPr>
                <w:rFonts w:ascii="Times New Roman" w:hAnsi="Times New Roman" w:cs="Times New Roman"/>
                <w:color w:val="212121"/>
                <w:sz w:val="24"/>
                <w:szCs w:val="24"/>
              </w:rPr>
            </w:pPr>
            <w:r w:rsidRPr="009340E8">
              <w:rPr>
                <w:rFonts w:ascii="Times New Roman" w:hAnsi="Times New Roman" w:cs="Times New Roman"/>
                <w:color w:val="212121"/>
                <w:sz w:val="24"/>
                <w:szCs w:val="24"/>
              </w:rPr>
              <w:t>Изменение остатков средств на счетах по учету средств бюджета</w:t>
            </w:r>
          </w:p>
        </w:tc>
      </w:tr>
      <w:tr w:rsidR="009340E8" w:rsidRPr="009340E8" w14:paraId="69E254F9" w14:textId="77777777" w:rsidTr="009340E8">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690518"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914</w:t>
            </w:r>
          </w:p>
        </w:tc>
        <w:tc>
          <w:tcPr>
            <w:tcW w:w="31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F5583D"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01 05 00 00 00 0000 500</w:t>
            </w:r>
          </w:p>
        </w:tc>
        <w:tc>
          <w:tcPr>
            <w:tcW w:w="4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6F2EE" w14:textId="77777777" w:rsidR="009340E8" w:rsidRPr="009340E8" w:rsidRDefault="009340E8" w:rsidP="009340E8">
            <w:pPr>
              <w:spacing w:after="200"/>
              <w:jc w:val="both"/>
              <w:rPr>
                <w:rFonts w:ascii="Times New Roman" w:hAnsi="Times New Roman" w:cs="Times New Roman"/>
                <w:color w:val="212121"/>
                <w:sz w:val="24"/>
                <w:szCs w:val="24"/>
              </w:rPr>
            </w:pPr>
            <w:r w:rsidRPr="009340E8">
              <w:rPr>
                <w:rFonts w:ascii="Times New Roman" w:hAnsi="Times New Roman" w:cs="Times New Roman"/>
                <w:color w:val="212121"/>
                <w:sz w:val="24"/>
                <w:szCs w:val="24"/>
              </w:rPr>
              <w:t>Увеличение остатков средств бюджетов</w:t>
            </w:r>
          </w:p>
        </w:tc>
      </w:tr>
      <w:tr w:rsidR="009340E8" w:rsidRPr="009340E8" w14:paraId="1B4E47FE" w14:textId="77777777" w:rsidTr="009340E8">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E2BD5C"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lastRenderedPageBreak/>
              <w:t>914</w:t>
            </w:r>
          </w:p>
        </w:tc>
        <w:tc>
          <w:tcPr>
            <w:tcW w:w="31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873149" w14:textId="77777777" w:rsidR="009340E8" w:rsidRPr="009340E8" w:rsidRDefault="009340E8" w:rsidP="009340E8">
            <w:pPr>
              <w:spacing w:after="200"/>
              <w:jc w:val="both"/>
              <w:rPr>
                <w:rFonts w:ascii="Times New Roman" w:hAnsi="Times New Roman" w:cs="Times New Roman"/>
                <w:color w:val="212121"/>
                <w:sz w:val="24"/>
                <w:szCs w:val="24"/>
              </w:rPr>
            </w:pPr>
            <w:r w:rsidRPr="009340E8">
              <w:rPr>
                <w:rFonts w:ascii="Times New Roman" w:hAnsi="Times New Roman" w:cs="Times New Roman"/>
                <w:color w:val="212121"/>
                <w:sz w:val="24"/>
                <w:szCs w:val="24"/>
              </w:rPr>
              <w:t>01 05 02 01 10 0000 510</w:t>
            </w:r>
          </w:p>
          <w:p w14:paraId="787AA691"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 </w:t>
            </w:r>
          </w:p>
        </w:tc>
        <w:tc>
          <w:tcPr>
            <w:tcW w:w="4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54FBD8" w14:textId="77777777" w:rsidR="009340E8" w:rsidRPr="009340E8" w:rsidRDefault="009340E8" w:rsidP="009340E8">
            <w:pPr>
              <w:spacing w:after="200"/>
              <w:jc w:val="both"/>
              <w:rPr>
                <w:rFonts w:ascii="Times New Roman" w:hAnsi="Times New Roman" w:cs="Times New Roman"/>
                <w:color w:val="212121"/>
                <w:sz w:val="24"/>
                <w:szCs w:val="24"/>
              </w:rPr>
            </w:pPr>
            <w:r w:rsidRPr="009340E8">
              <w:rPr>
                <w:rFonts w:ascii="Times New Roman" w:hAnsi="Times New Roman" w:cs="Times New Roman"/>
                <w:color w:val="212121"/>
                <w:sz w:val="24"/>
                <w:szCs w:val="24"/>
              </w:rPr>
              <w:t>Уменьшение прочих остатков денежных средств бюджетов сельских поселений</w:t>
            </w:r>
          </w:p>
        </w:tc>
      </w:tr>
      <w:tr w:rsidR="009340E8" w:rsidRPr="009340E8" w14:paraId="1DA7C6F5" w14:textId="77777777" w:rsidTr="009340E8">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2C896E"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914</w:t>
            </w:r>
          </w:p>
        </w:tc>
        <w:tc>
          <w:tcPr>
            <w:tcW w:w="31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A1169B"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01 05 00 00 00 0000 600</w:t>
            </w:r>
          </w:p>
        </w:tc>
        <w:tc>
          <w:tcPr>
            <w:tcW w:w="4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ED0364" w14:textId="77777777" w:rsidR="009340E8" w:rsidRPr="009340E8" w:rsidRDefault="009340E8" w:rsidP="009340E8">
            <w:pPr>
              <w:spacing w:after="200"/>
              <w:jc w:val="both"/>
              <w:rPr>
                <w:rFonts w:ascii="Times New Roman" w:hAnsi="Times New Roman" w:cs="Times New Roman"/>
                <w:color w:val="212121"/>
                <w:sz w:val="24"/>
                <w:szCs w:val="24"/>
              </w:rPr>
            </w:pPr>
            <w:r w:rsidRPr="009340E8">
              <w:rPr>
                <w:rFonts w:ascii="Times New Roman" w:hAnsi="Times New Roman" w:cs="Times New Roman"/>
                <w:color w:val="212121"/>
                <w:sz w:val="24"/>
                <w:szCs w:val="24"/>
              </w:rPr>
              <w:t>Уменьшение остатков средств бюджетов</w:t>
            </w:r>
          </w:p>
        </w:tc>
      </w:tr>
      <w:tr w:rsidR="009340E8" w:rsidRPr="009340E8" w14:paraId="754C2D9D" w14:textId="77777777" w:rsidTr="009340E8">
        <w:tc>
          <w:tcPr>
            <w:tcW w:w="1838"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48885E40"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914</w:t>
            </w:r>
          </w:p>
        </w:tc>
        <w:tc>
          <w:tcPr>
            <w:tcW w:w="3119" w:type="dxa"/>
            <w:gridSpan w:val="2"/>
            <w:tcBorders>
              <w:top w:val="nil"/>
              <w:left w:val="nil"/>
              <w:bottom w:val="nil"/>
              <w:right w:val="single" w:sz="8" w:space="0" w:color="auto"/>
            </w:tcBorders>
            <w:shd w:val="clear" w:color="auto" w:fill="FFFFFF"/>
            <w:tcMar>
              <w:top w:w="0" w:type="dxa"/>
              <w:left w:w="108" w:type="dxa"/>
              <w:bottom w:w="0" w:type="dxa"/>
              <w:right w:w="108" w:type="dxa"/>
            </w:tcMar>
            <w:hideMark/>
          </w:tcPr>
          <w:p w14:paraId="32948E66" w14:textId="77777777" w:rsidR="009340E8" w:rsidRPr="009340E8" w:rsidRDefault="009340E8" w:rsidP="009340E8">
            <w:pPr>
              <w:spacing w:after="200"/>
              <w:rPr>
                <w:rFonts w:ascii="Times New Roman" w:hAnsi="Times New Roman" w:cs="Times New Roman"/>
                <w:color w:val="212121"/>
                <w:sz w:val="24"/>
                <w:szCs w:val="24"/>
              </w:rPr>
            </w:pPr>
            <w:r w:rsidRPr="009340E8">
              <w:rPr>
                <w:rFonts w:ascii="Times New Roman" w:hAnsi="Times New Roman" w:cs="Times New Roman"/>
                <w:color w:val="212121"/>
                <w:sz w:val="24"/>
                <w:szCs w:val="24"/>
              </w:rPr>
              <w:t>01 05 02 01 10 0000 610</w:t>
            </w:r>
          </w:p>
        </w:tc>
        <w:tc>
          <w:tcPr>
            <w:tcW w:w="4388"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827AE08" w14:textId="77777777" w:rsidR="009340E8" w:rsidRPr="009340E8" w:rsidRDefault="009340E8" w:rsidP="009340E8">
            <w:pPr>
              <w:spacing w:after="200"/>
              <w:jc w:val="both"/>
              <w:rPr>
                <w:rFonts w:ascii="Times New Roman" w:hAnsi="Times New Roman" w:cs="Times New Roman"/>
                <w:color w:val="212121"/>
                <w:sz w:val="24"/>
                <w:szCs w:val="24"/>
              </w:rPr>
            </w:pPr>
            <w:r w:rsidRPr="009340E8">
              <w:rPr>
                <w:rFonts w:ascii="Times New Roman" w:hAnsi="Times New Roman" w:cs="Times New Roman"/>
                <w:color w:val="212121"/>
                <w:sz w:val="24"/>
                <w:szCs w:val="24"/>
              </w:rPr>
              <w:t>Уменьшение прочих остатков денежных средств бюджетов сельских поселений</w:t>
            </w:r>
          </w:p>
        </w:tc>
      </w:tr>
      <w:tr w:rsidR="009340E8" w:rsidRPr="009340E8" w14:paraId="64A46793" w14:textId="77777777" w:rsidTr="009340E8">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67ECF88" w14:textId="77777777" w:rsidR="009340E8" w:rsidRPr="009340E8" w:rsidRDefault="009340E8" w:rsidP="009340E8">
            <w:pPr>
              <w:spacing w:after="200"/>
              <w:rPr>
                <w:rFonts w:ascii="Times New Roman" w:hAnsi="Times New Roman" w:cs="Times New Roman"/>
                <w:color w:val="212121"/>
                <w:sz w:val="24"/>
                <w:szCs w:val="24"/>
              </w:rPr>
            </w:pPr>
          </w:p>
        </w:tc>
        <w:tc>
          <w:tcPr>
            <w:tcW w:w="31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9EC52AC" w14:textId="77777777" w:rsidR="009340E8" w:rsidRPr="009340E8" w:rsidRDefault="009340E8" w:rsidP="009340E8">
            <w:pPr>
              <w:spacing w:after="200"/>
              <w:rPr>
                <w:rFonts w:ascii="Times New Roman" w:hAnsi="Times New Roman" w:cs="Times New Roman"/>
                <w:color w:val="212121"/>
                <w:sz w:val="24"/>
                <w:szCs w:val="24"/>
              </w:rPr>
            </w:pPr>
          </w:p>
        </w:tc>
        <w:tc>
          <w:tcPr>
            <w:tcW w:w="4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A2C6827" w14:textId="77777777" w:rsidR="009340E8" w:rsidRPr="009340E8" w:rsidRDefault="009340E8" w:rsidP="009340E8">
            <w:pPr>
              <w:spacing w:after="200"/>
              <w:jc w:val="both"/>
              <w:rPr>
                <w:rFonts w:ascii="Times New Roman" w:hAnsi="Times New Roman" w:cs="Times New Roman"/>
                <w:color w:val="212121"/>
                <w:sz w:val="24"/>
                <w:szCs w:val="24"/>
              </w:rPr>
            </w:pPr>
          </w:p>
        </w:tc>
      </w:tr>
    </w:tbl>
    <w:p w14:paraId="012A74B6" w14:textId="54CC2875" w:rsidR="00CA0130" w:rsidRPr="009340E8" w:rsidRDefault="00CA0130">
      <w:pPr>
        <w:rPr>
          <w:rFonts w:ascii="Times New Roman" w:hAnsi="Times New Roman" w:cs="Times New Roman"/>
          <w:sz w:val="20"/>
          <w:szCs w:val="20"/>
        </w:rPr>
      </w:pPr>
    </w:p>
    <w:p w14:paraId="7BB5FACA" w14:textId="77777777" w:rsidR="009340E8" w:rsidRPr="009340E8" w:rsidRDefault="009340E8" w:rsidP="009340E8">
      <w:pPr>
        <w:tabs>
          <w:tab w:val="left" w:pos="567"/>
        </w:tabs>
        <w:autoSpaceDE w:val="0"/>
        <w:autoSpaceDN w:val="0"/>
        <w:adjustRightInd w:val="0"/>
        <w:jc w:val="center"/>
        <w:rPr>
          <w:rFonts w:ascii="Times New Roman" w:hAnsi="Times New Roman"/>
          <w:bCs/>
          <w:spacing w:val="-10"/>
          <w:sz w:val="24"/>
          <w:szCs w:val="24"/>
        </w:rPr>
      </w:pPr>
      <w:r w:rsidRPr="009340E8">
        <w:rPr>
          <w:rFonts w:ascii="Times New Roman" w:hAnsi="Times New Roman"/>
          <w:bCs/>
          <w:spacing w:val="-10"/>
          <w:sz w:val="24"/>
          <w:szCs w:val="24"/>
        </w:rPr>
        <w:t>АДМИНИСТРАЦИЯ</w:t>
      </w:r>
    </w:p>
    <w:p w14:paraId="0F630BF9" w14:textId="77777777" w:rsidR="009340E8" w:rsidRPr="009340E8" w:rsidRDefault="009340E8" w:rsidP="009340E8">
      <w:pPr>
        <w:autoSpaceDE w:val="0"/>
        <w:autoSpaceDN w:val="0"/>
        <w:adjustRightInd w:val="0"/>
        <w:jc w:val="center"/>
        <w:rPr>
          <w:rFonts w:ascii="Times New Roman" w:hAnsi="Times New Roman"/>
          <w:bCs/>
          <w:spacing w:val="-10"/>
          <w:sz w:val="24"/>
          <w:szCs w:val="24"/>
        </w:rPr>
      </w:pPr>
      <w:r w:rsidRPr="009340E8">
        <w:rPr>
          <w:rFonts w:ascii="Times New Roman" w:hAnsi="Times New Roman"/>
          <w:bCs/>
          <w:spacing w:val="-10"/>
          <w:sz w:val="24"/>
          <w:szCs w:val="24"/>
        </w:rPr>
        <w:t>СОЛОНЕЦКОГО СЕЛЬСКОГО ПОСЕЛЕНИЯ</w:t>
      </w:r>
    </w:p>
    <w:p w14:paraId="65CF1B35" w14:textId="77777777" w:rsidR="009340E8" w:rsidRPr="009340E8" w:rsidRDefault="009340E8" w:rsidP="009340E8">
      <w:pPr>
        <w:autoSpaceDE w:val="0"/>
        <w:autoSpaceDN w:val="0"/>
        <w:adjustRightInd w:val="0"/>
        <w:jc w:val="center"/>
        <w:rPr>
          <w:rFonts w:ascii="Times New Roman" w:hAnsi="Times New Roman"/>
          <w:bCs/>
          <w:spacing w:val="-10"/>
          <w:sz w:val="24"/>
          <w:szCs w:val="24"/>
        </w:rPr>
      </w:pPr>
      <w:r w:rsidRPr="009340E8">
        <w:rPr>
          <w:rFonts w:ascii="Times New Roman" w:hAnsi="Times New Roman"/>
          <w:bCs/>
          <w:spacing w:val="-10"/>
          <w:sz w:val="24"/>
          <w:szCs w:val="24"/>
        </w:rPr>
        <w:t>ВОРОБЬЕВСКОГО МУНИЦИПАЛЬНОГО РАЙОНА</w:t>
      </w:r>
    </w:p>
    <w:p w14:paraId="06F7521B" w14:textId="094C7632" w:rsidR="009340E8" w:rsidRPr="009340E8" w:rsidRDefault="009340E8" w:rsidP="009340E8">
      <w:pPr>
        <w:autoSpaceDE w:val="0"/>
        <w:autoSpaceDN w:val="0"/>
        <w:adjustRightInd w:val="0"/>
        <w:jc w:val="center"/>
        <w:rPr>
          <w:rFonts w:ascii="Times New Roman" w:hAnsi="Times New Roman"/>
          <w:bCs/>
          <w:spacing w:val="-10"/>
          <w:sz w:val="24"/>
          <w:szCs w:val="24"/>
        </w:rPr>
      </w:pPr>
      <w:r w:rsidRPr="009340E8">
        <w:rPr>
          <w:rFonts w:ascii="Times New Roman" w:hAnsi="Times New Roman"/>
          <w:bCs/>
          <w:spacing w:val="-10"/>
          <w:sz w:val="24"/>
          <w:szCs w:val="24"/>
        </w:rPr>
        <w:t>ВОРОНЕЖСКОЙ ОБЛАСТИ</w:t>
      </w:r>
    </w:p>
    <w:p w14:paraId="29747060" w14:textId="555F0706" w:rsidR="009340E8" w:rsidRPr="009340E8" w:rsidRDefault="009340E8" w:rsidP="009340E8">
      <w:pPr>
        <w:autoSpaceDE w:val="0"/>
        <w:autoSpaceDN w:val="0"/>
        <w:adjustRightInd w:val="0"/>
        <w:jc w:val="center"/>
        <w:rPr>
          <w:rFonts w:ascii="Times New Roman" w:hAnsi="Times New Roman"/>
          <w:bCs/>
          <w:sz w:val="24"/>
          <w:szCs w:val="24"/>
        </w:rPr>
      </w:pPr>
      <w:r>
        <w:rPr>
          <w:rFonts w:ascii="Times New Roman" w:hAnsi="Times New Roman"/>
          <w:bCs/>
          <w:sz w:val="24"/>
          <w:szCs w:val="24"/>
        </w:rPr>
        <w:t>ПОСТАНОВЛЕНИЕ</w:t>
      </w:r>
    </w:p>
    <w:p w14:paraId="7307DDF3" w14:textId="77777777" w:rsidR="009340E8" w:rsidRPr="009340E8" w:rsidRDefault="009340E8" w:rsidP="009340E8">
      <w:pPr>
        <w:rPr>
          <w:rFonts w:ascii="Times New Roman" w:hAnsi="Times New Roman"/>
          <w:sz w:val="24"/>
          <w:szCs w:val="24"/>
          <w:u w:val="single"/>
        </w:rPr>
      </w:pPr>
      <w:r w:rsidRPr="009340E8">
        <w:rPr>
          <w:rFonts w:ascii="Times New Roman" w:hAnsi="Times New Roman"/>
          <w:sz w:val="24"/>
          <w:szCs w:val="24"/>
          <w:u w:val="single"/>
        </w:rPr>
        <w:t xml:space="preserve">от 28 декабря 2022 г. №137 </w:t>
      </w:r>
    </w:p>
    <w:p w14:paraId="0FDAB3A2" w14:textId="77777777" w:rsidR="009340E8" w:rsidRPr="009340E8" w:rsidRDefault="009340E8" w:rsidP="009340E8">
      <w:pPr>
        <w:tabs>
          <w:tab w:val="left" w:pos="708"/>
          <w:tab w:val="left" w:pos="1416"/>
          <w:tab w:val="left" w:pos="2124"/>
          <w:tab w:val="left" w:pos="2760"/>
          <w:tab w:val="left" w:pos="5529"/>
        </w:tabs>
        <w:rPr>
          <w:rFonts w:ascii="Times New Roman" w:hAnsi="Times New Roman"/>
          <w:sz w:val="16"/>
          <w:szCs w:val="16"/>
        </w:rPr>
      </w:pPr>
      <w:r w:rsidRPr="009340E8">
        <w:rPr>
          <w:rFonts w:ascii="Times New Roman" w:hAnsi="Times New Roman"/>
          <w:sz w:val="24"/>
          <w:szCs w:val="24"/>
        </w:rPr>
        <w:t xml:space="preserve">                          </w:t>
      </w:r>
      <w:r w:rsidRPr="009340E8">
        <w:rPr>
          <w:rFonts w:ascii="Times New Roman" w:hAnsi="Times New Roman"/>
          <w:sz w:val="16"/>
          <w:szCs w:val="16"/>
        </w:rPr>
        <w:t>с. Солонцы</w:t>
      </w:r>
    </w:p>
    <w:p w14:paraId="542A072C" w14:textId="77777777" w:rsidR="009340E8" w:rsidRPr="009340E8" w:rsidRDefault="009340E8" w:rsidP="009340E8">
      <w:pPr>
        <w:pStyle w:val="Title"/>
        <w:spacing w:before="0" w:after="0"/>
        <w:ind w:right="3685" w:firstLine="0"/>
        <w:jc w:val="both"/>
        <w:rPr>
          <w:rFonts w:ascii="Times New Roman" w:hAnsi="Times New Roman" w:cs="Times New Roman"/>
          <w:b w:val="0"/>
          <w:sz w:val="24"/>
          <w:szCs w:val="24"/>
        </w:rPr>
      </w:pPr>
      <w:proofErr w:type="gramStart"/>
      <w:r w:rsidRPr="009340E8">
        <w:rPr>
          <w:rFonts w:ascii="Times New Roman" w:eastAsia="Lucida Sans Unicode" w:hAnsi="Times New Roman" w:cs="Times New Roman"/>
          <w:b w:val="0"/>
          <w:sz w:val="24"/>
          <w:szCs w:val="24"/>
        </w:rPr>
        <w:t>О внесении изменений в постановление администрации Солонецкого сельского поселения от 27.05.2016</w:t>
      </w:r>
      <w:r w:rsidRPr="009340E8">
        <w:rPr>
          <w:rFonts w:ascii="Times New Roman" w:hAnsi="Times New Roman" w:cs="Times New Roman"/>
          <w:b w:val="0"/>
          <w:sz w:val="24"/>
          <w:szCs w:val="24"/>
        </w:rPr>
        <w:t xml:space="preserve"> г. № 68 «</w:t>
      </w:r>
      <w:r w:rsidRPr="009340E8">
        <w:rPr>
          <w:rFonts w:ascii="Times New Roman" w:eastAsia="Lucida Sans Unicode" w:hAnsi="Times New Roman" w:cs="Times New Roman"/>
          <w:b w:val="0"/>
          <w:sz w:val="24"/>
          <w:szCs w:val="24"/>
        </w:rPr>
        <w:t>Об утверждении административного регламента администрации Солонецкого</w:t>
      </w:r>
      <w:r w:rsidRPr="009340E8">
        <w:rPr>
          <w:rFonts w:ascii="Times New Roman" w:eastAsia="Lucida Sans Unicode" w:hAnsi="Times New Roman" w:cs="Times New Roman"/>
          <w:b w:val="0"/>
          <w:color w:val="FF0000"/>
          <w:sz w:val="24"/>
          <w:szCs w:val="24"/>
        </w:rPr>
        <w:t xml:space="preserve"> </w:t>
      </w:r>
      <w:r w:rsidRPr="009340E8">
        <w:rPr>
          <w:rFonts w:ascii="Times New Roman" w:eastAsia="Lucida Sans Unicode" w:hAnsi="Times New Roman" w:cs="Times New Roman"/>
          <w:b w:val="0"/>
          <w:sz w:val="24"/>
          <w:szCs w:val="24"/>
        </w:rPr>
        <w:t xml:space="preserve">сельского поселения Воробьевского муниципального района по предоставлению муниципальной услуги </w:t>
      </w:r>
      <w:r w:rsidRPr="009340E8">
        <w:rPr>
          <w:rFonts w:ascii="Times New Roman" w:hAnsi="Times New Roman" w:cs="Times New Roman"/>
          <w:b w:val="0"/>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14:paraId="6B61FB19" w14:textId="77777777" w:rsidR="009340E8" w:rsidRPr="009340E8" w:rsidRDefault="009340E8" w:rsidP="009340E8">
      <w:pPr>
        <w:pStyle w:val="Title"/>
        <w:spacing w:before="0" w:after="0"/>
        <w:ind w:right="3685" w:firstLine="0"/>
        <w:jc w:val="both"/>
        <w:rPr>
          <w:rFonts w:ascii="Times New Roman" w:hAnsi="Times New Roman" w:cs="Times New Roman"/>
          <w:sz w:val="24"/>
          <w:szCs w:val="24"/>
        </w:rPr>
      </w:pPr>
    </w:p>
    <w:p w14:paraId="28EADF4D" w14:textId="77777777" w:rsidR="009340E8" w:rsidRPr="009340E8" w:rsidRDefault="009340E8" w:rsidP="009340E8">
      <w:pPr>
        <w:ind w:firstLine="709"/>
        <w:jc w:val="both"/>
        <w:rPr>
          <w:rFonts w:ascii="Times New Roman" w:hAnsi="Times New Roman"/>
          <w:sz w:val="24"/>
          <w:szCs w:val="24"/>
        </w:rPr>
      </w:pPr>
      <w:proofErr w:type="gramStart"/>
      <w:r w:rsidRPr="009340E8">
        <w:rPr>
          <w:rFonts w:ascii="Times New Roman" w:hAnsi="Times New Roman"/>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06.04.2022 N 608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постановлением администрации Солонецкого сельского поселения Воробьевского</w:t>
      </w:r>
      <w:proofErr w:type="gramEnd"/>
      <w:r w:rsidRPr="009340E8">
        <w:rPr>
          <w:rFonts w:ascii="Times New Roman" w:hAnsi="Times New Roman"/>
          <w:sz w:val="24"/>
          <w:szCs w:val="24"/>
        </w:rPr>
        <w:t xml:space="preserve"> муниципального района </w:t>
      </w:r>
      <w:r w:rsidRPr="009340E8">
        <w:rPr>
          <w:sz w:val="24"/>
          <w:szCs w:val="24"/>
        </w:rPr>
        <w:t xml:space="preserve"> </w:t>
      </w:r>
      <w:r w:rsidRPr="009340E8">
        <w:rPr>
          <w:rFonts w:ascii="Times New Roman" w:hAnsi="Times New Roman"/>
          <w:sz w:val="24"/>
          <w:szCs w:val="24"/>
        </w:rPr>
        <w:t xml:space="preserve">от 15 апреля 2019 г №27 «О порядке разработки и утверждения административных регламентов предоставления муниципальных услуг на территории Солонецкого сельского поселения Воробьевского муниципального района Воронежской области», администрация Солонецкого сельского поселения Воробьевского муниципального района </w:t>
      </w:r>
      <w:proofErr w:type="gramStart"/>
      <w:r w:rsidRPr="009340E8">
        <w:rPr>
          <w:rFonts w:ascii="Times New Roman" w:hAnsi="Times New Roman"/>
          <w:b/>
          <w:sz w:val="24"/>
          <w:szCs w:val="24"/>
        </w:rPr>
        <w:t>п</w:t>
      </w:r>
      <w:proofErr w:type="gramEnd"/>
      <w:r w:rsidRPr="009340E8">
        <w:rPr>
          <w:rFonts w:ascii="Times New Roman" w:hAnsi="Times New Roman"/>
          <w:b/>
          <w:sz w:val="24"/>
          <w:szCs w:val="24"/>
        </w:rPr>
        <w:t xml:space="preserve"> о с т а н о в л я е т</w:t>
      </w:r>
      <w:r w:rsidRPr="009340E8">
        <w:rPr>
          <w:rFonts w:ascii="Times New Roman" w:hAnsi="Times New Roman"/>
          <w:sz w:val="24"/>
          <w:szCs w:val="24"/>
        </w:rPr>
        <w:t>:</w:t>
      </w:r>
    </w:p>
    <w:p w14:paraId="55855221" w14:textId="0F7A369E" w:rsidR="009340E8" w:rsidRPr="009340E8" w:rsidRDefault="009340E8" w:rsidP="009340E8">
      <w:pPr>
        <w:pStyle w:val="Title"/>
        <w:spacing w:before="0" w:after="0"/>
        <w:ind w:firstLine="709"/>
        <w:jc w:val="both"/>
        <w:rPr>
          <w:rFonts w:ascii="Times New Roman" w:hAnsi="Times New Roman"/>
          <w:b w:val="0"/>
          <w:sz w:val="24"/>
          <w:szCs w:val="24"/>
        </w:rPr>
      </w:pPr>
      <w:r w:rsidRPr="009340E8">
        <w:rPr>
          <w:rFonts w:ascii="Times New Roman" w:hAnsi="Times New Roman" w:cs="Times New Roman"/>
          <w:b w:val="0"/>
          <w:sz w:val="24"/>
          <w:szCs w:val="24"/>
        </w:rPr>
        <w:t>1</w:t>
      </w:r>
      <w:r w:rsidR="00EA4CCD">
        <w:rPr>
          <w:rFonts w:ascii="Times New Roman" w:hAnsi="Times New Roman" w:cs="Times New Roman"/>
          <w:b w:val="0"/>
          <w:sz w:val="24"/>
          <w:szCs w:val="24"/>
        </w:rPr>
        <w:t>.</w:t>
      </w:r>
      <w:r w:rsidRPr="009340E8">
        <w:rPr>
          <w:rFonts w:ascii="Times New Roman" w:hAnsi="Times New Roman" w:cs="Times New Roman"/>
          <w:b w:val="0"/>
          <w:sz w:val="24"/>
          <w:szCs w:val="24"/>
        </w:rPr>
        <w:t xml:space="preserve"> </w:t>
      </w:r>
      <w:proofErr w:type="gramStart"/>
      <w:r w:rsidRPr="009340E8">
        <w:rPr>
          <w:rFonts w:ascii="Times New Roman" w:hAnsi="Times New Roman" w:cs="Times New Roman"/>
          <w:b w:val="0"/>
          <w:sz w:val="24"/>
          <w:szCs w:val="24"/>
        </w:rPr>
        <w:t>В</w:t>
      </w:r>
      <w:proofErr w:type="gramEnd"/>
      <w:r w:rsidRPr="009340E8">
        <w:rPr>
          <w:rFonts w:ascii="Times New Roman" w:hAnsi="Times New Roman" w:cs="Times New Roman"/>
          <w:b w:val="0"/>
          <w:sz w:val="24"/>
          <w:szCs w:val="24"/>
        </w:rPr>
        <w:t>нести в административный регламент «</w:t>
      </w:r>
      <w:r w:rsidRPr="009340E8">
        <w:rPr>
          <w:rFonts w:ascii="Times New Roman" w:eastAsia="Calibri" w:hAnsi="Times New Roman" w:cs="Times New Roman"/>
          <w:b w:val="0"/>
          <w:sz w:val="24"/>
          <w:szCs w:val="24"/>
        </w:rPr>
        <w:t xml:space="preserve">Признание </w:t>
      </w:r>
      <w:r w:rsidRPr="009340E8">
        <w:rPr>
          <w:rFonts w:ascii="Times New Roman" w:hAnsi="Times New Roman" w:cs="Times New Roman"/>
          <w:b w:val="0"/>
          <w:sz w:val="24"/>
          <w:szCs w:val="24"/>
          <w:lang w:eastAsia="en-US"/>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9340E8">
        <w:rPr>
          <w:rFonts w:ascii="Times New Roman" w:hAnsi="Times New Roman" w:cs="Times New Roman"/>
          <w:b w:val="0"/>
          <w:sz w:val="24"/>
          <w:szCs w:val="24"/>
        </w:rPr>
        <w:t>» (далее административный регламент)</w:t>
      </w:r>
      <w:r w:rsidRPr="009340E8">
        <w:rPr>
          <w:rFonts w:ascii="Times New Roman" w:hAnsi="Times New Roman"/>
          <w:b w:val="0"/>
          <w:sz w:val="24"/>
          <w:szCs w:val="24"/>
        </w:rPr>
        <w:t>, утвержденный постановлением администрации Солонецкого сельского поселения от 27.05.2016 г. № 68 следующие изменения:</w:t>
      </w:r>
    </w:p>
    <w:p w14:paraId="76ACAEED" w14:textId="77777777" w:rsidR="009340E8" w:rsidRPr="009340E8" w:rsidRDefault="009340E8" w:rsidP="009340E8">
      <w:pPr>
        <w:pStyle w:val="21"/>
        <w:tabs>
          <w:tab w:val="left" w:pos="2505"/>
        </w:tabs>
        <w:ind w:firstLine="709"/>
        <w:jc w:val="both"/>
      </w:pPr>
      <w:r w:rsidRPr="009340E8">
        <w:rPr>
          <w:color w:val="000000"/>
        </w:rPr>
        <w:lastRenderedPageBreak/>
        <w:t xml:space="preserve">1.1 Абзац 1 пункта 1.2. раздела 1 </w:t>
      </w:r>
      <w:r w:rsidRPr="009340E8">
        <w:t>административного регламента изложить в следующей редакции: «Заявителями являются собственники, правообладатели помещений или наниматели жилых помещений, их законные представители либо уполномоченные ими лица</w:t>
      </w:r>
      <w:proofErr w:type="gramStart"/>
      <w:r w:rsidRPr="009340E8">
        <w:t>.».</w:t>
      </w:r>
      <w:proofErr w:type="gramEnd"/>
    </w:p>
    <w:p w14:paraId="59BFAC5D" w14:textId="77777777" w:rsidR="009340E8" w:rsidRPr="009340E8" w:rsidRDefault="009340E8" w:rsidP="009340E8">
      <w:pPr>
        <w:pStyle w:val="21"/>
        <w:tabs>
          <w:tab w:val="left" w:pos="2505"/>
        </w:tabs>
        <w:ind w:firstLine="709"/>
        <w:jc w:val="both"/>
      </w:pPr>
      <w:r w:rsidRPr="009340E8">
        <w:t xml:space="preserve">1.2 Абзац 3 подпункта 1.2.2. пункта 1.2. раздела 1 изложить в следующей редакции: « </w:t>
      </w:r>
      <w:r w:rsidRPr="009340E8">
        <w:rPr>
          <w:rFonts w:cs="Arial"/>
        </w:rPr>
        <w:t xml:space="preserve">в информационной системе </w:t>
      </w:r>
      <w:r w:rsidRPr="009340E8">
        <w:t>«Портала Воронежской области в сети Интернет» (</w:t>
      </w:r>
      <w:hyperlink r:id="rId8" w:history="1">
        <w:r w:rsidRPr="009340E8">
          <w:rPr>
            <w:shd w:val="clear" w:color="auto" w:fill="FFFFFF"/>
          </w:rPr>
          <w:t>www.govvrn.ru</w:t>
        </w:r>
      </w:hyperlink>
      <w:r w:rsidRPr="009340E8">
        <w:t>) ( далее - Портал Воронежской области в сети Интернет)</w:t>
      </w:r>
      <w:proofErr w:type="gramStart"/>
      <w:r w:rsidRPr="009340E8">
        <w:t>;»</w:t>
      </w:r>
      <w:proofErr w:type="gramEnd"/>
      <w:r w:rsidRPr="009340E8">
        <w:t>.</w:t>
      </w:r>
    </w:p>
    <w:p w14:paraId="294445C7" w14:textId="77777777" w:rsidR="009340E8" w:rsidRPr="009340E8" w:rsidRDefault="009340E8" w:rsidP="009340E8">
      <w:pPr>
        <w:pStyle w:val="21"/>
        <w:tabs>
          <w:tab w:val="left" w:pos="2505"/>
        </w:tabs>
        <w:ind w:firstLine="709"/>
        <w:jc w:val="both"/>
      </w:pPr>
      <w:r w:rsidRPr="009340E8">
        <w:t>1.3</w:t>
      </w:r>
      <w:proofErr w:type="gramStart"/>
      <w:r w:rsidRPr="009340E8">
        <w:t xml:space="preserve"> В</w:t>
      </w:r>
      <w:proofErr w:type="gramEnd"/>
      <w:r w:rsidRPr="009340E8">
        <w:t xml:space="preserve"> тексте абзаца 2 подпункта 1.2.4. пункта 1.2. раздела 1 административного регламента наименование «Портала государственных и муниципальных услуг Воронежской области» изложить в следующей редакции: «Портала Воронежской области в сети Интернет».</w:t>
      </w:r>
    </w:p>
    <w:p w14:paraId="3B359C8A" w14:textId="77777777" w:rsidR="009340E8" w:rsidRPr="009340E8" w:rsidRDefault="009340E8" w:rsidP="009340E8">
      <w:pPr>
        <w:pStyle w:val="21"/>
        <w:tabs>
          <w:tab w:val="left" w:pos="2505"/>
        </w:tabs>
        <w:ind w:firstLine="709"/>
        <w:jc w:val="both"/>
      </w:pPr>
      <w:r w:rsidRPr="009340E8">
        <w:t>1.4</w:t>
      </w:r>
      <w:proofErr w:type="gramStart"/>
      <w:r w:rsidRPr="009340E8">
        <w:t xml:space="preserve"> В</w:t>
      </w:r>
      <w:proofErr w:type="gramEnd"/>
      <w:r w:rsidRPr="009340E8">
        <w:t xml:space="preserve"> тексте абзаца 3 подпункта 1.2.4 пункта 1.2. раздела 1 административного регламента наименование «Портале государственных и муниципальных услуг Воронежской области» изложить в следующей редакции: «</w:t>
      </w:r>
      <w:proofErr w:type="gramStart"/>
      <w:r w:rsidRPr="009340E8">
        <w:t>Портале</w:t>
      </w:r>
      <w:proofErr w:type="gramEnd"/>
      <w:r w:rsidRPr="009340E8">
        <w:t xml:space="preserve"> Воронежской области в сети Интернет».</w:t>
      </w:r>
    </w:p>
    <w:p w14:paraId="12C32B49" w14:textId="77777777" w:rsidR="009340E8" w:rsidRPr="009340E8" w:rsidRDefault="009340E8" w:rsidP="009340E8">
      <w:pPr>
        <w:pStyle w:val="21"/>
        <w:tabs>
          <w:tab w:val="left" w:pos="2505"/>
        </w:tabs>
        <w:ind w:firstLine="709"/>
        <w:jc w:val="both"/>
      </w:pPr>
      <w:r w:rsidRPr="009340E8">
        <w:t>1.5</w:t>
      </w:r>
      <w:proofErr w:type="gramStart"/>
      <w:r w:rsidRPr="009340E8">
        <w:t xml:space="preserve"> В</w:t>
      </w:r>
      <w:proofErr w:type="gramEnd"/>
      <w:r w:rsidRPr="009340E8">
        <w:t xml:space="preserve"> тексте абзаца 6 подпункта 2.13.1. пункта 2.13. раздела 2 административного регламента наименование «Портале государственных и муниципальных услуг Воронежской области» изложить в следующей редакции: «</w:t>
      </w:r>
      <w:proofErr w:type="gramStart"/>
      <w:r w:rsidRPr="009340E8">
        <w:t>Портале</w:t>
      </w:r>
      <w:proofErr w:type="gramEnd"/>
      <w:r w:rsidRPr="009340E8">
        <w:t xml:space="preserve"> Воронежской области в сети Интернет».</w:t>
      </w:r>
    </w:p>
    <w:p w14:paraId="64603821" w14:textId="77777777" w:rsidR="009340E8" w:rsidRPr="009340E8" w:rsidRDefault="009340E8" w:rsidP="009340E8">
      <w:pPr>
        <w:pStyle w:val="21"/>
        <w:tabs>
          <w:tab w:val="left" w:pos="2505"/>
        </w:tabs>
        <w:ind w:firstLine="709"/>
        <w:jc w:val="both"/>
      </w:pPr>
      <w:r w:rsidRPr="009340E8">
        <w:t>1.6</w:t>
      </w:r>
      <w:proofErr w:type="gramStart"/>
      <w:r w:rsidRPr="009340E8">
        <w:t xml:space="preserve"> В</w:t>
      </w:r>
      <w:proofErr w:type="gramEnd"/>
      <w:r w:rsidRPr="009340E8">
        <w:t xml:space="preserve"> тексте подпункта 2.14.3. пункта 2.14. раздела 2 административного регламента наименование «Портале государственных и муниципальных услуг Воронежской области (www.pgu.govvrn.ru).» изложить в следующей редакции: «</w:t>
      </w:r>
      <w:proofErr w:type="gramStart"/>
      <w:r w:rsidRPr="009340E8">
        <w:t>Портале</w:t>
      </w:r>
      <w:proofErr w:type="gramEnd"/>
      <w:r w:rsidRPr="009340E8">
        <w:t xml:space="preserve"> Воронежской области в сети Интернет» (</w:t>
      </w:r>
      <w:hyperlink r:id="rId9" w:history="1">
        <w:r w:rsidRPr="009340E8">
          <w:rPr>
            <w:rStyle w:val="ad"/>
            <w:shd w:val="clear" w:color="auto" w:fill="FFFFFF"/>
          </w:rPr>
          <w:t>www.govvrn.ru</w:t>
        </w:r>
        <w:r w:rsidRPr="009340E8">
          <w:rPr>
            <w:rStyle w:val="ad"/>
          </w:rPr>
          <w:t>).»</w:t>
        </w:r>
      </w:hyperlink>
      <w:r w:rsidRPr="009340E8">
        <w:t>.</w:t>
      </w:r>
    </w:p>
    <w:p w14:paraId="5A56350F" w14:textId="77777777" w:rsidR="009340E8" w:rsidRPr="009340E8" w:rsidRDefault="009340E8" w:rsidP="009340E8">
      <w:pPr>
        <w:pStyle w:val="21"/>
        <w:tabs>
          <w:tab w:val="left" w:pos="2505"/>
        </w:tabs>
        <w:ind w:firstLine="709"/>
        <w:jc w:val="both"/>
      </w:pPr>
      <w:r w:rsidRPr="009340E8">
        <w:t>1.7</w:t>
      </w:r>
      <w:proofErr w:type="gramStart"/>
      <w:r w:rsidRPr="009340E8">
        <w:t xml:space="preserve"> В</w:t>
      </w:r>
      <w:proofErr w:type="gramEnd"/>
      <w:r w:rsidRPr="009340E8">
        <w:t xml:space="preserve"> тексте абзаца 1 подпункта 2.14.4. пункта 2.14. раздела 2 административного регламента наименование «Портала государственных и муниципальных услуг Воронежской области» изложить в следующей редакции: «Портала Воронежской области в сети Интернет».</w:t>
      </w:r>
    </w:p>
    <w:p w14:paraId="383E6FF1" w14:textId="77777777" w:rsidR="009340E8" w:rsidRPr="009340E8" w:rsidRDefault="009340E8" w:rsidP="009340E8">
      <w:pPr>
        <w:pStyle w:val="21"/>
        <w:tabs>
          <w:tab w:val="left" w:pos="2505"/>
        </w:tabs>
        <w:ind w:firstLine="709"/>
        <w:jc w:val="both"/>
      </w:pPr>
      <w:r w:rsidRPr="009340E8">
        <w:t>1.8</w:t>
      </w:r>
      <w:proofErr w:type="gramStart"/>
      <w:r w:rsidRPr="009340E8">
        <w:t xml:space="preserve"> В</w:t>
      </w:r>
      <w:proofErr w:type="gramEnd"/>
      <w:r w:rsidRPr="009340E8">
        <w:t xml:space="preserve"> тексте абзаца 1 подпункта 3.7.1. пункта 3.7. раздела 3 административного регламента наименование «Портале государственных и муниципальных услуг Воронежской области</w:t>
      </w:r>
      <w:r w:rsidRPr="009340E8">
        <w:rPr>
          <w:rFonts w:eastAsia="Calibri"/>
          <w:lang w:eastAsia="en-US"/>
        </w:rPr>
        <w:t>» изложить в следующей редакции: «</w:t>
      </w:r>
      <w:proofErr w:type="gramStart"/>
      <w:r w:rsidRPr="009340E8">
        <w:t>Портале</w:t>
      </w:r>
      <w:proofErr w:type="gramEnd"/>
      <w:r w:rsidRPr="009340E8">
        <w:t xml:space="preserve"> Воронежской области в сети Интернет».</w:t>
      </w:r>
    </w:p>
    <w:p w14:paraId="4E59552E" w14:textId="77777777" w:rsidR="009340E8" w:rsidRPr="009340E8" w:rsidRDefault="009340E8" w:rsidP="009340E8">
      <w:pPr>
        <w:pStyle w:val="21"/>
        <w:tabs>
          <w:tab w:val="left" w:pos="2505"/>
        </w:tabs>
        <w:ind w:firstLine="709"/>
        <w:jc w:val="both"/>
      </w:pPr>
      <w:r w:rsidRPr="009340E8">
        <w:t>1.9</w:t>
      </w:r>
      <w:proofErr w:type="gramStart"/>
      <w:r w:rsidRPr="009340E8">
        <w:t xml:space="preserve"> В</w:t>
      </w:r>
      <w:proofErr w:type="gramEnd"/>
      <w:r w:rsidRPr="009340E8">
        <w:t xml:space="preserve"> тексте подпункта 3.7.2. пункта 3.7. раздела 3 административного регламента наименование «Портала государственных и муниципальных услуг Воронежской области» изложить в следующей редакции: «Портала Воронежской области в сети Интернет</w:t>
      </w:r>
      <w:proofErr w:type="gramStart"/>
      <w:r w:rsidRPr="009340E8">
        <w:t>.».</w:t>
      </w:r>
      <w:proofErr w:type="gramEnd"/>
    </w:p>
    <w:p w14:paraId="54259D60" w14:textId="77777777" w:rsidR="009340E8" w:rsidRPr="009340E8" w:rsidRDefault="009340E8" w:rsidP="009340E8">
      <w:pPr>
        <w:pStyle w:val="21"/>
        <w:tabs>
          <w:tab w:val="left" w:pos="2505"/>
        </w:tabs>
        <w:ind w:firstLine="709"/>
        <w:jc w:val="both"/>
      </w:pPr>
      <w:r w:rsidRPr="009340E8">
        <w:t>1.10</w:t>
      </w:r>
      <w:proofErr w:type="gramStart"/>
      <w:r w:rsidRPr="009340E8">
        <w:t xml:space="preserve"> В</w:t>
      </w:r>
      <w:proofErr w:type="gramEnd"/>
      <w:r w:rsidRPr="009340E8">
        <w:t xml:space="preserve"> тексте абзаца 2 пункта 5.3. раздела 5 административного регламента наименование «Портала государственных и муниципальных услуг Воронежской области» изложить в следующей редакции: «Портала Воронежской области в сети Интернет</w:t>
      </w:r>
      <w:proofErr w:type="gramStart"/>
      <w:r w:rsidRPr="009340E8">
        <w:t>.».</w:t>
      </w:r>
      <w:proofErr w:type="gramEnd"/>
    </w:p>
    <w:p w14:paraId="421359A5" w14:textId="77777777" w:rsidR="009340E8" w:rsidRPr="009340E8" w:rsidRDefault="009340E8" w:rsidP="009340E8">
      <w:pPr>
        <w:pStyle w:val="21"/>
        <w:tabs>
          <w:tab w:val="left" w:pos="2505"/>
        </w:tabs>
        <w:ind w:firstLine="709"/>
        <w:jc w:val="both"/>
      </w:pPr>
      <w:r w:rsidRPr="009340E8">
        <w:t>1.11 Абзац 9-11 подпункта 2.6.2. пункта 2.6. раздела 2 административного регламента изложить в следующей редакции: «</w:t>
      </w:r>
      <w:r w:rsidRPr="009340E8">
        <w:rPr>
          <w:color w:val="000000"/>
          <w:shd w:val="clear" w:color="auto" w:fill="FFFFFF"/>
        </w:rPr>
        <w:t>Не вправе требовать от заявителя:</w:t>
      </w:r>
    </w:p>
    <w:p w14:paraId="7B62ECC0" w14:textId="77777777" w:rsidR="009340E8" w:rsidRPr="009340E8" w:rsidRDefault="009340E8" w:rsidP="009340E8">
      <w:pPr>
        <w:autoSpaceDE w:val="0"/>
        <w:autoSpaceDN w:val="0"/>
        <w:adjustRightInd w:val="0"/>
        <w:ind w:firstLine="709"/>
        <w:jc w:val="both"/>
        <w:rPr>
          <w:rFonts w:ascii="Times New Roman" w:hAnsi="Times New Roman"/>
          <w:color w:val="000000"/>
          <w:sz w:val="24"/>
          <w:szCs w:val="24"/>
        </w:rPr>
      </w:pPr>
      <w:r w:rsidRPr="009340E8">
        <w:rPr>
          <w:rFonts w:ascii="Times New Roman" w:hAnsi="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D216B7A" w14:textId="77777777" w:rsidR="009340E8" w:rsidRPr="009340E8" w:rsidRDefault="009340E8" w:rsidP="009340E8">
      <w:pPr>
        <w:autoSpaceDE w:val="0"/>
        <w:autoSpaceDN w:val="0"/>
        <w:adjustRightInd w:val="0"/>
        <w:ind w:firstLine="709"/>
        <w:jc w:val="both"/>
        <w:rPr>
          <w:rFonts w:ascii="Times New Roman" w:hAnsi="Times New Roman"/>
          <w:color w:val="000000"/>
          <w:sz w:val="24"/>
          <w:szCs w:val="24"/>
        </w:rPr>
      </w:pPr>
      <w:proofErr w:type="gramStart"/>
      <w:r w:rsidRPr="009340E8">
        <w:rPr>
          <w:rFonts w:ascii="Times New Roman" w:hAnsi="Times New Roman"/>
          <w:color w:val="000000"/>
          <w:sz w:val="24"/>
          <w:szCs w:val="24"/>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w:t>
      </w:r>
      <w:proofErr w:type="gramEnd"/>
      <w:r w:rsidRPr="009340E8">
        <w:rPr>
          <w:rFonts w:ascii="Times New Roman" w:hAnsi="Times New Roman"/>
          <w:color w:val="000000"/>
          <w:sz w:val="24"/>
          <w:szCs w:val="24"/>
        </w:rPr>
        <w:t xml:space="preserve"> </w:t>
      </w:r>
      <w:proofErr w:type="gramStart"/>
      <w:r w:rsidRPr="009340E8">
        <w:rPr>
          <w:rFonts w:ascii="Times New Roman" w:hAnsi="Times New Roman"/>
          <w:color w:val="000000"/>
          <w:sz w:val="24"/>
          <w:szCs w:val="24"/>
        </w:rPr>
        <w:t xml:space="preserve">муниципальных услуг, в соответствии с нормативными правовыми </w:t>
      </w:r>
      <w:r w:rsidRPr="009340E8">
        <w:rPr>
          <w:rFonts w:ascii="Times New Roman" w:hAnsi="Times New Roman"/>
          <w:color w:val="000000"/>
          <w:sz w:val="24"/>
          <w:szCs w:val="24"/>
        </w:rPr>
        <w:lastRenderedPageBreak/>
        <w:t>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9340E8">
        <w:rPr>
          <w:rFonts w:ascii="Times New Roman" w:hAnsi="Times New Roman"/>
          <w:color w:val="000000"/>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14:paraId="2624E630" w14:textId="77777777" w:rsidR="009340E8" w:rsidRPr="009340E8" w:rsidRDefault="009340E8" w:rsidP="009340E8">
      <w:pPr>
        <w:autoSpaceDE w:val="0"/>
        <w:autoSpaceDN w:val="0"/>
        <w:adjustRightInd w:val="0"/>
        <w:ind w:firstLine="709"/>
        <w:jc w:val="both"/>
        <w:rPr>
          <w:rFonts w:ascii="Times New Roman" w:hAnsi="Times New Roman"/>
          <w:color w:val="000000"/>
          <w:sz w:val="24"/>
          <w:szCs w:val="24"/>
        </w:rPr>
      </w:pPr>
      <w:proofErr w:type="gramStart"/>
      <w:r w:rsidRPr="009340E8">
        <w:rPr>
          <w:rFonts w:ascii="Times New Roman" w:hAnsi="Times New Roman"/>
          <w:color w:val="000000"/>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14:paraId="709F821F" w14:textId="77777777" w:rsidR="009340E8" w:rsidRPr="009340E8" w:rsidRDefault="009340E8" w:rsidP="009340E8">
      <w:pPr>
        <w:autoSpaceDE w:val="0"/>
        <w:autoSpaceDN w:val="0"/>
        <w:adjustRightInd w:val="0"/>
        <w:ind w:firstLine="709"/>
        <w:jc w:val="both"/>
        <w:rPr>
          <w:rFonts w:ascii="Times New Roman" w:hAnsi="Times New Roman"/>
          <w:color w:val="000000"/>
          <w:sz w:val="24"/>
          <w:szCs w:val="24"/>
        </w:rPr>
      </w:pPr>
      <w:r w:rsidRPr="009340E8">
        <w:rPr>
          <w:rFonts w:ascii="Times New Roman" w:hAnsi="Times New Roman"/>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24FD26D" w14:textId="77777777" w:rsidR="009340E8" w:rsidRPr="009340E8" w:rsidRDefault="009340E8" w:rsidP="009340E8">
      <w:pPr>
        <w:autoSpaceDE w:val="0"/>
        <w:autoSpaceDN w:val="0"/>
        <w:adjustRightInd w:val="0"/>
        <w:ind w:firstLine="709"/>
        <w:jc w:val="both"/>
        <w:rPr>
          <w:rFonts w:ascii="Times New Roman" w:hAnsi="Times New Roman"/>
          <w:color w:val="000000"/>
          <w:sz w:val="24"/>
          <w:szCs w:val="24"/>
        </w:rPr>
      </w:pPr>
      <w:r w:rsidRPr="009340E8">
        <w:rPr>
          <w:rFonts w:ascii="Times New Roman" w:hAnsi="Times New Roman"/>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B48807B" w14:textId="77777777" w:rsidR="009340E8" w:rsidRPr="009340E8" w:rsidRDefault="009340E8" w:rsidP="009340E8">
      <w:pPr>
        <w:autoSpaceDE w:val="0"/>
        <w:autoSpaceDN w:val="0"/>
        <w:adjustRightInd w:val="0"/>
        <w:ind w:firstLine="709"/>
        <w:jc w:val="both"/>
        <w:rPr>
          <w:rFonts w:ascii="Times New Roman" w:hAnsi="Times New Roman"/>
          <w:color w:val="000000"/>
          <w:sz w:val="24"/>
          <w:szCs w:val="24"/>
        </w:rPr>
      </w:pPr>
      <w:r w:rsidRPr="009340E8">
        <w:rPr>
          <w:rFonts w:ascii="Times New Roman" w:hAnsi="Times New Roman"/>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775C333" w14:textId="77777777" w:rsidR="009340E8" w:rsidRPr="009340E8" w:rsidRDefault="009340E8" w:rsidP="009340E8">
      <w:pPr>
        <w:autoSpaceDE w:val="0"/>
        <w:autoSpaceDN w:val="0"/>
        <w:adjustRightInd w:val="0"/>
        <w:ind w:firstLine="709"/>
        <w:jc w:val="both"/>
        <w:rPr>
          <w:rFonts w:ascii="Times New Roman" w:hAnsi="Times New Roman"/>
          <w:color w:val="000000"/>
          <w:sz w:val="24"/>
          <w:szCs w:val="24"/>
        </w:rPr>
      </w:pPr>
      <w:r w:rsidRPr="009340E8">
        <w:rPr>
          <w:rFonts w:ascii="Times New Roman" w:hAnsi="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BCE7789" w14:textId="77777777" w:rsidR="009340E8" w:rsidRPr="009340E8" w:rsidRDefault="009340E8" w:rsidP="009340E8">
      <w:pPr>
        <w:autoSpaceDE w:val="0"/>
        <w:autoSpaceDN w:val="0"/>
        <w:adjustRightInd w:val="0"/>
        <w:ind w:firstLine="709"/>
        <w:jc w:val="both"/>
        <w:rPr>
          <w:rFonts w:ascii="Times New Roman" w:hAnsi="Times New Roman"/>
          <w:color w:val="000000"/>
          <w:sz w:val="24"/>
          <w:szCs w:val="24"/>
        </w:rPr>
      </w:pPr>
      <w:proofErr w:type="gramStart"/>
      <w:r w:rsidRPr="009340E8">
        <w:rPr>
          <w:rFonts w:ascii="Times New Roman" w:hAnsi="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9340E8">
        <w:rPr>
          <w:rFonts w:ascii="Times New Roman" w:hAnsi="Times New Roman"/>
          <w:color w:val="000000"/>
          <w:sz w:val="24"/>
          <w:szCs w:val="24"/>
        </w:rPr>
        <w:t xml:space="preserve"> </w:t>
      </w:r>
      <w:proofErr w:type="gramStart"/>
      <w:r w:rsidRPr="009340E8">
        <w:rPr>
          <w:rFonts w:ascii="Times New Roman" w:hAnsi="Times New Roman"/>
          <w:color w:val="000000"/>
          <w:sz w:val="24"/>
          <w:szCs w:val="24"/>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14:paraId="2ACC8DD9" w14:textId="77777777" w:rsidR="009340E8" w:rsidRPr="009340E8" w:rsidRDefault="009340E8" w:rsidP="009340E8">
      <w:pPr>
        <w:autoSpaceDE w:val="0"/>
        <w:autoSpaceDN w:val="0"/>
        <w:adjustRightInd w:val="0"/>
        <w:ind w:firstLine="709"/>
        <w:jc w:val="both"/>
        <w:rPr>
          <w:rFonts w:ascii="Times New Roman" w:hAnsi="Times New Roman"/>
          <w:color w:val="000000"/>
          <w:sz w:val="24"/>
          <w:szCs w:val="24"/>
        </w:rPr>
      </w:pPr>
      <w:proofErr w:type="gramStart"/>
      <w:r w:rsidRPr="009340E8">
        <w:rPr>
          <w:rFonts w:ascii="Times New Roman" w:hAnsi="Times New Roman"/>
          <w:color w:val="000000"/>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w:t>
      </w:r>
      <w:r w:rsidRPr="009340E8">
        <w:rPr>
          <w:rFonts w:ascii="Times New Roman" w:hAnsi="Times New Roman"/>
          <w:color w:val="000000"/>
          <w:sz w:val="24"/>
          <w:szCs w:val="24"/>
        </w:rPr>
        <w:lastRenderedPageBreak/>
        <w:t xml:space="preserve">предоставления муниципальной услуги, и иных случаев, установленных федеральными законами.». </w:t>
      </w:r>
      <w:proofErr w:type="gramEnd"/>
    </w:p>
    <w:p w14:paraId="046A97D3" w14:textId="77777777" w:rsidR="009340E8" w:rsidRPr="009340E8" w:rsidRDefault="009340E8" w:rsidP="009340E8">
      <w:pPr>
        <w:pStyle w:val="21"/>
        <w:tabs>
          <w:tab w:val="left" w:pos="2505"/>
        </w:tabs>
        <w:ind w:firstLine="709"/>
        <w:jc w:val="both"/>
        <w:rPr>
          <w:color w:val="000000"/>
        </w:rPr>
      </w:pPr>
      <w:r w:rsidRPr="009340E8">
        <w:t>1.12  В пункте 5.7  раздела 5 дополнить перечень отказа в удовлетворении жалобы следующим: «4) если обжалуемые действия являются правомерными</w:t>
      </w:r>
      <w:proofErr w:type="gramStart"/>
      <w:r w:rsidRPr="009340E8">
        <w:t>.».</w:t>
      </w:r>
      <w:proofErr w:type="gramEnd"/>
    </w:p>
    <w:p w14:paraId="084F32E7" w14:textId="77777777" w:rsidR="009340E8" w:rsidRPr="009340E8" w:rsidRDefault="009340E8" w:rsidP="009340E8">
      <w:pPr>
        <w:pStyle w:val="af1"/>
        <w:spacing w:before="0" w:beforeAutospacing="0" w:after="0" w:afterAutospacing="0"/>
        <w:ind w:firstLine="709"/>
        <w:rPr>
          <w:rFonts w:ascii="Times New Roman" w:hAnsi="Times New Roman"/>
          <w:color w:val="000000"/>
        </w:rPr>
      </w:pPr>
      <w:r w:rsidRPr="009340E8">
        <w:rPr>
          <w:rFonts w:ascii="Times New Roman" w:hAnsi="Times New Roman"/>
          <w:color w:val="000000"/>
        </w:rPr>
        <w:t xml:space="preserve">2. Настоящее постановление вступает в силу со дня его официального опубликования в печатном издании «Вестник </w:t>
      </w:r>
      <w:r w:rsidRPr="009340E8">
        <w:rPr>
          <w:rFonts w:ascii="Times New Roman" w:hAnsi="Times New Roman"/>
        </w:rPr>
        <w:t>Солонецкого</w:t>
      </w:r>
      <w:r w:rsidRPr="009340E8">
        <w:rPr>
          <w:rFonts w:ascii="Times New Roman" w:hAnsi="Times New Roman"/>
          <w:color w:val="000000"/>
        </w:rPr>
        <w:t xml:space="preserve"> сельского поселения».</w:t>
      </w:r>
    </w:p>
    <w:p w14:paraId="172204DC" w14:textId="7561D197" w:rsidR="009340E8" w:rsidRPr="009340E8" w:rsidRDefault="009340E8" w:rsidP="009340E8">
      <w:pPr>
        <w:pStyle w:val="af1"/>
        <w:spacing w:before="0" w:beforeAutospacing="0" w:after="0" w:afterAutospacing="0" w:line="276" w:lineRule="auto"/>
        <w:ind w:firstLine="709"/>
        <w:rPr>
          <w:rFonts w:ascii="Times New Roman" w:hAnsi="Times New Roman"/>
          <w:color w:val="000000"/>
        </w:rPr>
      </w:pPr>
      <w:r w:rsidRPr="009340E8">
        <w:rPr>
          <w:rFonts w:ascii="Times New Roman" w:hAnsi="Times New Roman"/>
          <w:color w:val="000000"/>
        </w:rPr>
        <w:t xml:space="preserve">3. </w:t>
      </w:r>
      <w:proofErr w:type="gramStart"/>
      <w:r w:rsidRPr="009340E8">
        <w:rPr>
          <w:rFonts w:ascii="Times New Roman" w:hAnsi="Times New Roman"/>
          <w:color w:val="000000"/>
        </w:rPr>
        <w:t>Контроль за</w:t>
      </w:r>
      <w:proofErr w:type="gramEnd"/>
      <w:r w:rsidRPr="009340E8">
        <w:rPr>
          <w:rFonts w:ascii="Times New Roman" w:hAnsi="Times New Roman"/>
          <w:color w:val="000000"/>
        </w:rPr>
        <w:t xml:space="preserve"> исполнением настоящего постановления оставляю за собой.</w:t>
      </w:r>
    </w:p>
    <w:tbl>
      <w:tblPr>
        <w:tblW w:w="8013" w:type="dxa"/>
        <w:tblLook w:val="04A0" w:firstRow="1" w:lastRow="0" w:firstColumn="1" w:lastColumn="0" w:noHBand="0" w:noVBand="1"/>
      </w:tblPr>
      <w:tblGrid>
        <w:gridCol w:w="8013"/>
      </w:tblGrid>
      <w:tr w:rsidR="009340E8" w:rsidRPr="009340E8" w14:paraId="139C0C5D" w14:textId="77777777" w:rsidTr="009340E8">
        <w:trPr>
          <w:trHeight w:val="781"/>
        </w:trPr>
        <w:tc>
          <w:tcPr>
            <w:tcW w:w="8013" w:type="dxa"/>
            <w:shd w:val="clear" w:color="auto" w:fill="auto"/>
          </w:tcPr>
          <w:p w14:paraId="0F21350E" w14:textId="77777777" w:rsidR="009340E8" w:rsidRPr="009340E8" w:rsidRDefault="009340E8" w:rsidP="009340E8">
            <w:pPr>
              <w:pStyle w:val="af1"/>
              <w:spacing w:before="0" w:beforeAutospacing="0" w:after="0" w:afterAutospacing="0" w:line="276" w:lineRule="auto"/>
              <w:ind w:firstLine="0"/>
              <w:rPr>
                <w:rFonts w:ascii="Times New Roman" w:hAnsi="Times New Roman"/>
                <w:color w:val="000000"/>
              </w:rPr>
            </w:pPr>
            <w:r w:rsidRPr="009340E8">
              <w:rPr>
                <w:rFonts w:ascii="Times New Roman" w:hAnsi="Times New Roman"/>
                <w:color w:val="000000"/>
              </w:rPr>
              <w:t xml:space="preserve">Глава </w:t>
            </w:r>
            <w:r w:rsidRPr="009340E8">
              <w:rPr>
                <w:rFonts w:ascii="Times New Roman" w:hAnsi="Times New Roman"/>
              </w:rPr>
              <w:t>Солонецкого</w:t>
            </w:r>
            <w:r w:rsidRPr="009340E8">
              <w:rPr>
                <w:rFonts w:ascii="Times New Roman" w:hAnsi="Times New Roman"/>
                <w:color w:val="000000"/>
              </w:rPr>
              <w:t xml:space="preserve"> </w:t>
            </w:r>
          </w:p>
          <w:p w14:paraId="07FD185B" w14:textId="12899822" w:rsidR="009340E8" w:rsidRPr="009340E8" w:rsidRDefault="006D762B" w:rsidP="009340E8">
            <w:pPr>
              <w:pStyle w:val="af1"/>
              <w:spacing w:before="0" w:beforeAutospacing="0" w:after="0" w:afterAutospacing="0" w:line="276" w:lineRule="auto"/>
              <w:ind w:firstLine="0"/>
              <w:rPr>
                <w:rFonts w:ascii="Times New Roman" w:hAnsi="Times New Roman"/>
                <w:color w:val="000000"/>
              </w:rPr>
            </w:pPr>
            <w:r w:rsidRPr="009340E8">
              <w:rPr>
                <w:rFonts w:ascii="Times New Roman" w:hAnsi="Times New Roman"/>
                <w:color w:val="000000"/>
              </w:rPr>
              <w:t>С</w:t>
            </w:r>
            <w:r w:rsidR="009340E8" w:rsidRPr="009340E8">
              <w:rPr>
                <w:rFonts w:ascii="Times New Roman" w:hAnsi="Times New Roman"/>
                <w:color w:val="000000"/>
              </w:rPr>
              <w:t>ельского</w:t>
            </w:r>
            <w:r>
              <w:rPr>
                <w:rFonts w:ascii="Times New Roman" w:hAnsi="Times New Roman"/>
                <w:color w:val="000000"/>
              </w:rPr>
              <w:t xml:space="preserve"> </w:t>
            </w:r>
            <w:r w:rsidR="009340E8" w:rsidRPr="009340E8">
              <w:rPr>
                <w:rFonts w:ascii="Times New Roman" w:hAnsi="Times New Roman"/>
                <w:color w:val="000000"/>
              </w:rPr>
              <w:t>поселения                                      Саломатина Г.В.</w:t>
            </w:r>
          </w:p>
        </w:tc>
      </w:tr>
    </w:tbl>
    <w:p w14:paraId="05B7C815" w14:textId="77777777" w:rsidR="003B2CCD" w:rsidRDefault="003B2CCD" w:rsidP="003B2CCD">
      <w:pPr>
        <w:pStyle w:val="a7"/>
        <w:rPr>
          <w:b/>
          <w:sz w:val="20"/>
          <w:szCs w:val="20"/>
          <w:lang w:val="ru-RU"/>
        </w:rPr>
      </w:pPr>
    </w:p>
    <w:p w14:paraId="5EAF8D8F" w14:textId="77777777" w:rsidR="009340E8" w:rsidRPr="009340E8" w:rsidRDefault="009340E8" w:rsidP="009340E8">
      <w:pPr>
        <w:tabs>
          <w:tab w:val="left" w:pos="567"/>
        </w:tabs>
        <w:autoSpaceDE w:val="0"/>
        <w:autoSpaceDN w:val="0"/>
        <w:adjustRightInd w:val="0"/>
        <w:jc w:val="center"/>
        <w:rPr>
          <w:rFonts w:ascii="Times New Roman" w:hAnsi="Times New Roman" w:cs="Times New Roman"/>
          <w:bCs/>
          <w:spacing w:val="-10"/>
          <w:sz w:val="24"/>
          <w:szCs w:val="24"/>
        </w:rPr>
      </w:pPr>
      <w:bookmarkStart w:id="0" w:name="_GoBack"/>
      <w:bookmarkEnd w:id="0"/>
      <w:r w:rsidRPr="009340E8">
        <w:rPr>
          <w:rFonts w:ascii="Times New Roman" w:hAnsi="Times New Roman" w:cs="Times New Roman"/>
          <w:bCs/>
          <w:spacing w:val="-10"/>
          <w:sz w:val="24"/>
          <w:szCs w:val="24"/>
        </w:rPr>
        <w:t>АДМИНИСТРАЦИЯ</w:t>
      </w:r>
    </w:p>
    <w:p w14:paraId="0FD68EE1" w14:textId="77777777" w:rsidR="009340E8" w:rsidRPr="009340E8" w:rsidRDefault="009340E8" w:rsidP="009340E8">
      <w:pPr>
        <w:autoSpaceDE w:val="0"/>
        <w:autoSpaceDN w:val="0"/>
        <w:adjustRightInd w:val="0"/>
        <w:jc w:val="center"/>
        <w:rPr>
          <w:rFonts w:ascii="Times New Roman" w:hAnsi="Times New Roman" w:cs="Times New Roman"/>
          <w:bCs/>
          <w:spacing w:val="-10"/>
          <w:sz w:val="24"/>
          <w:szCs w:val="24"/>
        </w:rPr>
      </w:pPr>
      <w:r w:rsidRPr="009340E8">
        <w:rPr>
          <w:rFonts w:ascii="Times New Roman" w:hAnsi="Times New Roman" w:cs="Times New Roman"/>
          <w:sz w:val="24"/>
          <w:szCs w:val="24"/>
        </w:rPr>
        <w:t>СОЛОНЕЦКОГО</w:t>
      </w:r>
      <w:r w:rsidRPr="009340E8">
        <w:rPr>
          <w:rFonts w:ascii="Times New Roman" w:hAnsi="Times New Roman" w:cs="Times New Roman"/>
          <w:bCs/>
          <w:spacing w:val="-10"/>
          <w:sz w:val="24"/>
          <w:szCs w:val="24"/>
        </w:rPr>
        <w:t xml:space="preserve"> СЕЛЬСКОГО ПОСЕЛЕНИЯ</w:t>
      </w:r>
    </w:p>
    <w:p w14:paraId="3533FEBE" w14:textId="77777777" w:rsidR="009340E8" w:rsidRPr="009340E8" w:rsidRDefault="009340E8" w:rsidP="009340E8">
      <w:pPr>
        <w:autoSpaceDE w:val="0"/>
        <w:autoSpaceDN w:val="0"/>
        <w:adjustRightInd w:val="0"/>
        <w:jc w:val="center"/>
        <w:rPr>
          <w:rFonts w:ascii="Times New Roman" w:hAnsi="Times New Roman" w:cs="Times New Roman"/>
          <w:bCs/>
          <w:spacing w:val="-10"/>
          <w:sz w:val="24"/>
          <w:szCs w:val="24"/>
        </w:rPr>
      </w:pPr>
      <w:r w:rsidRPr="009340E8">
        <w:rPr>
          <w:rFonts w:ascii="Times New Roman" w:hAnsi="Times New Roman" w:cs="Times New Roman"/>
          <w:bCs/>
          <w:spacing w:val="-10"/>
          <w:sz w:val="24"/>
          <w:szCs w:val="24"/>
        </w:rPr>
        <w:t>ВОРОБЬЕВСКОГО МУНИЦИПАЛЬНОГО РАЙОНА</w:t>
      </w:r>
    </w:p>
    <w:p w14:paraId="448475AA" w14:textId="3648CBCD" w:rsidR="009340E8" w:rsidRPr="009340E8" w:rsidRDefault="009340E8" w:rsidP="009340E8">
      <w:pPr>
        <w:autoSpaceDE w:val="0"/>
        <w:autoSpaceDN w:val="0"/>
        <w:adjustRightInd w:val="0"/>
        <w:jc w:val="center"/>
        <w:rPr>
          <w:rFonts w:ascii="Times New Roman" w:hAnsi="Times New Roman" w:cs="Times New Roman"/>
          <w:bCs/>
          <w:spacing w:val="-10"/>
          <w:sz w:val="24"/>
          <w:szCs w:val="24"/>
        </w:rPr>
      </w:pPr>
      <w:r w:rsidRPr="009340E8">
        <w:rPr>
          <w:rFonts w:ascii="Times New Roman" w:hAnsi="Times New Roman" w:cs="Times New Roman"/>
          <w:bCs/>
          <w:spacing w:val="-10"/>
          <w:sz w:val="24"/>
          <w:szCs w:val="24"/>
        </w:rPr>
        <w:t>ВОРОНЕЖСКОЙ ОБЛАСТИ</w:t>
      </w:r>
    </w:p>
    <w:p w14:paraId="0BEAAA6D" w14:textId="311141BD" w:rsidR="009340E8" w:rsidRPr="009340E8" w:rsidRDefault="009340E8" w:rsidP="009340E8">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ПОСТАНОВЛЕНИЕ</w:t>
      </w:r>
    </w:p>
    <w:p w14:paraId="4498D903" w14:textId="77777777" w:rsidR="009340E8" w:rsidRPr="009340E8" w:rsidRDefault="009340E8" w:rsidP="009340E8">
      <w:pPr>
        <w:rPr>
          <w:rFonts w:ascii="Times New Roman" w:hAnsi="Times New Roman" w:cs="Times New Roman"/>
          <w:sz w:val="24"/>
          <w:szCs w:val="24"/>
          <w:u w:val="single"/>
        </w:rPr>
      </w:pPr>
      <w:r w:rsidRPr="009340E8">
        <w:rPr>
          <w:rFonts w:ascii="Times New Roman" w:hAnsi="Times New Roman" w:cs="Times New Roman"/>
          <w:sz w:val="24"/>
          <w:szCs w:val="24"/>
          <w:u w:val="single"/>
        </w:rPr>
        <w:t>от 28 декабря 2022 г. № 138</w:t>
      </w:r>
    </w:p>
    <w:p w14:paraId="36CA1185" w14:textId="77777777" w:rsidR="009340E8" w:rsidRPr="009340E8" w:rsidRDefault="009340E8" w:rsidP="009340E8">
      <w:pPr>
        <w:tabs>
          <w:tab w:val="left" w:pos="708"/>
          <w:tab w:val="left" w:pos="1416"/>
          <w:tab w:val="left" w:pos="2124"/>
          <w:tab w:val="left" w:pos="2760"/>
          <w:tab w:val="left" w:pos="5529"/>
        </w:tabs>
        <w:rPr>
          <w:rFonts w:ascii="Times New Roman" w:hAnsi="Times New Roman" w:cs="Times New Roman"/>
          <w:sz w:val="16"/>
          <w:szCs w:val="16"/>
        </w:rPr>
      </w:pPr>
      <w:r w:rsidRPr="009340E8">
        <w:rPr>
          <w:rFonts w:ascii="Times New Roman" w:hAnsi="Times New Roman" w:cs="Times New Roman"/>
          <w:sz w:val="16"/>
          <w:szCs w:val="16"/>
        </w:rPr>
        <w:t xml:space="preserve">                              с. Солонцы</w:t>
      </w:r>
    </w:p>
    <w:p w14:paraId="35EB50B0" w14:textId="7E13AB26" w:rsidR="009340E8" w:rsidRPr="009340E8" w:rsidRDefault="009340E8" w:rsidP="009340E8">
      <w:pPr>
        <w:pStyle w:val="Title"/>
        <w:spacing w:before="0" w:after="0"/>
        <w:ind w:right="3685" w:firstLine="0"/>
        <w:jc w:val="both"/>
        <w:rPr>
          <w:rFonts w:ascii="Times New Roman" w:hAnsi="Times New Roman" w:cs="Times New Roman"/>
          <w:b w:val="0"/>
          <w:sz w:val="24"/>
          <w:szCs w:val="24"/>
        </w:rPr>
      </w:pPr>
      <w:r w:rsidRPr="009340E8">
        <w:rPr>
          <w:rFonts w:ascii="Times New Roman" w:eastAsia="Lucida Sans Unicode" w:hAnsi="Times New Roman" w:cs="Times New Roman"/>
          <w:b w:val="0"/>
          <w:sz w:val="24"/>
          <w:szCs w:val="24"/>
        </w:rPr>
        <w:t xml:space="preserve">О внесении изменений в постановление администрации </w:t>
      </w:r>
      <w:r w:rsidRPr="009340E8">
        <w:rPr>
          <w:rFonts w:ascii="Times New Roman" w:hAnsi="Times New Roman" w:cs="Times New Roman"/>
          <w:b w:val="0"/>
          <w:sz w:val="24"/>
          <w:szCs w:val="24"/>
        </w:rPr>
        <w:t>Солонецкого</w:t>
      </w:r>
      <w:r w:rsidRPr="009340E8">
        <w:rPr>
          <w:rFonts w:ascii="Times New Roman" w:eastAsia="Lucida Sans Unicode" w:hAnsi="Times New Roman" w:cs="Times New Roman"/>
          <w:b w:val="0"/>
          <w:sz w:val="24"/>
          <w:szCs w:val="24"/>
        </w:rPr>
        <w:t xml:space="preserve"> сельского поселения от 12.02.2016</w:t>
      </w:r>
      <w:r w:rsidRPr="009340E8">
        <w:rPr>
          <w:rFonts w:ascii="Times New Roman" w:hAnsi="Times New Roman" w:cs="Times New Roman"/>
          <w:b w:val="0"/>
          <w:sz w:val="24"/>
          <w:szCs w:val="24"/>
        </w:rPr>
        <w:t>г №38 «</w:t>
      </w:r>
      <w:r w:rsidRPr="009340E8">
        <w:rPr>
          <w:rFonts w:ascii="Times New Roman" w:eastAsia="Lucida Sans Unicode" w:hAnsi="Times New Roman" w:cs="Times New Roman"/>
          <w:b w:val="0"/>
          <w:sz w:val="24"/>
          <w:szCs w:val="24"/>
        </w:rPr>
        <w:t>Об утверждении административного регламента администрации Солонецкого</w:t>
      </w:r>
      <w:r w:rsidRPr="009340E8">
        <w:rPr>
          <w:rFonts w:ascii="Times New Roman" w:eastAsia="Lucida Sans Unicode" w:hAnsi="Times New Roman" w:cs="Times New Roman"/>
          <w:b w:val="0"/>
          <w:color w:val="FF0000"/>
          <w:sz w:val="24"/>
          <w:szCs w:val="24"/>
        </w:rPr>
        <w:t xml:space="preserve"> </w:t>
      </w:r>
      <w:r w:rsidRPr="009340E8">
        <w:rPr>
          <w:rFonts w:ascii="Times New Roman" w:eastAsia="Lucida Sans Unicode" w:hAnsi="Times New Roman" w:cs="Times New Roman"/>
          <w:b w:val="0"/>
          <w:sz w:val="24"/>
          <w:szCs w:val="24"/>
        </w:rPr>
        <w:t xml:space="preserve">сельского поселения Воробьевского муниципального района по предоставлению муниципальной услуги </w:t>
      </w:r>
      <w:r w:rsidRPr="009340E8">
        <w:rPr>
          <w:rFonts w:ascii="Times New Roman" w:hAnsi="Times New Roman" w:cs="Times New Roman"/>
          <w:b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1F8338D9" w14:textId="4EF27720" w:rsidR="009340E8" w:rsidRPr="009340E8" w:rsidRDefault="009340E8" w:rsidP="009340E8">
      <w:pPr>
        <w:ind w:firstLine="709"/>
        <w:rPr>
          <w:rFonts w:ascii="Times New Roman" w:hAnsi="Times New Roman" w:cs="Times New Roman"/>
          <w:sz w:val="24"/>
          <w:szCs w:val="24"/>
        </w:rPr>
      </w:pPr>
      <w:r w:rsidRPr="009340E8">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Солонецкого сельского поселения Воробьевского муниципального района от 15 апреля  2019 г  №27 «О порядке разработки и утверждения административных регламентов предоставления муниципальных услуг на территории Солонецкого сельского поселения Воробьевского муниципального района Воронежской области», администрация Солонецкого сельского поселения Воробьевского муниципального района </w:t>
      </w:r>
      <w:proofErr w:type="gramStart"/>
      <w:r w:rsidRPr="009340E8">
        <w:rPr>
          <w:rFonts w:ascii="Times New Roman" w:hAnsi="Times New Roman" w:cs="Times New Roman"/>
          <w:b/>
          <w:sz w:val="24"/>
          <w:szCs w:val="24"/>
        </w:rPr>
        <w:t>П</w:t>
      </w:r>
      <w:proofErr w:type="gramEnd"/>
      <w:r w:rsidRPr="009340E8">
        <w:rPr>
          <w:rFonts w:ascii="Times New Roman" w:hAnsi="Times New Roman" w:cs="Times New Roman"/>
          <w:b/>
          <w:sz w:val="24"/>
          <w:szCs w:val="24"/>
        </w:rPr>
        <w:t xml:space="preserve"> О С Т А Н </w:t>
      </w:r>
      <w:proofErr w:type="gramStart"/>
      <w:r w:rsidRPr="009340E8">
        <w:rPr>
          <w:rFonts w:ascii="Times New Roman" w:hAnsi="Times New Roman" w:cs="Times New Roman"/>
          <w:b/>
          <w:sz w:val="24"/>
          <w:szCs w:val="24"/>
        </w:rPr>
        <w:t>О</w:t>
      </w:r>
      <w:proofErr w:type="gramEnd"/>
      <w:r w:rsidRPr="009340E8">
        <w:rPr>
          <w:rFonts w:ascii="Times New Roman" w:hAnsi="Times New Roman" w:cs="Times New Roman"/>
          <w:b/>
          <w:sz w:val="24"/>
          <w:szCs w:val="24"/>
        </w:rPr>
        <w:t xml:space="preserve"> В Л Я Е Т</w:t>
      </w:r>
      <w:r w:rsidRPr="009340E8">
        <w:rPr>
          <w:rFonts w:ascii="Times New Roman" w:hAnsi="Times New Roman" w:cs="Times New Roman"/>
          <w:sz w:val="24"/>
          <w:szCs w:val="24"/>
        </w:rPr>
        <w:t>:</w:t>
      </w:r>
    </w:p>
    <w:p w14:paraId="082891A9" w14:textId="77777777" w:rsidR="009340E8" w:rsidRPr="009340E8" w:rsidRDefault="009340E8" w:rsidP="009340E8">
      <w:pPr>
        <w:pStyle w:val="Title"/>
        <w:spacing w:before="0" w:after="0"/>
        <w:ind w:firstLine="709"/>
        <w:jc w:val="both"/>
        <w:rPr>
          <w:rFonts w:ascii="Times New Roman" w:hAnsi="Times New Roman" w:cs="Times New Roman"/>
          <w:b w:val="0"/>
          <w:sz w:val="24"/>
          <w:szCs w:val="24"/>
        </w:rPr>
      </w:pPr>
      <w:r w:rsidRPr="009340E8">
        <w:rPr>
          <w:rFonts w:ascii="Times New Roman" w:hAnsi="Times New Roman" w:cs="Times New Roman"/>
          <w:b w:val="0"/>
          <w:sz w:val="24"/>
          <w:szCs w:val="24"/>
        </w:rPr>
        <w:t>1 Внести в административный регламент «</w:t>
      </w:r>
      <w:r w:rsidRPr="009340E8">
        <w:rPr>
          <w:rFonts w:ascii="Times New Roman" w:eastAsia="Calibri" w:hAnsi="Times New Roman" w:cs="Times New Roman"/>
          <w:b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340E8">
        <w:rPr>
          <w:rFonts w:ascii="Times New Roman" w:hAnsi="Times New Roman" w:cs="Times New Roman"/>
          <w:b w:val="0"/>
          <w:sz w:val="24"/>
          <w:szCs w:val="24"/>
        </w:rPr>
        <w:t xml:space="preserve">» </w:t>
      </w:r>
      <w:proofErr w:type="gramStart"/>
      <w:r w:rsidRPr="009340E8">
        <w:rPr>
          <w:rFonts w:ascii="Times New Roman" w:hAnsi="Times New Roman" w:cs="Times New Roman"/>
          <w:b w:val="0"/>
          <w:sz w:val="24"/>
          <w:szCs w:val="24"/>
        </w:rPr>
        <w:t xml:space="preserve">( </w:t>
      </w:r>
      <w:proofErr w:type="gramEnd"/>
      <w:r w:rsidRPr="009340E8">
        <w:rPr>
          <w:rFonts w:ascii="Times New Roman" w:hAnsi="Times New Roman" w:cs="Times New Roman"/>
          <w:b w:val="0"/>
          <w:sz w:val="24"/>
          <w:szCs w:val="24"/>
        </w:rPr>
        <w:t>далее административный регламент), утвержденный постановлением администрации Солонецкого сельского поселения от 12.02.2016 г. № 38 следующие изменения:</w:t>
      </w:r>
    </w:p>
    <w:p w14:paraId="1768B60C" w14:textId="77777777" w:rsidR="009340E8" w:rsidRPr="009340E8" w:rsidRDefault="009340E8" w:rsidP="009340E8">
      <w:pPr>
        <w:pStyle w:val="21"/>
        <w:tabs>
          <w:tab w:val="left" w:pos="2505"/>
        </w:tabs>
        <w:ind w:firstLine="709"/>
        <w:jc w:val="both"/>
      </w:pPr>
      <w:r w:rsidRPr="009340E8">
        <w:rPr>
          <w:color w:val="000000"/>
        </w:rPr>
        <w:t xml:space="preserve">1.1 Абзац 9 пункта 2.5 </w:t>
      </w:r>
      <w:r w:rsidRPr="009340E8">
        <w:t>административного регламента изложить в следующей редакции: «Приказ Росреестра от 02.09.2020 N П/0321</w:t>
      </w:r>
      <w:proofErr w:type="gramStart"/>
      <w:r w:rsidRPr="009340E8">
        <w:t xml:space="preserve"> О</w:t>
      </w:r>
      <w:proofErr w:type="gramEnd"/>
      <w:r w:rsidRPr="009340E8">
        <w:t xml:space="preserve">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0" w:history="1">
        <w:r w:rsidRPr="009340E8">
          <w:rPr>
            <w:rStyle w:val="ad"/>
          </w:rPr>
          <w:t>http://www.pravo.gov.ru</w:t>
        </w:r>
      </w:hyperlink>
      <w:r w:rsidRPr="009340E8">
        <w:t xml:space="preserve"> 02.10.2020 г.)</w:t>
      </w:r>
    </w:p>
    <w:p w14:paraId="271C9FEF" w14:textId="77777777" w:rsidR="009340E8" w:rsidRPr="009340E8" w:rsidRDefault="009340E8" w:rsidP="009340E8">
      <w:pPr>
        <w:pStyle w:val="21"/>
        <w:tabs>
          <w:tab w:val="left" w:pos="2505"/>
        </w:tabs>
        <w:ind w:firstLine="709"/>
        <w:jc w:val="both"/>
      </w:pPr>
      <w:r w:rsidRPr="009340E8">
        <w:t xml:space="preserve">1.2 Абзац 5) подпункта 2.6.1. пункта 2.6 изложить в следующей редакции: «документы, подтверждающие право заявителя на предоставление земельного участка без проведения торгов  и предусмотренные Перечнем, установленным Приказом Росреестра от 02.09.2020 № </w:t>
      </w:r>
      <w:proofErr w:type="gramStart"/>
      <w:r w:rsidRPr="009340E8">
        <w:t>П</w:t>
      </w:r>
      <w:proofErr w:type="gramEnd"/>
      <w:r w:rsidRPr="009340E8">
        <w:t xml:space="preserve">/0321 «Об утверждении перечня документов, подтверждающих право </w:t>
      </w:r>
      <w:r w:rsidRPr="009340E8">
        <w:lastRenderedPageBreak/>
        <w:t>заявителя на приобретение земельного участка без торгов» по основаниям, предусмотренным:».</w:t>
      </w:r>
    </w:p>
    <w:p w14:paraId="103068CC" w14:textId="77777777" w:rsidR="009340E8" w:rsidRPr="009340E8" w:rsidRDefault="009340E8" w:rsidP="009340E8">
      <w:pPr>
        <w:ind w:firstLine="709"/>
        <w:jc w:val="both"/>
        <w:rPr>
          <w:rFonts w:ascii="Times New Roman" w:hAnsi="Times New Roman" w:cs="Times New Roman"/>
          <w:sz w:val="24"/>
          <w:szCs w:val="24"/>
        </w:rPr>
      </w:pPr>
      <w:r w:rsidRPr="009340E8">
        <w:rPr>
          <w:rFonts w:ascii="Times New Roman" w:hAnsi="Times New Roman" w:cs="Times New Roman"/>
          <w:sz w:val="24"/>
          <w:szCs w:val="24"/>
        </w:rPr>
        <w:t>1.2</w:t>
      </w:r>
      <w:proofErr w:type="gramStart"/>
      <w:r w:rsidRPr="009340E8">
        <w:rPr>
          <w:rFonts w:ascii="Times New Roman" w:hAnsi="Times New Roman" w:cs="Times New Roman"/>
          <w:sz w:val="24"/>
          <w:szCs w:val="24"/>
        </w:rPr>
        <w:t xml:space="preserve"> П</w:t>
      </w:r>
      <w:proofErr w:type="gramEnd"/>
      <w:r w:rsidRPr="009340E8">
        <w:rPr>
          <w:rFonts w:ascii="Times New Roman" w:hAnsi="Times New Roman" w:cs="Times New Roman"/>
          <w:sz w:val="24"/>
          <w:szCs w:val="24"/>
        </w:rPr>
        <w:t>о тексту административного регламента слова «информационной системе Воронежской области «Портал Воронежской области» заменить словами «информационной системе «Портал Воронежской области в сети Интернет» в соответствующих падежах, с указанием официального сайта при его наличии в предыдущей редакции: «</w:t>
      </w:r>
      <w:hyperlink r:id="rId11" w:history="1">
        <w:r w:rsidRPr="009340E8">
          <w:rPr>
            <w:rFonts w:ascii="Times New Roman" w:hAnsi="Times New Roman" w:cs="Times New Roman"/>
            <w:sz w:val="24"/>
            <w:szCs w:val="24"/>
            <w:shd w:val="clear" w:color="auto" w:fill="FFFFFF"/>
          </w:rPr>
          <w:t>www.govvrn.ru</w:t>
        </w:r>
      </w:hyperlink>
      <w:r w:rsidRPr="009340E8">
        <w:rPr>
          <w:rFonts w:ascii="Times New Roman" w:hAnsi="Times New Roman" w:cs="Times New Roman"/>
          <w:sz w:val="24"/>
          <w:szCs w:val="24"/>
          <w:shd w:val="clear" w:color="auto" w:fill="FFFFFF"/>
        </w:rPr>
        <w:t>».</w:t>
      </w:r>
    </w:p>
    <w:p w14:paraId="2C310CD6" w14:textId="77777777" w:rsidR="009340E8" w:rsidRPr="009340E8" w:rsidRDefault="009340E8" w:rsidP="009340E8">
      <w:pPr>
        <w:pStyle w:val="21"/>
        <w:tabs>
          <w:tab w:val="left" w:pos="2505"/>
        </w:tabs>
        <w:ind w:firstLine="709"/>
        <w:jc w:val="both"/>
      </w:pPr>
      <w:r w:rsidRPr="009340E8">
        <w:t>1.3 Абзац  18 подпункта 2.6.2. пункта 2.6. административного регламента изложить в следующей редакции: «Органы, предоставляющие муниципальную услугу, не вправе требовать от заявителя:</w:t>
      </w:r>
    </w:p>
    <w:p w14:paraId="70C64674" w14:textId="77777777" w:rsidR="009340E8" w:rsidRPr="009340E8" w:rsidRDefault="009340E8" w:rsidP="009340E8">
      <w:pPr>
        <w:ind w:firstLine="709"/>
        <w:jc w:val="both"/>
        <w:rPr>
          <w:rFonts w:ascii="Times New Roman" w:hAnsi="Times New Roman" w:cs="Times New Roman"/>
          <w:color w:val="000000"/>
          <w:sz w:val="24"/>
          <w:szCs w:val="24"/>
        </w:rPr>
      </w:pPr>
      <w:r w:rsidRPr="009340E8">
        <w:rPr>
          <w:rFonts w:ascii="Times New Roman" w:hAnsi="Times New Roman" w:cs="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189D2BF" w14:textId="77777777" w:rsidR="009340E8" w:rsidRPr="009340E8" w:rsidRDefault="009340E8" w:rsidP="009340E8">
      <w:pPr>
        <w:ind w:firstLine="709"/>
        <w:jc w:val="both"/>
        <w:rPr>
          <w:rFonts w:ascii="Times New Roman" w:hAnsi="Times New Roman" w:cs="Times New Roman"/>
          <w:color w:val="000000"/>
          <w:sz w:val="24"/>
          <w:szCs w:val="24"/>
        </w:rPr>
      </w:pPr>
      <w:proofErr w:type="gramStart"/>
      <w:r w:rsidRPr="009340E8">
        <w:rPr>
          <w:rFonts w:ascii="Times New Roman" w:hAnsi="Times New Roman" w:cs="Times New Roman"/>
          <w:color w:val="000000"/>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w:t>
      </w:r>
      <w:proofErr w:type="gramEnd"/>
      <w:r w:rsidRPr="009340E8">
        <w:rPr>
          <w:rFonts w:ascii="Times New Roman" w:hAnsi="Times New Roman" w:cs="Times New Roman"/>
          <w:color w:val="000000"/>
          <w:sz w:val="24"/>
          <w:szCs w:val="24"/>
        </w:rPr>
        <w:t xml:space="preserve"> – </w:t>
      </w:r>
      <w:proofErr w:type="gramStart"/>
      <w:r w:rsidRPr="009340E8">
        <w:rPr>
          <w:rFonts w:ascii="Times New Roman" w:hAnsi="Times New Roman" w:cs="Times New Roman"/>
          <w:color w:val="000000"/>
          <w:sz w:val="24"/>
          <w:szCs w:val="24"/>
        </w:rPr>
        <w:t>210-ФЗ)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 7 210-ФЗ перечень документов.</w:t>
      </w:r>
      <w:proofErr w:type="gramEnd"/>
      <w:r w:rsidRPr="009340E8">
        <w:rPr>
          <w:rFonts w:ascii="Times New Roman" w:hAnsi="Times New Roman" w:cs="Times New Roman"/>
          <w:color w:val="000000"/>
          <w:sz w:val="24"/>
          <w:szCs w:val="24"/>
        </w:rPr>
        <w:t xml:space="preserve"> Заявитель вправе представить указанные документы и информацию в органы, предоставляющие муниципальную услугу, по собственной инициативе;</w:t>
      </w:r>
    </w:p>
    <w:p w14:paraId="1F668D94" w14:textId="77777777" w:rsidR="009340E8" w:rsidRPr="009340E8" w:rsidRDefault="009340E8" w:rsidP="009340E8">
      <w:pPr>
        <w:ind w:firstLine="709"/>
        <w:jc w:val="both"/>
        <w:rPr>
          <w:rFonts w:ascii="Times New Roman" w:hAnsi="Times New Roman" w:cs="Times New Roman"/>
          <w:color w:val="000000"/>
          <w:sz w:val="24"/>
          <w:szCs w:val="24"/>
        </w:rPr>
      </w:pPr>
      <w:r w:rsidRPr="009340E8">
        <w:rPr>
          <w:rFonts w:ascii="Times New Roman" w:hAnsi="Times New Roman" w:cs="Times New Roman"/>
          <w:color w:val="000000"/>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9 210-ФЗ;</w:t>
      </w:r>
    </w:p>
    <w:p w14:paraId="3C523657" w14:textId="77777777" w:rsidR="009340E8" w:rsidRPr="009340E8" w:rsidRDefault="009340E8" w:rsidP="009340E8">
      <w:pPr>
        <w:ind w:firstLine="709"/>
        <w:jc w:val="both"/>
        <w:rPr>
          <w:rFonts w:ascii="Times New Roman" w:hAnsi="Times New Roman" w:cs="Times New Roman"/>
          <w:color w:val="000000"/>
          <w:sz w:val="24"/>
          <w:szCs w:val="24"/>
        </w:rPr>
      </w:pPr>
      <w:r w:rsidRPr="009340E8">
        <w:rPr>
          <w:rFonts w:ascii="Times New Roman" w:hAnsi="Times New Roman" w:cs="Times New Roman"/>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8FB8933" w14:textId="77777777" w:rsidR="009340E8" w:rsidRPr="009340E8" w:rsidRDefault="009340E8" w:rsidP="009340E8">
      <w:pPr>
        <w:ind w:firstLine="709"/>
        <w:jc w:val="both"/>
        <w:rPr>
          <w:rFonts w:ascii="Times New Roman" w:hAnsi="Times New Roman" w:cs="Times New Roman"/>
          <w:color w:val="000000"/>
          <w:sz w:val="24"/>
          <w:szCs w:val="24"/>
        </w:rPr>
      </w:pPr>
      <w:r w:rsidRPr="009340E8">
        <w:rPr>
          <w:rFonts w:ascii="Times New Roman" w:hAnsi="Times New Roman" w:cs="Times New Roman"/>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4CB46BD" w14:textId="77777777" w:rsidR="009340E8" w:rsidRPr="009340E8" w:rsidRDefault="009340E8" w:rsidP="009340E8">
      <w:pPr>
        <w:ind w:firstLine="709"/>
        <w:jc w:val="both"/>
        <w:rPr>
          <w:rFonts w:ascii="Times New Roman" w:hAnsi="Times New Roman" w:cs="Times New Roman"/>
          <w:color w:val="000000"/>
          <w:sz w:val="24"/>
          <w:szCs w:val="24"/>
        </w:rPr>
      </w:pPr>
      <w:r w:rsidRPr="009340E8">
        <w:rPr>
          <w:rFonts w:ascii="Times New Roman" w:hAnsi="Times New Roman" w:cs="Times New Roman"/>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5659901" w14:textId="77777777" w:rsidR="009340E8" w:rsidRPr="009340E8" w:rsidRDefault="009340E8" w:rsidP="009340E8">
      <w:pPr>
        <w:ind w:firstLine="709"/>
        <w:jc w:val="both"/>
        <w:rPr>
          <w:rFonts w:ascii="Times New Roman" w:hAnsi="Times New Roman" w:cs="Times New Roman"/>
          <w:color w:val="000000"/>
          <w:sz w:val="24"/>
          <w:szCs w:val="24"/>
        </w:rPr>
      </w:pPr>
      <w:r w:rsidRPr="009340E8">
        <w:rPr>
          <w:rFonts w:ascii="Times New Roman" w:hAnsi="Times New Roman" w:cs="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5AB74C2" w14:textId="77777777" w:rsidR="009340E8" w:rsidRPr="009340E8" w:rsidRDefault="009340E8" w:rsidP="009340E8">
      <w:pPr>
        <w:ind w:firstLine="709"/>
        <w:jc w:val="both"/>
        <w:rPr>
          <w:rFonts w:ascii="Times New Roman" w:hAnsi="Times New Roman" w:cs="Times New Roman"/>
          <w:color w:val="000000"/>
          <w:sz w:val="24"/>
          <w:szCs w:val="24"/>
        </w:rPr>
      </w:pPr>
      <w:proofErr w:type="gramStart"/>
      <w:r w:rsidRPr="009340E8">
        <w:rPr>
          <w:rFonts w:ascii="Times New Roman" w:hAnsi="Times New Roman" w:cs="Times New Roman"/>
          <w:color w:val="000000"/>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9340E8">
        <w:rPr>
          <w:rFonts w:ascii="Times New Roman" w:hAnsi="Times New Roman" w:cs="Times New Roman"/>
          <w:color w:val="000000"/>
          <w:sz w:val="24"/>
          <w:szCs w:val="24"/>
        </w:rPr>
        <w:t xml:space="preserve">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16 210-ФЗ, уведомляется заявитель, а также приносятся извинения за доставленные неудобства;</w:t>
      </w:r>
    </w:p>
    <w:p w14:paraId="5DAB158F" w14:textId="77777777" w:rsidR="009340E8" w:rsidRPr="009340E8" w:rsidRDefault="009340E8" w:rsidP="009340E8">
      <w:pPr>
        <w:ind w:firstLine="709"/>
        <w:jc w:val="both"/>
        <w:rPr>
          <w:rFonts w:ascii="Times New Roman" w:hAnsi="Times New Roman" w:cs="Times New Roman"/>
          <w:color w:val="000000"/>
          <w:sz w:val="24"/>
          <w:szCs w:val="24"/>
        </w:rPr>
      </w:pPr>
      <w:r w:rsidRPr="009340E8">
        <w:rPr>
          <w:rFonts w:ascii="Times New Roman" w:hAnsi="Times New Roman" w:cs="Times New Roman"/>
          <w:color w:val="000000"/>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9340E8">
        <w:rPr>
          <w:rFonts w:ascii="Times New Roman" w:hAnsi="Times New Roman" w:cs="Times New Roman"/>
          <w:color w:val="000000"/>
          <w:sz w:val="24"/>
          <w:szCs w:val="24"/>
        </w:rPr>
        <w:t>.»;</w:t>
      </w:r>
      <w:proofErr w:type="gramEnd"/>
    </w:p>
    <w:p w14:paraId="0766FC0C" w14:textId="77777777" w:rsidR="009340E8" w:rsidRPr="009340E8" w:rsidRDefault="009340E8" w:rsidP="009340E8">
      <w:pPr>
        <w:pStyle w:val="21"/>
        <w:tabs>
          <w:tab w:val="left" w:pos="2505"/>
        </w:tabs>
        <w:ind w:firstLine="709"/>
        <w:jc w:val="both"/>
      </w:pPr>
      <w:r w:rsidRPr="009340E8">
        <w:t>1.4 Абзац 2 подпункта 2.6.2 пункта 2.6 административного регламента изложить в следующей редакции: «выписка из Единого государственного реестра недвижимости о зарегистрированных правах на указанный в заявлении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указанный в заявлении земельный участок</w:t>
      </w:r>
      <w:proofErr w:type="gramStart"/>
      <w:r w:rsidRPr="009340E8">
        <w:t>;»</w:t>
      </w:r>
      <w:proofErr w:type="gramEnd"/>
      <w:r w:rsidRPr="009340E8">
        <w:t>.</w:t>
      </w:r>
    </w:p>
    <w:p w14:paraId="14E01DD2" w14:textId="77777777" w:rsidR="009340E8" w:rsidRPr="009340E8" w:rsidRDefault="009340E8" w:rsidP="009340E8">
      <w:pPr>
        <w:pStyle w:val="21"/>
        <w:tabs>
          <w:tab w:val="left" w:pos="2505"/>
        </w:tabs>
        <w:ind w:firstLine="709"/>
        <w:jc w:val="both"/>
      </w:pPr>
      <w:r w:rsidRPr="009340E8">
        <w:t xml:space="preserve">1.5. </w:t>
      </w:r>
      <w:proofErr w:type="gramStart"/>
      <w:r w:rsidRPr="009340E8">
        <w:t>Абзац 3 подпункта 2.6.2 пункта 2.6 административного регламента изложить в следующей редакции: «</w:t>
      </w:r>
      <w:r w:rsidRPr="009340E8">
        <w:rPr>
          <w:color w:val="000000"/>
        </w:rPr>
        <w:t>выписка из Единого государственного реестра недвижимости о правах на здания, сооружения, находящиеся на указанном в заявлении земельном участке, или уведомление об отсутствии в Едином государственном реестре недвижимости запрашиваемых сведений о зарегистрированных правах на здания, сооружения, находящиеся на указанном в заявлении земельном участке.».</w:t>
      </w:r>
      <w:proofErr w:type="gramEnd"/>
    </w:p>
    <w:p w14:paraId="74E4C35F" w14:textId="77777777" w:rsidR="009340E8" w:rsidRPr="009340E8" w:rsidRDefault="009340E8" w:rsidP="009340E8">
      <w:pPr>
        <w:pStyle w:val="21"/>
        <w:tabs>
          <w:tab w:val="left" w:pos="2505"/>
        </w:tabs>
        <w:ind w:firstLine="709"/>
        <w:jc w:val="both"/>
      </w:pPr>
      <w:r w:rsidRPr="009340E8">
        <w:t>1.6. Абзац 8 подпункта 2.6.2 пункта 2.6 административного регламента  изложить в следующей редакции: «выписка из Единого государственного реестра недвижимости об испрашиваемом земельном участке</w:t>
      </w:r>
      <w:proofErr w:type="gramStart"/>
      <w:r w:rsidRPr="009340E8">
        <w:t>;»</w:t>
      </w:r>
      <w:proofErr w:type="gramEnd"/>
      <w:r w:rsidRPr="009340E8">
        <w:t>.</w:t>
      </w:r>
    </w:p>
    <w:p w14:paraId="07281BA9" w14:textId="77777777" w:rsidR="009340E8" w:rsidRPr="009340E8" w:rsidRDefault="009340E8" w:rsidP="009340E8">
      <w:pPr>
        <w:pStyle w:val="21"/>
        <w:tabs>
          <w:tab w:val="left" w:pos="2505"/>
        </w:tabs>
        <w:ind w:firstLine="709"/>
        <w:jc w:val="both"/>
      </w:pPr>
      <w:r w:rsidRPr="009340E8">
        <w:t>1.7 Абзац 2 подпункта 3.4.1 пункта 3.4 административного регламента изложить в следующей редакции: «а)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roofErr w:type="gramStart"/>
      <w:r w:rsidRPr="009340E8">
        <w:t>:»</w:t>
      </w:r>
      <w:proofErr w:type="gramEnd"/>
      <w:r w:rsidRPr="009340E8">
        <w:t>.</w:t>
      </w:r>
    </w:p>
    <w:p w14:paraId="28B9D785" w14:textId="77777777" w:rsidR="009340E8" w:rsidRPr="009340E8" w:rsidRDefault="009340E8" w:rsidP="009340E8">
      <w:pPr>
        <w:pStyle w:val="21"/>
        <w:tabs>
          <w:tab w:val="left" w:pos="2505"/>
        </w:tabs>
        <w:ind w:firstLine="709"/>
        <w:jc w:val="both"/>
      </w:pPr>
      <w:r w:rsidRPr="009340E8">
        <w:t>1.8. Из подпункта 2.2.2. пункта 2 административного регламента исключить следующие слова: «Управлением Федеральной службы государственной регистрации, кадастра и картографии по Воронежской области».</w:t>
      </w:r>
    </w:p>
    <w:p w14:paraId="7C8DDAD6" w14:textId="77777777" w:rsidR="009340E8" w:rsidRPr="009340E8" w:rsidRDefault="009340E8" w:rsidP="009340E8">
      <w:pPr>
        <w:pStyle w:val="21"/>
        <w:tabs>
          <w:tab w:val="left" w:pos="2505"/>
        </w:tabs>
        <w:ind w:firstLine="709"/>
        <w:jc w:val="both"/>
      </w:pPr>
      <w:r w:rsidRPr="009340E8">
        <w:t>1.9. Пункт 2.8 административного регламента изложить в следующей редакции: «Исчерпывающий перечень оснований для отказа в предоставлении муниципальной услуги.</w:t>
      </w:r>
    </w:p>
    <w:p w14:paraId="6911358E" w14:textId="77777777" w:rsidR="009340E8" w:rsidRPr="009340E8" w:rsidRDefault="009340E8" w:rsidP="009340E8">
      <w:pPr>
        <w:pStyle w:val="21"/>
        <w:tabs>
          <w:tab w:val="left" w:pos="2505"/>
        </w:tabs>
        <w:ind w:firstLine="709"/>
        <w:jc w:val="both"/>
      </w:pPr>
      <w:r w:rsidRPr="009340E8">
        <w:t>Решение об отказе в предоставлении земельного участка без проведения торгов принимается при наличии хотя бы одного из следующих оснований:</w:t>
      </w:r>
    </w:p>
    <w:p w14:paraId="5440857E" w14:textId="77777777" w:rsidR="009340E8" w:rsidRPr="009340E8" w:rsidRDefault="009340E8" w:rsidP="009340E8">
      <w:pPr>
        <w:pStyle w:val="21"/>
        <w:tabs>
          <w:tab w:val="left" w:pos="2505"/>
        </w:tabs>
        <w:ind w:firstLine="709"/>
        <w:jc w:val="both"/>
      </w:pPr>
      <w:r w:rsidRPr="009340E8">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A4E04BF" w14:textId="77777777" w:rsidR="009340E8" w:rsidRPr="009340E8" w:rsidRDefault="009340E8" w:rsidP="009340E8">
      <w:pPr>
        <w:pStyle w:val="21"/>
        <w:tabs>
          <w:tab w:val="left" w:pos="2505"/>
        </w:tabs>
        <w:ind w:firstLine="709"/>
        <w:jc w:val="both"/>
      </w:pPr>
      <w:proofErr w:type="gramStart"/>
      <w:r w:rsidRPr="009340E8">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w:t>
      </w:r>
      <w:r w:rsidRPr="009340E8">
        <w:lastRenderedPageBreak/>
        <w:t>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14:paraId="2E18E24A" w14:textId="77777777" w:rsidR="009340E8" w:rsidRPr="009340E8" w:rsidRDefault="009340E8" w:rsidP="009340E8">
      <w:pPr>
        <w:pStyle w:val="21"/>
        <w:tabs>
          <w:tab w:val="left" w:pos="2505"/>
        </w:tabs>
        <w:ind w:firstLine="709"/>
        <w:jc w:val="both"/>
      </w:pPr>
      <w:proofErr w:type="gramStart"/>
      <w:r w:rsidRPr="009340E8">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340E8">
        <w:t xml:space="preserve"> земельным участком общего назначения);</w:t>
      </w:r>
    </w:p>
    <w:p w14:paraId="0BADEEA1" w14:textId="77777777" w:rsidR="009340E8" w:rsidRPr="009340E8" w:rsidRDefault="009340E8" w:rsidP="009340E8">
      <w:pPr>
        <w:pStyle w:val="21"/>
        <w:tabs>
          <w:tab w:val="left" w:pos="2505"/>
        </w:tabs>
        <w:ind w:firstLine="709"/>
        <w:jc w:val="both"/>
      </w:pPr>
      <w:proofErr w:type="gramStart"/>
      <w:r w:rsidRPr="009340E8">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sidRPr="009340E8">
        <w:t xml:space="preserve"> </w:t>
      </w:r>
      <w:proofErr w:type="gramStart"/>
      <w:r w:rsidRPr="009340E8">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9340E8">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2AA83D61" w14:textId="77777777" w:rsidR="009340E8" w:rsidRPr="009340E8" w:rsidRDefault="009340E8" w:rsidP="009340E8">
      <w:pPr>
        <w:pStyle w:val="21"/>
        <w:tabs>
          <w:tab w:val="left" w:pos="2505"/>
        </w:tabs>
        <w:ind w:firstLine="709"/>
        <w:jc w:val="both"/>
      </w:pPr>
      <w:proofErr w:type="gramStart"/>
      <w:r w:rsidRPr="009340E8">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w:t>
      </w:r>
      <w:proofErr w:type="gramEnd"/>
      <w:r w:rsidRPr="009340E8">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3477022" w14:textId="77777777" w:rsidR="009340E8" w:rsidRPr="009340E8" w:rsidRDefault="009340E8" w:rsidP="009340E8">
      <w:pPr>
        <w:pStyle w:val="21"/>
        <w:tabs>
          <w:tab w:val="left" w:pos="2505"/>
        </w:tabs>
        <w:ind w:firstLine="709"/>
        <w:jc w:val="both"/>
      </w:pPr>
      <w:r w:rsidRPr="009340E8">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6A57D2D" w14:textId="77777777" w:rsidR="009340E8" w:rsidRPr="009340E8" w:rsidRDefault="009340E8" w:rsidP="009340E8">
      <w:pPr>
        <w:pStyle w:val="21"/>
        <w:tabs>
          <w:tab w:val="left" w:pos="2505"/>
        </w:tabs>
        <w:ind w:firstLine="709"/>
        <w:jc w:val="both"/>
      </w:pPr>
      <w:proofErr w:type="gramStart"/>
      <w:r w:rsidRPr="009340E8">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9340E8">
        <w:t xml:space="preserve"> резервирования;</w:t>
      </w:r>
    </w:p>
    <w:p w14:paraId="05C0035D" w14:textId="77777777" w:rsidR="009340E8" w:rsidRPr="009340E8" w:rsidRDefault="009340E8" w:rsidP="009340E8">
      <w:pPr>
        <w:pStyle w:val="21"/>
        <w:tabs>
          <w:tab w:val="left" w:pos="2505"/>
        </w:tabs>
        <w:ind w:firstLine="709"/>
        <w:jc w:val="both"/>
      </w:pPr>
      <w:proofErr w:type="gramStart"/>
      <w:r w:rsidRPr="009340E8">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324DBC5C" w14:textId="77777777" w:rsidR="009340E8" w:rsidRPr="009340E8" w:rsidRDefault="009340E8" w:rsidP="009340E8">
      <w:pPr>
        <w:pStyle w:val="21"/>
        <w:tabs>
          <w:tab w:val="left" w:pos="2505"/>
        </w:tabs>
        <w:ind w:firstLine="709"/>
        <w:jc w:val="both"/>
      </w:pPr>
      <w:proofErr w:type="gramStart"/>
      <w:r w:rsidRPr="009340E8">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w:t>
      </w:r>
      <w:r w:rsidRPr="009340E8">
        <w:lastRenderedPageBreak/>
        <w:t>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340E8">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B3FEA63" w14:textId="77777777" w:rsidR="009340E8" w:rsidRPr="009340E8" w:rsidRDefault="009340E8" w:rsidP="009340E8">
      <w:pPr>
        <w:pStyle w:val="21"/>
        <w:tabs>
          <w:tab w:val="left" w:pos="2505"/>
        </w:tabs>
        <w:ind w:firstLine="709"/>
        <w:jc w:val="both"/>
      </w:pPr>
      <w:proofErr w:type="gramStart"/>
      <w:r w:rsidRPr="009340E8">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9340E8">
        <w:t xml:space="preserve"> </w:t>
      </w:r>
      <w:proofErr w:type="gramStart"/>
      <w:r w:rsidRPr="009340E8">
        <w:t>которым</w:t>
      </w:r>
      <w:proofErr w:type="gramEnd"/>
      <w:r w:rsidRPr="009340E8">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14:paraId="0E0FD76C" w14:textId="77777777" w:rsidR="009340E8" w:rsidRPr="009340E8" w:rsidRDefault="009340E8" w:rsidP="009340E8">
      <w:pPr>
        <w:pStyle w:val="21"/>
        <w:tabs>
          <w:tab w:val="left" w:pos="2505"/>
        </w:tabs>
        <w:ind w:firstLine="709"/>
        <w:jc w:val="both"/>
      </w:pPr>
      <w:r w:rsidRPr="009340E8">
        <w:t xml:space="preserve">11) указанный в заявлении о предоставлении земельного участка земельный участок является предметом аукциона, </w:t>
      </w:r>
      <w:proofErr w:type="gramStart"/>
      <w:r w:rsidRPr="009340E8">
        <w:t>извещение</w:t>
      </w:r>
      <w:proofErr w:type="gramEnd"/>
      <w:r w:rsidRPr="009340E8">
        <w:t xml:space="preserve"> о проведении которого размещено в соответствии с пунктом 19 статьи 39.11 Земельного кодекса РФ;</w:t>
      </w:r>
    </w:p>
    <w:p w14:paraId="10C7FCAA" w14:textId="77777777" w:rsidR="009340E8" w:rsidRPr="009340E8" w:rsidRDefault="009340E8" w:rsidP="009340E8">
      <w:pPr>
        <w:pStyle w:val="21"/>
        <w:tabs>
          <w:tab w:val="left" w:pos="2505"/>
        </w:tabs>
        <w:ind w:firstLine="709"/>
        <w:jc w:val="both"/>
      </w:pPr>
      <w:proofErr w:type="gramStart"/>
      <w:r w:rsidRPr="009340E8">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9340E8">
        <w:t xml:space="preserve"> принято решение об отказе в проведении этого аукциона по основаниям, предусмотренным пунктом 8 статьи 39.11 Земельного кодекса РФ;</w:t>
      </w:r>
    </w:p>
    <w:p w14:paraId="6334C299" w14:textId="77777777" w:rsidR="009340E8" w:rsidRPr="009340E8" w:rsidRDefault="009340E8" w:rsidP="009340E8">
      <w:pPr>
        <w:pStyle w:val="21"/>
        <w:tabs>
          <w:tab w:val="left" w:pos="2505"/>
        </w:tabs>
        <w:ind w:firstLine="709"/>
        <w:jc w:val="both"/>
      </w:pPr>
      <w:proofErr w:type="gramStart"/>
      <w:r w:rsidRPr="009340E8">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14:paraId="7A1A544D" w14:textId="77777777" w:rsidR="009340E8" w:rsidRPr="009340E8" w:rsidRDefault="009340E8" w:rsidP="009340E8">
      <w:pPr>
        <w:pStyle w:val="21"/>
        <w:tabs>
          <w:tab w:val="left" w:pos="2505"/>
        </w:tabs>
        <w:ind w:firstLine="709"/>
        <w:jc w:val="both"/>
      </w:pPr>
      <w:r w:rsidRPr="009340E8">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F20FD51" w14:textId="77777777" w:rsidR="009340E8" w:rsidRPr="009340E8" w:rsidRDefault="009340E8" w:rsidP="009340E8">
      <w:pPr>
        <w:pStyle w:val="21"/>
        <w:tabs>
          <w:tab w:val="left" w:pos="2505"/>
        </w:tabs>
        <w:ind w:firstLine="709"/>
        <w:jc w:val="both"/>
      </w:pPr>
      <w:r w:rsidRPr="009340E8">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FA2E345" w14:textId="77777777" w:rsidR="009340E8" w:rsidRPr="009340E8" w:rsidRDefault="009340E8" w:rsidP="009340E8">
      <w:pPr>
        <w:pStyle w:val="21"/>
        <w:tabs>
          <w:tab w:val="left" w:pos="2505"/>
        </w:tabs>
        <w:ind w:firstLine="709"/>
        <w:jc w:val="both"/>
      </w:pPr>
      <w:proofErr w:type="gramStart"/>
      <w:r w:rsidRPr="009340E8">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14:paraId="76F5958C" w14:textId="77777777" w:rsidR="009340E8" w:rsidRPr="009340E8" w:rsidRDefault="009340E8" w:rsidP="009340E8">
      <w:pPr>
        <w:pStyle w:val="21"/>
        <w:tabs>
          <w:tab w:val="left" w:pos="2505"/>
        </w:tabs>
        <w:ind w:firstLine="709"/>
        <w:jc w:val="both"/>
      </w:pPr>
      <w:r w:rsidRPr="009340E8">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14:paraId="467700A3" w14:textId="77777777" w:rsidR="009340E8" w:rsidRPr="009340E8" w:rsidRDefault="009340E8" w:rsidP="009340E8">
      <w:pPr>
        <w:pStyle w:val="21"/>
        <w:tabs>
          <w:tab w:val="left" w:pos="2505"/>
        </w:tabs>
        <w:ind w:firstLine="709"/>
        <w:jc w:val="both"/>
      </w:pPr>
      <w:proofErr w:type="gramStart"/>
      <w:r w:rsidRPr="009340E8">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w:t>
      </w:r>
      <w:r w:rsidRPr="009340E8">
        <w:lastRenderedPageBreak/>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14:paraId="5E6052E4" w14:textId="77777777" w:rsidR="009340E8" w:rsidRPr="009340E8" w:rsidRDefault="009340E8" w:rsidP="009340E8">
      <w:pPr>
        <w:pStyle w:val="21"/>
        <w:tabs>
          <w:tab w:val="left" w:pos="2505"/>
        </w:tabs>
        <w:ind w:firstLine="709"/>
        <w:jc w:val="both"/>
      </w:pPr>
      <w:r w:rsidRPr="009340E8">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058E153" w14:textId="77777777" w:rsidR="009340E8" w:rsidRPr="009340E8" w:rsidRDefault="009340E8" w:rsidP="009340E8">
      <w:pPr>
        <w:pStyle w:val="21"/>
        <w:tabs>
          <w:tab w:val="left" w:pos="2505"/>
        </w:tabs>
        <w:ind w:firstLine="709"/>
        <w:jc w:val="both"/>
      </w:pPr>
      <w:r w:rsidRPr="009340E8">
        <w:t>19) предоставление земельного участка на заявленном виде прав не допускается;</w:t>
      </w:r>
    </w:p>
    <w:p w14:paraId="5CC90797" w14:textId="77777777" w:rsidR="009340E8" w:rsidRPr="009340E8" w:rsidRDefault="009340E8" w:rsidP="009340E8">
      <w:pPr>
        <w:pStyle w:val="21"/>
        <w:tabs>
          <w:tab w:val="left" w:pos="2505"/>
        </w:tabs>
        <w:ind w:firstLine="709"/>
        <w:jc w:val="both"/>
      </w:pPr>
      <w:r w:rsidRPr="009340E8">
        <w:t>20) в отношении земельного участка, указанного в заявлен</w:t>
      </w:r>
      <w:proofErr w:type="gramStart"/>
      <w:r w:rsidRPr="009340E8">
        <w:t>ии о е</w:t>
      </w:r>
      <w:proofErr w:type="gramEnd"/>
      <w:r w:rsidRPr="009340E8">
        <w:t>го предоставлении, не установлен вид разрешенного использования;</w:t>
      </w:r>
    </w:p>
    <w:p w14:paraId="27350EEA" w14:textId="77777777" w:rsidR="009340E8" w:rsidRPr="009340E8" w:rsidRDefault="009340E8" w:rsidP="009340E8">
      <w:pPr>
        <w:pStyle w:val="21"/>
        <w:tabs>
          <w:tab w:val="left" w:pos="2505"/>
        </w:tabs>
        <w:ind w:firstLine="709"/>
        <w:jc w:val="both"/>
      </w:pPr>
      <w:r w:rsidRPr="009340E8">
        <w:t>21) указанный в заявлении о предоставлении земельного участка земельный участок не отнесен к определенной категории земель;</w:t>
      </w:r>
    </w:p>
    <w:p w14:paraId="3989DF6E" w14:textId="77777777" w:rsidR="009340E8" w:rsidRPr="009340E8" w:rsidRDefault="009340E8" w:rsidP="009340E8">
      <w:pPr>
        <w:pStyle w:val="21"/>
        <w:tabs>
          <w:tab w:val="left" w:pos="2505"/>
        </w:tabs>
        <w:ind w:firstLine="709"/>
        <w:jc w:val="both"/>
      </w:pPr>
      <w:r w:rsidRPr="009340E8">
        <w:t>22) в отношении земельного участка, указанного в заявлен</w:t>
      </w:r>
      <w:proofErr w:type="gramStart"/>
      <w:r w:rsidRPr="009340E8">
        <w:t>ии о е</w:t>
      </w:r>
      <w:proofErr w:type="gramEnd"/>
      <w:r w:rsidRPr="009340E8">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94D502E" w14:textId="77777777" w:rsidR="009340E8" w:rsidRPr="009340E8" w:rsidRDefault="009340E8" w:rsidP="009340E8">
      <w:pPr>
        <w:pStyle w:val="21"/>
        <w:tabs>
          <w:tab w:val="left" w:pos="2505"/>
        </w:tabs>
        <w:ind w:firstLine="709"/>
        <w:jc w:val="both"/>
      </w:pPr>
      <w:proofErr w:type="gramStart"/>
      <w:r w:rsidRPr="009340E8">
        <w:t>23) 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14:paraId="2609F105" w14:textId="77777777" w:rsidR="009340E8" w:rsidRPr="009340E8" w:rsidRDefault="009340E8" w:rsidP="009340E8">
      <w:pPr>
        <w:pStyle w:val="21"/>
        <w:tabs>
          <w:tab w:val="left" w:pos="2505"/>
        </w:tabs>
        <w:ind w:firstLine="709"/>
        <w:jc w:val="both"/>
      </w:pPr>
      <w:r w:rsidRPr="009340E8">
        <w:t>24) границы земельного участка, указанного в заявлен</w:t>
      </w:r>
      <w:proofErr w:type="gramStart"/>
      <w:r w:rsidRPr="009340E8">
        <w:t>ии о е</w:t>
      </w:r>
      <w:proofErr w:type="gramEnd"/>
      <w:r w:rsidRPr="009340E8">
        <w:t>го предоставлении, подлежат уточнению в соответствии с Федеральным законом «О государственной регистрации недвижимости»;</w:t>
      </w:r>
    </w:p>
    <w:p w14:paraId="66700D7A" w14:textId="77777777" w:rsidR="009340E8" w:rsidRPr="009340E8" w:rsidRDefault="009340E8" w:rsidP="009340E8">
      <w:pPr>
        <w:pStyle w:val="21"/>
        <w:tabs>
          <w:tab w:val="left" w:pos="2505"/>
        </w:tabs>
        <w:ind w:firstLine="709"/>
        <w:jc w:val="both"/>
      </w:pPr>
      <w:r w:rsidRPr="009340E8">
        <w:t>25) площадь земельного участка, указанного в заявлен</w:t>
      </w:r>
      <w:proofErr w:type="gramStart"/>
      <w:r w:rsidRPr="009340E8">
        <w:t>ии о е</w:t>
      </w:r>
      <w:proofErr w:type="gramEnd"/>
      <w:r w:rsidRPr="009340E8">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3C1F827" w14:textId="77777777" w:rsidR="009340E8" w:rsidRPr="009340E8" w:rsidRDefault="009340E8" w:rsidP="009340E8">
      <w:pPr>
        <w:pStyle w:val="21"/>
        <w:tabs>
          <w:tab w:val="left" w:pos="2505"/>
        </w:tabs>
        <w:ind w:firstLine="709"/>
        <w:jc w:val="both"/>
      </w:pPr>
      <w:proofErr w:type="gramStart"/>
      <w:r w:rsidRPr="009340E8">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9340E8">
        <w:t xml:space="preserve"> частью 3 статьи 14 указанного Федерального закона</w:t>
      </w:r>
      <w:proofErr w:type="gramStart"/>
      <w:r w:rsidRPr="009340E8">
        <w:t>.».</w:t>
      </w:r>
      <w:proofErr w:type="gramEnd"/>
    </w:p>
    <w:p w14:paraId="7359F384" w14:textId="77777777" w:rsidR="009340E8" w:rsidRPr="009340E8" w:rsidRDefault="009340E8" w:rsidP="009340E8">
      <w:pPr>
        <w:pStyle w:val="af1"/>
        <w:spacing w:before="0" w:beforeAutospacing="0" w:after="0" w:afterAutospacing="0"/>
        <w:ind w:firstLine="709"/>
        <w:rPr>
          <w:rFonts w:ascii="Times New Roman" w:hAnsi="Times New Roman"/>
          <w:color w:val="000000"/>
        </w:rPr>
      </w:pPr>
      <w:r w:rsidRPr="009340E8">
        <w:rPr>
          <w:rFonts w:ascii="Times New Roman" w:hAnsi="Times New Roman"/>
          <w:color w:val="000000"/>
        </w:rPr>
        <w:t xml:space="preserve">2. Настоящее постановление вступает в силу со дня его официального опубликования в печатном издании «Вестник </w:t>
      </w:r>
      <w:r w:rsidRPr="009340E8">
        <w:rPr>
          <w:rFonts w:ascii="Times New Roman" w:hAnsi="Times New Roman"/>
        </w:rPr>
        <w:t>Солонецкого</w:t>
      </w:r>
      <w:r w:rsidRPr="009340E8">
        <w:rPr>
          <w:rFonts w:ascii="Times New Roman" w:hAnsi="Times New Roman"/>
          <w:color w:val="000000"/>
        </w:rPr>
        <w:t xml:space="preserve"> сельского поселения».</w:t>
      </w:r>
    </w:p>
    <w:p w14:paraId="27CDD4D9" w14:textId="46D0D347" w:rsidR="009340E8" w:rsidRPr="009340E8" w:rsidRDefault="009340E8" w:rsidP="009340E8">
      <w:pPr>
        <w:pStyle w:val="af1"/>
        <w:spacing w:before="0" w:beforeAutospacing="0" w:after="0" w:afterAutospacing="0"/>
        <w:ind w:firstLine="709"/>
        <w:rPr>
          <w:rFonts w:ascii="Times New Roman" w:hAnsi="Times New Roman"/>
          <w:color w:val="000000"/>
        </w:rPr>
      </w:pPr>
      <w:r w:rsidRPr="009340E8">
        <w:rPr>
          <w:rFonts w:ascii="Times New Roman" w:hAnsi="Times New Roman"/>
          <w:color w:val="000000"/>
        </w:rPr>
        <w:t xml:space="preserve">3. </w:t>
      </w:r>
      <w:proofErr w:type="gramStart"/>
      <w:r w:rsidRPr="009340E8">
        <w:rPr>
          <w:rFonts w:ascii="Times New Roman" w:hAnsi="Times New Roman"/>
          <w:color w:val="000000"/>
        </w:rPr>
        <w:t>Контроль за</w:t>
      </w:r>
      <w:proofErr w:type="gramEnd"/>
      <w:r w:rsidRPr="009340E8">
        <w:rPr>
          <w:rFonts w:ascii="Times New Roman" w:hAnsi="Times New Roman"/>
          <w:color w:val="000000"/>
        </w:rPr>
        <w:t xml:space="preserve"> исполнением настоящего постановления оставляю за собой.</w:t>
      </w:r>
    </w:p>
    <w:tbl>
      <w:tblPr>
        <w:tblW w:w="8247" w:type="dxa"/>
        <w:tblLook w:val="04A0" w:firstRow="1" w:lastRow="0" w:firstColumn="1" w:lastColumn="0" w:noHBand="0" w:noVBand="1"/>
      </w:tblPr>
      <w:tblGrid>
        <w:gridCol w:w="8247"/>
      </w:tblGrid>
      <w:tr w:rsidR="009340E8" w:rsidRPr="009340E8" w14:paraId="0C0B9809" w14:textId="77777777" w:rsidTr="009340E8">
        <w:trPr>
          <w:trHeight w:val="1082"/>
        </w:trPr>
        <w:tc>
          <w:tcPr>
            <w:tcW w:w="8247" w:type="dxa"/>
            <w:shd w:val="clear" w:color="auto" w:fill="auto"/>
          </w:tcPr>
          <w:p w14:paraId="1E6B6299" w14:textId="77777777" w:rsidR="009340E8" w:rsidRPr="009340E8" w:rsidRDefault="009340E8" w:rsidP="009340E8">
            <w:pPr>
              <w:pStyle w:val="af1"/>
              <w:spacing w:before="0" w:beforeAutospacing="0" w:after="0" w:afterAutospacing="0" w:line="276" w:lineRule="auto"/>
              <w:ind w:firstLine="0"/>
              <w:rPr>
                <w:rFonts w:ascii="Times New Roman" w:hAnsi="Times New Roman"/>
                <w:color w:val="000000"/>
              </w:rPr>
            </w:pPr>
            <w:r w:rsidRPr="009340E8">
              <w:rPr>
                <w:rFonts w:ascii="Times New Roman" w:hAnsi="Times New Roman"/>
                <w:color w:val="000000"/>
              </w:rPr>
              <w:t xml:space="preserve">Глава </w:t>
            </w:r>
            <w:r w:rsidRPr="009340E8">
              <w:rPr>
                <w:rFonts w:ascii="Times New Roman" w:hAnsi="Times New Roman"/>
              </w:rPr>
              <w:t>Солонецкого</w:t>
            </w:r>
            <w:r w:rsidRPr="009340E8">
              <w:rPr>
                <w:rFonts w:ascii="Times New Roman" w:hAnsi="Times New Roman"/>
                <w:color w:val="000000"/>
              </w:rPr>
              <w:t xml:space="preserve"> </w:t>
            </w:r>
          </w:p>
          <w:p w14:paraId="18B2524A" w14:textId="77777777" w:rsidR="009340E8" w:rsidRPr="009340E8" w:rsidRDefault="009340E8" w:rsidP="009340E8">
            <w:pPr>
              <w:pStyle w:val="af1"/>
              <w:spacing w:before="0" w:beforeAutospacing="0" w:after="0" w:afterAutospacing="0" w:line="276" w:lineRule="auto"/>
              <w:ind w:firstLine="0"/>
              <w:rPr>
                <w:rFonts w:ascii="Times New Roman" w:hAnsi="Times New Roman"/>
                <w:color w:val="000000"/>
              </w:rPr>
            </w:pPr>
            <w:r w:rsidRPr="009340E8">
              <w:rPr>
                <w:rFonts w:ascii="Times New Roman" w:hAnsi="Times New Roman"/>
                <w:color w:val="000000"/>
              </w:rPr>
              <w:t>сельского поселения                                       Г.В.Саломатина</w:t>
            </w:r>
          </w:p>
        </w:tc>
      </w:tr>
    </w:tbl>
    <w:p w14:paraId="386DECE7" w14:textId="77777777" w:rsidR="003B2CCD" w:rsidRDefault="003B2CCD" w:rsidP="003B2CCD">
      <w:pPr>
        <w:pStyle w:val="a7"/>
        <w:rPr>
          <w:b/>
          <w:sz w:val="20"/>
          <w:szCs w:val="20"/>
          <w:lang w:val="ru-RU"/>
        </w:rPr>
      </w:pPr>
    </w:p>
    <w:p w14:paraId="439E1D3A" w14:textId="77777777" w:rsidR="006D762B" w:rsidRDefault="006D762B" w:rsidP="003B2CCD">
      <w:pPr>
        <w:pStyle w:val="a7"/>
        <w:rPr>
          <w:b/>
          <w:sz w:val="20"/>
          <w:szCs w:val="20"/>
          <w:lang w:val="ru-RU"/>
        </w:rPr>
      </w:pPr>
    </w:p>
    <w:p w14:paraId="23D421D9" w14:textId="77777777" w:rsidR="006D762B" w:rsidRDefault="006D762B" w:rsidP="003B2CCD">
      <w:pPr>
        <w:pStyle w:val="a7"/>
        <w:rPr>
          <w:b/>
          <w:sz w:val="20"/>
          <w:szCs w:val="20"/>
          <w:lang w:val="ru-RU"/>
        </w:rPr>
      </w:pPr>
    </w:p>
    <w:p w14:paraId="1C234B44" w14:textId="77777777" w:rsidR="006D762B" w:rsidRDefault="006D762B" w:rsidP="003B2CCD">
      <w:pPr>
        <w:pStyle w:val="a7"/>
        <w:rPr>
          <w:b/>
          <w:sz w:val="20"/>
          <w:szCs w:val="20"/>
          <w:lang w:val="ru-RU"/>
        </w:rPr>
      </w:pPr>
    </w:p>
    <w:p w14:paraId="110B237B" w14:textId="77777777" w:rsidR="006D762B" w:rsidRDefault="006D762B" w:rsidP="003B2CCD">
      <w:pPr>
        <w:pStyle w:val="a7"/>
        <w:rPr>
          <w:b/>
          <w:sz w:val="20"/>
          <w:szCs w:val="20"/>
          <w:lang w:val="ru-RU"/>
        </w:rPr>
      </w:pPr>
    </w:p>
    <w:p w14:paraId="735CECDD" w14:textId="77777777" w:rsidR="006D762B" w:rsidRDefault="006D762B" w:rsidP="003B2CCD">
      <w:pPr>
        <w:pStyle w:val="a7"/>
        <w:rPr>
          <w:b/>
          <w:sz w:val="20"/>
          <w:szCs w:val="20"/>
          <w:lang w:val="ru-RU"/>
        </w:rPr>
      </w:pPr>
    </w:p>
    <w:p w14:paraId="54CF45EF" w14:textId="77777777" w:rsidR="009340E8" w:rsidRPr="00A10767" w:rsidRDefault="009340E8" w:rsidP="009340E8">
      <w:pPr>
        <w:pStyle w:val="af"/>
        <w:ind w:left="0" w:firstLine="0"/>
        <w:rPr>
          <w:rFonts w:ascii="Times New Roman" w:hAnsi="Times New Roman"/>
          <w:b w:val="0"/>
        </w:rPr>
      </w:pPr>
      <w:r w:rsidRPr="00A10767">
        <w:rPr>
          <w:rFonts w:ascii="Times New Roman" w:hAnsi="Times New Roman"/>
          <w:b w:val="0"/>
        </w:rPr>
        <w:lastRenderedPageBreak/>
        <w:t>АДМИНИСТРАЦИЯ</w:t>
      </w:r>
    </w:p>
    <w:p w14:paraId="2EBAD18B" w14:textId="77777777" w:rsidR="009340E8" w:rsidRPr="00A10767" w:rsidRDefault="009340E8" w:rsidP="009340E8">
      <w:pPr>
        <w:pStyle w:val="af"/>
        <w:ind w:left="0" w:firstLine="0"/>
        <w:rPr>
          <w:rFonts w:ascii="Times New Roman" w:hAnsi="Times New Roman"/>
          <w:b w:val="0"/>
        </w:rPr>
      </w:pPr>
      <w:r w:rsidRPr="00A10767">
        <w:rPr>
          <w:rFonts w:ascii="Times New Roman" w:hAnsi="Times New Roman"/>
          <w:b w:val="0"/>
        </w:rPr>
        <w:t>СОЛОНЕЦКОГО СЕЛЬСКОГО ПОСЕЛЕНИЯ</w:t>
      </w:r>
    </w:p>
    <w:p w14:paraId="500594AA" w14:textId="77777777" w:rsidR="009340E8" w:rsidRPr="00A10767" w:rsidRDefault="009340E8" w:rsidP="009340E8">
      <w:pPr>
        <w:pStyle w:val="1"/>
        <w:rPr>
          <w:rFonts w:ascii="Times New Roman" w:hAnsi="Times New Roman" w:cs="Times New Roman"/>
          <w:bCs/>
          <w:sz w:val="24"/>
          <w:szCs w:val="24"/>
        </w:rPr>
      </w:pPr>
      <w:r w:rsidRPr="00A10767">
        <w:rPr>
          <w:rFonts w:ascii="Times New Roman" w:hAnsi="Times New Roman" w:cs="Times New Roman"/>
          <w:bCs/>
          <w:sz w:val="24"/>
          <w:szCs w:val="24"/>
        </w:rPr>
        <w:t>ВОРОБЬЕВСКОГО МУНИЦИПАЛЬНОГО РАЙОНА</w:t>
      </w:r>
    </w:p>
    <w:p w14:paraId="0A993122" w14:textId="57CD1085" w:rsidR="009340E8" w:rsidRPr="00A10767" w:rsidRDefault="009340E8" w:rsidP="009340E8">
      <w:pPr>
        <w:jc w:val="center"/>
        <w:rPr>
          <w:rFonts w:ascii="Times New Roman" w:hAnsi="Times New Roman"/>
          <w:sz w:val="24"/>
          <w:szCs w:val="24"/>
        </w:rPr>
      </w:pPr>
      <w:r w:rsidRPr="00A10767">
        <w:rPr>
          <w:rFonts w:ascii="Times New Roman" w:hAnsi="Times New Roman"/>
          <w:sz w:val="24"/>
          <w:szCs w:val="24"/>
        </w:rPr>
        <w:t>ВОРОНЕЖСКОЙ ОБЛАСТИ</w:t>
      </w:r>
    </w:p>
    <w:p w14:paraId="513FE519" w14:textId="70FFAEA2" w:rsidR="009340E8" w:rsidRPr="00A10767" w:rsidRDefault="009340E8" w:rsidP="009340E8">
      <w:pPr>
        <w:pStyle w:val="1"/>
        <w:ind w:firstLine="0"/>
        <w:rPr>
          <w:rFonts w:ascii="Times New Roman" w:hAnsi="Times New Roman" w:cs="Times New Roman"/>
          <w:bCs/>
          <w:sz w:val="24"/>
          <w:szCs w:val="24"/>
        </w:rPr>
      </w:pPr>
      <w:proofErr w:type="gramStart"/>
      <w:r w:rsidRPr="00A10767">
        <w:rPr>
          <w:rFonts w:ascii="Times New Roman" w:hAnsi="Times New Roman" w:cs="Times New Roman"/>
          <w:bCs/>
          <w:sz w:val="24"/>
          <w:szCs w:val="24"/>
        </w:rPr>
        <w:t>П</w:t>
      </w:r>
      <w:proofErr w:type="gramEnd"/>
      <w:r w:rsidRPr="00A10767">
        <w:rPr>
          <w:rFonts w:ascii="Times New Roman" w:hAnsi="Times New Roman" w:cs="Times New Roman"/>
          <w:bCs/>
          <w:sz w:val="24"/>
          <w:szCs w:val="24"/>
        </w:rPr>
        <w:t xml:space="preserve"> О С Т А Н О В Л Е Н И Е</w:t>
      </w:r>
    </w:p>
    <w:p w14:paraId="1B44C41E" w14:textId="77777777" w:rsidR="009340E8" w:rsidRPr="009340E8" w:rsidRDefault="009340E8" w:rsidP="009340E8">
      <w:pPr>
        <w:ind w:right="535"/>
        <w:rPr>
          <w:rFonts w:ascii="Times New Roman" w:hAnsi="Times New Roman"/>
          <w:sz w:val="24"/>
          <w:szCs w:val="24"/>
          <w:u w:val="single"/>
        </w:rPr>
      </w:pPr>
      <w:r w:rsidRPr="009340E8">
        <w:rPr>
          <w:rFonts w:ascii="Times New Roman" w:hAnsi="Times New Roman"/>
          <w:sz w:val="24"/>
          <w:szCs w:val="24"/>
          <w:u w:val="single"/>
        </w:rPr>
        <w:t>от     28 декабря   2022 года      № 140</w:t>
      </w:r>
    </w:p>
    <w:p w14:paraId="38246E64" w14:textId="77777777" w:rsidR="009340E8" w:rsidRPr="009340E8" w:rsidRDefault="009340E8" w:rsidP="009340E8">
      <w:pPr>
        <w:ind w:right="535" w:firstLine="993"/>
        <w:rPr>
          <w:rFonts w:ascii="Times New Roman" w:hAnsi="Times New Roman"/>
          <w:sz w:val="16"/>
          <w:szCs w:val="16"/>
        </w:rPr>
      </w:pPr>
      <w:r w:rsidRPr="009340E8">
        <w:rPr>
          <w:rFonts w:ascii="Times New Roman" w:hAnsi="Times New Roman"/>
          <w:sz w:val="16"/>
          <w:szCs w:val="16"/>
        </w:rPr>
        <w:t xml:space="preserve">            с. Солонцы</w:t>
      </w:r>
    </w:p>
    <w:p w14:paraId="230C108D" w14:textId="681A013C" w:rsidR="009340E8" w:rsidRPr="00A10767" w:rsidRDefault="009340E8" w:rsidP="009340E8">
      <w:pPr>
        <w:pStyle w:val="Title"/>
        <w:ind w:right="4819" w:firstLine="0"/>
        <w:jc w:val="both"/>
        <w:rPr>
          <w:rFonts w:ascii="Times New Roman" w:hAnsi="Times New Roman" w:cs="Times New Roman"/>
          <w:b w:val="0"/>
          <w:sz w:val="24"/>
          <w:szCs w:val="24"/>
        </w:rPr>
      </w:pPr>
      <w:r w:rsidRPr="00A10767">
        <w:rPr>
          <w:rFonts w:ascii="Times New Roman" w:hAnsi="Times New Roman" w:cs="Times New Roman"/>
          <w:b w:val="0"/>
          <w:sz w:val="24"/>
          <w:szCs w:val="24"/>
        </w:rPr>
        <w:t>Об отмене постановлений администрации Солонецкого сельского поселения Воробьевского муниципального района Воронежской области</w:t>
      </w:r>
    </w:p>
    <w:p w14:paraId="5C76878E" w14:textId="48AE58AE" w:rsidR="009340E8" w:rsidRPr="009340E8" w:rsidRDefault="009340E8" w:rsidP="009340E8">
      <w:pPr>
        <w:spacing w:line="360" w:lineRule="auto"/>
        <w:ind w:firstLine="708"/>
        <w:rPr>
          <w:rFonts w:ascii="Times New Roman" w:eastAsia="Calibri" w:hAnsi="Times New Roman"/>
          <w:sz w:val="24"/>
          <w:szCs w:val="24"/>
        </w:rPr>
      </w:pPr>
      <w:r w:rsidRPr="009340E8">
        <w:rPr>
          <w:rFonts w:ascii="Times New Roman" w:hAnsi="Times New Roman"/>
          <w:sz w:val="24"/>
          <w:szCs w:val="24"/>
        </w:rPr>
        <w:t>В целях приведения правовых актов администрации Солонецкого сельского поселения Воробьевского муниципального района в соответствие действующему законодательству</w:t>
      </w:r>
      <w:r w:rsidRPr="009340E8">
        <w:rPr>
          <w:rFonts w:ascii="Times New Roman" w:eastAsia="Calibri" w:hAnsi="Times New Roman"/>
          <w:sz w:val="24"/>
          <w:szCs w:val="24"/>
        </w:rPr>
        <w:t>, администрация Солонецкого сельского поселения</w:t>
      </w:r>
      <w:r w:rsidRPr="009340E8">
        <w:rPr>
          <w:sz w:val="24"/>
          <w:szCs w:val="24"/>
        </w:rPr>
        <w:t xml:space="preserve"> </w:t>
      </w:r>
      <w:r w:rsidRPr="009340E8">
        <w:rPr>
          <w:rFonts w:ascii="Times New Roman" w:eastAsia="Calibri" w:hAnsi="Times New Roman"/>
          <w:sz w:val="24"/>
          <w:szCs w:val="24"/>
        </w:rPr>
        <w:t xml:space="preserve">Воробьевского  муниципального  района   Воронежской  области </w:t>
      </w:r>
      <w:proofErr w:type="gramStart"/>
      <w:r w:rsidRPr="009340E8">
        <w:rPr>
          <w:rFonts w:ascii="Times New Roman" w:eastAsia="Calibri" w:hAnsi="Times New Roman"/>
          <w:b/>
          <w:sz w:val="24"/>
          <w:szCs w:val="24"/>
        </w:rPr>
        <w:t>П</w:t>
      </w:r>
      <w:proofErr w:type="gramEnd"/>
      <w:r w:rsidRPr="009340E8">
        <w:rPr>
          <w:rFonts w:ascii="Times New Roman" w:eastAsia="Calibri" w:hAnsi="Times New Roman"/>
          <w:b/>
          <w:sz w:val="24"/>
          <w:szCs w:val="24"/>
        </w:rPr>
        <w:t xml:space="preserve"> О С Т А Н О В Л Я Е Т </w:t>
      </w:r>
      <w:r w:rsidRPr="009340E8">
        <w:rPr>
          <w:rFonts w:ascii="Times New Roman" w:eastAsia="Calibri" w:hAnsi="Times New Roman"/>
          <w:sz w:val="24"/>
          <w:szCs w:val="24"/>
        </w:rPr>
        <w:t>:</w:t>
      </w:r>
    </w:p>
    <w:p w14:paraId="4A3B32DE" w14:textId="77777777" w:rsidR="009340E8" w:rsidRPr="009340E8" w:rsidRDefault="009340E8" w:rsidP="009340E8">
      <w:pPr>
        <w:pStyle w:val="Title"/>
        <w:spacing w:before="0" w:after="0" w:line="360" w:lineRule="auto"/>
        <w:ind w:right="-1" w:firstLine="0"/>
        <w:jc w:val="both"/>
        <w:rPr>
          <w:rFonts w:ascii="Times New Roman" w:hAnsi="Times New Roman" w:cs="Times New Roman"/>
          <w:b w:val="0"/>
          <w:sz w:val="24"/>
          <w:szCs w:val="24"/>
        </w:rPr>
      </w:pPr>
      <w:r w:rsidRPr="009340E8">
        <w:rPr>
          <w:rFonts w:ascii="Times New Roman" w:hAnsi="Times New Roman" w:cs="Times New Roman"/>
          <w:b w:val="0"/>
          <w:color w:val="000000"/>
          <w:sz w:val="24"/>
          <w:szCs w:val="24"/>
        </w:rPr>
        <w:t>1. Отменить</w:t>
      </w:r>
      <w:r w:rsidRPr="009340E8">
        <w:rPr>
          <w:rFonts w:ascii="Times New Roman" w:hAnsi="Times New Roman" w:cs="Times New Roman"/>
          <w:b w:val="0"/>
          <w:sz w:val="24"/>
          <w:szCs w:val="24"/>
        </w:rPr>
        <w:t xml:space="preserve"> постановление администрации Солонецкого сельского поселения от 30.06.2022 г. № 84 «Об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Солонецкого сельского поселения Воробьевского муниципального района Воронежской области».</w:t>
      </w:r>
    </w:p>
    <w:p w14:paraId="5C1B5825" w14:textId="77777777" w:rsidR="009340E8" w:rsidRPr="009340E8" w:rsidRDefault="009340E8" w:rsidP="009340E8">
      <w:pPr>
        <w:pStyle w:val="Title"/>
        <w:spacing w:before="0" w:after="0" w:line="360" w:lineRule="auto"/>
        <w:ind w:right="-1" w:firstLine="0"/>
        <w:jc w:val="both"/>
        <w:rPr>
          <w:rFonts w:ascii="Times New Roman" w:hAnsi="Times New Roman" w:cs="Times New Roman"/>
          <w:b w:val="0"/>
          <w:sz w:val="24"/>
          <w:szCs w:val="24"/>
        </w:rPr>
      </w:pPr>
      <w:r w:rsidRPr="009340E8">
        <w:rPr>
          <w:rFonts w:ascii="Times New Roman" w:hAnsi="Times New Roman" w:cs="Times New Roman"/>
          <w:b w:val="0"/>
          <w:sz w:val="24"/>
          <w:szCs w:val="24"/>
        </w:rPr>
        <w:t>2.</w:t>
      </w:r>
      <w:r w:rsidRPr="009340E8">
        <w:rPr>
          <w:sz w:val="24"/>
          <w:szCs w:val="24"/>
        </w:rPr>
        <w:t xml:space="preserve"> </w:t>
      </w:r>
      <w:proofErr w:type="gramStart"/>
      <w:r w:rsidRPr="009340E8">
        <w:rPr>
          <w:rFonts w:ascii="Times New Roman" w:hAnsi="Times New Roman" w:cs="Times New Roman"/>
          <w:b w:val="0"/>
          <w:sz w:val="24"/>
          <w:szCs w:val="24"/>
        </w:rPr>
        <w:t>Отменить постановление администрации Солонецкого сельского поселения от 22.11.2022 г. № 116 «О внесении изменений в постановление администрации Солонецкого сельского поселения от 30.06.2022 г. № 84 «Об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Солонецкого сельского поселения Воробьевского муниципального района Воронежской области»».</w:t>
      </w:r>
      <w:proofErr w:type="gramEnd"/>
    </w:p>
    <w:tbl>
      <w:tblPr>
        <w:tblW w:w="14250" w:type="dxa"/>
        <w:tblLook w:val="04A0" w:firstRow="1" w:lastRow="0" w:firstColumn="1" w:lastColumn="0" w:noHBand="0" w:noVBand="1"/>
      </w:tblPr>
      <w:tblGrid>
        <w:gridCol w:w="9464"/>
        <w:gridCol w:w="4786"/>
      </w:tblGrid>
      <w:tr w:rsidR="009340E8" w:rsidRPr="009340E8" w14:paraId="2E84E068" w14:textId="77777777" w:rsidTr="009340E8">
        <w:tc>
          <w:tcPr>
            <w:tcW w:w="9464" w:type="dxa"/>
            <w:shd w:val="clear" w:color="auto" w:fill="auto"/>
          </w:tcPr>
          <w:p w14:paraId="20117A0E" w14:textId="77777777" w:rsidR="009340E8" w:rsidRPr="009340E8" w:rsidRDefault="009340E8" w:rsidP="009340E8">
            <w:pPr>
              <w:spacing w:line="360" w:lineRule="auto"/>
              <w:ind w:right="-2"/>
              <w:rPr>
                <w:rFonts w:ascii="Times New Roman" w:hAnsi="Times New Roman"/>
                <w:sz w:val="24"/>
                <w:szCs w:val="24"/>
              </w:rPr>
            </w:pPr>
            <w:r w:rsidRPr="009340E8">
              <w:rPr>
                <w:rFonts w:ascii="Times New Roman" w:hAnsi="Times New Roman"/>
                <w:sz w:val="24"/>
                <w:szCs w:val="24"/>
              </w:rPr>
              <w:t xml:space="preserve">3. </w:t>
            </w:r>
            <w:r w:rsidRPr="009340E8">
              <w:rPr>
                <w:rFonts w:ascii="Times New Roman" w:hAnsi="Times New Roman"/>
                <w:color w:val="000000"/>
                <w:sz w:val="24"/>
                <w:szCs w:val="24"/>
              </w:rPr>
              <w:t xml:space="preserve">Опубликовать настоящее постановление в муниципальном печатном средстве массовой информации «Вестник </w:t>
            </w:r>
            <w:r w:rsidRPr="009340E8">
              <w:rPr>
                <w:rFonts w:ascii="Times New Roman" w:hAnsi="Times New Roman"/>
                <w:sz w:val="24"/>
                <w:szCs w:val="24"/>
              </w:rPr>
              <w:t>Солонецкого</w:t>
            </w:r>
            <w:r w:rsidRPr="009340E8">
              <w:rPr>
                <w:rFonts w:ascii="Times New Roman" w:hAnsi="Times New Roman"/>
                <w:color w:val="000000"/>
                <w:sz w:val="24"/>
                <w:szCs w:val="24"/>
              </w:rPr>
              <w:t xml:space="preserve"> сельского поселения».</w:t>
            </w:r>
            <w:r w:rsidRPr="009340E8">
              <w:rPr>
                <w:rFonts w:ascii="Times New Roman" w:hAnsi="Times New Roman"/>
                <w:sz w:val="24"/>
                <w:szCs w:val="24"/>
              </w:rPr>
              <w:t xml:space="preserve"> </w:t>
            </w:r>
          </w:p>
          <w:p w14:paraId="494C7C2C" w14:textId="2DD4A590" w:rsidR="009340E8" w:rsidRPr="009340E8" w:rsidRDefault="009340E8" w:rsidP="009340E8">
            <w:pPr>
              <w:spacing w:line="360" w:lineRule="auto"/>
              <w:ind w:right="-2"/>
              <w:rPr>
                <w:rFonts w:ascii="Times New Roman" w:hAnsi="Times New Roman"/>
                <w:sz w:val="24"/>
                <w:szCs w:val="24"/>
              </w:rPr>
            </w:pPr>
            <w:r w:rsidRPr="009340E8">
              <w:rPr>
                <w:rFonts w:ascii="Times New Roman" w:hAnsi="Times New Roman"/>
                <w:sz w:val="24"/>
                <w:szCs w:val="24"/>
              </w:rPr>
              <w:t>4. Контроль, за исполнением настоящего постановления, оставляю за собой</w:t>
            </w:r>
            <w:r>
              <w:rPr>
                <w:rFonts w:ascii="Times New Roman" w:hAnsi="Times New Roman"/>
                <w:sz w:val="24"/>
                <w:szCs w:val="24"/>
              </w:rPr>
              <w:t>.</w:t>
            </w:r>
          </w:p>
          <w:p w14:paraId="16448CBD" w14:textId="77777777" w:rsidR="009340E8" w:rsidRPr="009340E8" w:rsidRDefault="009340E8" w:rsidP="009340E8">
            <w:pPr>
              <w:ind w:right="-2"/>
              <w:rPr>
                <w:rFonts w:ascii="Times New Roman" w:hAnsi="Times New Roman"/>
                <w:sz w:val="24"/>
                <w:szCs w:val="24"/>
              </w:rPr>
            </w:pPr>
            <w:r w:rsidRPr="009340E8">
              <w:rPr>
                <w:rFonts w:ascii="Times New Roman" w:hAnsi="Times New Roman"/>
                <w:sz w:val="24"/>
                <w:szCs w:val="24"/>
              </w:rPr>
              <w:t>Глава Солонецкого</w:t>
            </w:r>
          </w:p>
          <w:p w14:paraId="5ED7DF96" w14:textId="51E048BF" w:rsidR="009340E8" w:rsidRPr="009340E8" w:rsidRDefault="009340E8" w:rsidP="009340E8">
            <w:pPr>
              <w:ind w:right="-2"/>
              <w:rPr>
                <w:rFonts w:ascii="Times New Roman" w:hAnsi="Times New Roman"/>
                <w:sz w:val="24"/>
                <w:szCs w:val="24"/>
              </w:rPr>
            </w:pPr>
            <w:r w:rsidRPr="009340E8">
              <w:rPr>
                <w:rFonts w:ascii="Times New Roman" w:hAnsi="Times New Roman"/>
                <w:sz w:val="24"/>
                <w:szCs w:val="24"/>
              </w:rPr>
              <w:t xml:space="preserve">сельского поселения                                                  Г.В.Саломатина      </w:t>
            </w:r>
          </w:p>
        </w:tc>
        <w:tc>
          <w:tcPr>
            <w:tcW w:w="4786" w:type="dxa"/>
            <w:shd w:val="clear" w:color="auto" w:fill="auto"/>
          </w:tcPr>
          <w:p w14:paraId="1AA96EC9" w14:textId="77777777" w:rsidR="009340E8" w:rsidRPr="009340E8" w:rsidRDefault="009340E8" w:rsidP="009340E8">
            <w:pPr>
              <w:spacing w:line="360" w:lineRule="auto"/>
              <w:ind w:right="-2"/>
              <w:rPr>
                <w:rFonts w:ascii="Times New Roman" w:hAnsi="Times New Roman"/>
                <w:sz w:val="24"/>
                <w:szCs w:val="24"/>
              </w:rPr>
            </w:pPr>
          </w:p>
          <w:p w14:paraId="710BE112" w14:textId="77777777" w:rsidR="009340E8" w:rsidRPr="009340E8" w:rsidRDefault="009340E8" w:rsidP="009340E8">
            <w:pPr>
              <w:spacing w:line="360" w:lineRule="auto"/>
              <w:rPr>
                <w:rFonts w:ascii="Times New Roman" w:hAnsi="Times New Roman"/>
                <w:sz w:val="24"/>
                <w:szCs w:val="24"/>
              </w:rPr>
            </w:pPr>
          </w:p>
          <w:p w14:paraId="6FC65763" w14:textId="77777777" w:rsidR="009340E8" w:rsidRPr="009340E8" w:rsidRDefault="009340E8" w:rsidP="009340E8">
            <w:pPr>
              <w:tabs>
                <w:tab w:val="left" w:pos="1524"/>
              </w:tabs>
              <w:spacing w:line="360" w:lineRule="auto"/>
              <w:rPr>
                <w:rFonts w:ascii="Times New Roman" w:hAnsi="Times New Roman"/>
                <w:sz w:val="24"/>
                <w:szCs w:val="24"/>
              </w:rPr>
            </w:pPr>
            <w:r w:rsidRPr="009340E8">
              <w:rPr>
                <w:rFonts w:ascii="Times New Roman" w:hAnsi="Times New Roman"/>
                <w:sz w:val="24"/>
                <w:szCs w:val="24"/>
              </w:rPr>
              <w:t xml:space="preserve">                 </w:t>
            </w:r>
            <w:r w:rsidRPr="009340E8">
              <w:rPr>
                <w:rFonts w:ascii="Times New Roman" w:hAnsi="Times New Roman"/>
                <w:sz w:val="24"/>
                <w:szCs w:val="24"/>
              </w:rPr>
              <w:tab/>
            </w:r>
          </w:p>
          <w:p w14:paraId="271367E1" w14:textId="77777777" w:rsidR="009340E8" w:rsidRPr="009340E8" w:rsidRDefault="009340E8" w:rsidP="009340E8">
            <w:pPr>
              <w:tabs>
                <w:tab w:val="left" w:pos="1524"/>
              </w:tabs>
              <w:spacing w:line="360" w:lineRule="auto"/>
              <w:rPr>
                <w:rFonts w:ascii="Times New Roman" w:hAnsi="Times New Roman"/>
                <w:sz w:val="24"/>
                <w:szCs w:val="24"/>
              </w:rPr>
            </w:pPr>
          </w:p>
        </w:tc>
      </w:tr>
    </w:tbl>
    <w:p w14:paraId="3AA1BC11" w14:textId="77777777" w:rsidR="009340E8" w:rsidRPr="005C3C63" w:rsidRDefault="009340E8" w:rsidP="009340E8">
      <w:pPr>
        <w:rPr>
          <w:rFonts w:ascii="Times New Roman" w:hAnsi="Times New Roman"/>
        </w:rPr>
      </w:pPr>
    </w:p>
    <w:p w14:paraId="6C262764" w14:textId="77777777" w:rsidR="003B2CCD" w:rsidRDefault="003B2CCD" w:rsidP="003B2CCD">
      <w:pPr>
        <w:pStyle w:val="a7"/>
        <w:rPr>
          <w:b/>
          <w:sz w:val="20"/>
          <w:szCs w:val="20"/>
          <w:lang w:val="ru-RU"/>
        </w:rPr>
      </w:pPr>
    </w:p>
    <w:p w14:paraId="0EC2207E" w14:textId="77777777" w:rsidR="003B2CCD" w:rsidRDefault="003B2CCD" w:rsidP="003B2CCD">
      <w:pPr>
        <w:pStyle w:val="a7"/>
        <w:rPr>
          <w:b/>
          <w:sz w:val="20"/>
          <w:szCs w:val="20"/>
          <w:lang w:val="ru-RU"/>
        </w:rPr>
      </w:pPr>
    </w:p>
    <w:p w14:paraId="48652A4F" w14:textId="77777777" w:rsidR="003B2CCD" w:rsidRDefault="003B2CCD" w:rsidP="003B2CCD">
      <w:pPr>
        <w:pStyle w:val="a7"/>
        <w:rPr>
          <w:b/>
          <w:sz w:val="20"/>
          <w:szCs w:val="20"/>
          <w:lang w:val="ru-RU"/>
        </w:rPr>
      </w:pPr>
    </w:p>
    <w:p w14:paraId="6C14FCCD" w14:textId="77777777" w:rsidR="003B2CCD" w:rsidRDefault="003B2CCD" w:rsidP="003B2CCD">
      <w:pPr>
        <w:pStyle w:val="a7"/>
        <w:rPr>
          <w:b/>
          <w:sz w:val="20"/>
          <w:szCs w:val="20"/>
          <w:lang w:val="ru-RU"/>
        </w:rPr>
      </w:pPr>
    </w:p>
    <w:p w14:paraId="7C333815" w14:textId="77777777" w:rsidR="003B2CCD" w:rsidRDefault="003B2CCD" w:rsidP="003B2CCD">
      <w:pPr>
        <w:pStyle w:val="a7"/>
        <w:rPr>
          <w:b/>
          <w:sz w:val="20"/>
          <w:szCs w:val="20"/>
          <w:lang w:val="ru-RU"/>
        </w:rPr>
      </w:pPr>
    </w:p>
    <w:p w14:paraId="53FB8852" w14:textId="77777777" w:rsidR="003B2CCD" w:rsidRDefault="003B2CCD" w:rsidP="003B2CCD">
      <w:pPr>
        <w:pStyle w:val="a7"/>
        <w:rPr>
          <w:b/>
          <w:sz w:val="20"/>
          <w:szCs w:val="20"/>
          <w:lang w:val="ru-RU"/>
        </w:rPr>
      </w:pPr>
    </w:p>
    <w:p w14:paraId="73A99404" w14:textId="77777777" w:rsidR="003B2CCD" w:rsidRDefault="003B2CCD" w:rsidP="003B2CCD">
      <w:pPr>
        <w:pStyle w:val="a7"/>
        <w:rPr>
          <w:b/>
          <w:sz w:val="20"/>
          <w:szCs w:val="20"/>
          <w:lang w:val="ru-RU"/>
        </w:rPr>
      </w:pPr>
    </w:p>
    <w:p w14:paraId="20AE9433" w14:textId="77777777" w:rsidR="003B2CCD" w:rsidRDefault="003B2CCD" w:rsidP="003B2CCD">
      <w:pPr>
        <w:pStyle w:val="a7"/>
        <w:rPr>
          <w:b/>
          <w:sz w:val="20"/>
          <w:szCs w:val="20"/>
          <w:lang w:val="ru-RU"/>
        </w:rPr>
      </w:pPr>
    </w:p>
    <w:p w14:paraId="6478213F" w14:textId="77777777" w:rsidR="003B2CCD" w:rsidRDefault="003B2CCD" w:rsidP="003B2CCD">
      <w:pPr>
        <w:pStyle w:val="a7"/>
        <w:rPr>
          <w:b/>
          <w:sz w:val="20"/>
          <w:szCs w:val="20"/>
          <w:lang w:val="ru-RU"/>
        </w:rPr>
      </w:pPr>
    </w:p>
    <w:p w14:paraId="41F6AA17" w14:textId="6FA05AFB" w:rsidR="003B2CCD" w:rsidRPr="006D762B" w:rsidRDefault="003B2CCD" w:rsidP="003B2CCD">
      <w:pPr>
        <w:pStyle w:val="a7"/>
        <w:jc w:val="center"/>
        <w:rPr>
          <w:b/>
          <w:lang w:val="ru-RU"/>
        </w:rPr>
      </w:pPr>
      <w:r w:rsidRPr="006D762B">
        <w:rPr>
          <w:b/>
          <w:lang w:val="ru-RU"/>
        </w:rPr>
        <w:t>Извещение о проведении собрания о согласовании</w:t>
      </w:r>
    </w:p>
    <w:p w14:paraId="19A5EC9F" w14:textId="102BC2BC" w:rsidR="003B2CCD" w:rsidRPr="006D762B" w:rsidRDefault="003B2CCD" w:rsidP="003B2CCD">
      <w:pPr>
        <w:pStyle w:val="a7"/>
        <w:jc w:val="center"/>
        <w:rPr>
          <w:b/>
          <w:lang w:val="ru-RU"/>
        </w:rPr>
      </w:pPr>
      <w:r w:rsidRPr="006D762B">
        <w:rPr>
          <w:b/>
          <w:lang w:val="ru-RU"/>
        </w:rPr>
        <w:t>местоположения границы земельного участка</w:t>
      </w:r>
    </w:p>
    <w:p w14:paraId="79DA71AC" w14:textId="77777777" w:rsidR="003B2CCD" w:rsidRPr="006D762B" w:rsidRDefault="003B2CCD" w:rsidP="003B2CCD">
      <w:pPr>
        <w:pStyle w:val="a7"/>
        <w:jc w:val="center"/>
        <w:rPr>
          <w:b/>
          <w:lang w:val="ru-RU"/>
        </w:rPr>
      </w:pPr>
    </w:p>
    <w:p w14:paraId="313ABFC6" w14:textId="77777777" w:rsidR="00A10767" w:rsidRPr="006D762B" w:rsidRDefault="00A10767" w:rsidP="00A10767">
      <w:pPr>
        <w:suppressAutoHyphens/>
        <w:ind w:firstLine="709"/>
        <w:jc w:val="both"/>
        <w:rPr>
          <w:rFonts w:ascii="Times New Roman" w:eastAsia="Times New Roman" w:hAnsi="Times New Roman" w:cs="Times New Roman"/>
          <w:sz w:val="24"/>
          <w:szCs w:val="24"/>
          <w:lang w:eastAsia="ru-RU"/>
        </w:rPr>
      </w:pPr>
      <w:r w:rsidRPr="006D762B">
        <w:rPr>
          <w:rFonts w:ascii="Times New Roman" w:eastAsia="Times New Roman" w:hAnsi="Times New Roman" w:cs="Times New Roman"/>
          <w:sz w:val="24"/>
          <w:szCs w:val="24"/>
          <w:lang w:eastAsia="ru-RU"/>
        </w:rPr>
        <w:t xml:space="preserve">Кадастровым инженером Рогозиным Вячеславом Ивановичем, квалификационный аттестат </w:t>
      </w:r>
    </w:p>
    <w:p w14:paraId="35DBEC4B" w14:textId="77777777" w:rsidR="00A10767" w:rsidRPr="006D762B" w:rsidRDefault="00A10767" w:rsidP="00A10767">
      <w:pPr>
        <w:suppressAutoHyphens/>
        <w:ind w:firstLine="709"/>
        <w:jc w:val="both"/>
        <w:rPr>
          <w:rFonts w:ascii="Times New Roman" w:eastAsia="Times New Roman" w:hAnsi="Times New Roman" w:cs="Times New Roman"/>
          <w:sz w:val="24"/>
          <w:szCs w:val="24"/>
          <w:lang w:eastAsia="ru-RU"/>
        </w:rPr>
      </w:pPr>
      <w:r w:rsidRPr="006D762B">
        <w:rPr>
          <w:rFonts w:ascii="Times New Roman" w:eastAsia="Times New Roman" w:hAnsi="Times New Roman" w:cs="Times New Roman"/>
          <w:sz w:val="24"/>
          <w:szCs w:val="24"/>
          <w:lang w:eastAsia="ru-RU"/>
        </w:rPr>
        <w:t xml:space="preserve">№ 36-10-66,  397570, Воронежская область, Воробьевский район, </w:t>
      </w:r>
      <w:proofErr w:type="gramStart"/>
      <w:r w:rsidRPr="006D762B">
        <w:rPr>
          <w:rFonts w:ascii="Times New Roman" w:eastAsia="Times New Roman" w:hAnsi="Times New Roman" w:cs="Times New Roman"/>
          <w:sz w:val="24"/>
          <w:szCs w:val="24"/>
          <w:lang w:eastAsia="ru-RU"/>
        </w:rPr>
        <w:t>с</w:t>
      </w:r>
      <w:proofErr w:type="gramEnd"/>
      <w:r w:rsidRPr="006D762B">
        <w:rPr>
          <w:rFonts w:ascii="Times New Roman" w:eastAsia="Times New Roman" w:hAnsi="Times New Roman" w:cs="Times New Roman"/>
          <w:sz w:val="24"/>
          <w:szCs w:val="24"/>
          <w:lang w:eastAsia="ru-RU"/>
        </w:rPr>
        <w:t xml:space="preserve">. </w:t>
      </w:r>
      <w:proofErr w:type="gramStart"/>
      <w:r w:rsidRPr="006D762B">
        <w:rPr>
          <w:rFonts w:ascii="Times New Roman" w:eastAsia="Times New Roman" w:hAnsi="Times New Roman" w:cs="Times New Roman"/>
          <w:sz w:val="24"/>
          <w:szCs w:val="24"/>
          <w:lang w:eastAsia="ru-RU"/>
        </w:rPr>
        <w:t>Воробьевка</w:t>
      </w:r>
      <w:proofErr w:type="gramEnd"/>
      <w:r w:rsidRPr="006D762B">
        <w:rPr>
          <w:rFonts w:ascii="Times New Roman" w:eastAsia="Times New Roman" w:hAnsi="Times New Roman" w:cs="Times New Roman"/>
          <w:sz w:val="24"/>
          <w:szCs w:val="24"/>
          <w:lang w:eastAsia="ru-RU"/>
        </w:rPr>
        <w:t>, ул. Карла Маркса, д. № 22, e-mail: rvi361066@gmail.com ,тел.8(47356)3-18-84, 951-555-21-67, в отношении земельного участка с кадастровым номером 36:08:2700007:25, расположенного по адресу: Воронежская обл., р-н Воробьевский, с. Затон, ул. Ленина, д. 10, выполняются кадастровые работы по уточнению местоположения границы и площади земельного участка.</w:t>
      </w:r>
    </w:p>
    <w:p w14:paraId="5104B929" w14:textId="77777777" w:rsidR="00A10767" w:rsidRPr="006D762B" w:rsidRDefault="00A10767" w:rsidP="00A10767">
      <w:pPr>
        <w:suppressAutoHyphens/>
        <w:ind w:firstLine="709"/>
        <w:jc w:val="both"/>
        <w:rPr>
          <w:rFonts w:ascii="Times New Roman" w:eastAsia="Times New Roman" w:hAnsi="Times New Roman" w:cs="Times New Roman"/>
          <w:sz w:val="24"/>
          <w:szCs w:val="24"/>
          <w:lang w:eastAsia="ru-RU"/>
        </w:rPr>
      </w:pPr>
      <w:r w:rsidRPr="006D762B">
        <w:rPr>
          <w:rFonts w:ascii="Times New Roman" w:eastAsia="Times New Roman" w:hAnsi="Times New Roman" w:cs="Times New Roman"/>
          <w:sz w:val="24"/>
          <w:szCs w:val="24"/>
          <w:lang w:eastAsia="ru-RU"/>
        </w:rPr>
        <w:t xml:space="preserve">      Заказчиком кадастровых работ является: Нагин Алексей Александрович.</w:t>
      </w:r>
    </w:p>
    <w:p w14:paraId="3D403169" w14:textId="77777777" w:rsidR="00A10767" w:rsidRPr="006D762B" w:rsidRDefault="00A10767" w:rsidP="00A10767">
      <w:pPr>
        <w:suppressAutoHyphens/>
        <w:ind w:firstLine="709"/>
        <w:jc w:val="both"/>
        <w:rPr>
          <w:rFonts w:ascii="Times New Roman" w:eastAsia="Times New Roman" w:hAnsi="Times New Roman" w:cs="Times New Roman"/>
          <w:sz w:val="24"/>
          <w:szCs w:val="24"/>
          <w:lang w:eastAsia="ru-RU"/>
        </w:rPr>
      </w:pPr>
      <w:r w:rsidRPr="006D762B">
        <w:rPr>
          <w:rFonts w:ascii="Times New Roman" w:eastAsia="Times New Roman" w:hAnsi="Times New Roman" w:cs="Times New Roman"/>
          <w:sz w:val="24"/>
          <w:szCs w:val="24"/>
          <w:lang w:eastAsia="ru-RU"/>
        </w:rPr>
        <w:t xml:space="preserve">      Собрание заинтересованных лиц по поводу согласования местоположения границы земельного участка состоится «31»  января 2023 г. в 10-00 часов по адресу: Воронежская обл., р-н Воробьевский, с. Затон, ул. Ленина, д. 10.</w:t>
      </w:r>
    </w:p>
    <w:p w14:paraId="62B468FA" w14:textId="77777777" w:rsidR="00A10767" w:rsidRPr="006D762B" w:rsidRDefault="00A10767" w:rsidP="00A10767">
      <w:pPr>
        <w:suppressAutoHyphens/>
        <w:ind w:firstLine="709"/>
        <w:jc w:val="both"/>
        <w:rPr>
          <w:rFonts w:ascii="Times New Roman" w:eastAsia="Times New Roman" w:hAnsi="Times New Roman" w:cs="Times New Roman"/>
          <w:sz w:val="24"/>
          <w:szCs w:val="24"/>
          <w:lang w:eastAsia="ru-RU"/>
        </w:rPr>
      </w:pPr>
      <w:r w:rsidRPr="006D762B">
        <w:rPr>
          <w:rFonts w:ascii="Times New Roman" w:eastAsia="Times New Roman" w:hAnsi="Times New Roman" w:cs="Times New Roman"/>
          <w:sz w:val="24"/>
          <w:szCs w:val="24"/>
          <w:lang w:eastAsia="ru-RU"/>
        </w:rPr>
        <w:t xml:space="preserve">      С проектом межевого плана земельного участка можно ознакомиться по адресу: </w:t>
      </w:r>
      <w:proofErr w:type="gramStart"/>
      <w:r w:rsidRPr="006D762B">
        <w:rPr>
          <w:rFonts w:ascii="Times New Roman" w:eastAsia="Times New Roman" w:hAnsi="Times New Roman" w:cs="Times New Roman"/>
          <w:sz w:val="24"/>
          <w:szCs w:val="24"/>
          <w:lang w:eastAsia="ru-RU"/>
        </w:rPr>
        <w:t xml:space="preserve">Воронежская область, Воробьевский район, с. Воробьевка, ул. Гоголя, д. 14, Индивидуальный предприниматель кадастровый инженер Рогозин Вячеслав Иванович с  « 30 »  декабря  2022 г. по </w:t>
      </w:r>
      <w:proofErr w:type="gramEnd"/>
    </w:p>
    <w:p w14:paraId="3E2C24E0" w14:textId="77777777" w:rsidR="00A10767" w:rsidRPr="006D762B" w:rsidRDefault="00A10767" w:rsidP="00A10767">
      <w:pPr>
        <w:suppressAutoHyphens/>
        <w:ind w:firstLine="709"/>
        <w:jc w:val="both"/>
        <w:rPr>
          <w:rFonts w:ascii="Times New Roman" w:eastAsia="Times New Roman" w:hAnsi="Times New Roman" w:cs="Times New Roman"/>
          <w:sz w:val="24"/>
          <w:szCs w:val="24"/>
          <w:lang w:eastAsia="ru-RU"/>
        </w:rPr>
      </w:pPr>
      <w:r w:rsidRPr="006D762B">
        <w:rPr>
          <w:rFonts w:ascii="Times New Roman" w:eastAsia="Times New Roman" w:hAnsi="Times New Roman" w:cs="Times New Roman"/>
          <w:sz w:val="24"/>
          <w:szCs w:val="24"/>
          <w:lang w:eastAsia="ru-RU"/>
        </w:rPr>
        <w:t>« 30 »  января 2023 г. (кроме выходных и праздничных дней с 9-00 до 16-00 часов).</w:t>
      </w:r>
    </w:p>
    <w:p w14:paraId="3E8F67FD" w14:textId="77777777" w:rsidR="00A10767" w:rsidRPr="006D762B" w:rsidRDefault="00A10767" w:rsidP="00A10767">
      <w:pPr>
        <w:suppressAutoHyphens/>
        <w:ind w:firstLine="709"/>
        <w:jc w:val="both"/>
        <w:rPr>
          <w:rFonts w:ascii="Times New Roman" w:eastAsia="Times New Roman" w:hAnsi="Times New Roman" w:cs="Times New Roman"/>
          <w:sz w:val="24"/>
          <w:szCs w:val="24"/>
          <w:lang w:eastAsia="ru-RU"/>
        </w:rPr>
      </w:pPr>
      <w:r w:rsidRPr="006D762B">
        <w:rPr>
          <w:rFonts w:ascii="Times New Roman" w:eastAsia="Times New Roman" w:hAnsi="Times New Roman" w:cs="Times New Roman"/>
          <w:sz w:val="24"/>
          <w:szCs w:val="24"/>
          <w:lang w:eastAsia="ru-RU"/>
        </w:rPr>
        <w:t xml:space="preserve">            Обоснованные возражения по проекту межевого плана и требования  о проведении согласования местоположения границы земельного участка на местности принимаются с  « 30 » декабря 2022 г. по  «20» января 2023 г. кадастровым инженером Рогозиным Вячеславом Ивановичем по адресу: Воронежская область, Воробьевский район, </w:t>
      </w:r>
      <w:proofErr w:type="gramStart"/>
      <w:r w:rsidRPr="006D762B">
        <w:rPr>
          <w:rFonts w:ascii="Times New Roman" w:eastAsia="Times New Roman" w:hAnsi="Times New Roman" w:cs="Times New Roman"/>
          <w:sz w:val="24"/>
          <w:szCs w:val="24"/>
          <w:lang w:eastAsia="ru-RU"/>
        </w:rPr>
        <w:t>с</w:t>
      </w:r>
      <w:proofErr w:type="gramEnd"/>
      <w:r w:rsidRPr="006D762B">
        <w:rPr>
          <w:rFonts w:ascii="Times New Roman" w:eastAsia="Times New Roman" w:hAnsi="Times New Roman" w:cs="Times New Roman"/>
          <w:sz w:val="24"/>
          <w:szCs w:val="24"/>
          <w:lang w:eastAsia="ru-RU"/>
        </w:rPr>
        <w:t xml:space="preserve">. </w:t>
      </w:r>
      <w:proofErr w:type="gramStart"/>
      <w:r w:rsidRPr="006D762B">
        <w:rPr>
          <w:rFonts w:ascii="Times New Roman" w:eastAsia="Times New Roman" w:hAnsi="Times New Roman" w:cs="Times New Roman"/>
          <w:sz w:val="24"/>
          <w:szCs w:val="24"/>
          <w:lang w:eastAsia="ru-RU"/>
        </w:rPr>
        <w:t>Воробьевка</w:t>
      </w:r>
      <w:proofErr w:type="gramEnd"/>
      <w:r w:rsidRPr="006D762B">
        <w:rPr>
          <w:rFonts w:ascii="Times New Roman" w:eastAsia="Times New Roman" w:hAnsi="Times New Roman" w:cs="Times New Roman"/>
          <w:sz w:val="24"/>
          <w:szCs w:val="24"/>
          <w:lang w:eastAsia="ru-RU"/>
        </w:rPr>
        <w:t>, ул. Гоголя, д. 14.</w:t>
      </w:r>
    </w:p>
    <w:p w14:paraId="1E951ABF" w14:textId="77777777" w:rsidR="00A10767" w:rsidRPr="006D762B" w:rsidRDefault="00A10767" w:rsidP="00A10767">
      <w:pPr>
        <w:suppressAutoHyphens/>
        <w:ind w:firstLine="709"/>
        <w:jc w:val="both"/>
        <w:rPr>
          <w:rFonts w:ascii="Times New Roman" w:eastAsia="Times New Roman" w:hAnsi="Times New Roman" w:cs="Times New Roman"/>
          <w:sz w:val="24"/>
          <w:szCs w:val="24"/>
          <w:lang w:eastAsia="ru-RU"/>
        </w:rPr>
      </w:pPr>
      <w:r w:rsidRPr="006D762B">
        <w:rPr>
          <w:rFonts w:ascii="Times New Roman" w:eastAsia="Times New Roman" w:hAnsi="Times New Roman" w:cs="Times New Roman"/>
          <w:sz w:val="24"/>
          <w:szCs w:val="24"/>
          <w:lang w:eastAsia="ru-RU"/>
        </w:rPr>
        <w:t xml:space="preserve">              Смежные землепользователи:</w:t>
      </w:r>
    </w:p>
    <w:p w14:paraId="592FCFF3" w14:textId="77777777" w:rsidR="00A10767" w:rsidRPr="006D762B" w:rsidRDefault="00A10767" w:rsidP="00A10767">
      <w:pPr>
        <w:suppressAutoHyphens/>
        <w:ind w:firstLine="709"/>
        <w:jc w:val="both"/>
        <w:rPr>
          <w:rFonts w:ascii="Times New Roman" w:eastAsia="Times New Roman" w:hAnsi="Times New Roman" w:cs="Times New Roman"/>
          <w:sz w:val="24"/>
          <w:szCs w:val="24"/>
          <w:lang w:eastAsia="ru-RU"/>
        </w:rPr>
      </w:pPr>
      <w:r w:rsidRPr="006D762B">
        <w:rPr>
          <w:rFonts w:ascii="Times New Roman" w:eastAsia="Times New Roman" w:hAnsi="Times New Roman" w:cs="Times New Roman"/>
          <w:sz w:val="24"/>
          <w:szCs w:val="24"/>
          <w:lang w:eastAsia="ru-RU"/>
        </w:rPr>
        <w:t xml:space="preserve">       Собственники земельного участка, расположенного по адресу: </w:t>
      </w:r>
      <w:proofErr w:type="gramStart"/>
      <w:r w:rsidRPr="006D762B">
        <w:rPr>
          <w:rFonts w:ascii="Times New Roman" w:eastAsia="Times New Roman" w:hAnsi="Times New Roman" w:cs="Times New Roman"/>
          <w:sz w:val="24"/>
          <w:szCs w:val="24"/>
          <w:lang w:eastAsia="ru-RU"/>
        </w:rPr>
        <w:t>Воронежская обл., р-н Воробьевский, с. Затон, ул. Ленина, д. 9 и Воронежская обл., р-н Воробьевский, с. Затон, ул. Ленина, д. 11 и другие заинтересованные лица.</w:t>
      </w:r>
      <w:proofErr w:type="gramEnd"/>
    </w:p>
    <w:p w14:paraId="1A4990D2" w14:textId="77777777" w:rsidR="00A10767" w:rsidRPr="006D762B" w:rsidRDefault="00A10767" w:rsidP="00A10767">
      <w:pPr>
        <w:suppressAutoHyphens/>
        <w:ind w:firstLine="709"/>
        <w:jc w:val="both"/>
        <w:rPr>
          <w:rFonts w:ascii="Times New Roman" w:eastAsia="Times New Roman" w:hAnsi="Times New Roman" w:cs="Times New Roman"/>
          <w:sz w:val="24"/>
          <w:szCs w:val="24"/>
          <w:lang w:eastAsia="ru-RU"/>
        </w:rPr>
      </w:pPr>
      <w:r w:rsidRPr="006D762B">
        <w:rPr>
          <w:rFonts w:ascii="Times New Roman" w:eastAsia="Times New Roman" w:hAnsi="Times New Roman" w:cs="Times New Roman"/>
          <w:sz w:val="24"/>
          <w:szCs w:val="24"/>
          <w:lang w:eastAsia="ru-RU"/>
        </w:rPr>
        <w:t xml:space="preserve">       При проведении согласования местоположения границ при себе иметь документ, удостоверяющий личность, а также документы о правах на земельный участок (для представителей собственников земельных участков - доверенность).</w:t>
      </w:r>
    </w:p>
    <w:p w14:paraId="7FBD37B2" w14:textId="77777777" w:rsidR="00CA0130" w:rsidRDefault="00CA0130" w:rsidP="00CA0130">
      <w:pPr>
        <w:suppressAutoHyphens/>
        <w:ind w:firstLine="709"/>
        <w:jc w:val="both"/>
        <w:rPr>
          <w:rFonts w:ascii="Times New Roman" w:hAnsi="Times New Roman" w:cs="Times New Roman"/>
          <w:sz w:val="20"/>
          <w:szCs w:val="20"/>
        </w:rPr>
      </w:pPr>
    </w:p>
    <w:p w14:paraId="2A177DE4" w14:textId="77777777" w:rsidR="003B2CCD" w:rsidRDefault="003B2CCD" w:rsidP="00CA0130">
      <w:pPr>
        <w:suppressAutoHyphens/>
        <w:ind w:firstLine="709"/>
        <w:jc w:val="both"/>
        <w:rPr>
          <w:rFonts w:ascii="Times New Roman" w:hAnsi="Times New Roman" w:cs="Times New Roman"/>
          <w:sz w:val="20"/>
          <w:szCs w:val="20"/>
        </w:rPr>
      </w:pPr>
    </w:p>
    <w:p w14:paraId="6245564A" w14:textId="77777777" w:rsidR="003B2CCD" w:rsidRDefault="003B2CCD" w:rsidP="00CA0130">
      <w:pPr>
        <w:suppressAutoHyphens/>
        <w:ind w:firstLine="709"/>
        <w:jc w:val="both"/>
        <w:rPr>
          <w:rFonts w:ascii="Times New Roman" w:hAnsi="Times New Roman" w:cs="Times New Roman"/>
          <w:sz w:val="20"/>
          <w:szCs w:val="20"/>
        </w:rPr>
      </w:pPr>
    </w:p>
    <w:tbl>
      <w:tblPr>
        <w:tblpPr w:leftFromText="180" w:rightFromText="180" w:bottomFromText="160" w:vertAnchor="text" w:horzAnchor="margin" w:tblpXSpec="center" w:tblpY="70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611"/>
        <w:gridCol w:w="3094"/>
      </w:tblGrid>
      <w:tr w:rsidR="003B2CCD" w:rsidRPr="00CA0130" w14:paraId="5E329AFA" w14:textId="77777777" w:rsidTr="003B2CCD">
        <w:trPr>
          <w:trHeight w:val="2604"/>
        </w:trPr>
        <w:tc>
          <w:tcPr>
            <w:tcW w:w="2962" w:type="dxa"/>
            <w:tcBorders>
              <w:top w:val="thickThinSmallGap" w:sz="24" w:space="0" w:color="auto"/>
              <w:left w:val="single" w:sz="4" w:space="0" w:color="FFFFFF"/>
              <w:bottom w:val="single" w:sz="4" w:space="0" w:color="FFFFFF"/>
              <w:right w:val="single" w:sz="4" w:space="0" w:color="FFFFFF"/>
            </w:tcBorders>
          </w:tcPr>
          <w:p w14:paraId="4D5CFBF7" w14:textId="77777777" w:rsidR="003B2CCD" w:rsidRPr="00CA0130" w:rsidRDefault="003B2CCD" w:rsidP="003B2CCD">
            <w:pPr>
              <w:rPr>
                <w:rFonts w:ascii="Times New Roman" w:hAnsi="Times New Roman" w:cs="Times New Roman"/>
                <w:b/>
                <w:sz w:val="20"/>
                <w:szCs w:val="20"/>
              </w:rPr>
            </w:pPr>
          </w:p>
          <w:p w14:paraId="033AFFB0" w14:textId="77777777" w:rsidR="003B2CCD" w:rsidRPr="00CA0130" w:rsidRDefault="003B2CCD" w:rsidP="003B2CCD">
            <w:pPr>
              <w:rPr>
                <w:rFonts w:ascii="Times New Roman" w:hAnsi="Times New Roman" w:cs="Times New Roman"/>
                <w:b/>
                <w:sz w:val="20"/>
                <w:szCs w:val="20"/>
              </w:rPr>
            </w:pPr>
            <w:r w:rsidRPr="00CA0130">
              <w:rPr>
                <w:rFonts w:ascii="Times New Roman" w:hAnsi="Times New Roman" w:cs="Times New Roman"/>
                <w:b/>
                <w:sz w:val="20"/>
                <w:szCs w:val="20"/>
              </w:rPr>
              <w:t xml:space="preserve">«Вестник Солонецкого </w:t>
            </w:r>
          </w:p>
          <w:p w14:paraId="096FA4F5" w14:textId="77777777" w:rsidR="003B2CCD" w:rsidRPr="00CA0130" w:rsidRDefault="003B2CCD" w:rsidP="003B2CCD">
            <w:pPr>
              <w:rPr>
                <w:rFonts w:ascii="Times New Roman" w:hAnsi="Times New Roman" w:cs="Times New Roman"/>
                <w:b/>
                <w:sz w:val="20"/>
                <w:szCs w:val="20"/>
              </w:rPr>
            </w:pPr>
            <w:r w:rsidRPr="00CA0130">
              <w:rPr>
                <w:rFonts w:ascii="Times New Roman" w:hAnsi="Times New Roman" w:cs="Times New Roman"/>
                <w:b/>
                <w:sz w:val="20"/>
                <w:szCs w:val="20"/>
              </w:rPr>
              <w:t>сельского поселения»</w:t>
            </w:r>
          </w:p>
          <w:p w14:paraId="1B181051" w14:textId="77777777" w:rsidR="003B2CCD" w:rsidRPr="00CA0130" w:rsidRDefault="003B2CCD" w:rsidP="003B2CCD">
            <w:pPr>
              <w:rPr>
                <w:rFonts w:ascii="Times New Roman" w:hAnsi="Times New Roman" w:cs="Times New Roman"/>
                <w:b/>
                <w:sz w:val="20"/>
                <w:szCs w:val="20"/>
              </w:rPr>
            </w:pPr>
            <w:r w:rsidRPr="00CA0130">
              <w:rPr>
                <w:rFonts w:ascii="Times New Roman" w:hAnsi="Times New Roman" w:cs="Times New Roman"/>
                <w:b/>
                <w:sz w:val="20"/>
                <w:szCs w:val="20"/>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14:paraId="0536BE93" w14:textId="77777777" w:rsidR="003B2CCD" w:rsidRPr="00CA0130" w:rsidRDefault="003B2CCD" w:rsidP="003B2CCD">
            <w:pPr>
              <w:rPr>
                <w:rFonts w:ascii="Times New Roman" w:hAnsi="Times New Roman" w:cs="Times New Roman"/>
                <w:b/>
                <w:sz w:val="20"/>
                <w:szCs w:val="20"/>
              </w:rPr>
            </w:pPr>
          </w:p>
          <w:p w14:paraId="2039B8C0" w14:textId="77777777" w:rsidR="003B2CCD" w:rsidRPr="00CA0130" w:rsidRDefault="003B2CCD" w:rsidP="003B2CCD">
            <w:pPr>
              <w:rPr>
                <w:rFonts w:ascii="Times New Roman" w:hAnsi="Times New Roman" w:cs="Times New Roman"/>
                <w:b/>
                <w:sz w:val="20"/>
                <w:szCs w:val="20"/>
              </w:rPr>
            </w:pPr>
            <w:r w:rsidRPr="00CA0130">
              <w:rPr>
                <w:rFonts w:ascii="Times New Roman" w:hAnsi="Times New Roman" w:cs="Times New Roman"/>
                <w:b/>
                <w:sz w:val="20"/>
                <w:szCs w:val="20"/>
              </w:rPr>
              <w:t xml:space="preserve">Тираж 12 экземпляров </w:t>
            </w:r>
          </w:p>
          <w:p w14:paraId="61716771" w14:textId="77777777" w:rsidR="003B2CCD" w:rsidRPr="00CA0130" w:rsidRDefault="003B2CCD" w:rsidP="003B2CCD">
            <w:pPr>
              <w:rPr>
                <w:rFonts w:ascii="Times New Roman" w:hAnsi="Times New Roman" w:cs="Times New Roman"/>
                <w:b/>
                <w:sz w:val="20"/>
                <w:szCs w:val="20"/>
              </w:rPr>
            </w:pPr>
            <w:r w:rsidRPr="00CA0130">
              <w:rPr>
                <w:rFonts w:ascii="Times New Roman" w:hAnsi="Times New Roman" w:cs="Times New Roman"/>
                <w:b/>
                <w:sz w:val="20"/>
                <w:szCs w:val="20"/>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14:paraId="569A3965" w14:textId="77777777" w:rsidR="003B2CCD" w:rsidRPr="00CA0130" w:rsidRDefault="003B2CCD" w:rsidP="003B2CCD">
            <w:pPr>
              <w:rPr>
                <w:rFonts w:ascii="Times New Roman" w:hAnsi="Times New Roman" w:cs="Times New Roman"/>
                <w:b/>
                <w:sz w:val="20"/>
                <w:szCs w:val="20"/>
              </w:rPr>
            </w:pPr>
          </w:p>
          <w:p w14:paraId="7598CA07" w14:textId="77777777" w:rsidR="003B2CCD" w:rsidRPr="00CA0130" w:rsidRDefault="003B2CCD" w:rsidP="003B2CCD">
            <w:pPr>
              <w:rPr>
                <w:rFonts w:ascii="Times New Roman" w:hAnsi="Times New Roman" w:cs="Times New Roman"/>
                <w:b/>
                <w:sz w:val="20"/>
                <w:szCs w:val="20"/>
              </w:rPr>
            </w:pPr>
            <w:r w:rsidRPr="00CA0130">
              <w:rPr>
                <w:rFonts w:ascii="Times New Roman" w:hAnsi="Times New Roman" w:cs="Times New Roman"/>
                <w:b/>
                <w:sz w:val="20"/>
                <w:szCs w:val="20"/>
              </w:rPr>
              <w:t xml:space="preserve">Ответственный за выпуск: </w:t>
            </w:r>
          </w:p>
          <w:p w14:paraId="018B75CB" w14:textId="77777777" w:rsidR="003B2CCD" w:rsidRPr="00CA0130" w:rsidRDefault="003B2CCD" w:rsidP="003B2CCD">
            <w:pPr>
              <w:rPr>
                <w:rFonts w:ascii="Times New Roman" w:hAnsi="Times New Roman" w:cs="Times New Roman"/>
                <w:b/>
                <w:sz w:val="20"/>
                <w:szCs w:val="20"/>
              </w:rPr>
            </w:pPr>
            <w:r w:rsidRPr="00CA0130">
              <w:rPr>
                <w:rFonts w:ascii="Times New Roman" w:hAnsi="Times New Roman" w:cs="Times New Roman"/>
                <w:b/>
                <w:sz w:val="20"/>
                <w:szCs w:val="20"/>
              </w:rPr>
              <w:t xml:space="preserve">Шуваева Н.С. </w:t>
            </w:r>
          </w:p>
        </w:tc>
      </w:tr>
    </w:tbl>
    <w:p w14:paraId="190C3325" w14:textId="77777777" w:rsidR="003B2CCD" w:rsidRPr="00CA0130" w:rsidRDefault="003B2CCD" w:rsidP="00CA0130">
      <w:pPr>
        <w:suppressAutoHyphens/>
        <w:ind w:firstLine="709"/>
        <w:jc w:val="both"/>
        <w:rPr>
          <w:rFonts w:ascii="Times New Roman" w:hAnsi="Times New Roman" w:cs="Times New Roman"/>
          <w:sz w:val="20"/>
          <w:szCs w:val="20"/>
        </w:rPr>
      </w:pPr>
    </w:p>
    <w:p w14:paraId="3738EF24" w14:textId="77777777" w:rsidR="00CA0130" w:rsidRPr="00CA0130" w:rsidRDefault="00CA0130">
      <w:pPr>
        <w:rPr>
          <w:rFonts w:ascii="Times New Roman" w:hAnsi="Times New Roman" w:cs="Times New Roman"/>
          <w:sz w:val="20"/>
          <w:szCs w:val="20"/>
        </w:rPr>
      </w:pPr>
    </w:p>
    <w:sectPr w:rsidR="00CA0130" w:rsidRPr="00CA01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B57A8" w14:textId="77777777" w:rsidR="00B33C59" w:rsidRDefault="00B33C59" w:rsidP="00A10767">
      <w:pPr>
        <w:spacing w:line="240" w:lineRule="auto"/>
      </w:pPr>
      <w:r>
        <w:separator/>
      </w:r>
    </w:p>
  </w:endnote>
  <w:endnote w:type="continuationSeparator" w:id="0">
    <w:p w14:paraId="20098CF9" w14:textId="77777777" w:rsidR="00B33C59" w:rsidRDefault="00B33C59" w:rsidP="00A10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13525" w14:textId="77777777" w:rsidR="00B33C59" w:rsidRDefault="00B33C59" w:rsidP="00A10767">
      <w:pPr>
        <w:spacing w:line="240" w:lineRule="auto"/>
      </w:pPr>
      <w:r>
        <w:separator/>
      </w:r>
    </w:p>
  </w:footnote>
  <w:footnote w:type="continuationSeparator" w:id="0">
    <w:p w14:paraId="263D01AF" w14:textId="77777777" w:rsidR="00B33C59" w:rsidRDefault="00B33C59" w:rsidP="00A1076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D33516"/>
    <w:multiLevelType w:val="hybridMultilevel"/>
    <w:tmpl w:val="431AC3FA"/>
    <w:lvl w:ilvl="0" w:tplc="8FA2CED4">
      <w:start w:val="1"/>
      <w:numFmt w:val="decimal"/>
      <w:lvlText w:val="%1."/>
      <w:lvlJc w:val="left"/>
      <w:pPr>
        <w:tabs>
          <w:tab w:val="num" w:pos="1035"/>
        </w:tabs>
        <w:ind w:left="103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4F46D9"/>
    <w:multiLevelType w:val="multilevel"/>
    <w:tmpl w:val="8F16E4AC"/>
    <w:lvl w:ilvl="0">
      <w:start w:val="1"/>
      <w:numFmt w:val="decimal"/>
      <w:lvlText w:val="%1."/>
      <w:lvlJc w:val="left"/>
      <w:pPr>
        <w:ind w:left="675" w:hanging="675"/>
      </w:pPr>
      <w:rPr>
        <w:rFonts w:cs="Times New Roman"/>
        <w:b/>
        <w:i/>
      </w:rPr>
    </w:lvl>
    <w:lvl w:ilvl="1">
      <w:start w:val="1"/>
      <w:numFmt w:val="decimal"/>
      <w:lvlText w:val="%1.%2."/>
      <w:lvlJc w:val="left"/>
      <w:pPr>
        <w:ind w:left="1080" w:hanging="720"/>
      </w:pPr>
      <w:rPr>
        <w:rFonts w:cs="Times New Roman"/>
        <w:b/>
        <w:i/>
      </w:rPr>
    </w:lvl>
    <w:lvl w:ilvl="2">
      <w:start w:val="1"/>
      <w:numFmt w:val="decimal"/>
      <w:lvlText w:val="%1.%2.%3."/>
      <w:lvlJc w:val="left"/>
      <w:pPr>
        <w:ind w:left="1440" w:hanging="720"/>
      </w:pPr>
      <w:rPr>
        <w:rFonts w:cs="Times New Roman"/>
        <w:b/>
        <w:i/>
      </w:rPr>
    </w:lvl>
    <w:lvl w:ilvl="3">
      <w:start w:val="1"/>
      <w:numFmt w:val="decimal"/>
      <w:lvlText w:val="%1.%2.%3.%4."/>
      <w:lvlJc w:val="left"/>
      <w:pPr>
        <w:ind w:left="2160" w:hanging="1080"/>
      </w:pPr>
      <w:rPr>
        <w:rFonts w:cs="Times New Roman"/>
        <w:b/>
        <w:i/>
      </w:rPr>
    </w:lvl>
    <w:lvl w:ilvl="4">
      <w:start w:val="1"/>
      <w:numFmt w:val="decimal"/>
      <w:lvlText w:val="%1.%2.%3.%4.%5."/>
      <w:lvlJc w:val="left"/>
      <w:pPr>
        <w:ind w:left="2520" w:hanging="1080"/>
      </w:pPr>
      <w:rPr>
        <w:rFonts w:cs="Times New Roman"/>
        <w:b/>
        <w:i/>
      </w:rPr>
    </w:lvl>
    <w:lvl w:ilvl="5">
      <w:start w:val="1"/>
      <w:numFmt w:val="decimal"/>
      <w:lvlText w:val="%1.%2.%3.%4.%5.%6."/>
      <w:lvlJc w:val="left"/>
      <w:pPr>
        <w:ind w:left="3240" w:hanging="1440"/>
      </w:pPr>
      <w:rPr>
        <w:rFonts w:cs="Times New Roman"/>
        <w:b/>
        <w:i/>
      </w:rPr>
    </w:lvl>
    <w:lvl w:ilvl="6">
      <w:start w:val="1"/>
      <w:numFmt w:val="decimal"/>
      <w:lvlText w:val="%1.%2.%3.%4.%5.%6.%7."/>
      <w:lvlJc w:val="left"/>
      <w:pPr>
        <w:ind w:left="3960" w:hanging="1800"/>
      </w:pPr>
      <w:rPr>
        <w:rFonts w:cs="Times New Roman"/>
        <w:b/>
        <w:i/>
      </w:rPr>
    </w:lvl>
    <w:lvl w:ilvl="7">
      <w:start w:val="1"/>
      <w:numFmt w:val="decimal"/>
      <w:lvlText w:val="%1.%2.%3.%4.%5.%6.%7.%8."/>
      <w:lvlJc w:val="left"/>
      <w:pPr>
        <w:ind w:left="4320" w:hanging="1800"/>
      </w:pPr>
      <w:rPr>
        <w:rFonts w:cs="Times New Roman"/>
        <w:b/>
        <w:i/>
      </w:rPr>
    </w:lvl>
    <w:lvl w:ilvl="8">
      <w:start w:val="1"/>
      <w:numFmt w:val="decimal"/>
      <w:lvlText w:val="%1.%2.%3.%4.%5.%6.%7.%8.%9."/>
      <w:lvlJc w:val="left"/>
      <w:pPr>
        <w:ind w:left="5040" w:hanging="2160"/>
      </w:pPr>
      <w:rPr>
        <w:rFonts w:cs="Times New Roman"/>
        <w:b/>
        <w:i/>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130"/>
    <w:rsid w:val="000A4B8C"/>
    <w:rsid w:val="003B2CCD"/>
    <w:rsid w:val="004A5C03"/>
    <w:rsid w:val="00512BB0"/>
    <w:rsid w:val="0060462D"/>
    <w:rsid w:val="006C65E9"/>
    <w:rsid w:val="006D762B"/>
    <w:rsid w:val="00784BDE"/>
    <w:rsid w:val="007B4418"/>
    <w:rsid w:val="008915AF"/>
    <w:rsid w:val="009340E8"/>
    <w:rsid w:val="00A10767"/>
    <w:rsid w:val="00A16FC5"/>
    <w:rsid w:val="00B33C59"/>
    <w:rsid w:val="00BD516C"/>
    <w:rsid w:val="00CA0130"/>
    <w:rsid w:val="00D33310"/>
    <w:rsid w:val="00D9055F"/>
    <w:rsid w:val="00E06970"/>
    <w:rsid w:val="00EA4CCD"/>
    <w:rsid w:val="00F33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130"/>
    <w:pPr>
      <w:spacing w:after="0" w:line="276" w:lineRule="auto"/>
    </w:pPr>
  </w:style>
  <w:style w:type="paragraph" w:styleId="1">
    <w:name w:val="heading 1"/>
    <w:aliases w:val="!Части документа"/>
    <w:basedOn w:val="a"/>
    <w:next w:val="a"/>
    <w:link w:val="10"/>
    <w:qFormat/>
    <w:rsid w:val="009340E8"/>
    <w:pPr>
      <w:spacing w:line="240" w:lineRule="auto"/>
      <w:ind w:firstLine="567"/>
      <w:jc w:val="center"/>
      <w:outlineLvl w:val="0"/>
    </w:pPr>
    <w:rPr>
      <w:rFonts w:ascii="Arial" w:eastAsia="Times New Roman" w:hAnsi="Arial" w:cs="Arial"/>
      <w:kern w:val="32"/>
      <w:sz w:val="32"/>
      <w:szCs w:val="32"/>
      <w:lang w:eastAsia="ru-RU"/>
    </w:rPr>
  </w:style>
  <w:style w:type="paragraph" w:styleId="2">
    <w:name w:val="heading 2"/>
    <w:basedOn w:val="a"/>
    <w:next w:val="a"/>
    <w:link w:val="20"/>
    <w:uiPriority w:val="9"/>
    <w:unhideWhenUsed/>
    <w:qFormat/>
    <w:rsid w:val="00784BDE"/>
    <w:pPr>
      <w:keepNext/>
      <w:keepLines/>
      <w:spacing w:before="200" w:line="240" w:lineRule="auto"/>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A01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nhideWhenUsed/>
    <w:rsid w:val="00CA0130"/>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A0130"/>
    <w:rPr>
      <w:rFonts w:ascii="Times New Roman" w:eastAsia="Times New Roman" w:hAnsi="Times New Roman" w:cs="Times New Roman"/>
      <w:sz w:val="24"/>
      <w:szCs w:val="24"/>
      <w:lang w:eastAsia="ru-RU"/>
    </w:rPr>
  </w:style>
  <w:style w:type="paragraph" w:styleId="a5">
    <w:name w:val="footer"/>
    <w:basedOn w:val="a"/>
    <w:link w:val="a6"/>
    <w:unhideWhenUsed/>
    <w:rsid w:val="00CA0130"/>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CA0130"/>
    <w:rPr>
      <w:rFonts w:ascii="Times New Roman" w:eastAsia="Times New Roman" w:hAnsi="Times New Roman" w:cs="Times New Roman"/>
      <w:sz w:val="24"/>
      <w:szCs w:val="24"/>
      <w:lang w:eastAsia="ru-RU"/>
    </w:rPr>
  </w:style>
  <w:style w:type="paragraph" w:styleId="a7">
    <w:name w:val="Body Text"/>
    <w:basedOn w:val="a"/>
    <w:link w:val="a8"/>
    <w:semiHidden/>
    <w:unhideWhenUsed/>
    <w:rsid w:val="00CA0130"/>
    <w:pPr>
      <w:suppressAutoHyphens/>
      <w:spacing w:after="120" w:line="240" w:lineRule="auto"/>
    </w:pPr>
    <w:rPr>
      <w:rFonts w:ascii="Times New Roman" w:eastAsia="Times New Roman" w:hAnsi="Times New Roman" w:cs="Times New Roman"/>
      <w:sz w:val="24"/>
      <w:szCs w:val="24"/>
      <w:lang w:val="en-US" w:eastAsia="zh-CN"/>
    </w:rPr>
  </w:style>
  <w:style w:type="character" w:customStyle="1" w:styleId="a8">
    <w:name w:val="Основной текст Знак"/>
    <w:basedOn w:val="a0"/>
    <w:link w:val="a7"/>
    <w:semiHidden/>
    <w:rsid w:val="00CA0130"/>
    <w:rPr>
      <w:rFonts w:ascii="Times New Roman" w:eastAsia="Times New Roman" w:hAnsi="Times New Roman" w:cs="Times New Roman"/>
      <w:sz w:val="24"/>
      <w:szCs w:val="24"/>
      <w:lang w:val="en-US" w:eastAsia="zh-CN"/>
    </w:rPr>
  </w:style>
  <w:style w:type="paragraph" w:styleId="a9">
    <w:name w:val="Balloon Text"/>
    <w:basedOn w:val="a"/>
    <w:link w:val="aa"/>
    <w:semiHidden/>
    <w:unhideWhenUsed/>
    <w:rsid w:val="00CA0130"/>
    <w:pPr>
      <w:spacing w:line="240" w:lineRule="auto"/>
    </w:pPr>
    <w:rPr>
      <w:rFonts w:ascii="Tahoma" w:eastAsia="Times New Roman" w:hAnsi="Tahoma" w:cs="Times New Roman"/>
      <w:sz w:val="16"/>
      <w:szCs w:val="16"/>
      <w:lang w:eastAsia="ru-RU"/>
    </w:rPr>
  </w:style>
  <w:style w:type="character" w:customStyle="1" w:styleId="aa">
    <w:name w:val="Текст выноски Знак"/>
    <w:basedOn w:val="a0"/>
    <w:link w:val="a9"/>
    <w:semiHidden/>
    <w:rsid w:val="00CA0130"/>
    <w:rPr>
      <w:rFonts w:ascii="Tahoma" w:eastAsia="Times New Roman" w:hAnsi="Tahoma" w:cs="Times New Roman"/>
      <w:sz w:val="16"/>
      <w:szCs w:val="16"/>
      <w:lang w:eastAsia="ru-RU"/>
    </w:rPr>
  </w:style>
  <w:style w:type="paragraph" w:styleId="ab">
    <w:name w:val="No Spacing"/>
    <w:link w:val="ac"/>
    <w:uiPriority w:val="1"/>
    <w:qFormat/>
    <w:rsid w:val="00CA0130"/>
    <w:pPr>
      <w:spacing w:after="0" w:line="240" w:lineRule="auto"/>
    </w:pPr>
    <w:rPr>
      <w:rFonts w:ascii="Times New Roman" w:eastAsia="Calibri" w:hAnsi="Times New Roman" w:cs="Times New Roman"/>
      <w:sz w:val="28"/>
      <w:szCs w:val="24"/>
      <w:lang w:eastAsia="ru-RU"/>
    </w:rPr>
  </w:style>
  <w:style w:type="paragraph" w:customStyle="1" w:styleId="ConsNonformat">
    <w:name w:val="ConsNonformat"/>
    <w:rsid w:val="00CA0130"/>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ConsNormal">
    <w:name w:val="ConsNormal"/>
    <w:rsid w:val="00CA0130"/>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11">
    <w:name w:val="Без интервала1"/>
    <w:uiPriority w:val="99"/>
    <w:rsid w:val="00CA0130"/>
    <w:pPr>
      <w:spacing w:after="0" w:line="240" w:lineRule="auto"/>
    </w:pPr>
    <w:rPr>
      <w:rFonts w:ascii="Times New Roman" w:eastAsia="Calibri" w:hAnsi="Times New Roman" w:cs="Times New Roman"/>
      <w:sz w:val="28"/>
      <w:szCs w:val="24"/>
      <w:lang w:eastAsia="ru-RU"/>
    </w:rPr>
  </w:style>
  <w:style w:type="paragraph" w:customStyle="1" w:styleId="xl25">
    <w:name w:val="xl25"/>
    <w:basedOn w:val="a"/>
    <w:rsid w:val="00CA0130"/>
    <w:pPr>
      <w:suppressAutoHyphens/>
      <w:spacing w:before="280" w:after="280" w:line="240" w:lineRule="auto"/>
      <w:jc w:val="both"/>
    </w:pPr>
    <w:rPr>
      <w:rFonts w:ascii="Times New Roman" w:eastAsia="Arial Unicode MS" w:hAnsi="Times New Roman" w:cs="Times New Roman"/>
      <w:sz w:val="24"/>
      <w:szCs w:val="24"/>
      <w:lang w:eastAsia="zh-CN"/>
    </w:rPr>
  </w:style>
  <w:style w:type="paragraph" w:customStyle="1" w:styleId="ConsPlusNormal">
    <w:name w:val="ConsPlusNormal"/>
    <w:rsid w:val="00CA0130"/>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HeaderChar">
    <w:name w:val="Header Char"/>
    <w:locked/>
    <w:rsid w:val="00CA0130"/>
    <w:rPr>
      <w:rFonts w:ascii="Times New Roman" w:hAnsi="Times New Roman" w:cs="Times New Roman" w:hint="default"/>
      <w:sz w:val="24"/>
      <w:lang w:val="x-none" w:eastAsia="ru-RU"/>
    </w:rPr>
  </w:style>
  <w:style w:type="character" w:customStyle="1" w:styleId="FooterChar">
    <w:name w:val="Footer Char"/>
    <w:locked/>
    <w:rsid w:val="00CA0130"/>
    <w:rPr>
      <w:rFonts w:ascii="Times New Roman" w:hAnsi="Times New Roman" w:cs="Times New Roman" w:hint="default"/>
      <w:sz w:val="24"/>
      <w:lang w:val="x-none" w:eastAsia="ru-RU"/>
    </w:rPr>
  </w:style>
  <w:style w:type="character" w:customStyle="1" w:styleId="BalloonTextChar">
    <w:name w:val="Balloon Text Char"/>
    <w:locked/>
    <w:rsid w:val="00CA0130"/>
    <w:rPr>
      <w:rFonts w:ascii="Tahoma" w:hAnsi="Tahoma" w:cs="Tahoma" w:hint="default"/>
      <w:sz w:val="16"/>
      <w:lang w:val="x-none" w:eastAsia="ru-RU"/>
    </w:rPr>
  </w:style>
  <w:style w:type="character" w:styleId="ad">
    <w:name w:val="Hyperlink"/>
    <w:semiHidden/>
    <w:unhideWhenUsed/>
    <w:rsid w:val="003B2CCD"/>
    <w:rPr>
      <w:color w:val="0000FF"/>
      <w:u w:val="single"/>
    </w:rPr>
  </w:style>
  <w:style w:type="paragraph" w:styleId="ae">
    <w:name w:val="Block Text"/>
    <w:basedOn w:val="a"/>
    <w:semiHidden/>
    <w:unhideWhenUsed/>
    <w:rsid w:val="003B2CCD"/>
    <w:pPr>
      <w:spacing w:line="240" w:lineRule="auto"/>
      <w:ind w:left="-567" w:right="-1050"/>
      <w:jc w:val="center"/>
    </w:pPr>
    <w:rPr>
      <w:rFonts w:ascii="Times New Roman" w:eastAsia="Times New Roman" w:hAnsi="Times New Roman" w:cs="Times New Roman"/>
      <w:sz w:val="24"/>
      <w:szCs w:val="20"/>
      <w:lang w:eastAsia="ru-RU"/>
    </w:rPr>
  </w:style>
  <w:style w:type="character" w:customStyle="1" w:styleId="10">
    <w:name w:val="Заголовок 1 Знак"/>
    <w:aliases w:val="!Части документа Знак"/>
    <w:basedOn w:val="a0"/>
    <w:link w:val="1"/>
    <w:rsid w:val="009340E8"/>
    <w:rPr>
      <w:rFonts w:ascii="Arial" w:eastAsia="Times New Roman" w:hAnsi="Arial" w:cs="Arial"/>
      <w:kern w:val="32"/>
      <w:sz w:val="32"/>
      <w:szCs w:val="32"/>
      <w:lang w:eastAsia="ru-RU"/>
    </w:rPr>
  </w:style>
  <w:style w:type="paragraph" w:styleId="af">
    <w:name w:val="Title"/>
    <w:basedOn w:val="a"/>
    <w:link w:val="af0"/>
    <w:uiPriority w:val="99"/>
    <w:qFormat/>
    <w:rsid w:val="009340E8"/>
    <w:pPr>
      <w:spacing w:line="240" w:lineRule="auto"/>
      <w:ind w:left="540" w:firstLine="567"/>
      <w:jc w:val="center"/>
    </w:pPr>
    <w:rPr>
      <w:rFonts w:ascii="Arial" w:eastAsia="Times New Roman" w:hAnsi="Arial" w:cs="Times New Roman"/>
      <w:b/>
      <w:bCs/>
      <w:sz w:val="24"/>
      <w:szCs w:val="24"/>
      <w:lang w:eastAsia="ru-RU"/>
    </w:rPr>
  </w:style>
  <w:style w:type="character" w:customStyle="1" w:styleId="af0">
    <w:name w:val="Название Знак"/>
    <w:basedOn w:val="a0"/>
    <w:link w:val="af"/>
    <w:uiPriority w:val="99"/>
    <w:rsid w:val="009340E8"/>
    <w:rPr>
      <w:rFonts w:ascii="Arial" w:eastAsia="Times New Roman" w:hAnsi="Arial" w:cs="Times New Roman"/>
      <w:b/>
      <w:bCs/>
      <w:sz w:val="24"/>
      <w:szCs w:val="24"/>
      <w:lang w:eastAsia="ru-RU"/>
    </w:rPr>
  </w:style>
  <w:style w:type="paragraph" w:customStyle="1" w:styleId="ConsTitle">
    <w:name w:val="ConsTitle"/>
    <w:rsid w:val="009340E8"/>
    <w:pPr>
      <w:widowControl w:val="0"/>
      <w:snapToGrid w:val="0"/>
      <w:spacing w:after="0" w:line="240" w:lineRule="auto"/>
    </w:pPr>
    <w:rPr>
      <w:rFonts w:ascii="Arial" w:eastAsia="Times New Roman" w:hAnsi="Arial" w:cs="Times New Roman"/>
      <w:b/>
      <w:sz w:val="16"/>
      <w:szCs w:val="20"/>
      <w:lang w:eastAsia="ru-RU"/>
    </w:rPr>
  </w:style>
  <w:style w:type="paragraph" w:customStyle="1" w:styleId="Title">
    <w:name w:val="Title!Название НПА"/>
    <w:basedOn w:val="a"/>
    <w:uiPriority w:val="99"/>
    <w:rsid w:val="009340E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1">
    <w:name w:val="Normal (Web)"/>
    <w:basedOn w:val="a"/>
    <w:unhideWhenUsed/>
    <w:rsid w:val="009340E8"/>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21">
    <w:name w:val="Без интервала2"/>
    <w:rsid w:val="009340E8"/>
    <w:pPr>
      <w:spacing w:after="0" w:line="240" w:lineRule="auto"/>
    </w:pPr>
    <w:rPr>
      <w:rFonts w:ascii="Times New Roman" w:eastAsia="Times New Roman" w:hAnsi="Times New Roman" w:cs="Times New Roman"/>
      <w:sz w:val="24"/>
      <w:szCs w:val="24"/>
      <w:lang w:eastAsia="ru-RU"/>
    </w:rPr>
  </w:style>
  <w:style w:type="paragraph" w:styleId="af2">
    <w:name w:val="Body Text Indent"/>
    <w:basedOn w:val="a"/>
    <w:link w:val="af3"/>
    <w:uiPriority w:val="99"/>
    <w:unhideWhenUsed/>
    <w:rsid w:val="007B4418"/>
    <w:pPr>
      <w:spacing w:after="120"/>
      <w:ind w:left="283"/>
    </w:pPr>
  </w:style>
  <w:style w:type="character" w:customStyle="1" w:styleId="af3">
    <w:name w:val="Основной текст с отступом Знак"/>
    <w:basedOn w:val="a0"/>
    <w:link w:val="af2"/>
    <w:uiPriority w:val="99"/>
    <w:rsid w:val="007B4418"/>
  </w:style>
  <w:style w:type="character" w:customStyle="1" w:styleId="20">
    <w:name w:val="Заголовок 2 Знак"/>
    <w:basedOn w:val="a0"/>
    <w:link w:val="2"/>
    <w:uiPriority w:val="9"/>
    <w:rsid w:val="00784BDE"/>
    <w:rPr>
      <w:rFonts w:asciiTheme="majorHAnsi" w:eastAsiaTheme="majorEastAsia" w:hAnsiTheme="majorHAnsi" w:cstheme="majorBidi"/>
      <w:b/>
      <w:bCs/>
      <w:color w:val="4472C4" w:themeColor="accent1"/>
      <w:sz w:val="26"/>
      <w:szCs w:val="26"/>
      <w:lang w:eastAsia="ru-RU"/>
    </w:rPr>
  </w:style>
  <w:style w:type="paragraph" w:styleId="22">
    <w:name w:val="Body Text 2"/>
    <w:basedOn w:val="a"/>
    <w:link w:val="23"/>
    <w:uiPriority w:val="99"/>
    <w:semiHidden/>
    <w:unhideWhenUsed/>
    <w:rsid w:val="00D33310"/>
    <w:pPr>
      <w:spacing w:after="120" w:line="480" w:lineRule="auto"/>
      <w:ind w:firstLine="567"/>
      <w:jc w:val="both"/>
    </w:pPr>
    <w:rPr>
      <w:rFonts w:ascii="Arial" w:eastAsia="Times New Roman" w:hAnsi="Arial" w:cs="Times New Roman"/>
      <w:sz w:val="24"/>
      <w:szCs w:val="24"/>
      <w:lang w:eastAsia="ru-RU"/>
    </w:rPr>
  </w:style>
  <w:style w:type="character" w:customStyle="1" w:styleId="23">
    <w:name w:val="Основной текст 2 Знак"/>
    <w:basedOn w:val="a0"/>
    <w:link w:val="22"/>
    <w:uiPriority w:val="99"/>
    <w:semiHidden/>
    <w:rsid w:val="00D33310"/>
    <w:rPr>
      <w:rFonts w:ascii="Arial" w:eastAsia="Times New Roman" w:hAnsi="Arial" w:cs="Times New Roman"/>
      <w:sz w:val="24"/>
      <w:szCs w:val="24"/>
      <w:lang w:eastAsia="ru-RU"/>
    </w:rPr>
  </w:style>
  <w:style w:type="paragraph" w:styleId="af4">
    <w:name w:val="List Paragraph"/>
    <w:basedOn w:val="a"/>
    <w:uiPriority w:val="99"/>
    <w:qFormat/>
    <w:rsid w:val="00D33310"/>
    <w:pPr>
      <w:widowControl w:val="0"/>
      <w:autoSpaceDE w:val="0"/>
      <w:spacing w:line="240" w:lineRule="auto"/>
      <w:ind w:left="720"/>
      <w:jc w:val="both"/>
    </w:pPr>
    <w:rPr>
      <w:rFonts w:ascii="Arial" w:eastAsia="Times New Roman" w:hAnsi="Arial" w:cs="Times New Roman"/>
      <w:sz w:val="20"/>
      <w:szCs w:val="20"/>
      <w:lang w:eastAsia="ru-RU"/>
    </w:rPr>
  </w:style>
  <w:style w:type="paragraph" w:customStyle="1" w:styleId="ConsPlusTitle">
    <w:name w:val="ConsPlusTitle"/>
    <w:rsid w:val="00D33310"/>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character" w:styleId="af5">
    <w:name w:val="Strong"/>
    <w:qFormat/>
    <w:rsid w:val="00D33310"/>
    <w:rPr>
      <w:b/>
      <w:bCs/>
    </w:rPr>
  </w:style>
  <w:style w:type="character" w:customStyle="1" w:styleId="24">
    <w:name w:val="2Название Знак"/>
    <w:link w:val="25"/>
    <w:locked/>
    <w:rsid w:val="00D33310"/>
    <w:rPr>
      <w:rFonts w:ascii="Arial" w:hAnsi="Arial" w:cs="Arial"/>
      <w:b/>
      <w:sz w:val="28"/>
      <w:lang w:eastAsia="ar-SA"/>
    </w:rPr>
  </w:style>
  <w:style w:type="paragraph" w:customStyle="1" w:styleId="25">
    <w:name w:val="2Название"/>
    <w:basedOn w:val="a"/>
    <w:link w:val="24"/>
    <w:qFormat/>
    <w:rsid w:val="00D33310"/>
    <w:pPr>
      <w:spacing w:line="240" w:lineRule="auto"/>
      <w:ind w:right="4536"/>
      <w:jc w:val="both"/>
    </w:pPr>
    <w:rPr>
      <w:rFonts w:ascii="Arial" w:hAnsi="Arial" w:cs="Arial"/>
      <w:b/>
      <w:sz w:val="28"/>
      <w:lang w:eastAsia="ar-SA"/>
    </w:rPr>
  </w:style>
  <w:style w:type="character" w:customStyle="1" w:styleId="ac">
    <w:name w:val="Без интервала Знак"/>
    <w:link w:val="ab"/>
    <w:uiPriority w:val="1"/>
    <w:locked/>
    <w:rsid w:val="00D33310"/>
    <w:rPr>
      <w:rFonts w:ascii="Times New Roman" w:eastAsia="Calibri" w:hAnsi="Times New Roman" w:cs="Times New Roman"/>
      <w:sz w:val="28"/>
      <w:szCs w:val="24"/>
      <w:lang w:eastAsia="ru-RU"/>
    </w:rPr>
  </w:style>
  <w:style w:type="paragraph" w:customStyle="1" w:styleId="Style1">
    <w:name w:val="Style1"/>
    <w:basedOn w:val="a"/>
    <w:uiPriority w:val="99"/>
    <w:semiHidden/>
    <w:rsid w:val="00D33310"/>
    <w:pPr>
      <w:widowControl w:val="0"/>
      <w:autoSpaceDE w:val="0"/>
      <w:autoSpaceDN w:val="0"/>
      <w:adjustRightInd w:val="0"/>
      <w:spacing w:line="324"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semiHidden/>
    <w:rsid w:val="00D33310"/>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semiHidden/>
    <w:rsid w:val="00D33310"/>
    <w:pPr>
      <w:widowControl w:val="0"/>
      <w:autoSpaceDE w:val="0"/>
      <w:autoSpaceDN w:val="0"/>
      <w:adjustRightInd w:val="0"/>
      <w:spacing w:line="281" w:lineRule="exact"/>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D33310"/>
    <w:rPr>
      <w:rFonts w:ascii="Times New Roman" w:hAnsi="Times New Roman" w:cs="Times New Roman" w:hint="default"/>
      <w:b/>
      <w:bCs/>
      <w:sz w:val="26"/>
      <w:szCs w:val="26"/>
    </w:rPr>
  </w:style>
  <w:style w:type="character" w:customStyle="1" w:styleId="FontStyle12">
    <w:name w:val="Font Style12"/>
    <w:uiPriority w:val="99"/>
    <w:rsid w:val="00D33310"/>
    <w:rPr>
      <w:rFonts w:ascii="Times New Roman" w:hAnsi="Times New Roman" w:cs="Times New Roman" w:hint="default"/>
      <w:b/>
      <w:bCs/>
      <w:sz w:val="30"/>
      <w:szCs w:val="30"/>
    </w:rPr>
  </w:style>
  <w:style w:type="character" w:customStyle="1" w:styleId="FontStyle15">
    <w:name w:val="Font Style15"/>
    <w:uiPriority w:val="99"/>
    <w:rsid w:val="00D33310"/>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130"/>
    <w:pPr>
      <w:spacing w:after="0" w:line="276" w:lineRule="auto"/>
    </w:pPr>
  </w:style>
  <w:style w:type="paragraph" w:styleId="1">
    <w:name w:val="heading 1"/>
    <w:aliases w:val="!Части документа"/>
    <w:basedOn w:val="a"/>
    <w:next w:val="a"/>
    <w:link w:val="10"/>
    <w:qFormat/>
    <w:rsid w:val="009340E8"/>
    <w:pPr>
      <w:spacing w:line="240" w:lineRule="auto"/>
      <w:ind w:firstLine="567"/>
      <w:jc w:val="center"/>
      <w:outlineLvl w:val="0"/>
    </w:pPr>
    <w:rPr>
      <w:rFonts w:ascii="Arial" w:eastAsia="Times New Roman" w:hAnsi="Arial" w:cs="Arial"/>
      <w:kern w:val="32"/>
      <w:sz w:val="32"/>
      <w:szCs w:val="32"/>
      <w:lang w:eastAsia="ru-RU"/>
    </w:rPr>
  </w:style>
  <w:style w:type="paragraph" w:styleId="2">
    <w:name w:val="heading 2"/>
    <w:basedOn w:val="a"/>
    <w:next w:val="a"/>
    <w:link w:val="20"/>
    <w:uiPriority w:val="9"/>
    <w:unhideWhenUsed/>
    <w:qFormat/>
    <w:rsid w:val="00784BDE"/>
    <w:pPr>
      <w:keepNext/>
      <w:keepLines/>
      <w:spacing w:before="200" w:line="240" w:lineRule="auto"/>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A01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nhideWhenUsed/>
    <w:rsid w:val="00CA0130"/>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A0130"/>
    <w:rPr>
      <w:rFonts w:ascii="Times New Roman" w:eastAsia="Times New Roman" w:hAnsi="Times New Roman" w:cs="Times New Roman"/>
      <w:sz w:val="24"/>
      <w:szCs w:val="24"/>
      <w:lang w:eastAsia="ru-RU"/>
    </w:rPr>
  </w:style>
  <w:style w:type="paragraph" w:styleId="a5">
    <w:name w:val="footer"/>
    <w:basedOn w:val="a"/>
    <w:link w:val="a6"/>
    <w:unhideWhenUsed/>
    <w:rsid w:val="00CA0130"/>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CA0130"/>
    <w:rPr>
      <w:rFonts w:ascii="Times New Roman" w:eastAsia="Times New Roman" w:hAnsi="Times New Roman" w:cs="Times New Roman"/>
      <w:sz w:val="24"/>
      <w:szCs w:val="24"/>
      <w:lang w:eastAsia="ru-RU"/>
    </w:rPr>
  </w:style>
  <w:style w:type="paragraph" w:styleId="a7">
    <w:name w:val="Body Text"/>
    <w:basedOn w:val="a"/>
    <w:link w:val="a8"/>
    <w:semiHidden/>
    <w:unhideWhenUsed/>
    <w:rsid w:val="00CA0130"/>
    <w:pPr>
      <w:suppressAutoHyphens/>
      <w:spacing w:after="120" w:line="240" w:lineRule="auto"/>
    </w:pPr>
    <w:rPr>
      <w:rFonts w:ascii="Times New Roman" w:eastAsia="Times New Roman" w:hAnsi="Times New Roman" w:cs="Times New Roman"/>
      <w:sz w:val="24"/>
      <w:szCs w:val="24"/>
      <w:lang w:val="en-US" w:eastAsia="zh-CN"/>
    </w:rPr>
  </w:style>
  <w:style w:type="character" w:customStyle="1" w:styleId="a8">
    <w:name w:val="Основной текст Знак"/>
    <w:basedOn w:val="a0"/>
    <w:link w:val="a7"/>
    <w:semiHidden/>
    <w:rsid w:val="00CA0130"/>
    <w:rPr>
      <w:rFonts w:ascii="Times New Roman" w:eastAsia="Times New Roman" w:hAnsi="Times New Roman" w:cs="Times New Roman"/>
      <w:sz w:val="24"/>
      <w:szCs w:val="24"/>
      <w:lang w:val="en-US" w:eastAsia="zh-CN"/>
    </w:rPr>
  </w:style>
  <w:style w:type="paragraph" w:styleId="a9">
    <w:name w:val="Balloon Text"/>
    <w:basedOn w:val="a"/>
    <w:link w:val="aa"/>
    <w:semiHidden/>
    <w:unhideWhenUsed/>
    <w:rsid w:val="00CA0130"/>
    <w:pPr>
      <w:spacing w:line="240" w:lineRule="auto"/>
    </w:pPr>
    <w:rPr>
      <w:rFonts w:ascii="Tahoma" w:eastAsia="Times New Roman" w:hAnsi="Tahoma" w:cs="Times New Roman"/>
      <w:sz w:val="16"/>
      <w:szCs w:val="16"/>
      <w:lang w:eastAsia="ru-RU"/>
    </w:rPr>
  </w:style>
  <w:style w:type="character" w:customStyle="1" w:styleId="aa">
    <w:name w:val="Текст выноски Знак"/>
    <w:basedOn w:val="a0"/>
    <w:link w:val="a9"/>
    <w:semiHidden/>
    <w:rsid w:val="00CA0130"/>
    <w:rPr>
      <w:rFonts w:ascii="Tahoma" w:eastAsia="Times New Roman" w:hAnsi="Tahoma" w:cs="Times New Roman"/>
      <w:sz w:val="16"/>
      <w:szCs w:val="16"/>
      <w:lang w:eastAsia="ru-RU"/>
    </w:rPr>
  </w:style>
  <w:style w:type="paragraph" w:styleId="ab">
    <w:name w:val="No Spacing"/>
    <w:link w:val="ac"/>
    <w:uiPriority w:val="1"/>
    <w:qFormat/>
    <w:rsid w:val="00CA0130"/>
    <w:pPr>
      <w:spacing w:after="0" w:line="240" w:lineRule="auto"/>
    </w:pPr>
    <w:rPr>
      <w:rFonts w:ascii="Times New Roman" w:eastAsia="Calibri" w:hAnsi="Times New Roman" w:cs="Times New Roman"/>
      <w:sz w:val="28"/>
      <w:szCs w:val="24"/>
      <w:lang w:eastAsia="ru-RU"/>
    </w:rPr>
  </w:style>
  <w:style w:type="paragraph" w:customStyle="1" w:styleId="ConsNonformat">
    <w:name w:val="ConsNonformat"/>
    <w:rsid w:val="00CA0130"/>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ConsNormal">
    <w:name w:val="ConsNormal"/>
    <w:rsid w:val="00CA0130"/>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11">
    <w:name w:val="Без интервала1"/>
    <w:uiPriority w:val="99"/>
    <w:rsid w:val="00CA0130"/>
    <w:pPr>
      <w:spacing w:after="0" w:line="240" w:lineRule="auto"/>
    </w:pPr>
    <w:rPr>
      <w:rFonts w:ascii="Times New Roman" w:eastAsia="Calibri" w:hAnsi="Times New Roman" w:cs="Times New Roman"/>
      <w:sz w:val="28"/>
      <w:szCs w:val="24"/>
      <w:lang w:eastAsia="ru-RU"/>
    </w:rPr>
  </w:style>
  <w:style w:type="paragraph" w:customStyle="1" w:styleId="xl25">
    <w:name w:val="xl25"/>
    <w:basedOn w:val="a"/>
    <w:rsid w:val="00CA0130"/>
    <w:pPr>
      <w:suppressAutoHyphens/>
      <w:spacing w:before="280" w:after="280" w:line="240" w:lineRule="auto"/>
      <w:jc w:val="both"/>
    </w:pPr>
    <w:rPr>
      <w:rFonts w:ascii="Times New Roman" w:eastAsia="Arial Unicode MS" w:hAnsi="Times New Roman" w:cs="Times New Roman"/>
      <w:sz w:val="24"/>
      <w:szCs w:val="24"/>
      <w:lang w:eastAsia="zh-CN"/>
    </w:rPr>
  </w:style>
  <w:style w:type="paragraph" w:customStyle="1" w:styleId="ConsPlusNormal">
    <w:name w:val="ConsPlusNormal"/>
    <w:rsid w:val="00CA0130"/>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HeaderChar">
    <w:name w:val="Header Char"/>
    <w:locked/>
    <w:rsid w:val="00CA0130"/>
    <w:rPr>
      <w:rFonts w:ascii="Times New Roman" w:hAnsi="Times New Roman" w:cs="Times New Roman" w:hint="default"/>
      <w:sz w:val="24"/>
      <w:lang w:val="x-none" w:eastAsia="ru-RU"/>
    </w:rPr>
  </w:style>
  <w:style w:type="character" w:customStyle="1" w:styleId="FooterChar">
    <w:name w:val="Footer Char"/>
    <w:locked/>
    <w:rsid w:val="00CA0130"/>
    <w:rPr>
      <w:rFonts w:ascii="Times New Roman" w:hAnsi="Times New Roman" w:cs="Times New Roman" w:hint="default"/>
      <w:sz w:val="24"/>
      <w:lang w:val="x-none" w:eastAsia="ru-RU"/>
    </w:rPr>
  </w:style>
  <w:style w:type="character" w:customStyle="1" w:styleId="BalloonTextChar">
    <w:name w:val="Balloon Text Char"/>
    <w:locked/>
    <w:rsid w:val="00CA0130"/>
    <w:rPr>
      <w:rFonts w:ascii="Tahoma" w:hAnsi="Tahoma" w:cs="Tahoma" w:hint="default"/>
      <w:sz w:val="16"/>
      <w:lang w:val="x-none" w:eastAsia="ru-RU"/>
    </w:rPr>
  </w:style>
  <w:style w:type="character" w:styleId="ad">
    <w:name w:val="Hyperlink"/>
    <w:semiHidden/>
    <w:unhideWhenUsed/>
    <w:rsid w:val="003B2CCD"/>
    <w:rPr>
      <w:color w:val="0000FF"/>
      <w:u w:val="single"/>
    </w:rPr>
  </w:style>
  <w:style w:type="paragraph" w:styleId="ae">
    <w:name w:val="Block Text"/>
    <w:basedOn w:val="a"/>
    <w:semiHidden/>
    <w:unhideWhenUsed/>
    <w:rsid w:val="003B2CCD"/>
    <w:pPr>
      <w:spacing w:line="240" w:lineRule="auto"/>
      <w:ind w:left="-567" w:right="-1050"/>
      <w:jc w:val="center"/>
    </w:pPr>
    <w:rPr>
      <w:rFonts w:ascii="Times New Roman" w:eastAsia="Times New Roman" w:hAnsi="Times New Roman" w:cs="Times New Roman"/>
      <w:sz w:val="24"/>
      <w:szCs w:val="20"/>
      <w:lang w:eastAsia="ru-RU"/>
    </w:rPr>
  </w:style>
  <w:style w:type="character" w:customStyle="1" w:styleId="10">
    <w:name w:val="Заголовок 1 Знак"/>
    <w:aliases w:val="!Части документа Знак"/>
    <w:basedOn w:val="a0"/>
    <w:link w:val="1"/>
    <w:rsid w:val="009340E8"/>
    <w:rPr>
      <w:rFonts w:ascii="Arial" w:eastAsia="Times New Roman" w:hAnsi="Arial" w:cs="Arial"/>
      <w:kern w:val="32"/>
      <w:sz w:val="32"/>
      <w:szCs w:val="32"/>
      <w:lang w:eastAsia="ru-RU"/>
    </w:rPr>
  </w:style>
  <w:style w:type="paragraph" w:styleId="af">
    <w:name w:val="Title"/>
    <w:basedOn w:val="a"/>
    <w:link w:val="af0"/>
    <w:uiPriority w:val="99"/>
    <w:qFormat/>
    <w:rsid w:val="009340E8"/>
    <w:pPr>
      <w:spacing w:line="240" w:lineRule="auto"/>
      <w:ind w:left="540" w:firstLine="567"/>
      <w:jc w:val="center"/>
    </w:pPr>
    <w:rPr>
      <w:rFonts w:ascii="Arial" w:eastAsia="Times New Roman" w:hAnsi="Arial" w:cs="Times New Roman"/>
      <w:b/>
      <w:bCs/>
      <w:sz w:val="24"/>
      <w:szCs w:val="24"/>
      <w:lang w:eastAsia="ru-RU"/>
    </w:rPr>
  </w:style>
  <w:style w:type="character" w:customStyle="1" w:styleId="af0">
    <w:name w:val="Название Знак"/>
    <w:basedOn w:val="a0"/>
    <w:link w:val="af"/>
    <w:uiPriority w:val="99"/>
    <w:rsid w:val="009340E8"/>
    <w:rPr>
      <w:rFonts w:ascii="Arial" w:eastAsia="Times New Roman" w:hAnsi="Arial" w:cs="Times New Roman"/>
      <w:b/>
      <w:bCs/>
      <w:sz w:val="24"/>
      <w:szCs w:val="24"/>
      <w:lang w:eastAsia="ru-RU"/>
    </w:rPr>
  </w:style>
  <w:style w:type="paragraph" w:customStyle="1" w:styleId="ConsTitle">
    <w:name w:val="ConsTitle"/>
    <w:rsid w:val="009340E8"/>
    <w:pPr>
      <w:widowControl w:val="0"/>
      <w:snapToGrid w:val="0"/>
      <w:spacing w:after="0" w:line="240" w:lineRule="auto"/>
    </w:pPr>
    <w:rPr>
      <w:rFonts w:ascii="Arial" w:eastAsia="Times New Roman" w:hAnsi="Arial" w:cs="Times New Roman"/>
      <w:b/>
      <w:sz w:val="16"/>
      <w:szCs w:val="20"/>
      <w:lang w:eastAsia="ru-RU"/>
    </w:rPr>
  </w:style>
  <w:style w:type="paragraph" w:customStyle="1" w:styleId="Title">
    <w:name w:val="Title!Название НПА"/>
    <w:basedOn w:val="a"/>
    <w:uiPriority w:val="99"/>
    <w:rsid w:val="009340E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1">
    <w:name w:val="Normal (Web)"/>
    <w:basedOn w:val="a"/>
    <w:unhideWhenUsed/>
    <w:rsid w:val="009340E8"/>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21">
    <w:name w:val="Без интервала2"/>
    <w:rsid w:val="009340E8"/>
    <w:pPr>
      <w:spacing w:after="0" w:line="240" w:lineRule="auto"/>
    </w:pPr>
    <w:rPr>
      <w:rFonts w:ascii="Times New Roman" w:eastAsia="Times New Roman" w:hAnsi="Times New Roman" w:cs="Times New Roman"/>
      <w:sz w:val="24"/>
      <w:szCs w:val="24"/>
      <w:lang w:eastAsia="ru-RU"/>
    </w:rPr>
  </w:style>
  <w:style w:type="paragraph" w:styleId="af2">
    <w:name w:val="Body Text Indent"/>
    <w:basedOn w:val="a"/>
    <w:link w:val="af3"/>
    <w:uiPriority w:val="99"/>
    <w:unhideWhenUsed/>
    <w:rsid w:val="007B4418"/>
    <w:pPr>
      <w:spacing w:after="120"/>
      <w:ind w:left="283"/>
    </w:pPr>
  </w:style>
  <w:style w:type="character" w:customStyle="1" w:styleId="af3">
    <w:name w:val="Основной текст с отступом Знак"/>
    <w:basedOn w:val="a0"/>
    <w:link w:val="af2"/>
    <w:uiPriority w:val="99"/>
    <w:rsid w:val="007B4418"/>
  </w:style>
  <w:style w:type="character" w:customStyle="1" w:styleId="20">
    <w:name w:val="Заголовок 2 Знак"/>
    <w:basedOn w:val="a0"/>
    <w:link w:val="2"/>
    <w:uiPriority w:val="9"/>
    <w:rsid w:val="00784BDE"/>
    <w:rPr>
      <w:rFonts w:asciiTheme="majorHAnsi" w:eastAsiaTheme="majorEastAsia" w:hAnsiTheme="majorHAnsi" w:cstheme="majorBidi"/>
      <w:b/>
      <w:bCs/>
      <w:color w:val="4472C4" w:themeColor="accent1"/>
      <w:sz w:val="26"/>
      <w:szCs w:val="26"/>
      <w:lang w:eastAsia="ru-RU"/>
    </w:rPr>
  </w:style>
  <w:style w:type="paragraph" w:styleId="22">
    <w:name w:val="Body Text 2"/>
    <w:basedOn w:val="a"/>
    <w:link w:val="23"/>
    <w:uiPriority w:val="99"/>
    <w:semiHidden/>
    <w:unhideWhenUsed/>
    <w:rsid w:val="00D33310"/>
    <w:pPr>
      <w:spacing w:after="120" w:line="480" w:lineRule="auto"/>
      <w:ind w:firstLine="567"/>
      <w:jc w:val="both"/>
    </w:pPr>
    <w:rPr>
      <w:rFonts w:ascii="Arial" w:eastAsia="Times New Roman" w:hAnsi="Arial" w:cs="Times New Roman"/>
      <w:sz w:val="24"/>
      <w:szCs w:val="24"/>
      <w:lang w:eastAsia="ru-RU"/>
    </w:rPr>
  </w:style>
  <w:style w:type="character" w:customStyle="1" w:styleId="23">
    <w:name w:val="Основной текст 2 Знак"/>
    <w:basedOn w:val="a0"/>
    <w:link w:val="22"/>
    <w:uiPriority w:val="99"/>
    <w:semiHidden/>
    <w:rsid w:val="00D33310"/>
    <w:rPr>
      <w:rFonts w:ascii="Arial" w:eastAsia="Times New Roman" w:hAnsi="Arial" w:cs="Times New Roman"/>
      <w:sz w:val="24"/>
      <w:szCs w:val="24"/>
      <w:lang w:eastAsia="ru-RU"/>
    </w:rPr>
  </w:style>
  <w:style w:type="paragraph" w:styleId="af4">
    <w:name w:val="List Paragraph"/>
    <w:basedOn w:val="a"/>
    <w:uiPriority w:val="99"/>
    <w:qFormat/>
    <w:rsid w:val="00D33310"/>
    <w:pPr>
      <w:widowControl w:val="0"/>
      <w:autoSpaceDE w:val="0"/>
      <w:spacing w:line="240" w:lineRule="auto"/>
      <w:ind w:left="720"/>
      <w:jc w:val="both"/>
    </w:pPr>
    <w:rPr>
      <w:rFonts w:ascii="Arial" w:eastAsia="Times New Roman" w:hAnsi="Arial" w:cs="Times New Roman"/>
      <w:sz w:val="20"/>
      <w:szCs w:val="20"/>
      <w:lang w:eastAsia="ru-RU"/>
    </w:rPr>
  </w:style>
  <w:style w:type="paragraph" w:customStyle="1" w:styleId="ConsPlusTitle">
    <w:name w:val="ConsPlusTitle"/>
    <w:rsid w:val="00D33310"/>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character" w:styleId="af5">
    <w:name w:val="Strong"/>
    <w:qFormat/>
    <w:rsid w:val="00D33310"/>
    <w:rPr>
      <w:b/>
      <w:bCs/>
    </w:rPr>
  </w:style>
  <w:style w:type="character" w:customStyle="1" w:styleId="24">
    <w:name w:val="2Название Знак"/>
    <w:link w:val="25"/>
    <w:locked/>
    <w:rsid w:val="00D33310"/>
    <w:rPr>
      <w:rFonts w:ascii="Arial" w:hAnsi="Arial" w:cs="Arial"/>
      <w:b/>
      <w:sz w:val="28"/>
      <w:lang w:eastAsia="ar-SA"/>
    </w:rPr>
  </w:style>
  <w:style w:type="paragraph" w:customStyle="1" w:styleId="25">
    <w:name w:val="2Название"/>
    <w:basedOn w:val="a"/>
    <w:link w:val="24"/>
    <w:qFormat/>
    <w:rsid w:val="00D33310"/>
    <w:pPr>
      <w:spacing w:line="240" w:lineRule="auto"/>
      <w:ind w:right="4536"/>
      <w:jc w:val="both"/>
    </w:pPr>
    <w:rPr>
      <w:rFonts w:ascii="Arial" w:hAnsi="Arial" w:cs="Arial"/>
      <w:b/>
      <w:sz w:val="28"/>
      <w:lang w:eastAsia="ar-SA"/>
    </w:rPr>
  </w:style>
  <w:style w:type="character" w:customStyle="1" w:styleId="ac">
    <w:name w:val="Без интервала Знак"/>
    <w:link w:val="ab"/>
    <w:uiPriority w:val="1"/>
    <w:locked/>
    <w:rsid w:val="00D33310"/>
    <w:rPr>
      <w:rFonts w:ascii="Times New Roman" w:eastAsia="Calibri" w:hAnsi="Times New Roman" w:cs="Times New Roman"/>
      <w:sz w:val="28"/>
      <w:szCs w:val="24"/>
      <w:lang w:eastAsia="ru-RU"/>
    </w:rPr>
  </w:style>
  <w:style w:type="paragraph" w:customStyle="1" w:styleId="Style1">
    <w:name w:val="Style1"/>
    <w:basedOn w:val="a"/>
    <w:uiPriority w:val="99"/>
    <w:semiHidden/>
    <w:rsid w:val="00D33310"/>
    <w:pPr>
      <w:widowControl w:val="0"/>
      <w:autoSpaceDE w:val="0"/>
      <w:autoSpaceDN w:val="0"/>
      <w:adjustRightInd w:val="0"/>
      <w:spacing w:line="324"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semiHidden/>
    <w:rsid w:val="00D33310"/>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semiHidden/>
    <w:rsid w:val="00D33310"/>
    <w:pPr>
      <w:widowControl w:val="0"/>
      <w:autoSpaceDE w:val="0"/>
      <w:autoSpaceDN w:val="0"/>
      <w:adjustRightInd w:val="0"/>
      <w:spacing w:line="281" w:lineRule="exact"/>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D33310"/>
    <w:rPr>
      <w:rFonts w:ascii="Times New Roman" w:hAnsi="Times New Roman" w:cs="Times New Roman" w:hint="default"/>
      <w:b/>
      <w:bCs/>
      <w:sz w:val="26"/>
      <w:szCs w:val="26"/>
    </w:rPr>
  </w:style>
  <w:style w:type="character" w:customStyle="1" w:styleId="FontStyle12">
    <w:name w:val="Font Style12"/>
    <w:uiPriority w:val="99"/>
    <w:rsid w:val="00D33310"/>
    <w:rPr>
      <w:rFonts w:ascii="Times New Roman" w:hAnsi="Times New Roman" w:cs="Times New Roman" w:hint="default"/>
      <w:b/>
      <w:bCs/>
      <w:sz w:val="30"/>
      <w:szCs w:val="30"/>
    </w:rPr>
  </w:style>
  <w:style w:type="character" w:customStyle="1" w:styleId="FontStyle15">
    <w:name w:val="Font Style15"/>
    <w:uiPriority w:val="99"/>
    <w:rsid w:val="00D33310"/>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30309">
      <w:bodyDiv w:val="1"/>
      <w:marLeft w:val="0"/>
      <w:marRight w:val="0"/>
      <w:marTop w:val="0"/>
      <w:marBottom w:val="0"/>
      <w:divBdr>
        <w:top w:val="none" w:sz="0" w:space="0" w:color="auto"/>
        <w:left w:val="none" w:sz="0" w:space="0" w:color="auto"/>
        <w:bottom w:val="none" w:sz="0" w:space="0" w:color="auto"/>
        <w:right w:val="none" w:sz="0" w:space="0" w:color="auto"/>
      </w:divBdr>
    </w:div>
    <w:div w:id="598027907">
      <w:bodyDiv w:val="1"/>
      <w:marLeft w:val="0"/>
      <w:marRight w:val="0"/>
      <w:marTop w:val="0"/>
      <w:marBottom w:val="0"/>
      <w:divBdr>
        <w:top w:val="none" w:sz="0" w:space="0" w:color="auto"/>
        <w:left w:val="none" w:sz="0" w:space="0" w:color="auto"/>
        <w:bottom w:val="none" w:sz="0" w:space="0" w:color="auto"/>
        <w:right w:val="none" w:sz="0" w:space="0" w:color="auto"/>
      </w:divBdr>
    </w:div>
    <w:div w:id="1292051725">
      <w:bodyDiv w:val="1"/>
      <w:marLeft w:val="0"/>
      <w:marRight w:val="0"/>
      <w:marTop w:val="0"/>
      <w:marBottom w:val="0"/>
      <w:divBdr>
        <w:top w:val="none" w:sz="0" w:space="0" w:color="auto"/>
        <w:left w:val="none" w:sz="0" w:space="0" w:color="auto"/>
        <w:bottom w:val="none" w:sz="0" w:space="0" w:color="auto"/>
        <w:right w:val="none" w:sz="0" w:space="0" w:color="auto"/>
      </w:divBdr>
    </w:div>
    <w:div w:id="1518887895">
      <w:bodyDiv w:val="1"/>
      <w:marLeft w:val="0"/>
      <w:marRight w:val="0"/>
      <w:marTop w:val="0"/>
      <w:marBottom w:val="0"/>
      <w:divBdr>
        <w:top w:val="none" w:sz="0" w:space="0" w:color="auto"/>
        <w:left w:val="none" w:sz="0" w:space="0" w:color="auto"/>
        <w:bottom w:val="none" w:sz="0" w:space="0" w:color="auto"/>
        <w:right w:val="none" w:sz="0" w:space="0" w:color="auto"/>
      </w:divBdr>
    </w:div>
    <w:div w:id="1834834365">
      <w:bodyDiv w:val="1"/>
      <w:marLeft w:val="0"/>
      <w:marRight w:val="0"/>
      <w:marTop w:val="0"/>
      <w:marBottom w:val="0"/>
      <w:divBdr>
        <w:top w:val="none" w:sz="0" w:space="0" w:color="auto"/>
        <w:left w:val="none" w:sz="0" w:space="0" w:color="auto"/>
        <w:bottom w:val="none" w:sz="0" w:space="0" w:color="auto"/>
        <w:right w:val="none" w:sz="0" w:space="0" w:color="auto"/>
      </w:divBdr>
    </w:div>
    <w:div w:id="194441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vvrn.ru" TargetMode="External"/><Relationship Id="rId5" Type="http://schemas.openxmlformats.org/officeDocument/2006/relationships/webSettings" Target="webSettings.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32834</Words>
  <Characters>187156</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dc:creator>
  <cp:keywords/>
  <dc:description/>
  <cp:lastModifiedBy>XE</cp:lastModifiedBy>
  <cp:revision>10</cp:revision>
  <dcterms:created xsi:type="dcterms:W3CDTF">2023-01-03T05:48:00Z</dcterms:created>
  <dcterms:modified xsi:type="dcterms:W3CDTF">2023-01-12T05:54:00Z</dcterms:modified>
</cp:coreProperties>
</file>