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C1" w:rsidRPr="00A761C1" w:rsidRDefault="00A761C1" w:rsidP="00A761C1">
      <w:pPr>
        <w:spacing w:after="0"/>
        <w:rPr>
          <w:rFonts w:ascii="Times New Roman" w:eastAsia="Calibri" w:hAnsi="Times New Roman" w:cs="Times New Roman"/>
          <w:b/>
          <w:sz w:val="24"/>
          <w:szCs w:val="24"/>
        </w:rPr>
      </w:pPr>
    </w:p>
    <w:tbl>
      <w:tblPr>
        <w:tblpPr w:leftFromText="180" w:rightFromText="180" w:bottomFromText="160" w:vertAnchor="text" w:horzAnchor="margin" w:tblpXSpec="center"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2"/>
        <w:gridCol w:w="2203"/>
      </w:tblGrid>
      <w:tr w:rsidR="00A761C1" w:rsidRPr="00A761C1" w:rsidTr="00A761C1">
        <w:trPr>
          <w:trHeight w:val="2791"/>
        </w:trPr>
        <w:tc>
          <w:tcPr>
            <w:tcW w:w="7862" w:type="dxa"/>
            <w:tcBorders>
              <w:top w:val="threeDEmboss" w:sz="48" w:space="0" w:color="auto"/>
              <w:left w:val="nil"/>
              <w:bottom w:val="threeDEmboss" w:sz="48" w:space="0" w:color="auto"/>
              <w:right w:val="dotted" w:sz="4" w:space="0" w:color="FFFFFF"/>
            </w:tcBorders>
          </w:tcPr>
          <w:p w:rsidR="00A761C1" w:rsidRPr="00A761C1" w:rsidRDefault="00A761C1" w:rsidP="00A761C1">
            <w:pPr>
              <w:spacing w:after="0"/>
              <w:jc w:val="center"/>
              <w:rPr>
                <w:rFonts w:ascii="Times New Roman" w:eastAsia="Calibri" w:hAnsi="Times New Roman" w:cs="Times New Roman"/>
                <w:bCs/>
                <w:kern w:val="2"/>
                <w:sz w:val="56"/>
                <w:szCs w:val="56"/>
              </w:rPr>
            </w:pPr>
            <w:r w:rsidRPr="00A761C1">
              <w:rPr>
                <w:rFonts w:ascii="Times New Roman" w:eastAsia="Calibri" w:hAnsi="Times New Roman" w:cs="Times New Roman"/>
                <w:bCs/>
                <w:kern w:val="2"/>
                <w:sz w:val="56"/>
                <w:szCs w:val="56"/>
              </w:rPr>
              <w:t xml:space="preserve">ВЕСТНИК </w:t>
            </w:r>
          </w:p>
          <w:p w:rsidR="00A761C1" w:rsidRPr="00A761C1" w:rsidRDefault="00A761C1" w:rsidP="00A761C1">
            <w:pPr>
              <w:spacing w:after="0"/>
              <w:jc w:val="center"/>
              <w:rPr>
                <w:rFonts w:ascii="Times New Roman" w:eastAsia="Calibri" w:hAnsi="Times New Roman" w:cs="Times New Roman"/>
                <w:bCs/>
                <w:kern w:val="2"/>
                <w:sz w:val="56"/>
                <w:szCs w:val="56"/>
              </w:rPr>
            </w:pPr>
            <w:r w:rsidRPr="00A761C1">
              <w:rPr>
                <w:rFonts w:ascii="Times New Roman" w:eastAsia="Calibri" w:hAnsi="Times New Roman" w:cs="Times New Roman"/>
                <w:bCs/>
                <w:kern w:val="2"/>
                <w:sz w:val="56"/>
                <w:szCs w:val="56"/>
              </w:rPr>
              <w:t>СОЛОНЕЦКОГО СЕЛЬСКОГО ПОСЕЛЕНИЯ</w:t>
            </w:r>
          </w:p>
          <w:p w:rsidR="00A761C1" w:rsidRPr="00A761C1" w:rsidRDefault="00A761C1" w:rsidP="00A761C1">
            <w:pPr>
              <w:spacing w:after="0"/>
              <w:jc w:val="center"/>
              <w:rPr>
                <w:rFonts w:ascii="Times New Roman" w:eastAsia="Calibri" w:hAnsi="Times New Roman" w:cs="Times New Roman"/>
                <w:bCs/>
                <w:kern w:val="2"/>
                <w:sz w:val="56"/>
                <w:szCs w:val="56"/>
              </w:rPr>
            </w:pPr>
          </w:p>
        </w:tc>
        <w:tc>
          <w:tcPr>
            <w:tcW w:w="2203" w:type="dxa"/>
            <w:tcBorders>
              <w:top w:val="threeDEmboss" w:sz="48" w:space="0" w:color="auto"/>
              <w:left w:val="dotted" w:sz="4" w:space="0" w:color="FFFFFF"/>
              <w:bottom w:val="threeDEmboss" w:sz="48" w:space="0" w:color="auto"/>
              <w:right w:val="nil"/>
            </w:tcBorders>
          </w:tcPr>
          <w:p w:rsidR="00A761C1" w:rsidRPr="00A761C1" w:rsidRDefault="00A761C1" w:rsidP="00A761C1">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tblGrid>
            <w:tr w:rsidR="00A761C1" w:rsidRPr="00A761C1" w:rsidTr="00A761C1">
              <w:trPr>
                <w:trHeight w:val="2350"/>
              </w:trPr>
              <w:tc>
                <w:tcPr>
                  <w:tcW w:w="1925" w:type="dxa"/>
                  <w:tcBorders>
                    <w:top w:val="threeDEmboss" w:sz="24" w:space="0" w:color="auto"/>
                    <w:left w:val="wave" w:sz="6" w:space="0" w:color="auto"/>
                    <w:bottom w:val="threeDEmboss" w:sz="24" w:space="0" w:color="auto"/>
                    <w:right w:val="wave" w:sz="6" w:space="0" w:color="auto"/>
                  </w:tcBorders>
                  <w:hideMark/>
                </w:tcPr>
                <w:p w:rsidR="00A761C1" w:rsidRPr="00A761C1" w:rsidRDefault="00A761C1" w:rsidP="00A761C1">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№20</w:t>
                  </w:r>
                </w:p>
                <w:p w:rsidR="00A761C1" w:rsidRPr="00A761C1" w:rsidRDefault="00A761C1" w:rsidP="00A761C1">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31</w:t>
                  </w:r>
                  <w:r w:rsidRPr="00A761C1">
                    <w:rPr>
                      <w:rFonts w:ascii="Times New Roman" w:eastAsia="Calibri" w:hAnsi="Times New Roman" w:cs="Times New Roman"/>
                      <w:b/>
                      <w:kern w:val="2"/>
                      <w:sz w:val="36"/>
                      <w:szCs w:val="36"/>
                    </w:rPr>
                    <w:t xml:space="preserve"> июля 2024 года</w:t>
                  </w:r>
                  <w:r w:rsidRPr="00A761C1">
                    <w:rPr>
                      <w:rFonts w:ascii="Times New Roman" w:eastAsia="Calibri" w:hAnsi="Times New Roman" w:cs="Times New Roman"/>
                      <w:bCs/>
                      <w:kern w:val="2"/>
                    </w:rPr>
                    <w:t xml:space="preserve"> </w:t>
                  </w:r>
                </w:p>
              </w:tc>
            </w:tr>
          </w:tbl>
          <w:p w:rsidR="00A761C1" w:rsidRPr="00A761C1" w:rsidRDefault="00A761C1" w:rsidP="00A761C1">
            <w:pPr>
              <w:spacing w:after="0"/>
              <w:rPr>
                <w:rFonts w:ascii="Times New Roman" w:eastAsia="Calibri" w:hAnsi="Times New Roman" w:cs="Times New Roman"/>
                <w:bCs/>
                <w:kern w:val="2"/>
              </w:rPr>
            </w:pPr>
          </w:p>
        </w:tc>
      </w:tr>
    </w:tbl>
    <w:p w:rsidR="00A761C1" w:rsidRPr="00A761C1" w:rsidRDefault="00A761C1" w:rsidP="00A761C1">
      <w:pPr>
        <w:keepNext/>
        <w:snapToGrid w:val="0"/>
        <w:spacing w:after="160" w:line="259" w:lineRule="auto"/>
        <w:outlineLvl w:val="0"/>
        <w:rPr>
          <w:rFonts w:ascii="Times New Roman" w:eastAsia="SimSun" w:hAnsi="Times New Roman" w:cs="Mangal"/>
          <w:b/>
          <w:bCs/>
          <w:color w:val="000000"/>
          <w:kern w:val="1"/>
          <w:sz w:val="24"/>
          <w:szCs w:val="24"/>
          <w:lang w:eastAsia="hi-IN" w:bidi="hi-IN"/>
        </w:rPr>
      </w:pPr>
    </w:p>
    <w:p w:rsidR="00A761C1" w:rsidRPr="00A761C1" w:rsidRDefault="00A761C1" w:rsidP="00A761C1">
      <w:pPr>
        <w:spacing w:after="0" w:line="240" w:lineRule="auto"/>
        <w:ind w:firstLine="720"/>
        <w:jc w:val="center"/>
        <w:rPr>
          <w:rFonts w:ascii="Times New Roman" w:eastAsia="Times New Roman" w:hAnsi="Times New Roman" w:cs="Times New Roman"/>
          <w:b/>
          <w:caps/>
          <w:sz w:val="24"/>
          <w:szCs w:val="24"/>
          <w:lang w:eastAsia="ru-RU"/>
        </w:rPr>
      </w:pPr>
      <w:r w:rsidRPr="00A761C1">
        <w:rPr>
          <w:rFonts w:ascii="Times New Roman" w:eastAsia="Times New Roman" w:hAnsi="Times New Roman" w:cs="Times New Roman"/>
          <w:b/>
          <w:caps/>
          <w:sz w:val="24"/>
          <w:szCs w:val="24"/>
          <w:lang w:eastAsia="ru-RU"/>
        </w:rPr>
        <w:t>СОВЕТ НАРОДНЫХ ДЕПУТАТОВ</w:t>
      </w:r>
    </w:p>
    <w:p w:rsidR="00A761C1" w:rsidRPr="00A761C1" w:rsidRDefault="00A761C1" w:rsidP="00A761C1">
      <w:pPr>
        <w:spacing w:after="0" w:line="240" w:lineRule="auto"/>
        <w:ind w:firstLine="720"/>
        <w:jc w:val="center"/>
        <w:rPr>
          <w:rFonts w:ascii="Times New Roman" w:eastAsia="Times New Roman" w:hAnsi="Times New Roman" w:cs="Times New Roman"/>
          <w:b/>
          <w:caps/>
          <w:sz w:val="24"/>
          <w:szCs w:val="24"/>
          <w:lang w:eastAsia="ru-RU"/>
        </w:rPr>
      </w:pPr>
      <w:r w:rsidRPr="00A761C1">
        <w:rPr>
          <w:rFonts w:ascii="Times New Roman" w:eastAsia="Times New Roman" w:hAnsi="Times New Roman" w:cs="Times New Roman"/>
          <w:b/>
          <w:caps/>
          <w:sz w:val="24"/>
          <w:szCs w:val="24"/>
          <w:lang w:eastAsia="ru-RU"/>
        </w:rPr>
        <w:t>Солонецкого сельского поселения</w:t>
      </w:r>
    </w:p>
    <w:p w:rsidR="00A761C1" w:rsidRPr="00A761C1" w:rsidRDefault="00A761C1" w:rsidP="00A761C1">
      <w:pPr>
        <w:spacing w:after="0" w:line="240" w:lineRule="auto"/>
        <w:ind w:firstLine="720"/>
        <w:jc w:val="center"/>
        <w:rPr>
          <w:rFonts w:ascii="Times New Roman" w:eastAsia="Times New Roman" w:hAnsi="Times New Roman" w:cs="Times New Roman"/>
          <w:b/>
          <w:caps/>
          <w:sz w:val="24"/>
          <w:szCs w:val="24"/>
          <w:lang w:eastAsia="ru-RU"/>
        </w:rPr>
      </w:pPr>
      <w:r w:rsidRPr="00A761C1">
        <w:rPr>
          <w:rFonts w:ascii="Times New Roman" w:eastAsia="Times New Roman" w:hAnsi="Times New Roman" w:cs="Times New Roman"/>
          <w:b/>
          <w:caps/>
          <w:sz w:val="24"/>
          <w:szCs w:val="24"/>
          <w:lang w:eastAsia="ru-RU"/>
        </w:rPr>
        <w:t xml:space="preserve"> Воробьёвского муниципального района </w:t>
      </w:r>
    </w:p>
    <w:p w:rsidR="00A761C1" w:rsidRPr="00A761C1" w:rsidRDefault="00A761C1" w:rsidP="00A761C1">
      <w:pPr>
        <w:spacing w:after="0" w:line="240" w:lineRule="auto"/>
        <w:ind w:firstLine="720"/>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caps/>
          <w:sz w:val="24"/>
          <w:szCs w:val="24"/>
          <w:lang w:eastAsia="ru-RU"/>
        </w:rPr>
        <w:t>ВОРОНЕЖСКОЙ ОБЛАСТИ</w:t>
      </w:r>
    </w:p>
    <w:p w:rsidR="00A761C1" w:rsidRPr="00A761C1" w:rsidRDefault="00A761C1" w:rsidP="00A761C1">
      <w:pPr>
        <w:spacing w:after="0" w:line="240" w:lineRule="auto"/>
        <w:ind w:firstLine="720"/>
        <w:jc w:val="center"/>
        <w:rPr>
          <w:rFonts w:ascii="Times New Roman" w:eastAsia="Times New Roman" w:hAnsi="Times New Roman" w:cs="Times New Roman"/>
          <w:b/>
          <w:sz w:val="24"/>
          <w:szCs w:val="24"/>
          <w:lang w:eastAsia="ru-RU"/>
        </w:rPr>
      </w:pPr>
      <w:proofErr w:type="gramStart"/>
      <w:r w:rsidRPr="00A761C1">
        <w:rPr>
          <w:rFonts w:ascii="Times New Roman" w:eastAsia="Times New Roman" w:hAnsi="Times New Roman" w:cs="Times New Roman"/>
          <w:b/>
          <w:sz w:val="24"/>
          <w:szCs w:val="24"/>
          <w:lang w:eastAsia="ru-RU"/>
        </w:rPr>
        <w:t>Р</w:t>
      </w:r>
      <w:proofErr w:type="gramEnd"/>
      <w:r w:rsidRPr="00A761C1">
        <w:rPr>
          <w:rFonts w:ascii="Times New Roman" w:eastAsia="Times New Roman" w:hAnsi="Times New Roman" w:cs="Times New Roman"/>
          <w:b/>
          <w:sz w:val="24"/>
          <w:szCs w:val="24"/>
          <w:lang w:eastAsia="ru-RU"/>
        </w:rPr>
        <w:t xml:space="preserve"> Е Ш Е Н И Е</w:t>
      </w:r>
    </w:p>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p>
    <w:p w:rsidR="00A761C1" w:rsidRPr="00A761C1" w:rsidRDefault="00A761C1" w:rsidP="00A761C1">
      <w:pPr>
        <w:spacing w:after="0" w:line="288"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u w:val="single"/>
          <w:lang w:eastAsia="ru-RU"/>
        </w:rPr>
        <w:t xml:space="preserve">от 25 июля  2024 г.    №26         </w:t>
      </w: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color w:val="FFFFFF"/>
          <w:sz w:val="24"/>
          <w:szCs w:val="24"/>
          <w:lang w:eastAsia="ru-RU"/>
        </w:rPr>
        <w:t>.</w:t>
      </w:r>
      <w:r w:rsidRPr="00A761C1">
        <w:rPr>
          <w:rFonts w:ascii="Times New Roman" w:eastAsia="Times New Roman" w:hAnsi="Times New Roman" w:cs="Times New Roman"/>
          <w:sz w:val="24"/>
          <w:szCs w:val="24"/>
          <w:u w:val="single"/>
          <w:lang w:eastAsia="ru-RU"/>
        </w:rPr>
        <w:t xml:space="preserve">                       </w:t>
      </w:r>
    </w:p>
    <w:p w:rsidR="00A761C1" w:rsidRPr="00A761C1" w:rsidRDefault="00A761C1" w:rsidP="00A761C1">
      <w:pPr>
        <w:spacing w:after="0" w:line="288" w:lineRule="auto"/>
        <w:jc w:val="both"/>
        <w:rPr>
          <w:rFonts w:ascii="Times New Roman" w:eastAsia="Times New Roman" w:hAnsi="Times New Roman" w:cs="Times New Roman"/>
          <w:sz w:val="20"/>
          <w:szCs w:val="20"/>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sz w:val="24"/>
          <w:szCs w:val="24"/>
          <w:lang w:eastAsia="ru-RU"/>
        </w:rPr>
        <w:tab/>
      </w:r>
      <w:r w:rsidRPr="00A761C1">
        <w:rPr>
          <w:rFonts w:ascii="Times New Roman" w:eastAsia="Times New Roman" w:hAnsi="Times New Roman" w:cs="Times New Roman"/>
          <w:sz w:val="20"/>
          <w:szCs w:val="20"/>
          <w:lang w:eastAsia="ru-RU"/>
        </w:rPr>
        <w:t xml:space="preserve">            с. Солонцы</w:t>
      </w:r>
    </w:p>
    <w:p w:rsidR="00A761C1" w:rsidRPr="00A761C1" w:rsidRDefault="00A761C1" w:rsidP="00A761C1">
      <w:pPr>
        <w:spacing w:after="0" w:line="240" w:lineRule="auto"/>
        <w:rPr>
          <w:rFonts w:ascii="Times New Roman" w:eastAsia="Calibri" w:hAnsi="Times New Roman" w:cs="Times New Roman"/>
          <w:kern w:val="2"/>
          <w:sz w:val="24"/>
          <w:szCs w:val="24"/>
          <w:lang w:eastAsia="ru-RU"/>
          <w14:ligatures w14:val="standardContextual"/>
        </w:rPr>
      </w:pPr>
      <w:r w:rsidRPr="00A761C1">
        <w:rPr>
          <w:rFonts w:ascii="Times New Roman" w:eastAsia="Calibri" w:hAnsi="Times New Roman" w:cs="Times New Roman"/>
          <w:kern w:val="2"/>
          <w:sz w:val="24"/>
          <w:szCs w:val="24"/>
          <w:lang w:eastAsia="ru-RU"/>
          <w14:ligatures w14:val="standardContextual"/>
        </w:rPr>
        <w:t>О внесении изменений в прогнозный план</w:t>
      </w:r>
    </w:p>
    <w:p w:rsidR="00A761C1" w:rsidRPr="00A761C1" w:rsidRDefault="00A761C1" w:rsidP="00A761C1">
      <w:pPr>
        <w:spacing w:after="0" w:line="240" w:lineRule="auto"/>
        <w:rPr>
          <w:rFonts w:ascii="Times New Roman" w:eastAsia="Calibri" w:hAnsi="Times New Roman" w:cs="Times New Roman"/>
          <w:kern w:val="2"/>
          <w:sz w:val="24"/>
          <w:szCs w:val="24"/>
          <w:lang w:eastAsia="ru-RU"/>
          <w14:ligatures w14:val="standardContextual"/>
        </w:rPr>
      </w:pPr>
      <w:r w:rsidRPr="00A761C1">
        <w:rPr>
          <w:rFonts w:ascii="Times New Roman" w:eastAsia="Calibri" w:hAnsi="Times New Roman" w:cs="Times New Roman"/>
          <w:kern w:val="2"/>
          <w:sz w:val="24"/>
          <w:szCs w:val="24"/>
          <w:lang w:eastAsia="ru-RU"/>
          <w14:ligatures w14:val="standardContextual"/>
        </w:rPr>
        <w:t xml:space="preserve">(программу) приватизации </w:t>
      </w:r>
      <w:proofErr w:type="gramStart"/>
      <w:r w:rsidRPr="00A761C1">
        <w:rPr>
          <w:rFonts w:ascii="Times New Roman" w:eastAsia="Calibri" w:hAnsi="Times New Roman" w:cs="Times New Roman"/>
          <w:kern w:val="2"/>
          <w:sz w:val="24"/>
          <w:szCs w:val="24"/>
          <w:lang w:eastAsia="ru-RU"/>
          <w14:ligatures w14:val="standardContextual"/>
        </w:rPr>
        <w:t>муниципального</w:t>
      </w:r>
      <w:proofErr w:type="gramEnd"/>
    </w:p>
    <w:p w:rsidR="00A761C1" w:rsidRPr="00A761C1" w:rsidRDefault="00A761C1" w:rsidP="00A761C1">
      <w:pPr>
        <w:spacing w:after="0" w:line="240" w:lineRule="auto"/>
        <w:rPr>
          <w:rFonts w:ascii="Times New Roman" w:eastAsia="Calibri" w:hAnsi="Times New Roman" w:cs="Times New Roman"/>
          <w:kern w:val="2"/>
          <w:sz w:val="24"/>
          <w:szCs w:val="24"/>
          <w:lang w:eastAsia="ru-RU"/>
          <w14:ligatures w14:val="standardContextual"/>
        </w:rPr>
      </w:pPr>
      <w:r w:rsidRPr="00A761C1">
        <w:rPr>
          <w:rFonts w:ascii="Times New Roman" w:eastAsia="Calibri" w:hAnsi="Times New Roman" w:cs="Times New Roman"/>
          <w:kern w:val="2"/>
          <w:sz w:val="24"/>
          <w:szCs w:val="24"/>
          <w:lang w:eastAsia="ru-RU"/>
          <w14:ligatures w14:val="standardContextual"/>
        </w:rPr>
        <w:t>имущества на 2024 год</w:t>
      </w:r>
    </w:p>
    <w:p w:rsidR="00A761C1" w:rsidRPr="00A761C1" w:rsidRDefault="00A761C1" w:rsidP="00A761C1">
      <w:pPr>
        <w:suppressAutoHyphen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В соответствии с Федеральным  законом от 21.12.2001 г. № 178-ФЗ «О приватизации государственного и муниципального имущества», Порядком управления и распоряжения муниципальным имуществом, находящимся в собственности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утвержденным решением Совета народных депутатов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от  01.03.2017 г.  № 4 Совет народных депутатов, </w:t>
      </w:r>
      <w:proofErr w:type="gramStart"/>
      <w:r w:rsidRPr="00A761C1">
        <w:rPr>
          <w:rFonts w:ascii="Times New Roman" w:eastAsia="Times New Roman" w:hAnsi="Times New Roman" w:cs="Times New Roman"/>
          <w:b/>
          <w:sz w:val="24"/>
          <w:szCs w:val="24"/>
          <w:lang w:eastAsia="ru-RU"/>
        </w:rPr>
        <w:t>р</w:t>
      </w:r>
      <w:proofErr w:type="gramEnd"/>
      <w:r w:rsidRPr="00A761C1">
        <w:rPr>
          <w:rFonts w:ascii="Times New Roman" w:eastAsia="Times New Roman" w:hAnsi="Times New Roman" w:cs="Times New Roman"/>
          <w:b/>
          <w:sz w:val="24"/>
          <w:szCs w:val="24"/>
          <w:lang w:eastAsia="ru-RU"/>
        </w:rPr>
        <w:t xml:space="preserve"> е ш и л</w:t>
      </w:r>
      <w:r w:rsidRPr="00A761C1">
        <w:rPr>
          <w:rFonts w:ascii="Times New Roman" w:eastAsia="Times New Roman" w:hAnsi="Times New Roman" w:cs="Times New Roman"/>
          <w:sz w:val="24"/>
          <w:szCs w:val="24"/>
          <w:lang w:eastAsia="ru-RU"/>
        </w:rPr>
        <w:t xml:space="preserve"> :</w:t>
      </w:r>
    </w:p>
    <w:p w:rsidR="00A761C1" w:rsidRPr="00A761C1" w:rsidRDefault="00A761C1" w:rsidP="00A761C1">
      <w:pPr>
        <w:suppressAutoHyphens/>
        <w:spacing w:after="0" w:line="240" w:lineRule="auto"/>
        <w:ind w:firstLine="652"/>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A761C1">
        <w:rPr>
          <w:rFonts w:ascii="Calibri" w:eastAsia="Calibri" w:hAnsi="Calibri" w:cs="Times New Roman"/>
          <w:kern w:val="2"/>
          <w:sz w:val="24"/>
          <w:szCs w:val="24"/>
          <w14:ligatures w14:val="standardContextual"/>
        </w:rPr>
        <w:t xml:space="preserve"> </w:t>
      </w:r>
      <w:proofErr w:type="gramStart"/>
      <w:r w:rsidRPr="00A761C1">
        <w:rPr>
          <w:rFonts w:ascii="Times New Roman" w:eastAsia="Times New Roman" w:hAnsi="Times New Roman" w:cs="Times New Roman"/>
          <w:sz w:val="24"/>
          <w:szCs w:val="24"/>
          <w:lang w:eastAsia="ru-RU"/>
        </w:rPr>
        <w:t>В</w:t>
      </w:r>
      <w:proofErr w:type="gramEnd"/>
      <w:r w:rsidRPr="00A761C1">
        <w:rPr>
          <w:rFonts w:ascii="Times New Roman" w:eastAsia="Times New Roman" w:hAnsi="Times New Roman" w:cs="Times New Roman"/>
          <w:sz w:val="24"/>
          <w:szCs w:val="24"/>
          <w:lang w:eastAsia="ru-RU"/>
        </w:rPr>
        <w:t xml:space="preserve">нести в Прогнозный план (программу) приватизации муниципального имущества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на 2024 год, утвержденный решением Совета депутатов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от 13.02.2024 года №6, следующие изменения:</w:t>
      </w:r>
    </w:p>
    <w:p w:rsidR="00A761C1" w:rsidRPr="00A761C1" w:rsidRDefault="00A761C1" w:rsidP="00A761C1">
      <w:pPr>
        <w:suppressAutoHyphens/>
        <w:spacing w:after="0" w:line="240" w:lineRule="auto"/>
        <w:ind w:firstLine="652"/>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1.1.Дополнить Прогнозный план (программу) приватизации муниципального имущества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на 2024 год графой 8 и изложить вышеуказанный прогнозный план в редакции согласно приложению.</w:t>
      </w:r>
    </w:p>
    <w:p w:rsidR="00A761C1" w:rsidRPr="00A761C1" w:rsidRDefault="00A761C1" w:rsidP="00A761C1">
      <w:pPr>
        <w:suppressAutoHyphens/>
        <w:spacing w:after="0" w:line="240" w:lineRule="auto"/>
        <w:ind w:firstLine="652"/>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  Настоящее Решение вступает в силу со дня его подписания.</w:t>
      </w:r>
    </w:p>
    <w:tbl>
      <w:tblPr>
        <w:tblW w:w="0" w:type="auto"/>
        <w:tblLook w:val="04A0" w:firstRow="1" w:lastRow="0" w:firstColumn="1" w:lastColumn="0" w:noHBand="0" w:noVBand="1"/>
      </w:tblPr>
      <w:tblGrid>
        <w:gridCol w:w="3284"/>
        <w:gridCol w:w="3285"/>
        <w:gridCol w:w="3285"/>
      </w:tblGrid>
      <w:tr w:rsidR="00A761C1" w:rsidRPr="00A761C1" w:rsidTr="00A761C1">
        <w:trPr>
          <w:trHeight w:val="1301"/>
        </w:trPr>
        <w:tc>
          <w:tcPr>
            <w:tcW w:w="3284" w:type="dxa"/>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sz w:val="24"/>
                <w:szCs w:val="24"/>
                <w:lang w:eastAsia="ru-RU"/>
              </w:rPr>
              <w:t>Председатель Совета народных депутатов</w:t>
            </w:r>
          </w:p>
          <w:p w:rsidR="00A761C1" w:rsidRPr="00A761C1" w:rsidRDefault="00A761C1" w:rsidP="00A761C1">
            <w:pPr>
              <w:widowControl w:val="0"/>
              <w:spacing w:after="0"/>
              <w:jc w:val="both"/>
              <w:rPr>
                <w:rFonts w:ascii="Times New Roman" w:eastAsia="Times New Roman" w:hAnsi="Times New Roman" w:cs="Times New Roman"/>
                <w:color w:val="000000"/>
                <w:sz w:val="24"/>
                <w:szCs w:val="24"/>
              </w:rPr>
            </w:pP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w:t>
            </w:r>
          </w:p>
        </w:tc>
        <w:tc>
          <w:tcPr>
            <w:tcW w:w="3285" w:type="dxa"/>
          </w:tcPr>
          <w:p w:rsidR="00A761C1" w:rsidRPr="00A761C1" w:rsidRDefault="00A761C1" w:rsidP="00A761C1">
            <w:pPr>
              <w:widowControl w:val="0"/>
              <w:spacing w:after="0"/>
              <w:jc w:val="both"/>
              <w:rPr>
                <w:rFonts w:ascii="Times New Roman" w:eastAsia="Times New Roman" w:hAnsi="Times New Roman" w:cs="Times New Roman"/>
                <w:color w:val="000000"/>
                <w:sz w:val="24"/>
                <w:szCs w:val="24"/>
              </w:rPr>
            </w:pPr>
          </w:p>
        </w:tc>
        <w:tc>
          <w:tcPr>
            <w:tcW w:w="3285" w:type="dxa"/>
          </w:tcPr>
          <w:p w:rsidR="00A761C1" w:rsidRPr="00A761C1" w:rsidRDefault="00A761C1" w:rsidP="00A761C1">
            <w:pPr>
              <w:spacing w:after="0" w:line="240" w:lineRule="auto"/>
              <w:ind w:firstLine="709"/>
              <w:rPr>
                <w:rFonts w:ascii="Times New Roman" w:eastAsia="Times New Roman" w:hAnsi="Times New Roman" w:cs="Times New Roman"/>
                <w:color w:val="000000"/>
                <w:sz w:val="24"/>
                <w:szCs w:val="24"/>
                <w:lang w:eastAsia="ru-RU"/>
              </w:rPr>
            </w:pPr>
          </w:p>
          <w:p w:rsidR="00A761C1" w:rsidRPr="00A761C1" w:rsidRDefault="00A761C1" w:rsidP="00A761C1">
            <w:pPr>
              <w:spacing w:after="0" w:line="240" w:lineRule="auto"/>
              <w:ind w:firstLine="709"/>
              <w:rPr>
                <w:rFonts w:ascii="Times New Roman" w:eastAsia="Calibri" w:hAnsi="Times New Roman" w:cs="Times New Roman"/>
                <w:sz w:val="24"/>
                <w:szCs w:val="24"/>
                <w:lang w:eastAsia="ru-RU"/>
              </w:rPr>
            </w:pPr>
          </w:p>
          <w:p w:rsidR="00A761C1" w:rsidRPr="00A761C1" w:rsidRDefault="00A761C1" w:rsidP="00A761C1">
            <w:pPr>
              <w:spacing w:after="0" w:line="240" w:lineRule="auto"/>
              <w:ind w:firstLine="709"/>
              <w:rPr>
                <w:rFonts w:ascii="Times New Roman" w:eastAsia="Courier New" w:hAnsi="Times New Roman" w:cs="Times New Roman"/>
                <w:sz w:val="24"/>
                <w:szCs w:val="24"/>
                <w:lang w:eastAsia="ru-RU"/>
              </w:rPr>
            </w:pPr>
          </w:p>
          <w:p w:rsidR="00A761C1" w:rsidRPr="00A761C1" w:rsidRDefault="00A761C1" w:rsidP="00A761C1">
            <w:pPr>
              <w:spacing w:after="0" w:line="240" w:lineRule="auto"/>
              <w:ind w:firstLine="709"/>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Подлесных В.А.</w:t>
            </w:r>
          </w:p>
          <w:p w:rsidR="00A761C1" w:rsidRPr="00A761C1" w:rsidRDefault="00A761C1" w:rsidP="00A761C1">
            <w:pPr>
              <w:widowControl w:val="0"/>
              <w:spacing w:after="0"/>
              <w:jc w:val="both"/>
              <w:rPr>
                <w:rFonts w:ascii="Times New Roman" w:eastAsia="Times New Roman" w:hAnsi="Times New Roman" w:cs="Times New Roman"/>
                <w:color w:val="000000"/>
                <w:sz w:val="24"/>
                <w:szCs w:val="24"/>
              </w:rPr>
            </w:pPr>
          </w:p>
        </w:tc>
      </w:tr>
      <w:tr w:rsidR="00A761C1" w:rsidRPr="00A761C1" w:rsidTr="00A761C1">
        <w:tc>
          <w:tcPr>
            <w:tcW w:w="3284" w:type="dxa"/>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sz w:val="24"/>
                <w:szCs w:val="24"/>
                <w:lang w:eastAsia="ru-RU"/>
              </w:rPr>
              <w:t xml:space="preserve">Глава </w:t>
            </w:r>
            <w:proofErr w:type="spellStart"/>
            <w:r w:rsidRPr="00A761C1">
              <w:rPr>
                <w:rFonts w:ascii="Times New Roman" w:eastAsia="Times New Roman" w:hAnsi="Times New Roman" w:cs="Times New Roman"/>
                <w:sz w:val="24"/>
                <w:szCs w:val="24"/>
                <w:lang w:eastAsia="ru-RU"/>
              </w:rPr>
              <w:t>Солонецкого</w:t>
            </w:r>
            <w:proofErr w:type="spellEnd"/>
          </w:p>
          <w:p w:rsidR="00A761C1" w:rsidRPr="00A761C1" w:rsidRDefault="00A761C1" w:rsidP="00A761C1">
            <w:pPr>
              <w:widowControl w:val="0"/>
              <w:spacing w:after="0"/>
              <w:jc w:val="both"/>
              <w:rPr>
                <w:rFonts w:ascii="Times New Roman" w:eastAsia="Times New Roman" w:hAnsi="Times New Roman" w:cs="Times New Roman"/>
                <w:color w:val="000000"/>
                <w:sz w:val="24"/>
                <w:szCs w:val="24"/>
              </w:rPr>
            </w:pPr>
            <w:r w:rsidRPr="00A761C1">
              <w:rPr>
                <w:rFonts w:ascii="Times New Roman" w:eastAsia="Times New Roman" w:hAnsi="Times New Roman" w:cs="Times New Roman"/>
                <w:sz w:val="24"/>
                <w:szCs w:val="24"/>
                <w:lang w:eastAsia="ru-RU"/>
              </w:rPr>
              <w:t>сельского поселения</w:t>
            </w:r>
          </w:p>
        </w:tc>
        <w:tc>
          <w:tcPr>
            <w:tcW w:w="3285" w:type="dxa"/>
          </w:tcPr>
          <w:p w:rsidR="00A761C1" w:rsidRPr="00A761C1" w:rsidRDefault="00A761C1" w:rsidP="00A761C1">
            <w:pPr>
              <w:widowControl w:val="0"/>
              <w:spacing w:after="0"/>
              <w:jc w:val="both"/>
              <w:rPr>
                <w:rFonts w:ascii="Times New Roman" w:eastAsia="Times New Roman" w:hAnsi="Times New Roman" w:cs="Times New Roman"/>
                <w:color w:val="000000"/>
                <w:sz w:val="24"/>
                <w:szCs w:val="24"/>
              </w:rPr>
            </w:pPr>
          </w:p>
        </w:tc>
        <w:tc>
          <w:tcPr>
            <w:tcW w:w="3285" w:type="dxa"/>
          </w:tcPr>
          <w:p w:rsidR="00A761C1" w:rsidRPr="00A761C1" w:rsidRDefault="00A761C1" w:rsidP="00A761C1">
            <w:pPr>
              <w:spacing w:after="0" w:line="240" w:lineRule="auto"/>
              <w:ind w:firstLine="709"/>
              <w:rPr>
                <w:rFonts w:ascii="Times New Roman" w:eastAsia="Times New Roman" w:hAnsi="Times New Roman" w:cs="Times New Roman"/>
                <w:color w:val="000000"/>
                <w:sz w:val="24"/>
                <w:szCs w:val="24"/>
                <w:lang w:eastAsia="ru-RU"/>
              </w:rPr>
            </w:pPr>
          </w:p>
          <w:p w:rsidR="00A761C1" w:rsidRPr="00A761C1" w:rsidRDefault="00A761C1" w:rsidP="00A761C1">
            <w:pPr>
              <w:spacing w:after="0" w:line="240" w:lineRule="auto"/>
              <w:ind w:firstLine="709"/>
              <w:rPr>
                <w:rFonts w:ascii="Times New Roman" w:eastAsia="Calibri" w:hAnsi="Times New Roman" w:cs="Times New Roman"/>
                <w:sz w:val="24"/>
                <w:szCs w:val="24"/>
                <w:lang w:eastAsia="ru-RU"/>
              </w:rPr>
            </w:pPr>
            <w:proofErr w:type="spellStart"/>
            <w:r w:rsidRPr="00A761C1">
              <w:rPr>
                <w:rFonts w:ascii="Times New Roman" w:eastAsia="Times New Roman" w:hAnsi="Times New Roman" w:cs="Times New Roman"/>
                <w:sz w:val="24"/>
                <w:szCs w:val="24"/>
                <w:lang w:eastAsia="ru-RU"/>
              </w:rPr>
              <w:t>Саломатина</w:t>
            </w:r>
            <w:proofErr w:type="spellEnd"/>
            <w:r w:rsidRPr="00A761C1">
              <w:rPr>
                <w:rFonts w:ascii="Times New Roman" w:eastAsia="Times New Roman" w:hAnsi="Times New Roman" w:cs="Times New Roman"/>
                <w:sz w:val="24"/>
                <w:szCs w:val="24"/>
                <w:lang w:eastAsia="ru-RU"/>
              </w:rPr>
              <w:t xml:space="preserve"> Г.В.</w:t>
            </w:r>
          </w:p>
          <w:p w:rsidR="00A761C1" w:rsidRPr="00A761C1" w:rsidRDefault="00A761C1" w:rsidP="00A761C1">
            <w:pPr>
              <w:widowControl w:val="0"/>
              <w:spacing w:after="0"/>
              <w:ind w:firstLine="709"/>
              <w:jc w:val="both"/>
              <w:rPr>
                <w:rFonts w:ascii="Times New Roman" w:eastAsia="Times New Roman" w:hAnsi="Times New Roman" w:cs="Times New Roman"/>
                <w:color w:val="000000"/>
                <w:sz w:val="24"/>
                <w:szCs w:val="24"/>
              </w:rPr>
            </w:pPr>
          </w:p>
        </w:tc>
      </w:tr>
    </w:tbl>
    <w:p w:rsidR="00A761C1" w:rsidRPr="00A761C1" w:rsidRDefault="00A761C1" w:rsidP="00A761C1">
      <w:pPr>
        <w:spacing w:after="0" w:line="240" w:lineRule="auto"/>
        <w:ind w:left="6120"/>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ind w:left="6120"/>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ind w:left="6120"/>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Приложение </w:t>
      </w:r>
    </w:p>
    <w:p w:rsidR="00A761C1" w:rsidRPr="00A761C1" w:rsidRDefault="00A761C1" w:rsidP="00A761C1">
      <w:pPr>
        <w:spacing w:after="0" w:line="240" w:lineRule="auto"/>
        <w:ind w:left="6120"/>
        <w:rPr>
          <w:rFonts w:ascii="Times New Roman" w:eastAsia="Times New Roman" w:hAnsi="Times New Roman" w:cs="Times New Roman"/>
          <w:sz w:val="24"/>
          <w:szCs w:val="24"/>
          <w:u w:val="single"/>
          <w:lang w:eastAsia="ru-RU"/>
        </w:rPr>
      </w:pPr>
      <w:r w:rsidRPr="00A761C1">
        <w:rPr>
          <w:rFonts w:ascii="Times New Roman" w:eastAsia="Times New Roman" w:hAnsi="Times New Roman" w:cs="Times New Roman"/>
          <w:sz w:val="24"/>
          <w:szCs w:val="24"/>
          <w:lang w:eastAsia="ru-RU"/>
        </w:rPr>
        <w:t xml:space="preserve">к решению Совета народных депутатов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w:t>
      </w:r>
    </w:p>
    <w:p w:rsidR="00A761C1" w:rsidRPr="00A761C1" w:rsidRDefault="00A761C1" w:rsidP="00A761C1">
      <w:pPr>
        <w:spacing w:after="0" w:line="240" w:lineRule="auto"/>
        <w:ind w:left="6120"/>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от  25.07.2024 г. №26   </w:t>
      </w:r>
    </w:p>
    <w:p w:rsidR="00A761C1" w:rsidRPr="00A761C1" w:rsidRDefault="00A761C1" w:rsidP="00A761C1">
      <w:pPr>
        <w:spacing w:after="0" w:line="240" w:lineRule="auto"/>
        <w:ind w:left="6120"/>
        <w:rPr>
          <w:rFonts w:ascii="Times New Roman" w:eastAsia="Times New Roman" w:hAnsi="Times New Roman" w:cs="Times New Roman"/>
          <w:sz w:val="24"/>
          <w:szCs w:val="24"/>
          <w:lang w:eastAsia="ru-RU"/>
        </w:rPr>
      </w:pPr>
    </w:p>
    <w:p w:rsidR="00A761C1" w:rsidRPr="00A761C1" w:rsidRDefault="00A761C1" w:rsidP="00A761C1">
      <w:pPr>
        <w:spacing w:after="0" w:line="240" w:lineRule="auto"/>
        <w:jc w:val="right"/>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Прогнозный план (программа)</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приватизации муниципального имущества</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proofErr w:type="spellStart"/>
      <w:r w:rsidRPr="00A761C1">
        <w:rPr>
          <w:rFonts w:ascii="Times New Roman" w:eastAsia="Times New Roman" w:hAnsi="Times New Roman" w:cs="Times New Roman"/>
          <w:b/>
          <w:sz w:val="24"/>
          <w:szCs w:val="24"/>
          <w:lang w:eastAsia="ru-RU"/>
        </w:rPr>
        <w:t>Солонецкого</w:t>
      </w:r>
      <w:proofErr w:type="spellEnd"/>
      <w:r w:rsidRPr="00A761C1">
        <w:rPr>
          <w:rFonts w:ascii="Times New Roman" w:eastAsia="Times New Roman"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proofErr w:type="spellStart"/>
      <w:r w:rsidRPr="00A761C1">
        <w:rPr>
          <w:rFonts w:ascii="Times New Roman" w:eastAsia="Times New Roman" w:hAnsi="Times New Roman" w:cs="Times New Roman"/>
          <w:b/>
          <w:sz w:val="24"/>
          <w:szCs w:val="24"/>
          <w:lang w:eastAsia="ru-RU"/>
        </w:rPr>
        <w:t>Воробьёвского</w:t>
      </w:r>
      <w:proofErr w:type="spellEnd"/>
      <w:r w:rsidRPr="00A761C1">
        <w:rPr>
          <w:rFonts w:ascii="Times New Roman" w:eastAsia="Times New Roman" w:hAnsi="Times New Roman" w:cs="Times New Roman"/>
          <w:b/>
          <w:sz w:val="24"/>
          <w:szCs w:val="24"/>
          <w:lang w:eastAsia="ru-RU"/>
        </w:rPr>
        <w:t xml:space="preserve">  муниципального района на 2024 год</w:t>
      </w:r>
    </w:p>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p>
    <w:p w:rsidR="00A761C1" w:rsidRPr="00A761C1" w:rsidRDefault="00A761C1" w:rsidP="00A761C1">
      <w:pPr>
        <w:numPr>
          <w:ilvl w:val="0"/>
          <w:numId w:val="1"/>
        </w:num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Имущество, подлежащее приватизации в 2024 году:</w:t>
      </w:r>
    </w:p>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756"/>
        <w:gridCol w:w="1685"/>
        <w:gridCol w:w="1316"/>
        <w:gridCol w:w="1964"/>
      </w:tblGrid>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 </w:t>
            </w:r>
            <w:proofErr w:type="spellStart"/>
            <w:r w:rsidRPr="00A761C1">
              <w:rPr>
                <w:rFonts w:ascii="Times New Roman" w:eastAsia="Times New Roman" w:hAnsi="Times New Roman" w:cs="Times New Roman"/>
                <w:b/>
                <w:sz w:val="24"/>
                <w:szCs w:val="24"/>
                <w:lang w:eastAsia="ru-RU"/>
              </w:rPr>
              <w:t>п</w:t>
            </w:r>
            <w:proofErr w:type="gramStart"/>
            <w:r w:rsidRPr="00A761C1">
              <w:rPr>
                <w:rFonts w:ascii="Times New Roman" w:eastAsia="Times New Roman" w:hAnsi="Times New Roman" w:cs="Times New Roman"/>
                <w:b/>
                <w:sz w:val="24"/>
                <w:szCs w:val="24"/>
                <w:lang w:eastAsia="ru-RU"/>
              </w:rPr>
              <w:t>.п</w:t>
            </w:r>
            <w:proofErr w:type="spellEnd"/>
            <w:proofErr w:type="gramEnd"/>
          </w:p>
        </w:tc>
        <w:tc>
          <w:tcPr>
            <w:tcW w:w="461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Наименование, </w:t>
            </w:r>
            <w:proofErr w:type="gramStart"/>
            <w:r w:rsidRPr="00A761C1">
              <w:rPr>
                <w:rFonts w:ascii="Times New Roman" w:eastAsia="Times New Roman" w:hAnsi="Times New Roman" w:cs="Times New Roman"/>
                <w:b/>
                <w:sz w:val="24"/>
                <w:szCs w:val="24"/>
                <w:lang w:eastAsia="ru-RU"/>
              </w:rPr>
              <w:t>индивидуализирующие</w:t>
            </w:r>
            <w:proofErr w:type="gramEnd"/>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характеристики объекта</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Сроки приватизации имущества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Способ </w:t>
            </w:r>
          </w:p>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приватизации </w:t>
            </w:r>
          </w:p>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имущества</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Нормативная цена имущества</w:t>
            </w:r>
          </w:p>
          <w:p w:rsidR="00A761C1" w:rsidRPr="00A761C1" w:rsidRDefault="00A761C1" w:rsidP="00A761C1">
            <w:pPr>
              <w:spacing w:after="0" w:line="240" w:lineRule="auto"/>
              <w:jc w:val="center"/>
              <w:rPr>
                <w:rFonts w:ascii="Times New Roman" w:eastAsia="Times New Roman" w:hAnsi="Times New Roman" w:cs="Times New Roman"/>
                <w:b/>
                <w:i/>
                <w:sz w:val="24"/>
                <w:szCs w:val="24"/>
                <w:lang w:eastAsia="ru-RU"/>
              </w:rPr>
            </w:pPr>
            <w:r w:rsidRPr="00A761C1">
              <w:rPr>
                <w:rFonts w:ascii="Times New Roman" w:eastAsia="Times New Roman" w:hAnsi="Times New Roman" w:cs="Times New Roman"/>
                <w:b/>
                <w:bCs/>
                <w:sz w:val="24"/>
                <w:szCs w:val="24"/>
                <w:lang w:eastAsia="ru-RU"/>
              </w:rPr>
              <w:t>(руб.)</w:t>
            </w: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Нежилое здание и земельный участок, расположенный по адресу Воронежская область,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xml:space="preserve"> район, с. Солонцы, ул. Садовая, д. 29, кадастровый номер нежилого здания 36:08:2600006:87, кадастровый номер земельного участка 36:08:2600006:33.</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74600,00</w:t>
            </w: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Движимое имущество, трактор колесный ЮМЗ-6АЛ, заводской номер 383279, год выпуска 1984, регистрационный знак 5484 АА 36</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104700,00</w:t>
            </w: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3.</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Движимое имущество, легковой автомобиль </w:t>
            </w:r>
            <w:r w:rsidRPr="00A761C1">
              <w:rPr>
                <w:rFonts w:ascii="Times New Roman" w:eastAsia="Calibri" w:hAnsi="Times New Roman" w:cs="Times New Roman"/>
                <w:color w:val="000000"/>
                <w:spacing w:val="-3"/>
                <w:kern w:val="2"/>
                <w:sz w:val="24"/>
                <w:szCs w:val="24"/>
                <w14:ligatures w14:val="standardContextual"/>
              </w:rPr>
              <w:t>DAEWOO</w:t>
            </w: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sz w:val="24"/>
                <w:szCs w:val="24"/>
                <w:lang w:val="en-US" w:eastAsia="ru-RU"/>
              </w:rPr>
              <w:t>NEXIA</w:t>
            </w: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sz w:val="24"/>
                <w:szCs w:val="24"/>
                <w:lang w:val="en-US" w:eastAsia="ru-RU"/>
              </w:rPr>
              <w:t>XWB</w:t>
            </w:r>
            <w:r w:rsidRPr="00A761C1">
              <w:rPr>
                <w:rFonts w:ascii="Times New Roman" w:eastAsia="Times New Roman" w:hAnsi="Times New Roman" w:cs="Times New Roman"/>
                <w:sz w:val="24"/>
                <w:szCs w:val="24"/>
                <w:lang w:eastAsia="ru-RU"/>
              </w:rPr>
              <w:t>3К32</w:t>
            </w:r>
            <w:r w:rsidRPr="00A761C1">
              <w:rPr>
                <w:rFonts w:ascii="Times New Roman" w:eastAsia="Times New Roman" w:hAnsi="Times New Roman" w:cs="Times New Roman"/>
                <w:sz w:val="24"/>
                <w:szCs w:val="24"/>
                <w:lang w:val="en-US" w:eastAsia="ru-RU"/>
              </w:rPr>
              <w:t>CDBA</w:t>
            </w:r>
            <w:r w:rsidRPr="00A761C1">
              <w:rPr>
                <w:rFonts w:ascii="Times New Roman" w:eastAsia="Times New Roman" w:hAnsi="Times New Roman" w:cs="Times New Roman"/>
                <w:sz w:val="24"/>
                <w:szCs w:val="24"/>
                <w:lang w:eastAsia="ru-RU"/>
              </w:rPr>
              <w:t xml:space="preserve">218647, год выпуска 2011, регистрационный знак </w:t>
            </w:r>
            <w:proofErr w:type="gramStart"/>
            <w:r w:rsidRPr="00A761C1">
              <w:rPr>
                <w:rFonts w:ascii="Times New Roman" w:eastAsia="Times New Roman" w:hAnsi="Times New Roman" w:cs="Times New Roman"/>
                <w:sz w:val="24"/>
                <w:szCs w:val="24"/>
                <w:lang w:eastAsia="ru-RU"/>
              </w:rPr>
              <w:t>Р</w:t>
            </w:r>
            <w:proofErr w:type="gramEnd"/>
            <w:r w:rsidRPr="00A761C1">
              <w:rPr>
                <w:rFonts w:ascii="Times New Roman" w:eastAsia="Times New Roman" w:hAnsi="Times New Roman" w:cs="Times New Roman"/>
                <w:sz w:val="24"/>
                <w:szCs w:val="24"/>
                <w:lang w:eastAsia="ru-RU"/>
              </w:rPr>
              <w:t xml:space="preserve"> 416 ТК 36 </w:t>
            </w:r>
            <w:r w:rsidRPr="00A761C1">
              <w:rPr>
                <w:rFonts w:ascii="Times New Roman" w:eastAsia="Times New Roman" w:hAnsi="Times New Roman" w:cs="Times New Roman"/>
                <w:sz w:val="24"/>
                <w:szCs w:val="24"/>
                <w:lang w:val="en-US" w:eastAsia="ru-RU"/>
              </w:rPr>
              <w:t>RUS</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val="en-US" w:eastAsia="ru-RU"/>
              </w:rPr>
              <w:t>30000</w:t>
            </w:r>
            <w:r w:rsidRPr="00A761C1">
              <w:rPr>
                <w:rFonts w:ascii="Times New Roman" w:eastAsia="Times New Roman" w:hAnsi="Times New Roman" w:cs="Times New Roman"/>
                <w:b/>
                <w:bCs/>
                <w:sz w:val="24"/>
                <w:szCs w:val="24"/>
                <w:lang w:eastAsia="ru-RU"/>
              </w:rPr>
              <w:t>,00</w:t>
            </w: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4.</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b/>
                <w:bCs/>
                <w:sz w:val="24"/>
                <w:szCs w:val="24"/>
                <w:lang w:eastAsia="ru-RU"/>
              </w:rPr>
              <w:t>Квартира</w:t>
            </w:r>
            <w:r w:rsidRPr="00A761C1">
              <w:rPr>
                <w:rFonts w:ascii="Times New Roman" w:eastAsia="Times New Roman" w:hAnsi="Times New Roman" w:cs="Times New Roman"/>
                <w:sz w:val="24"/>
                <w:szCs w:val="24"/>
                <w:lang w:eastAsia="ru-RU"/>
              </w:rPr>
              <w:t xml:space="preserve">, расположенная по адресу Воронежская область,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xml:space="preserve"> район, </w:t>
            </w:r>
            <w:proofErr w:type="spellStart"/>
            <w:r w:rsidRPr="00A761C1">
              <w:rPr>
                <w:rFonts w:ascii="Times New Roman" w:eastAsia="Times New Roman" w:hAnsi="Times New Roman" w:cs="Times New Roman"/>
                <w:sz w:val="24"/>
                <w:szCs w:val="24"/>
                <w:lang w:eastAsia="ru-RU"/>
              </w:rPr>
              <w:t>п</w:t>
            </w:r>
            <w:proofErr w:type="gramStart"/>
            <w:r w:rsidRPr="00A761C1">
              <w:rPr>
                <w:rFonts w:ascii="Times New Roman" w:eastAsia="Times New Roman" w:hAnsi="Times New Roman" w:cs="Times New Roman"/>
                <w:sz w:val="24"/>
                <w:szCs w:val="24"/>
                <w:lang w:eastAsia="ru-RU"/>
              </w:rPr>
              <w:t>.с</w:t>
            </w:r>
            <w:proofErr w:type="gramEnd"/>
            <w:r w:rsidRPr="00A761C1">
              <w:rPr>
                <w:rFonts w:ascii="Times New Roman" w:eastAsia="Times New Roman" w:hAnsi="Times New Roman" w:cs="Times New Roman"/>
                <w:sz w:val="24"/>
                <w:szCs w:val="24"/>
                <w:lang w:eastAsia="ru-RU"/>
              </w:rPr>
              <w:t>вх</w:t>
            </w:r>
            <w:proofErr w:type="spellEnd"/>
            <w:r w:rsidRPr="00A761C1">
              <w:rPr>
                <w:rFonts w:ascii="Times New Roman" w:eastAsia="Times New Roman" w:hAnsi="Times New Roman" w:cs="Times New Roman"/>
                <w:sz w:val="24"/>
                <w:szCs w:val="24"/>
                <w:lang w:eastAsia="ru-RU"/>
              </w:rPr>
              <w:t xml:space="preserve">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xml:space="preserve"> Центральная усадьба, ул. Садовая, д. 3, кв.1, кадастровый номер 36:08:1100008:374, </w:t>
            </w:r>
            <w:r w:rsidRPr="00A761C1">
              <w:rPr>
                <w:rFonts w:ascii="Times New Roman" w:eastAsia="Times New Roman" w:hAnsi="Times New Roman" w:cs="Times New Roman"/>
                <w:b/>
                <w:bCs/>
                <w:sz w:val="24"/>
                <w:szCs w:val="24"/>
                <w:lang w:eastAsia="ru-RU"/>
              </w:rPr>
              <w:t>земельный участок</w:t>
            </w:r>
            <w:r w:rsidRPr="00A761C1">
              <w:rPr>
                <w:rFonts w:ascii="Times New Roman" w:eastAsia="Times New Roman" w:hAnsi="Times New Roman" w:cs="Times New Roman"/>
                <w:sz w:val="24"/>
                <w:szCs w:val="24"/>
                <w:lang w:eastAsia="ru-RU"/>
              </w:rPr>
              <w:t xml:space="preserve"> расположенный по адресу: Воронежская область, муниципальный район </w:t>
            </w:r>
            <w:proofErr w:type="spellStart"/>
            <w:r w:rsidRPr="00A761C1">
              <w:rPr>
                <w:rFonts w:ascii="Times New Roman" w:eastAsia="Times New Roman" w:hAnsi="Times New Roman" w:cs="Times New Roman"/>
                <w:sz w:val="24"/>
                <w:szCs w:val="24"/>
                <w:lang w:eastAsia="ru-RU"/>
              </w:rPr>
              <w:t>Воробьёвский</w:t>
            </w:r>
            <w:proofErr w:type="spellEnd"/>
            <w:r w:rsidRPr="00A761C1">
              <w:rPr>
                <w:rFonts w:ascii="Times New Roman" w:eastAsia="Times New Roman" w:hAnsi="Times New Roman" w:cs="Times New Roman"/>
                <w:sz w:val="24"/>
                <w:szCs w:val="24"/>
                <w:lang w:eastAsia="ru-RU"/>
              </w:rPr>
              <w:t xml:space="preserve"> сельское поселение </w:t>
            </w:r>
            <w:proofErr w:type="spellStart"/>
            <w:r w:rsidRPr="00A761C1">
              <w:rPr>
                <w:rFonts w:ascii="Times New Roman" w:eastAsia="Times New Roman" w:hAnsi="Times New Roman" w:cs="Times New Roman"/>
                <w:sz w:val="24"/>
                <w:szCs w:val="24"/>
                <w:lang w:eastAsia="ru-RU"/>
              </w:rPr>
              <w:t>Солонецкое</w:t>
            </w:r>
            <w:proofErr w:type="spellEnd"/>
            <w:r w:rsidRPr="00A761C1">
              <w:rPr>
                <w:rFonts w:ascii="Times New Roman" w:eastAsia="Times New Roman" w:hAnsi="Times New Roman" w:cs="Times New Roman"/>
                <w:sz w:val="24"/>
                <w:szCs w:val="24"/>
                <w:lang w:eastAsia="ru-RU"/>
              </w:rPr>
              <w:t>, поселок Центральной усадьбы совхоза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улица Садовая, земельный участок 3/1, кадастровый номер земельного участка 36:08:1100008:39.</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220</w:t>
            </w:r>
            <w:r w:rsidRPr="00A761C1">
              <w:rPr>
                <w:rFonts w:ascii="Times New Roman" w:eastAsia="Times New Roman" w:hAnsi="Times New Roman" w:cs="Times New Roman"/>
                <w:b/>
                <w:bCs/>
                <w:sz w:val="24"/>
                <w:szCs w:val="24"/>
                <w:lang w:val="en-US" w:eastAsia="ru-RU"/>
              </w:rPr>
              <w:t>00,00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13800,00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5.</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b/>
                <w:bCs/>
                <w:sz w:val="24"/>
                <w:szCs w:val="24"/>
                <w:lang w:eastAsia="ru-RU"/>
              </w:rPr>
              <w:t>земельный участок,</w:t>
            </w:r>
            <w:r w:rsidRPr="00A761C1">
              <w:rPr>
                <w:rFonts w:ascii="Times New Roman" w:eastAsia="Times New Roman" w:hAnsi="Times New Roman" w:cs="Times New Roman"/>
                <w:sz w:val="24"/>
                <w:szCs w:val="24"/>
                <w:lang w:eastAsia="ru-RU"/>
              </w:rPr>
              <w:t xml:space="preserve"> расположенный по адресу: Воронежская область,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xml:space="preserve"> р-н,  </w:t>
            </w:r>
            <w:proofErr w:type="spellStart"/>
            <w:r w:rsidRPr="00A761C1">
              <w:rPr>
                <w:rFonts w:ascii="Times New Roman" w:eastAsia="Times New Roman" w:hAnsi="Times New Roman" w:cs="Times New Roman"/>
                <w:sz w:val="24"/>
                <w:szCs w:val="24"/>
                <w:lang w:eastAsia="ru-RU"/>
              </w:rPr>
              <w:t>с</w:t>
            </w:r>
            <w:proofErr w:type="gramStart"/>
            <w:r w:rsidRPr="00A761C1">
              <w:rPr>
                <w:rFonts w:ascii="Times New Roman" w:eastAsia="Times New Roman" w:hAnsi="Times New Roman" w:cs="Times New Roman"/>
                <w:sz w:val="24"/>
                <w:szCs w:val="24"/>
                <w:lang w:eastAsia="ru-RU"/>
              </w:rPr>
              <w:t>.С</w:t>
            </w:r>
            <w:proofErr w:type="gramEnd"/>
            <w:r w:rsidRPr="00A761C1">
              <w:rPr>
                <w:rFonts w:ascii="Times New Roman" w:eastAsia="Times New Roman" w:hAnsi="Times New Roman" w:cs="Times New Roman"/>
                <w:sz w:val="24"/>
                <w:szCs w:val="24"/>
                <w:lang w:eastAsia="ru-RU"/>
              </w:rPr>
              <w:t>олонцы</w:t>
            </w:r>
            <w:proofErr w:type="spellEnd"/>
            <w:r w:rsidRPr="00A761C1">
              <w:rPr>
                <w:rFonts w:ascii="Times New Roman" w:eastAsia="Times New Roman" w:hAnsi="Times New Roman" w:cs="Times New Roman"/>
                <w:sz w:val="24"/>
                <w:szCs w:val="24"/>
                <w:lang w:eastAsia="ru-RU"/>
              </w:rPr>
              <w:t xml:space="preserve">, земельный участок расположен в северной части </w:t>
            </w:r>
            <w:r w:rsidRPr="00A761C1">
              <w:rPr>
                <w:rFonts w:ascii="Times New Roman" w:eastAsia="Times New Roman" w:hAnsi="Times New Roman" w:cs="Times New Roman"/>
                <w:sz w:val="24"/>
                <w:szCs w:val="24"/>
                <w:lang w:eastAsia="ru-RU"/>
              </w:rPr>
              <w:lastRenderedPageBreak/>
              <w:t>кадастрового квартала, 36:08:2600005, кадастровый номер земельного участка 36:08:2600005:86.</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lastRenderedPageBreak/>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Кадастровая</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стоимость</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10692,00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lastRenderedPageBreak/>
              <w:t>6.</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b/>
                <w:bCs/>
                <w:sz w:val="24"/>
                <w:szCs w:val="24"/>
                <w:lang w:eastAsia="ru-RU"/>
              </w:rPr>
              <w:t>земельный участок,</w:t>
            </w:r>
            <w:r w:rsidRPr="00A761C1">
              <w:rPr>
                <w:rFonts w:ascii="Times New Roman" w:eastAsia="Times New Roman" w:hAnsi="Times New Roman" w:cs="Times New Roman"/>
                <w:sz w:val="24"/>
                <w:szCs w:val="24"/>
                <w:lang w:eastAsia="ru-RU"/>
              </w:rPr>
              <w:t xml:space="preserve"> расположенный по адресу: Воронежская область, р-н </w:t>
            </w:r>
            <w:proofErr w:type="spellStart"/>
            <w:r w:rsidRPr="00A761C1">
              <w:rPr>
                <w:rFonts w:ascii="Times New Roman" w:eastAsia="Times New Roman" w:hAnsi="Times New Roman" w:cs="Times New Roman"/>
                <w:sz w:val="24"/>
                <w:szCs w:val="24"/>
                <w:lang w:eastAsia="ru-RU"/>
              </w:rPr>
              <w:t>Воробьевский</w:t>
            </w:r>
            <w:proofErr w:type="spellEnd"/>
            <w:r w:rsidRPr="00A761C1">
              <w:rPr>
                <w:rFonts w:ascii="Times New Roman" w:eastAsia="Times New Roman" w:hAnsi="Times New Roman" w:cs="Times New Roman"/>
                <w:sz w:val="24"/>
                <w:szCs w:val="24"/>
                <w:lang w:eastAsia="ru-RU"/>
              </w:rPr>
              <w:t>, земельный участок расположен в северо-восточной части кадастрового квартала, 36:08:2600005, кадастровый номер земельного участка 36:08:2600005:141.</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Кадастровая</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стоимость</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17010,00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7.</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земельный участок, </w:t>
            </w:r>
            <w:r w:rsidRPr="00A761C1">
              <w:rPr>
                <w:rFonts w:ascii="Times New Roman" w:eastAsia="Times New Roman" w:hAnsi="Times New Roman" w:cs="Times New Roman"/>
                <w:bCs/>
                <w:sz w:val="24"/>
                <w:szCs w:val="24"/>
                <w:lang w:eastAsia="ru-RU"/>
              </w:rPr>
              <w:t xml:space="preserve">расположенный по адресу: Воронежская область, </w:t>
            </w:r>
            <w:proofErr w:type="spellStart"/>
            <w:r w:rsidRPr="00A761C1">
              <w:rPr>
                <w:rFonts w:ascii="Times New Roman" w:eastAsia="Times New Roman" w:hAnsi="Times New Roman" w:cs="Times New Roman"/>
                <w:bCs/>
                <w:sz w:val="24"/>
                <w:szCs w:val="24"/>
                <w:lang w:eastAsia="ru-RU"/>
              </w:rPr>
              <w:t>Воробьевский</w:t>
            </w:r>
            <w:proofErr w:type="spellEnd"/>
            <w:r w:rsidRPr="00A761C1">
              <w:rPr>
                <w:rFonts w:ascii="Times New Roman" w:eastAsia="Times New Roman" w:hAnsi="Times New Roman" w:cs="Times New Roman"/>
                <w:bCs/>
                <w:sz w:val="24"/>
                <w:szCs w:val="24"/>
                <w:lang w:eastAsia="ru-RU"/>
              </w:rPr>
              <w:t xml:space="preserve"> р-н, </w:t>
            </w:r>
            <w:proofErr w:type="spellStart"/>
            <w:r w:rsidRPr="00A761C1">
              <w:rPr>
                <w:rFonts w:ascii="Times New Roman" w:eastAsia="Times New Roman" w:hAnsi="Times New Roman" w:cs="Times New Roman"/>
                <w:bCs/>
                <w:sz w:val="24"/>
                <w:szCs w:val="24"/>
                <w:lang w:eastAsia="ru-RU"/>
              </w:rPr>
              <w:t>с</w:t>
            </w:r>
            <w:proofErr w:type="gramStart"/>
            <w:r w:rsidRPr="00A761C1">
              <w:rPr>
                <w:rFonts w:ascii="Times New Roman" w:eastAsia="Times New Roman" w:hAnsi="Times New Roman" w:cs="Times New Roman"/>
                <w:bCs/>
                <w:sz w:val="24"/>
                <w:szCs w:val="24"/>
                <w:lang w:eastAsia="ru-RU"/>
              </w:rPr>
              <w:t>.С</w:t>
            </w:r>
            <w:proofErr w:type="gramEnd"/>
            <w:r w:rsidRPr="00A761C1">
              <w:rPr>
                <w:rFonts w:ascii="Times New Roman" w:eastAsia="Times New Roman" w:hAnsi="Times New Roman" w:cs="Times New Roman"/>
                <w:bCs/>
                <w:sz w:val="24"/>
                <w:szCs w:val="24"/>
                <w:lang w:eastAsia="ru-RU"/>
              </w:rPr>
              <w:t>олонцы</w:t>
            </w:r>
            <w:proofErr w:type="spellEnd"/>
            <w:r w:rsidRPr="00A761C1">
              <w:rPr>
                <w:rFonts w:ascii="Times New Roman" w:eastAsia="Times New Roman" w:hAnsi="Times New Roman" w:cs="Times New Roman"/>
                <w:bCs/>
                <w:sz w:val="24"/>
                <w:szCs w:val="24"/>
                <w:lang w:eastAsia="ru-RU"/>
              </w:rPr>
              <w:t>, земельный участок расположен в северной части кадастрового квартала, 36:08:2600005, кадастровый номер земельного участка 36:08:2600005:148.</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Кадастровая</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стоимость</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19440,00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tc>
      </w:tr>
      <w:tr w:rsidR="00A761C1" w:rsidRPr="00A761C1" w:rsidTr="00A761C1">
        <w:tc>
          <w:tcPr>
            <w:tcW w:w="514"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8.</w:t>
            </w:r>
          </w:p>
        </w:tc>
        <w:tc>
          <w:tcPr>
            <w:tcW w:w="461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both"/>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 xml:space="preserve">Нежилое помещение, наименование: гараж, расположенное по адресу: 397552, Воронежская область, </w:t>
            </w:r>
            <w:proofErr w:type="spellStart"/>
            <w:r w:rsidRPr="00A761C1">
              <w:rPr>
                <w:rFonts w:ascii="Times New Roman" w:eastAsia="Times New Roman" w:hAnsi="Times New Roman" w:cs="Times New Roman"/>
                <w:bCs/>
                <w:sz w:val="24"/>
                <w:szCs w:val="24"/>
                <w:lang w:eastAsia="ru-RU"/>
              </w:rPr>
              <w:t>Воробьевский</w:t>
            </w:r>
            <w:proofErr w:type="spellEnd"/>
            <w:r w:rsidRPr="00A761C1">
              <w:rPr>
                <w:rFonts w:ascii="Times New Roman" w:eastAsia="Times New Roman" w:hAnsi="Times New Roman" w:cs="Times New Roman"/>
                <w:bCs/>
                <w:sz w:val="24"/>
                <w:szCs w:val="24"/>
                <w:lang w:eastAsia="ru-RU"/>
              </w:rPr>
              <w:t xml:space="preserve"> район, </w:t>
            </w:r>
            <w:proofErr w:type="spellStart"/>
            <w:r w:rsidRPr="00A761C1">
              <w:rPr>
                <w:rFonts w:ascii="Times New Roman" w:eastAsia="Times New Roman" w:hAnsi="Times New Roman" w:cs="Times New Roman"/>
                <w:bCs/>
                <w:sz w:val="24"/>
                <w:szCs w:val="24"/>
                <w:lang w:eastAsia="ru-RU"/>
              </w:rPr>
              <w:t>с</w:t>
            </w:r>
            <w:proofErr w:type="gramStart"/>
            <w:r w:rsidRPr="00A761C1">
              <w:rPr>
                <w:rFonts w:ascii="Times New Roman" w:eastAsia="Times New Roman" w:hAnsi="Times New Roman" w:cs="Times New Roman"/>
                <w:bCs/>
                <w:sz w:val="24"/>
                <w:szCs w:val="24"/>
                <w:lang w:eastAsia="ru-RU"/>
              </w:rPr>
              <w:t>.С</w:t>
            </w:r>
            <w:proofErr w:type="gramEnd"/>
            <w:r w:rsidRPr="00A761C1">
              <w:rPr>
                <w:rFonts w:ascii="Times New Roman" w:eastAsia="Times New Roman" w:hAnsi="Times New Roman" w:cs="Times New Roman"/>
                <w:bCs/>
                <w:sz w:val="24"/>
                <w:szCs w:val="24"/>
                <w:lang w:eastAsia="ru-RU"/>
              </w:rPr>
              <w:t>олонцы</w:t>
            </w:r>
            <w:proofErr w:type="spellEnd"/>
            <w:r w:rsidRPr="00A761C1">
              <w:rPr>
                <w:rFonts w:ascii="Times New Roman" w:eastAsia="Times New Roman" w:hAnsi="Times New Roman" w:cs="Times New Roman"/>
                <w:bCs/>
                <w:sz w:val="24"/>
                <w:szCs w:val="24"/>
                <w:lang w:eastAsia="ru-RU"/>
              </w:rPr>
              <w:t xml:space="preserve">, </w:t>
            </w:r>
            <w:proofErr w:type="spellStart"/>
            <w:r w:rsidRPr="00A761C1">
              <w:rPr>
                <w:rFonts w:ascii="Times New Roman" w:eastAsia="Times New Roman" w:hAnsi="Times New Roman" w:cs="Times New Roman"/>
                <w:bCs/>
                <w:sz w:val="24"/>
                <w:szCs w:val="24"/>
                <w:lang w:eastAsia="ru-RU"/>
              </w:rPr>
              <w:t>ул.Садовая</w:t>
            </w:r>
            <w:proofErr w:type="spellEnd"/>
            <w:r w:rsidRPr="00A761C1">
              <w:rPr>
                <w:rFonts w:ascii="Times New Roman" w:eastAsia="Times New Roman" w:hAnsi="Times New Roman" w:cs="Times New Roman"/>
                <w:bCs/>
                <w:sz w:val="24"/>
                <w:szCs w:val="24"/>
                <w:lang w:eastAsia="ru-RU"/>
              </w:rPr>
              <w:t xml:space="preserve">, 39а, площадь 18,7 </w:t>
            </w:r>
            <w:proofErr w:type="spellStart"/>
            <w:r w:rsidRPr="00A761C1">
              <w:rPr>
                <w:rFonts w:ascii="Times New Roman" w:eastAsia="Times New Roman" w:hAnsi="Times New Roman" w:cs="Times New Roman"/>
                <w:bCs/>
                <w:sz w:val="24"/>
                <w:szCs w:val="24"/>
                <w:lang w:eastAsia="ru-RU"/>
              </w:rPr>
              <w:t>кв.м</w:t>
            </w:r>
            <w:proofErr w:type="spellEnd"/>
            <w:r w:rsidRPr="00A761C1">
              <w:rPr>
                <w:rFonts w:ascii="Times New Roman" w:eastAsia="Times New Roman" w:hAnsi="Times New Roman" w:cs="Times New Roman"/>
                <w:bCs/>
                <w:sz w:val="24"/>
                <w:szCs w:val="24"/>
                <w:lang w:eastAsia="ru-RU"/>
              </w:rPr>
              <w:t>., кадастровый номер 36:08:2600006:327.</w:t>
            </w:r>
          </w:p>
        </w:tc>
        <w:tc>
          <w:tcPr>
            <w:tcW w:w="1636"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 течение</w:t>
            </w:r>
          </w:p>
          <w:p w:rsidR="00A761C1" w:rsidRPr="00A761C1" w:rsidRDefault="00A761C1" w:rsidP="00A761C1">
            <w:pPr>
              <w:spacing w:after="0" w:line="240" w:lineRule="auto"/>
              <w:ind w:right="-105"/>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 xml:space="preserve"> года</w:t>
            </w:r>
          </w:p>
        </w:tc>
        <w:tc>
          <w:tcPr>
            <w:tcW w:w="1278"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ind w:right="-105"/>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аукцион</w:t>
            </w:r>
          </w:p>
        </w:tc>
        <w:tc>
          <w:tcPr>
            <w:tcW w:w="190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Рыночная стоимость, без НДС</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39600,00</w:t>
            </w:r>
          </w:p>
          <w:p w:rsidR="00A761C1" w:rsidRPr="00A761C1" w:rsidRDefault="00A761C1" w:rsidP="00A761C1">
            <w:pPr>
              <w:spacing w:after="0" w:line="240" w:lineRule="auto"/>
              <w:jc w:val="center"/>
              <w:rPr>
                <w:rFonts w:ascii="Times New Roman" w:eastAsia="Times New Roman" w:hAnsi="Times New Roman" w:cs="Times New Roman"/>
                <w:b/>
                <w:bCs/>
                <w:sz w:val="24"/>
                <w:szCs w:val="24"/>
                <w:lang w:eastAsia="ru-RU"/>
              </w:rPr>
            </w:pPr>
          </w:p>
        </w:tc>
      </w:tr>
    </w:tbl>
    <w:p w:rsidR="00A761C1" w:rsidRPr="00A761C1" w:rsidRDefault="00A761C1" w:rsidP="00A761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761C1" w:rsidRPr="00A761C1" w:rsidRDefault="00A761C1" w:rsidP="00A761C1">
      <w:pPr>
        <w:suppressAutoHyphens/>
        <w:spacing w:after="0" w:line="240" w:lineRule="auto"/>
        <w:ind w:firstLine="53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Данное имущество, находящееся в собственности муниципального образования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включено в план приватизации, как имущество, которое не может использоваться  для решения   вопросов местного значения, так как требует значительных  капиталовложений, а так же с целью увеличения доходной части  местного бюджета.</w:t>
      </w:r>
    </w:p>
    <w:p w:rsidR="00A761C1" w:rsidRPr="00A761C1" w:rsidRDefault="00A761C1" w:rsidP="00A761C1">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Размер и виды затрат на  организацию и проведение приватизации  имущества</w:t>
      </w:r>
    </w:p>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left="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5987"/>
        <w:gridCol w:w="2695"/>
      </w:tblGrid>
      <w:tr w:rsidR="00A761C1" w:rsidRPr="00A761C1" w:rsidTr="00A761C1">
        <w:tc>
          <w:tcPr>
            <w:tcW w:w="782"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proofErr w:type="spellStart"/>
            <w:r w:rsidRPr="00A761C1">
              <w:rPr>
                <w:rFonts w:ascii="Times New Roman" w:eastAsia="Times New Roman" w:hAnsi="Times New Roman" w:cs="Times New Roman"/>
                <w:b/>
                <w:sz w:val="24"/>
                <w:szCs w:val="24"/>
                <w:lang w:eastAsia="ru-RU"/>
              </w:rPr>
              <w:t>п.п</w:t>
            </w:r>
            <w:proofErr w:type="spellEnd"/>
            <w:r w:rsidRPr="00A761C1">
              <w:rPr>
                <w:rFonts w:ascii="Times New Roman" w:eastAsia="Times New Roman" w:hAnsi="Times New Roman" w:cs="Times New Roman"/>
                <w:b/>
                <w:sz w:val="24"/>
                <w:szCs w:val="24"/>
                <w:lang w:eastAsia="ru-RU"/>
              </w:rPr>
              <w:t>.</w:t>
            </w:r>
          </w:p>
        </w:tc>
        <w:tc>
          <w:tcPr>
            <w:tcW w:w="598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Виды затрат</w:t>
            </w:r>
          </w:p>
        </w:tc>
        <w:tc>
          <w:tcPr>
            <w:tcW w:w="2695"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Стоимость затрат</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(руб.)</w:t>
            </w:r>
          </w:p>
        </w:tc>
      </w:tr>
      <w:tr w:rsidR="00A761C1" w:rsidRPr="00A761C1" w:rsidTr="00A761C1">
        <w:tc>
          <w:tcPr>
            <w:tcW w:w="782"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w:t>
            </w:r>
          </w:p>
        </w:tc>
        <w:tc>
          <w:tcPr>
            <w:tcW w:w="5987" w:type="dxa"/>
            <w:tcBorders>
              <w:top w:val="single" w:sz="4" w:space="0" w:color="auto"/>
              <w:left w:val="single" w:sz="4" w:space="0" w:color="auto"/>
              <w:bottom w:val="single" w:sz="4" w:space="0" w:color="auto"/>
              <w:right w:val="single" w:sz="4" w:space="0" w:color="auto"/>
            </w:tcBorders>
            <w:hideMark/>
          </w:tcPr>
          <w:p w:rsidR="00A761C1" w:rsidRPr="00A761C1" w:rsidRDefault="00A761C1" w:rsidP="00A761C1">
            <w:pPr>
              <w:spacing w:after="0" w:line="240" w:lineRule="auto"/>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Проведение оценки имущества </w:t>
            </w:r>
          </w:p>
        </w:tc>
        <w:tc>
          <w:tcPr>
            <w:tcW w:w="2695"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4500,00</w:t>
            </w:r>
          </w:p>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p>
        </w:tc>
      </w:tr>
    </w:tbl>
    <w:p w:rsidR="00A761C1" w:rsidRPr="00A761C1" w:rsidRDefault="00A761C1" w:rsidP="00A761C1">
      <w:pPr>
        <w:spacing w:after="0" w:line="240" w:lineRule="auto"/>
        <w:rPr>
          <w:rFonts w:ascii="Times New Roman" w:eastAsia="Times New Roman" w:hAnsi="Times New Roman" w:cs="Times New Roman"/>
          <w:sz w:val="24"/>
          <w:szCs w:val="24"/>
          <w:lang w:eastAsia="ru-RU"/>
          <w14:ligatures w14:val="standardContextual"/>
        </w:rPr>
      </w:pPr>
    </w:p>
    <w:p w:rsidR="00A761C1" w:rsidRPr="00A761C1" w:rsidRDefault="00A761C1" w:rsidP="00A761C1">
      <w:pPr>
        <w:keepNext/>
        <w:keepLines/>
        <w:spacing w:before="200" w:after="0"/>
        <w:jc w:val="center"/>
        <w:outlineLvl w:val="1"/>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СОВЕТ НАРОДНЫХ ДЕПУТАТОВ</w:t>
      </w:r>
    </w:p>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СОЛОНЕЦКОГО СЕЛЬСКОГО ПОСЕЛЕНИЯ</w:t>
      </w:r>
    </w:p>
    <w:p w:rsidR="00A761C1" w:rsidRPr="00A761C1" w:rsidRDefault="00A761C1" w:rsidP="00A761C1">
      <w:pPr>
        <w:keepNext/>
        <w:spacing w:after="0" w:line="240" w:lineRule="auto"/>
        <w:jc w:val="center"/>
        <w:outlineLvl w:val="0"/>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ВОРОБЬЁВСКОГО МУНИЦИПАЛЬНОГО РАЙОНА</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ВОРОНЕЖСКОЙ ОБЛАСТИ</w:t>
      </w:r>
    </w:p>
    <w:p w:rsidR="00A761C1" w:rsidRPr="00A761C1" w:rsidRDefault="00A761C1" w:rsidP="00A761C1">
      <w:pPr>
        <w:keepNext/>
        <w:spacing w:after="0" w:line="240" w:lineRule="auto"/>
        <w:jc w:val="center"/>
        <w:outlineLvl w:val="0"/>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РЕШЕНИЕ</w:t>
      </w:r>
    </w:p>
    <w:p w:rsidR="00A761C1" w:rsidRPr="00A761C1" w:rsidRDefault="00A761C1" w:rsidP="00A761C1">
      <w:pPr>
        <w:spacing w:after="0" w:line="240" w:lineRule="auto"/>
        <w:jc w:val="both"/>
        <w:rPr>
          <w:rFonts w:ascii="Times New Roman" w:eastAsia="Calibri" w:hAnsi="Times New Roman" w:cs="Times New Roman"/>
          <w:sz w:val="24"/>
          <w:szCs w:val="24"/>
          <w:u w:val="single"/>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u w:val="single"/>
          <w:lang w:eastAsia="ru-RU"/>
        </w:rPr>
      </w:pPr>
      <w:r w:rsidRPr="00A761C1">
        <w:rPr>
          <w:rFonts w:ascii="Times New Roman" w:eastAsia="Calibri" w:hAnsi="Times New Roman" w:cs="Times New Roman"/>
          <w:sz w:val="24"/>
          <w:szCs w:val="24"/>
          <w:u w:val="single"/>
          <w:lang w:eastAsia="ru-RU"/>
        </w:rPr>
        <w:t>От 25 июля  2024 г.  № 27</w:t>
      </w: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both"/>
        <w:rPr>
          <w:rFonts w:ascii="Times New Roman" w:eastAsia="Calibri" w:hAnsi="Times New Roman" w:cs="Times New Roman"/>
          <w:sz w:val="20"/>
          <w:szCs w:val="20"/>
          <w:lang w:eastAsia="ru-RU"/>
        </w:rPr>
      </w:pPr>
      <w:r w:rsidRPr="00A761C1">
        <w:rPr>
          <w:rFonts w:ascii="Times New Roman" w:eastAsia="Calibri" w:hAnsi="Times New Roman" w:cs="Times New Roman"/>
          <w:b/>
          <w:sz w:val="20"/>
          <w:szCs w:val="20"/>
          <w:lang w:eastAsia="ru-RU"/>
        </w:rPr>
        <w:t xml:space="preserve">         </w:t>
      </w:r>
      <w:r w:rsidRPr="00A761C1">
        <w:rPr>
          <w:rFonts w:ascii="Times New Roman" w:eastAsia="Calibri" w:hAnsi="Times New Roman" w:cs="Times New Roman"/>
          <w:sz w:val="20"/>
          <w:szCs w:val="20"/>
          <w:lang w:eastAsia="ru-RU"/>
        </w:rPr>
        <w:t>с. Солонцы</w:t>
      </w:r>
    </w:p>
    <w:p w:rsidR="00A761C1" w:rsidRPr="00A761C1" w:rsidRDefault="00A761C1" w:rsidP="00A761C1">
      <w:pPr>
        <w:spacing w:before="240" w:after="60" w:line="240" w:lineRule="auto"/>
        <w:ind w:firstLine="709"/>
        <w:jc w:val="both"/>
        <w:outlineLvl w:val="0"/>
        <w:rPr>
          <w:rFonts w:ascii="Times New Roman" w:eastAsia="Times New Roman" w:hAnsi="Times New Roman" w:cs="Times New Roman"/>
          <w:bCs/>
          <w:kern w:val="28"/>
          <w:sz w:val="24"/>
          <w:szCs w:val="24"/>
          <w:lang w:eastAsia="ru-RU"/>
        </w:rPr>
      </w:pPr>
      <w:r w:rsidRPr="00A761C1">
        <w:rPr>
          <w:rFonts w:ascii="Times New Roman" w:eastAsia="Times New Roman" w:hAnsi="Times New Roman" w:cs="Times New Roman"/>
          <w:bCs/>
          <w:kern w:val="28"/>
          <w:sz w:val="24"/>
          <w:szCs w:val="24"/>
          <w:lang w:eastAsia="ru-RU"/>
        </w:rPr>
        <w:t xml:space="preserve">Об утверждении Положения о порядке проведения схода граждан на территории </w:t>
      </w:r>
      <w:proofErr w:type="spellStart"/>
      <w:r w:rsidRPr="00A761C1">
        <w:rPr>
          <w:rFonts w:ascii="Times New Roman" w:eastAsia="Times New Roman" w:hAnsi="Times New Roman" w:cs="Times New Roman"/>
          <w:bCs/>
          <w:kern w:val="28"/>
          <w:sz w:val="24"/>
          <w:szCs w:val="24"/>
          <w:lang w:eastAsia="ru-RU"/>
        </w:rPr>
        <w:t>Солонецкого</w:t>
      </w:r>
      <w:proofErr w:type="spellEnd"/>
      <w:r w:rsidRPr="00A761C1">
        <w:rPr>
          <w:rFonts w:ascii="Times New Roman" w:eastAsia="Times New Roman" w:hAnsi="Times New Roman" w:cs="Times New Roman"/>
          <w:bCs/>
          <w:kern w:val="28"/>
          <w:sz w:val="24"/>
          <w:szCs w:val="24"/>
          <w:lang w:eastAsia="ru-RU"/>
        </w:rPr>
        <w:t xml:space="preserve"> сельского поселения </w:t>
      </w:r>
      <w:proofErr w:type="spellStart"/>
      <w:r w:rsidRPr="00A761C1">
        <w:rPr>
          <w:rFonts w:ascii="Times New Roman" w:eastAsia="Times New Roman" w:hAnsi="Times New Roman" w:cs="Times New Roman"/>
          <w:bCs/>
          <w:kern w:val="28"/>
          <w:sz w:val="24"/>
          <w:szCs w:val="24"/>
          <w:lang w:eastAsia="ru-RU"/>
        </w:rPr>
        <w:t>Воробьёвского</w:t>
      </w:r>
      <w:proofErr w:type="spellEnd"/>
      <w:r w:rsidRPr="00A761C1">
        <w:rPr>
          <w:rFonts w:ascii="Times New Roman" w:eastAsia="Times New Roman" w:hAnsi="Times New Roman" w:cs="Times New Roman"/>
          <w:bCs/>
          <w:kern w:val="28"/>
          <w:sz w:val="24"/>
          <w:szCs w:val="24"/>
          <w:lang w:eastAsia="ru-RU"/>
        </w:rPr>
        <w:t xml:space="preserve"> муниципального района Воронежской области</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kern w:val="24"/>
          <w:sz w:val="24"/>
          <w:szCs w:val="24"/>
          <w:lang w:eastAsia="ru-RU"/>
        </w:rPr>
        <w:t xml:space="preserve"> муниципального района Воронежской области Совет народных депутатов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kern w:val="24"/>
          <w:sz w:val="24"/>
          <w:szCs w:val="24"/>
          <w:lang w:eastAsia="ru-RU"/>
        </w:rPr>
        <w:t xml:space="preserve"> муниципального района Воронежской области РЕШИЛ:</w:t>
      </w:r>
    </w:p>
    <w:p w:rsidR="00A761C1" w:rsidRPr="00A761C1" w:rsidRDefault="00A761C1" w:rsidP="00A761C1">
      <w:pPr>
        <w:spacing w:after="0" w:line="240" w:lineRule="auto"/>
        <w:ind w:firstLine="709"/>
        <w:jc w:val="center"/>
        <w:rPr>
          <w:rFonts w:ascii="Times New Roman" w:eastAsia="Times New Roman" w:hAnsi="Times New Roman" w:cs="Times New Roman"/>
          <w:kern w:val="24"/>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1. Утвердить Положение о порядке проведения схода граждан на территории </w:t>
      </w:r>
      <w:proofErr w:type="spellStart"/>
      <w:r w:rsidRPr="00A761C1">
        <w:rPr>
          <w:rFonts w:ascii="Times New Roman" w:eastAsia="Times New Roman" w:hAnsi="Times New Roman" w:cs="Times New Roman"/>
          <w:kern w:val="24"/>
          <w:sz w:val="24"/>
          <w:szCs w:val="24"/>
          <w:lang w:eastAsia="ru-RU"/>
        </w:rPr>
        <w:t>Слонецкого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kern w:val="24"/>
          <w:sz w:val="24"/>
          <w:szCs w:val="24"/>
          <w:lang w:eastAsia="ru-RU"/>
        </w:rPr>
        <w:t xml:space="preserve"> муниципального района Воронежской области согласно приложению.</w:t>
      </w:r>
    </w:p>
    <w:p w:rsidR="00A761C1" w:rsidRPr="00A761C1" w:rsidRDefault="00A761C1" w:rsidP="00A761C1">
      <w:pPr>
        <w:spacing w:after="0" w:line="240" w:lineRule="auto"/>
        <w:ind w:firstLine="567"/>
        <w:jc w:val="both"/>
        <w:rPr>
          <w:rFonts w:ascii="Times New Roman" w:eastAsia="Calibri" w:hAnsi="Times New Roman" w:cs="Times New Roman"/>
          <w:sz w:val="24"/>
          <w:szCs w:val="24"/>
          <w:lang w:eastAsia="ru-RU"/>
        </w:rPr>
      </w:pPr>
      <w:r w:rsidRPr="00A761C1">
        <w:rPr>
          <w:rFonts w:ascii="Times New Roman" w:eastAsia="Times New Roman" w:hAnsi="Times New Roman" w:cs="Times New Roman"/>
          <w:color w:val="000000"/>
          <w:kern w:val="24"/>
          <w:sz w:val="24"/>
          <w:szCs w:val="24"/>
          <w:lang w:eastAsia="ru-RU"/>
        </w:rPr>
        <w:t xml:space="preserve">2. </w:t>
      </w:r>
      <w:r w:rsidRPr="00A761C1">
        <w:rPr>
          <w:rFonts w:ascii="Times New Roman" w:eastAsia="Calibri" w:hAnsi="Times New Roman" w:cs="Times New Roman"/>
          <w:sz w:val="24"/>
          <w:szCs w:val="24"/>
          <w:lang w:eastAsia="ru-RU"/>
        </w:rPr>
        <w:t xml:space="preserve">Опубликовать настоящее решение в муниципальном печатном средстве массовой информации «Вестник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w:t>
      </w:r>
    </w:p>
    <w:p w:rsidR="00A761C1" w:rsidRPr="00A761C1" w:rsidRDefault="00A761C1" w:rsidP="00A761C1">
      <w:pPr>
        <w:spacing w:after="0" w:line="240" w:lineRule="auto"/>
        <w:ind w:firstLine="709"/>
        <w:jc w:val="both"/>
        <w:rPr>
          <w:rFonts w:ascii="Times New Roman" w:eastAsia="Times New Roman" w:hAnsi="Times New Roman" w:cs="Times New Roman"/>
          <w:color w:val="000000"/>
          <w:kern w:val="24"/>
          <w:sz w:val="24"/>
          <w:szCs w:val="24"/>
          <w:lang w:eastAsia="ru-RU"/>
        </w:rPr>
      </w:pPr>
      <w:r w:rsidRPr="00A761C1">
        <w:rPr>
          <w:rFonts w:ascii="Times New Roman" w:eastAsia="Times New Roman" w:hAnsi="Times New Roman" w:cs="Times New Roman"/>
          <w:color w:val="000000"/>
          <w:kern w:val="24"/>
          <w:sz w:val="24"/>
          <w:szCs w:val="24"/>
          <w:lang w:eastAsia="ru-RU"/>
        </w:rPr>
        <w:t>3. Настоящее решение вступает в силу с момента его официального опубликования.</w:t>
      </w:r>
    </w:p>
    <w:p w:rsidR="00A761C1" w:rsidRPr="00A761C1" w:rsidRDefault="00A761C1" w:rsidP="00A761C1">
      <w:pPr>
        <w:tabs>
          <w:tab w:val="left" w:pos="76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567"/>
        <w:jc w:val="both"/>
        <w:rPr>
          <w:rFonts w:ascii="Times New Roman" w:eastAsia="Calibri" w:hAnsi="Times New Roman" w:cs="Times New Roman"/>
          <w:color w:val="000000"/>
          <w:sz w:val="24"/>
          <w:szCs w:val="24"/>
          <w:lang w:eastAsia="ar-SA"/>
        </w:rPr>
      </w:pPr>
      <w:r w:rsidRPr="00A761C1">
        <w:rPr>
          <w:rFonts w:ascii="Times New Roman" w:eastAsia="Calibri" w:hAnsi="Times New Roman" w:cs="Times New Roman"/>
          <w:sz w:val="24"/>
          <w:szCs w:val="24"/>
        </w:rPr>
        <w:t>Председатель Совета народных депутатов</w:t>
      </w:r>
    </w:p>
    <w:p w:rsidR="00A761C1" w:rsidRPr="00A761C1" w:rsidRDefault="00A761C1" w:rsidP="00A761C1">
      <w:pPr>
        <w:spacing w:after="0" w:line="240" w:lineRule="auto"/>
        <w:ind w:firstLine="567"/>
        <w:jc w:val="both"/>
        <w:rPr>
          <w:rFonts w:ascii="Times New Roman" w:eastAsia="Times New Roman" w:hAnsi="Times New Roman" w:cs="Times New Roman"/>
          <w:sz w:val="24"/>
          <w:szCs w:val="24"/>
        </w:rPr>
      </w:pPr>
      <w:proofErr w:type="spellStart"/>
      <w:r w:rsidRPr="00A761C1">
        <w:rPr>
          <w:rFonts w:ascii="Times New Roman" w:eastAsia="Calibri" w:hAnsi="Times New Roman" w:cs="Times New Roman"/>
          <w:sz w:val="24"/>
          <w:szCs w:val="24"/>
        </w:rPr>
        <w:t>Солонецкого</w:t>
      </w:r>
      <w:proofErr w:type="spellEnd"/>
      <w:r w:rsidRPr="00A761C1">
        <w:rPr>
          <w:rFonts w:ascii="Times New Roman" w:eastAsia="Calibri" w:hAnsi="Times New Roman" w:cs="Times New Roman"/>
          <w:sz w:val="24"/>
          <w:szCs w:val="24"/>
        </w:rPr>
        <w:t xml:space="preserve"> сельского поселения                                 В.А. Подлесных </w:t>
      </w:r>
    </w:p>
    <w:p w:rsidR="00A761C1" w:rsidRPr="00A761C1" w:rsidRDefault="00A761C1" w:rsidP="00A761C1">
      <w:pPr>
        <w:spacing w:after="0" w:line="240" w:lineRule="auto"/>
        <w:ind w:firstLine="567"/>
        <w:jc w:val="both"/>
        <w:rPr>
          <w:rFonts w:ascii="Times New Roman" w:eastAsia="Calibri" w:hAnsi="Times New Roman" w:cs="Times New Roman"/>
          <w:sz w:val="24"/>
          <w:szCs w:val="24"/>
        </w:rPr>
      </w:pPr>
    </w:p>
    <w:p w:rsidR="00A761C1" w:rsidRPr="00A761C1" w:rsidRDefault="00A761C1" w:rsidP="00A761C1">
      <w:pPr>
        <w:spacing w:after="0" w:line="240" w:lineRule="auto"/>
        <w:ind w:firstLine="567"/>
        <w:jc w:val="both"/>
        <w:rPr>
          <w:rFonts w:ascii="Times New Roman" w:eastAsia="Calibri" w:hAnsi="Times New Roman" w:cs="Times New Roman"/>
          <w:color w:val="000000"/>
          <w:sz w:val="24"/>
          <w:szCs w:val="24"/>
          <w:lang w:eastAsia="ar-SA"/>
        </w:rPr>
      </w:pPr>
      <w:r w:rsidRPr="00A761C1">
        <w:rPr>
          <w:rFonts w:ascii="Times New Roman" w:eastAsia="Calibri" w:hAnsi="Times New Roman" w:cs="Times New Roman"/>
          <w:sz w:val="24"/>
          <w:szCs w:val="24"/>
        </w:rPr>
        <w:t xml:space="preserve">Глава </w:t>
      </w:r>
      <w:proofErr w:type="spellStart"/>
      <w:r w:rsidRPr="00A761C1">
        <w:rPr>
          <w:rFonts w:ascii="Times New Roman" w:eastAsia="Calibri" w:hAnsi="Times New Roman" w:cs="Times New Roman"/>
          <w:sz w:val="24"/>
          <w:szCs w:val="24"/>
        </w:rPr>
        <w:t>Солонецкого</w:t>
      </w:r>
      <w:proofErr w:type="spellEnd"/>
      <w:r w:rsidRPr="00A761C1">
        <w:rPr>
          <w:rFonts w:ascii="Times New Roman" w:eastAsia="Calibri" w:hAnsi="Times New Roman" w:cs="Times New Roman"/>
          <w:color w:val="000000"/>
          <w:sz w:val="24"/>
          <w:szCs w:val="24"/>
          <w:lang w:eastAsia="ar-SA"/>
        </w:rPr>
        <w:t xml:space="preserve"> </w:t>
      </w:r>
    </w:p>
    <w:p w:rsidR="00A761C1" w:rsidRPr="00A761C1" w:rsidRDefault="00A761C1" w:rsidP="00A761C1">
      <w:pPr>
        <w:spacing w:after="0" w:line="240" w:lineRule="auto"/>
        <w:ind w:firstLine="567"/>
        <w:jc w:val="both"/>
        <w:rPr>
          <w:rFonts w:ascii="Times New Roman" w:eastAsia="Times New Roman" w:hAnsi="Times New Roman" w:cs="Times New Roman"/>
          <w:kern w:val="24"/>
          <w:sz w:val="24"/>
          <w:szCs w:val="24"/>
          <w:lang w:eastAsia="ru-RU"/>
        </w:rPr>
      </w:pPr>
      <w:r w:rsidRPr="00A761C1">
        <w:rPr>
          <w:rFonts w:ascii="Times New Roman" w:eastAsia="Calibri" w:hAnsi="Times New Roman" w:cs="Times New Roman"/>
          <w:sz w:val="24"/>
          <w:szCs w:val="24"/>
        </w:rPr>
        <w:t xml:space="preserve">сельского поселения                                                          </w:t>
      </w:r>
      <w:proofErr w:type="spellStart"/>
      <w:r w:rsidRPr="00A761C1">
        <w:rPr>
          <w:rFonts w:ascii="Times New Roman" w:eastAsia="Calibri" w:hAnsi="Times New Roman" w:cs="Times New Roman"/>
          <w:sz w:val="24"/>
          <w:szCs w:val="24"/>
        </w:rPr>
        <w:t>Г.В.Саломатина</w:t>
      </w:r>
      <w:proofErr w:type="spellEnd"/>
    </w:p>
    <w:p w:rsidR="00A761C1" w:rsidRPr="00A761C1" w:rsidRDefault="00A761C1" w:rsidP="00A761C1">
      <w:pPr>
        <w:suppressAutoHyphens/>
        <w:autoSpaceDN w:val="0"/>
        <w:spacing w:after="0" w:line="240" w:lineRule="auto"/>
        <w:ind w:left="5664" w:firstLine="708"/>
        <w:textAlignment w:val="baseline"/>
        <w:rPr>
          <w:rFonts w:ascii="Times New Roman" w:eastAsia="Times New Roman" w:hAnsi="Times New Roman" w:cs="Times New Roman"/>
          <w:kern w:val="24"/>
          <w:sz w:val="24"/>
          <w:szCs w:val="24"/>
          <w:lang w:eastAsia="ru-RU"/>
        </w:rPr>
      </w:pPr>
    </w:p>
    <w:p w:rsidR="00A761C1" w:rsidRPr="00A761C1" w:rsidRDefault="00A761C1" w:rsidP="00A761C1">
      <w:pPr>
        <w:suppressAutoHyphens/>
        <w:autoSpaceDN w:val="0"/>
        <w:spacing w:after="0" w:line="240" w:lineRule="auto"/>
        <w:ind w:left="5664" w:firstLine="708"/>
        <w:textAlignment w:val="baseline"/>
        <w:rPr>
          <w:rFonts w:ascii="Times New Roman" w:eastAsia="Times New Roman" w:hAnsi="Times New Roman" w:cs="Times New Roman"/>
          <w:kern w:val="24"/>
          <w:sz w:val="24"/>
          <w:szCs w:val="24"/>
          <w:lang w:eastAsia="ru-RU"/>
        </w:rPr>
      </w:pPr>
    </w:p>
    <w:p w:rsidR="00A761C1" w:rsidRPr="00A761C1" w:rsidRDefault="00A761C1" w:rsidP="00A761C1">
      <w:pPr>
        <w:suppressAutoHyphens/>
        <w:autoSpaceDN w:val="0"/>
        <w:spacing w:after="0" w:line="240" w:lineRule="auto"/>
        <w:ind w:left="5664" w:firstLine="708"/>
        <w:jc w:val="right"/>
        <w:textAlignment w:val="baseline"/>
        <w:rPr>
          <w:rFonts w:ascii="Times New Roman" w:eastAsia="NSimSun" w:hAnsi="Times New Roman" w:cs="Times New Roman"/>
          <w:color w:val="000000"/>
          <w:kern w:val="3"/>
          <w:sz w:val="24"/>
          <w:szCs w:val="24"/>
          <w:lang w:eastAsia="zh-CN" w:bidi="hi-IN"/>
        </w:rPr>
      </w:pPr>
      <w:r w:rsidRPr="00A761C1">
        <w:rPr>
          <w:rFonts w:ascii="Times New Roman" w:eastAsia="NSimSun" w:hAnsi="Times New Roman" w:cs="Times New Roman"/>
          <w:color w:val="000000"/>
          <w:kern w:val="3"/>
          <w:sz w:val="24"/>
          <w:szCs w:val="24"/>
          <w:lang w:eastAsia="zh-CN" w:bidi="hi-IN"/>
        </w:rPr>
        <w:t>Приложение</w:t>
      </w:r>
    </w:p>
    <w:p w:rsidR="00A761C1" w:rsidRPr="00A761C1" w:rsidRDefault="00A761C1" w:rsidP="00A761C1">
      <w:pPr>
        <w:suppressAutoHyphens/>
        <w:autoSpaceDN w:val="0"/>
        <w:spacing w:after="0" w:line="240" w:lineRule="auto"/>
        <w:ind w:left="4820"/>
        <w:jc w:val="right"/>
        <w:textAlignment w:val="baseline"/>
        <w:rPr>
          <w:rFonts w:ascii="Times New Roman" w:eastAsia="NSimSun" w:hAnsi="Times New Roman" w:cs="Times New Roman"/>
          <w:color w:val="000000"/>
          <w:kern w:val="3"/>
          <w:sz w:val="24"/>
          <w:szCs w:val="24"/>
          <w:lang w:eastAsia="zh-CN" w:bidi="hi-IN"/>
        </w:rPr>
      </w:pPr>
      <w:r w:rsidRPr="00A761C1">
        <w:rPr>
          <w:rFonts w:ascii="Times New Roman" w:eastAsia="NSimSun" w:hAnsi="Times New Roman" w:cs="Times New Roman"/>
          <w:color w:val="000000"/>
          <w:kern w:val="3"/>
          <w:sz w:val="24"/>
          <w:szCs w:val="24"/>
          <w:lang w:eastAsia="zh-CN" w:bidi="hi-IN"/>
        </w:rPr>
        <w:t xml:space="preserve">             к решению совета </w:t>
      </w:r>
      <w:proofErr w:type="gramStart"/>
      <w:r w:rsidRPr="00A761C1">
        <w:rPr>
          <w:rFonts w:ascii="Times New Roman" w:eastAsia="NSimSun" w:hAnsi="Times New Roman" w:cs="Times New Roman"/>
          <w:color w:val="000000"/>
          <w:kern w:val="3"/>
          <w:sz w:val="24"/>
          <w:szCs w:val="24"/>
          <w:lang w:eastAsia="zh-CN" w:bidi="hi-IN"/>
        </w:rPr>
        <w:t>народных</w:t>
      </w:r>
      <w:proofErr w:type="gramEnd"/>
    </w:p>
    <w:p w:rsidR="00A761C1" w:rsidRPr="00A761C1" w:rsidRDefault="00A761C1" w:rsidP="00A761C1">
      <w:pPr>
        <w:suppressAutoHyphens/>
        <w:autoSpaceDN w:val="0"/>
        <w:spacing w:after="0" w:line="240" w:lineRule="auto"/>
        <w:ind w:left="5040"/>
        <w:jc w:val="right"/>
        <w:textAlignment w:val="baseline"/>
        <w:rPr>
          <w:rFonts w:ascii="Times New Roman" w:eastAsia="NSimSun" w:hAnsi="Times New Roman" w:cs="Times New Roman"/>
          <w:color w:val="000000"/>
          <w:kern w:val="3"/>
          <w:sz w:val="24"/>
          <w:szCs w:val="24"/>
          <w:lang w:eastAsia="zh-CN" w:bidi="hi-IN"/>
        </w:rPr>
      </w:pPr>
      <w:r w:rsidRPr="00A761C1">
        <w:rPr>
          <w:rFonts w:ascii="Times New Roman" w:eastAsia="NSimSun" w:hAnsi="Times New Roman" w:cs="Times New Roman"/>
          <w:color w:val="000000"/>
          <w:kern w:val="3"/>
          <w:sz w:val="24"/>
          <w:szCs w:val="24"/>
          <w:lang w:eastAsia="zh-CN" w:bidi="hi-IN"/>
        </w:rPr>
        <w:t xml:space="preserve">          депутатов </w:t>
      </w:r>
      <w:proofErr w:type="spellStart"/>
      <w:r w:rsidRPr="00A761C1">
        <w:rPr>
          <w:rFonts w:ascii="Times New Roman" w:eastAsia="NSimSun" w:hAnsi="Times New Roman" w:cs="Times New Roman"/>
          <w:color w:val="000000"/>
          <w:kern w:val="3"/>
          <w:sz w:val="24"/>
          <w:szCs w:val="24"/>
          <w:lang w:eastAsia="zh-CN" w:bidi="hi-IN"/>
        </w:rPr>
        <w:t>Солонецкого</w:t>
      </w:r>
      <w:proofErr w:type="spellEnd"/>
      <w:r w:rsidRPr="00A761C1">
        <w:rPr>
          <w:rFonts w:ascii="Times New Roman" w:eastAsia="NSimSun" w:hAnsi="Times New Roman" w:cs="Times New Roman"/>
          <w:color w:val="000000"/>
          <w:kern w:val="3"/>
          <w:sz w:val="24"/>
          <w:szCs w:val="24"/>
          <w:lang w:eastAsia="zh-CN" w:bidi="hi-IN"/>
        </w:rPr>
        <w:t xml:space="preserve"> поселения </w:t>
      </w:r>
    </w:p>
    <w:p w:rsidR="00A761C1" w:rsidRPr="00A761C1" w:rsidRDefault="00A761C1" w:rsidP="00A761C1">
      <w:pPr>
        <w:suppressAutoHyphens/>
        <w:autoSpaceDN w:val="0"/>
        <w:spacing w:after="0" w:line="240" w:lineRule="auto"/>
        <w:ind w:left="4956"/>
        <w:jc w:val="right"/>
        <w:textAlignment w:val="baseline"/>
        <w:rPr>
          <w:rFonts w:ascii="Times New Roman" w:eastAsia="NSimSun" w:hAnsi="Times New Roman" w:cs="Times New Roman"/>
          <w:color w:val="000000"/>
          <w:kern w:val="3"/>
          <w:sz w:val="24"/>
          <w:szCs w:val="24"/>
          <w:lang w:eastAsia="zh-CN" w:bidi="hi-IN"/>
        </w:rPr>
      </w:pPr>
      <w:r w:rsidRPr="00A761C1">
        <w:rPr>
          <w:rFonts w:ascii="Times New Roman" w:eastAsia="NSimSun" w:hAnsi="Times New Roman" w:cs="Times New Roman"/>
          <w:color w:val="000000"/>
          <w:kern w:val="3"/>
          <w:sz w:val="24"/>
          <w:szCs w:val="24"/>
          <w:lang w:eastAsia="zh-CN" w:bidi="hi-IN"/>
        </w:rPr>
        <w:t xml:space="preserve">           от 25.07.2024 г.   № 27</w:t>
      </w:r>
    </w:p>
    <w:p w:rsidR="00A761C1" w:rsidRPr="00A761C1" w:rsidRDefault="00A761C1" w:rsidP="00A761C1">
      <w:pPr>
        <w:spacing w:after="0" w:line="240" w:lineRule="auto"/>
        <w:jc w:val="both"/>
        <w:rPr>
          <w:rFonts w:ascii="Times New Roman" w:eastAsia="Times New Roman" w:hAnsi="Times New Roman" w:cs="Times New Roman"/>
          <w:kern w:val="24"/>
          <w:sz w:val="24"/>
          <w:szCs w:val="24"/>
          <w:lang w:eastAsia="ru-RU"/>
        </w:rPr>
      </w:pPr>
    </w:p>
    <w:p w:rsidR="00A761C1" w:rsidRPr="00A761C1" w:rsidRDefault="00A761C1" w:rsidP="00A761C1">
      <w:pPr>
        <w:spacing w:after="0" w:line="240" w:lineRule="auto"/>
        <w:ind w:firstLine="709"/>
        <w:jc w:val="center"/>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ПОЛОЖЕНИЕ</w:t>
      </w:r>
    </w:p>
    <w:p w:rsidR="00A761C1" w:rsidRPr="00A761C1" w:rsidRDefault="00A761C1" w:rsidP="00A761C1">
      <w:pPr>
        <w:spacing w:after="0" w:line="240" w:lineRule="auto"/>
        <w:ind w:firstLine="709"/>
        <w:jc w:val="center"/>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о порядке проведения схода граждан на территории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w:t>
      </w:r>
      <w:proofErr w:type="spellStart"/>
      <w:r w:rsidRPr="00A761C1">
        <w:rPr>
          <w:rFonts w:ascii="Times New Roman" w:eastAsia="Times New Roman" w:hAnsi="Times New Roman" w:cs="Times New Roman"/>
          <w:kern w:val="24"/>
          <w:sz w:val="24"/>
          <w:szCs w:val="24"/>
          <w:lang w:eastAsia="ru-RU"/>
        </w:rPr>
        <w:t>Воробьёвского</w:t>
      </w:r>
      <w:proofErr w:type="spellEnd"/>
      <w:r w:rsidRPr="00A761C1">
        <w:rPr>
          <w:rFonts w:ascii="Times New Roman" w:eastAsia="Times New Roman" w:hAnsi="Times New Roman" w:cs="Times New Roman"/>
          <w:kern w:val="24"/>
          <w:sz w:val="24"/>
          <w:szCs w:val="24"/>
          <w:lang w:eastAsia="ru-RU"/>
        </w:rPr>
        <w:t xml:space="preserve"> муниципального района Воронежской области</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 Общие положения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Правом участия в сходе граждан обладают жители поселения, обладающие избирательным правом в соответствии законодательством.</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 В случаях, предусмотренных действующим законодательством, сход граждан может проводиться: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1.2.1. в населенном пункте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1.2.2. в населенном пункте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1.2.5.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w:t>
      </w:r>
      <w:r w:rsidRPr="00A761C1">
        <w:rPr>
          <w:rFonts w:ascii="Times New Roman" w:eastAsia="Times New Roman" w:hAnsi="Times New Roman" w:cs="Times New Roman"/>
          <w:kern w:val="24"/>
          <w:sz w:val="24"/>
          <w:szCs w:val="24"/>
          <w:lang w:eastAsia="ru-RU"/>
        </w:rPr>
        <w:lastRenderedPageBreak/>
        <w:t>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1.2.8.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2. Порядок назначения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roofErr w:type="gramStart"/>
      <w:r w:rsidRPr="00A761C1">
        <w:rPr>
          <w:rFonts w:ascii="Times New Roman" w:eastAsia="Times New Roman" w:hAnsi="Times New Roman" w:cs="Times New Roman"/>
          <w:kern w:val="24"/>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A761C1">
        <w:rPr>
          <w:rFonts w:ascii="Times New Roman" w:eastAsia="Times New Roman" w:hAnsi="Times New Roman" w:cs="Times New Roman"/>
          <w:kern w:val="24"/>
          <w:sz w:val="24"/>
          <w:szCs w:val="24"/>
          <w:lang w:eastAsia="ru-RU"/>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Проведение схода обеспечивается главой сельского поселения (лицом, исполняющим его полномочия).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w:t>
      </w:r>
      <w:proofErr w:type="gramStart"/>
      <w:r w:rsidRPr="00A761C1">
        <w:rPr>
          <w:rFonts w:ascii="Times New Roman" w:eastAsia="Times New Roman" w:hAnsi="Times New Roman" w:cs="Times New Roman"/>
          <w:kern w:val="24"/>
          <w:sz w:val="24"/>
          <w:szCs w:val="24"/>
          <w:lang w:eastAsia="ru-RU"/>
        </w:rPr>
        <w:t>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w:t>
      </w:r>
      <w:proofErr w:type="gramEnd"/>
      <w:r w:rsidRPr="00A761C1">
        <w:rPr>
          <w:rFonts w:ascii="Times New Roman" w:eastAsia="Times New Roman" w:hAnsi="Times New Roman" w:cs="Times New Roman"/>
          <w:kern w:val="24"/>
          <w:sz w:val="24"/>
          <w:szCs w:val="24"/>
          <w:lang w:eastAsia="ru-RU"/>
        </w:rPr>
        <w:t xml:space="preserve">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roofErr w:type="gramStart"/>
      <w:r w:rsidRPr="00A761C1">
        <w:rPr>
          <w:rFonts w:ascii="Times New Roman" w:eastAsia="Times New Roman" w:hAnsi="Times New Roman" w:cs="Times New Roman"/>
          <w:kern w:val="24"/>
          <w:sz w:val="24"/>
          <w:szCs w:val="24"/>
          <w:lang w:eastAsia="ru-RU"/>
        </w:rPr>
        <w:t xml:space="preserve">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w:t>
      </w:r>
      <w:r w:rsidRPr="00A761C1">
        <w:rPr>
          <w:rFonts w:ascii="Times New Roman" w:eastAsia="Times New Roman" w:hAnsi="Times New Roman" w:cs="Times New Roman"/>
          <w:kern w:val="24"/>
          <w:sz w:val="24"/>
          <w:szCs w:val="24"/>
          <w:lang w:eastAsia="ru-RU"/>
        </w:rPr>
        <w:lastRenderedPageBreak/>
        <w:t>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A761C1">
        <w:rPr>
          <w:rFonts w:ascii="Times New Roman" w:eastAsia="Times New Roman" w:hAnsi="Times New Roman" w:cs="Times New Roman"/>
          <w:kern w:val="24"/>
          <w:sz w:val="24"/>
          <w:szCs w:val="24"/>
          <w:lang w:eastAsia="ru-RU"/>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proofErr w:type="gramStart"/>
      <w:r w:rsidRPr="00A761C1">
        <w:rPr>
          <w:rFonts w:ascii="Times New Roman" w:eastAsia="Times New Roman" w:hAnsi="Times New Roman" w:cs="Times New Roman"/>
          <w:kern w:val="24"/>
          <w:sz w:val="24"/>
          <w:szCs w:val="24"/>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A761C1">
        <w:rPr>
          <w:rFonts w:ascii="Times New Roman" w:eastAsia="Times New Roman" w:hAnsi="Times New Roman" w:cs="Times New Roman"/>
          <w:kern w:val="24"/>
          <w:sz w:val="24"/>
          <w:szCs w:val="24"/>
          <w:lang w:eastAsia="ru-RU"/>
        </w:rPr>
        <w:t>аб</w:t>
      </w:r>
      <w:proofErr w:type="spellEnd"/>
      <w:r w:rsidRPr="00A761C1">
        <w:rPr>
          <w:rFonts w:ascii="Times New Roman" w:eastAsia="Times New Roman" w:hAnsi="Times New Roman" w:cs="Times New Roman"/>
          <w:kern w:val="24"/>
          <w:sz w:val="24"/>
          <w:szCs w:val="24"/>
          <w:lang w:eastAsia="ru-RU"/>
        </w:rPr>
        <w:t xml:space="preserve">. 3 п. 2.3. настоящего Положения на официальном сайте поселения в сети «Интернет»: </w:t>
      </w:r>
      <w:r w:rsidRPr="00A761C1">
        <w:rPr>
          <w:rFonts w:ascii="Times New Roman" w:eastAsia="Times New Roman" w:hAnsi="Times New Roman" w:cs="Times New Roman"/>
          <w:b/>
          <w:sz w:val="24"/>
          <w:szCs w:val="24"/>
          <w:lang w:val="en-US" w:eastAsia="ru-RU"/>
        </w:rPr>
        <w:t>https</w:t>
      </w:r>
      <w:r w:rsidRPr="00A761C1">
        <w:rPr>
          <w:rFonts w:ascii="Times New Roman" w:eastAsia="Times New Roman" w:hAnsi="Times New Roman" w:cs="Times New Roman"/>
          <w:b/>
          <w:sz w:val="24"/>
          <w:szCs w:val="24"/>
          <w:lang w:eastAsia="ru-RU"/>
        </w:rPr>
        <w:t>://soloneckoe-r20.gosweb.gosuslugi.ru/</w:t>
      </w:r>
      <w:r w:rsidRPr="00A761C1">
        <w:rPr>
          <w:rFonts w:ascii="Times New Roman" w:eastAsia="Times New Roman" w:hAnsi="Times New Roman" w:cs="Times New Roman"/>
          <w:sz w:val="24"/>
          <w:szCs w:val="24"/>
          <w:lang w:eastAsia="ru-RU"/>
        </w:rPr>
        <w:t>,</w:t>
      </w:r>
      <w:r w:rsidRPr="00A761C1">
        <w:rPr>
          <w:rFonts w:ascii="Times New Roman" w:eastAsia="Times New Roman" w:hAnsi="Times New Roman" w:cs="Times New Roman"/>
          <w:kern w:val="24"/>
          <w:sz w:val="24"/>
          <w:szCs w:val="24"/>
          <w:lang w:eastAsia="ru-RU"/>
        </w:rPr>
        <w:t xml:space="preserve"> в том числе копии постановления, указанного в п. 2.3. настоящего Положения, а</w:t>
      </w:r>
      <w:proofErr w:type="gramEnd"/>
      <w:r w:rsidRPr="00A761C1">
        <w:rPr>
          <w:rFonts w:ascii="Times New Roman" w:eastAsia="Times New Roman" w:hAnsi="Times New Roman" w:cs="Times New Roman"/>
          <w:kern w:val="24"/>
          <w:sz w:val="24"/>
          <w:szCs w:val="24"/>
          <w:lang w:eastAsia="ru-RU"/>
        </w:rPr>
        <w:t xml:space="preserve"> </w:t>
      </w:r>
      <w:proofErr w:type="gramStart"/>
      <w:r w:rsidRPr="00A761C1">
        <w:rPr>
          <w:rFonts w:ascii="Times New Roman" w:eastAsia="Times New Roman" w:hAnsi="Times New Roman" w:cs="Times New Roman"/>
          <w:kern w:val="24"/>
          <w:sz w:val="24"/>
          <w:szCs w:val="24"/>
          <w:lang w:eastAsia="ru-RU"/>
        </w:rPr>
        <w:t xml:space="preserve">также путем размещения письменных объявлений о проведении схода граждан с аналогичной информацией в предусмотренном Уставом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397552 Воронежская область, </w:t>
      </w:r>
      <w:proofErr w:type="spellStart"/>
      <w:r w:rsidRPr="00A761C1">
        <w:rPr>
          <w:rFonts w:ascii="Times New Roman" w:eastAsia="Times New Roman" w:hAnsi="Times New Roman" w:cs="Times New Roman"/>
          <w:kern w:val="24"/>
          <w:sz w:val="24"/>
          <w:szCs w:val="24"/>
          <w:lang w:eastAsia="ru-RU"/>
        </w:rPr>
        <w:t>Воробьёвский</w:t>
      </w:r>
      <w:proofErr w:type="spellEnd"/>
      <w:r w:rsidRPr="00A761C1">
        <w:rPr>
          <w:rFonts w:ascii="Times New Roman" w:eastAsia="Times New Roman" w:hAnsi="Times New Roman" w:cs="Times New Roman"/>
          <w:kern w:val="24"/>
          <w:sz w:val="24"/>
          <w:szCs w:val="24"/>
          <w:lang w:eastAsia="ru-RU"/>
        </w:rPr>
        <w:t xml:space="preserve"> район, </w:t>
      </w:r>
      <w:proofErr w:type="spellStart"/>
      <w:r w:rsidRPr="00A761C1">
        <w:rPr>
          <w:rFonts w:ascii="Times New Roman" w:eastAsia="Times New Roman" w:hAnsi="Times New Roman" w:cs="Times New Roman"/>
          <w:kern w:val="24"/>
          <w:sz w:val="24"/>
          <w:szCs w:val="24"/>
          <w:lang w:eastAsia="ru-RU"/>
        </w:rPr>
        <w:t>с</w:t>
      </w:r>
      <w:proofErr w:type="gramStart"/>
      <w:r w:rsidRPr="00A761C1">
        <w:rPr>
          <w:rFonts w:ascii="Times New Roman" w:eastAsia="Times New Roman" w:hAnsi="Times New Roman" w:cs="Times New Roman"/>
          <w:kern w:val="24"/>
          <w:sz w:val="24"/>
          <w:szCs w:val="24"/>
          <w:lang w:eastAsia="ru-RU"/>
        </w:rPr>
        <w:t>.С</w:t>
      </w:r>
      <w:proofErr w:type="gramEnd"/>
      <w:r w:rsidRPr="00A761C1">
        <w:rPr>
          <w:rFonts w:ascii="Times New Roman" w:eastAsia="Times New Roman" w:hAnsi="Times New Roman" w:cs="Times New Roman"/>
          <w:kern w:val="24"/>
          <w:sz w:val="24"/>
          <w:szCs w:val="24"/>
          <w:lang w:eastAsia="ru-RU"/>
        </w:rPr>
        <w:t>олонцы</w:t>
      </w:r>
      <w:proofErr w:type="spellEnd"/>
      <w:r w:rsidRPr="00A761C1">
        <w:rPr>
          <w:rFonts w:ascii="Times New Roman" w:eastAsia="Times New Roman" w:hAnsi="Times New Roman" w:cs="Times New Roman"/>
          <w:kern w:val="24"/>
          <w:sz w:val="24"/>
          <w:szCs w:val="24"/>
          <w:lang w:eastAsia="ru-RU"/>
        </w:rPr>
        <w:t xml:space="preserve">, </w:t>
      </w:r>
      <w:proofErr w:type="spellStart"/>
      <w:r w:rsidRPr="00A761C1">
        <w:rPr>
          <w:rFonts w:ascii="Times New Roman" w:eastAsia="Times New Roman" w:hAnsi="Times New Roman" w:cs="Times New Roman"/>
          <w:kern w:val="24"/>
          <w:sz w:val="24"/>
          <w:szCs w:val="24"/>
          <w:lang w:eastAsia="ru-RU"/>
        </w:rPr>
        <w:t>ул.Садовая</w:t>
      </w:r>
      <w:proofErr w:type="spellEnd"/>
      <w:r w:rsidRPr="00A761C1">
        <w:rPr>
          <w:rFonts w:ascii="Times New Roman" w:eastAsia="Times New Roman" w:hAnsi="Times New Roman" w:cs="Times New Roman"/>
          <w:kern w:val="24"/>
          <w:sz w:val="24"/>
          <w:szCs w:val="24"/>
          <w:lang w:eastAsia="ru-RU"/>
        </w:rPr>
        <w:t>, дом 40.</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 Порядок проведения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A761C1">
        <w:rPr>
          <w:rFonts w:ascii="Times New Roman" w:eastAsia="Times New Roman" w:hAnsi="Times New Roman" w:cs="Times New Roman"/>
          <w:kern w:val="24"/>
          <w:sz w:val="24"/>
          <w:szCs w:val="24"/>
          <w:lang w:eastAsia="ru-RU"/>
        </w:rPr>
        <w:t>с</w:t>
      </w:r>
      <w:proofErr w:type="gramEnd"/>
      <w:r w:rsidRPr="00A761C1">
        <w:rPr>
          <w:rFonts w:ascii="Times New Roman" w:eastAsia="Times New Roman" w:hAnsi="Times New Roman" w:cs="Times New Roman"/>
          <w:kern w:val="24"/>
          <w:sz w:val="24"/>
          <w:szCs w:val="24"/>
          <w:lang w:eastAsia="ru-RU"/>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Результаты регистрации оглашаются на сходе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Счетная комиссия, кроме того:</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дает разъяснения по вопросам голосования;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lastRenderedPageBreak/>
        <w:t>- подсчитывает голоса и подводит итоги голосования;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участвует в составлении протокола об итогах голосования;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передает в архив администрации поселения материалы с результатами голосования (бюллетени, список участников и др.).</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3.5. Протоколирование хода голосования на сходе граждан осуществляется уполномоченным сотрудником администрации поселения.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В протоколе схода граждан (приложение № 2 к Положению) указываются: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дата и место проведения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общее число граждан, проживающих на соответствующей территории и имеющих право принимать участие в сходе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количество присутствующих;</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фамилия, имя, отчество председательствующего на сходе граждан, секретаря и членов Счетной комиссии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 - повестка дня;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краткое содержание выступлений;</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результаты голосования и принятые решения.</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 xml:space="preserve">3.7. </w:t>
      </w:r>
      <w:proofErr w:type="gramStart"/>
      <w:r w:rsidRPr="00A761C1">
        <w:rPr>
          <w:rFonts w:ascii="Times New Roman" w:eastAsia="Times New Roman" w:hAnsi="Times New Roman" w:cs="Times New Roman"/>
          <w:kern w:val="24"/>
          <w:sz w:val="24"/>
          <w:szCs w:val="24"/>
          <w:lang w:eastAsia="ru-RU"/>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для опубликования муниципальных нормативных правовых актов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в сроки, предусмотренные Уставом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kern w:val="24"/>
          <w:sz w:val="24"/>
          <w:szCs w:val="24"/>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A761C1" w:rsidRPr="00A761C1" w:rsidRDefault="00A761C1" w:rsidP="00A761C1">
      <w:pPr>
        <w:spacing w:after="0" w:line="240" w:lineRule="auto"/>
        <w:ind w:firstLine="709"/>
        <w:jc w:val="both"/>
        <w:rPr>
          <w:rFonts w:ascii="Times New Roman" w:eastAsia="Times New Roman" w:hAnsi="Times New Roman" w:cs="Times New Roman"/>
          <w:kern w:val="24"/>
          <w:sz w:val="24"/>
          <w:szCs w:val="24"/>
          <w:lang w:eastAsia="ru-RU"/>
        </w:rPr>
      </w:pPr>
      <w:r w:rsidRPr="00A761C1">
        <w:rPr>
          <w:rFonts w:ascii="Times New Roman" w:eastAsia="Times New Roman" w:hAnsi="Times New Roman" w:cs="Times New Roman"/>
          <w:kern w:val="24"/>
          <w:sz w:val="24"/>
          <w:szCs w:val="24"/>
          <w:lang w:eastAsia="ru-RU"/>
        </w:rPr>
        <w:t>3.8. В случае</w:t>
      </w:r>
      <w:proofErr w:type="gramStart"/>
      <w:r w:rsidRPr="00A761C1">
        <w:rPr>
          <w:rFonts w:ascii="Times New Roman" w:eastAsia="Times New Roman" w:hAnsi="Times New Roman" w:cs="Times New Roman"/>
          <w:kern w:val="24"/>
          <w:sz w:val="24"/>
          <w:szCs w:val="24"/>
          <w:lang w:eastAsia="ru-RU"/>
        </w:rPr>
        <w:t>,</w:t>
      </w:r>
      <w:proofErr w:type="gramEnd"/>
      <w:r w:rsidRPr="00A761C1">
        <w:rPr>
          <w:rFonts w:ascii="Times New Roman" w:eastAsia="Times New Roman" w:hAnsi="Times New Roman" w:cs="Times New Roman"/>
          <w:kern w:val="24"/>
          <w:sz w:val="24"/>
          <w:szCs w:val="24"/>
          <w:lang w:eastAsia="ru-RU"/>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A761C1" w:rsidRPr="00A761C1" w:rsidRDefault="00A761C1" w:rsidP="00A761C1">
      <w:pPr>
        <w:shd w:val="clear" w:color="auto" w:fill="FFFFFF"/>
        <w:tabs>
          <w:tab w:val="left" w:pos="2539"/>
        </w:tabs>
        <w:spacing w:after="0" w:line="240" w:lineRule="auto"/>
        <w:ind w:firstLine="709"/>
        <w:jc w:val="both"/>
        <w:rPr>
          <w:rFonts w:ascii="Times New Roman" w:eastAsia="Times New Roman" w:hAnsi="Times New Roman" w:cs="Times New Roman"/>
          <w:sz w:val="24"/>
          <w:szCs w:val="24"/>
          <w:lang w:eastAsia="ru-RU"/>
        </w:rPr>
        <w:sectPr w:rsidR="00A761C1" w:rsidRPr="00A761C1" w:rsidSect="00A761C1">
          <w:headerReference w:type="even" r:id="rId6"/>
          <w:headerReference w:type="default" r:id="rId7"/>
          <w:footerReference w:type="even" r:id="rId8"/>
          <w:footerReference w:type="default" r:id="rId9"/>
          <w:headerReference w:type="first" r:id="rId10"/>
          <w:footerReference w:type="first" r:id="rId11"/>
          <w:pgSz w:w="11909" w:h="16834"/>
          <w:pgMar w:top="1134" w:right="567" w:bottom="1134" w:left="1701" w:header="720" w:footer="720" w:gutter="0"/>
          <w:cols w:space="60"/>
          <w:noEndnote/>
          <w:titlePg/>
          <w:docGrid w:linePitch="326"/>
        </w:sectPr>
      </w:pPr>
    </w:p>
    <w:p w:rsidR="00A761C1" w:rsidRPr="00A761C1" w:rsidRDefault="00A761C1" w:rsidP="00A761C1">
      <w:pPr>
        <w:shd w:val="clear" w:color="auto" w:fill="FFFFFF"/>
        <w:spacing w:after="0" w:line="240" w:lineRule="auto"/>
        <w:ind w:firstLine="709"/>
        <w:jc w:val="right"/>
        <w:rPr>
          <w:rFonts w:ascii="Times New Roman" w:eastAsia="Times New Roman" w:hAnsi="Times New Roman" w:cs="Times New Roman"/>
          <w:color w:val="000000"/>
          <w:spacing w:val="2"/>
          <w:sz w:val="24"/>
          <w:szCs w:val="24"/>
          <w:lang w:eastAsia="ru-RU"/>
        </w:rPr>
      </w:pPr>
      <w:r w:rsidRPr="00A761C1">
        <w:rPr>
          <w:rFonts w:ascii="Times New Roman" w:eastAsia="Times New Roman" w:hAnsi="Times New Roman" w:cs="Times New Roman"/>
          <w:color w:val="000000"/>
          <w:spacing w:val="2"/>
          <w:sz w:val="24"/>
          <w:szCs w:val="24"/>
          <w:lang w:eastAsia="ru-RU"/>
        </w:rPr>
        <w:lastRenderedPageBreak/>
        <w:t xml:space="preserve">Приложение № 1 </w:t>
      </w:r>
    </w:p>
    <w:p w:rsidR="00A761C1" w:rsidRPr="00A761C1" w:rsidRDefault="00A761C1" w:rsidP="00A761C1">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к Положению</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A761C1" w:rsidRPr="00A761C1" w:rsidTr="00A761C1">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4"/>
                <w:sz w:val="24"/>
                <w:szCs w:val="24"/>
                <w:lang w:eastAsia="ru-RU"/>
              </w:rPr>
              <w:t>Бюллетень для голосования (сход граждан</w:t>
            </w:r>
            <w:r w:rsidRPr="00A761C1">
              <w:rPr>
                <w:rFonts w:ascii="Times New Roman" w:eastAsia="Times New Roman" w:hAnsi="Times New Roman" w:cs="Times New Roman"/>
                <w:kern w:val="24"/>
                <w:sz w:val="24"/>
                <w:szCs w:val="24"/>
                <w:lang w:eastAsia="ru-RU"/>
              </w:rPr>
              <w:t xml:space="preserve"> </w:t>
            </w:r>
            <w:proofErr w:type="spellStart"/>
            <w:r w:rsidRPr="00A761C1">
              <w:rPr>
                <w:rFonts w:ascii="Times New Roman" w:eastAsia="Times New Roman" w:hAnsi="Times New Roman" w:cs="Times New Roman"/>
                <w:kern w:val="24"/>
                <w:sz w:val="24"/>
                <w:szCs w:val="24"/>
                <w:lang w:eastAsia="ru-RU"/>
              </w:rPr>
              <w:t>Солонецкого</w:t>
            </w:r>
            <w:proofErr w:type="spellEnd"/>
            <w:r w:rsidRPr="00A761C1">
              <w:rPr>
                <w:rFonts w:ascii="Times New Roman" w:eastAsia="Times New Roman" w:hAnsi="Times New Roman" w:cs="Times New Roman"/>
                <w:color w:val="000000"/>
                <w:spacing w:val="-4"/>
                <w:sz w:val="24"/>
                <w:szCs w:val="24"/>
                <w:lang w:eastAsia="ru-RU"/>
              </w:rPr>
              <w:t xml:space="preserve"> сельского поселения </w:t>
            </w:r>
            <w:proofErr w:type="spellStart"/>
            <w:r w:rsidRPr="00A761C1">
              <w:rPr>
                <w:rFonts w:ascii="Times New Roman" w:eastAsia="Times New Roman" w:hAnsi="Times New Roman" w:cs="Times New Roman"/>
                <w:color w:val="000000"/>
                <w:spacing w:val="-4"/>
                <w:sz w:val="24"/>
                <w:szCs w:val="24"/>
                <w:lang w:eastAsia="ru-RU"/>
              </w:rPr>
              <w:t>Воробьёвского</w:t>
            </w:r>
            <w:proofErr w:type="spellEnd"/>
            <w:r w:rsidRPr="00A761C1">
              <w:rPr>
                <w:rFonts w:ascii="Times New Roman" w:eastAsia="Times New Roman" w:hAnsi="Times New Roman" w:cs="Times New Roman"/>
                <w:color w:val="000000"/>
                <w:spacing w:val="-4"/>
                <w:sz w:val="24"/>
                <w:szCs w:val="24"/>
                <w:lang w:eastAsia="ru-RU"/>
              </w:rPr>
              <w:t xml:space="preserve"> муниципального района Воронежской области от</w:t>
            </w:r>
            <w:r w:rsidRPr="00A761C1">
              <w:rPr>
                <w:rFonts w:ascii="Times New Roman" w:eastAsia="Times New Roman" w:hAnsi="Times New Roman" w:cs="Times New Roman"/>
                <w:color w:val="000000"/>
                <w:sz w:val="24"/>
                <w:szCs w:val="24"/>
                <w:lang w:eastAsia="ru-RU"/>
              </w:rPr>
              <w:t xml:space="preserve"> </w:t>
            </w:r>
            <w:proofErr w:type="spellStart"/>
            <w:r w:rsidRPr="00A761C1">
              <w:rPr>
                <w:rFonts w:ascii="Times New Roman" w:eastAsia="Times New Roman" w:hAnsi="Times New Roman" w:cs="Times New Roman"/>
                <w:color w:val="000000"/>
                <w:sz w:val="24"/>
                <w:szCs w:val="24"/>
                <w:lang w:eastAsia="ru-RU"/>
              </w:rPr>
              <w:t>д</w:t>
            </w:r>
            <w:r w:rsidRPr="00A761C1">
              <w:rPr>
                <w:rFonts w:ascii="Times New Roman" w:eastAsia="Times New Roman" w:hAnsi="Times New Roman" w:cs="Times New Roman"/>
                <w:color w:val="000000"/>
                <w:spacing w:val="2"/>
                <w:sz w:val="24"/>
                <w:szCs w:val="24"/>
                <w:lang w:eastAsia="ru-RU"/>
              </w:rPr>
              <w:t>д.мм</w:t>
            </w:r>
            <w:proofErr w:type="gramStart"/>
            <w:r w:rsidRPr="00A761C1">
              <w:rPr>
                <w:rFonts w:ascii="Times New Roman" w:eastAsia="Times New Roman" w:hAnsi="Times New Roman" w:cs="Times New Roman"/>
                <w:color w:val="000000"/>
                <w:spacing w:val="2"/>
                <w:sz w:val="24"/>
                <w:szCs w:val="24"/>
                <w:lang w:eastAsia="ru-RU"/>
              </w:rPr>
              <w:t>.г</w:t>
            </w:r>
            <w:proofErr w:type="gramEnd"/>
            <w:r w:rsidRPr="00A761C1">
              <w:rPr>
                <w:rFonts w:ascii="Times New Roman" w:eastAsia="Times New Roman" w:hAnsi="Times New Roman" w:cs="Times New Roman"/>
                <w:color w:val="000000"/>
                <w:spacing w:val="2"/>
                <w:sz w:val="24"/>
                <w:szCs w:val="24"/>
                <w:lang w:eastAsia="ru-RU"/>
              </w:rPr>
              <w:t>г</w:t>
            </w:r>
            <w:proofErr w:type="spellEnd"/>
            <w:r w:rsidRPr="00A761C1">
              <w:rPr>
                <w:rFonts w:ascii="Times New Roman" w:eastAsia="Times New Roman" w:hAnsi="Times New Roman" w:cs="Times New Roman"/>
                <w:color w:val="000000"/>
                <w:spacing w:val="2"/>
                <w:sz w:val="24"/>
                <w:szCs w:val="24"/>
                <w:lang w:eastAsia="ru-RU"/>
              </w:rPr>
              <w:t>)</w:t>
            </w:r>
          </w:p>
        </w:tc>
      </w:tr>
      <w:tr w:rsidR="00A761C1" w:rsidRPr="00A761C1" w:rsidTr="00A761C1">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4"/>
                <w:sz w:val="24"/>
                <w:szCs w:val="24"/>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4"/>
                <w:sz w:val="24"/>
                <w:szCs w:val="24"/>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за/</w:t>
            </w:r>
            <w:proofErr w:type="gramStart"/>
            <w:r w:rsidRPr="00A761C1">
              <w:rPr>
                <w:rFonts w:ascii="Times New Roman" w:eastAsia="Times New Roman" w:hAnsi="Times New Roman" w:cs="Times New Roman"/>
                <w:color w:val="000000"/>
                <w:spacing w:val="1"/>
                <w:sz w:val="24"/>
                <w:szCs w:val="24"/>
                <w:lang w:eastAsia="ru-RU"/>
              </w:rPr>
              <w:t>против/воздер</w:t>
            </w:r>
            <w:r w:rsidRPr="00A761C1">
              <w:rPr>
                <w:rFonts w:ascii="Times New Roman" w:eastAsia="Times New Roman" w:hAnsi="Times New Roman" w:cs="Times New Roman"/>
                <w:color w:val="000000"/>
                <w:spacing w:val="2"/>
                <w:sz w:val="24"/>
                <w:szCs w:val="24"/>
                <w:lang w:eastAsia="ru-RU"/>
              </w:rPr>
              <w:t>жался</w:t>
            </w:r>
            <w:proofErr w:type="gramEnd"/>
          </w:p>
        </w:tc>
      </w:tr>
      <w:tr w:rsidR="00A761C1" w:rsidRPr="00A761C1" w:rsidTr="00A761C1">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 xml:space="preserve">дата </w:t>
            </w:r>
            <w:r w:rsidRPr="00A761C1">
              <w:rPr>
                <w:rFonts w:ascii="Times New Roman" w:eastAsia="Times New Roman" w:hAnsi="Times New Roman" w:cs="Times New Roman"/>
                <w:color w:val="000000"/>
                <w:spacing w:val="-1"/>
                <w:sz w:val="24"/>
                <w:szCs w:val="24"/>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за/</w:t>
            </w:r>
            <w:proofErr w:type="gramStart"/>
            <w:r w:rsidRPr="00A761C1">
              <w:rPr>
                <w:rFonts w:ascii="Times New Roman" w:eastAsia="Times New Roman" w:hAnsi="Times New Roman" w:cs="Times New Roman"/>
                <w:color w:val="000000"/>
                <w:spacing w:val="1"/>
                <w:sz w:val="24"/>
                <w:szCs w:val="24"/>
                <w:lang w:eastAsia="ru-RU"/>
              </w:rPr>
              <w:t>против/воздер</w:t>
            </w:r>
            <w:r w:rsidRPr="00A761C1">
              <w:rPr>
                <w:rFonts w:ascii="Times New Roman" w:eastAsia="Times New Roman" w:hAnsi="Times New Roman" w:cs="Times New Roman"/>
                <w:color w:val="000000"/>
                <w:spacing w:val="2"/>
                <w:sz w:val="24"/>
                <w:szCs w:val="24"/>
                <w:lang w:eastAsia="ru-RU"/>
              </w:rPr>
              <w:t>жался</w:t>
            </w:r>
            <w:proofErr w:type="gramEnd"/>
          </w:p>
        </w:tc>
      </w:tr>
      <w:tr w:rsidR="00A761C1" w:rsidRPr="00A761C1" w:rsidTr="00A761C1">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 xml:space="preserve">место </w:t>
            </w:r>
            <w:r w:rsidRPr="00A761C1">
              <w:rPr>
                <w:rFonts w:ascii="Times New Roman" w:eastAsia="Times New Roman" w:hAnsi="Times New Roman" w:cs="Times New Roman"/>
                <w:color w:val="000000"/>
                <w:spacing w:val="1"/>
                <w:sz w:val="24"/>
                <w:szCs w:val="24"/>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
                <w:sz w:val="24"/>
                <w:szCs w:val="24"/>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за/</w:t>
            </w:r>
            <w:proofErr w:type="gramStart"/>
            <w:r w:rsidRPr="00A761C1">
              <w:rPr>
                <w:rFonts w:ascii="Times New Roman" w:eastAsia="Times New Roman" w:hAnsi="Times New Roman" w:cs="Times New Roman"/>
                <w:color w:val="000000"/>
                <w:spacing w:val="1"/>
                <w:sz w:val="24"/>
                <w:szCs w:val="24"/>
                <w:lang w:eastAsia="ru-RU"/>
              </w:rPr>
              <w:t>против/воздер</w:t>
            </w:r>
            <w:r w:rsidRPr="00A761C1">
              <w:rPr>
                <w:rFonts w:ascii="Times New Roman" w:eastAsia="Times New Roman" w:hAnsi="Times New Roman" w:cs="Times New Roman"/>
                <w:color w:val="000000"/>
                <w:spacing w:val="2"/>
                <w:sz w:val="24"/>
                <w:szCs w:val="24"/>
                <w:lang w:eastAsia="ru-RU"/>
              </w:rPr>
              <w:t>жался</w:t>
            </w:r>
            <w:proofErr w:type="gramEnd"/>
          </w:p>
        </w:tc>
      </w:tr>
      <w:tr w:rsidR="00A761C1" w:rsidRPr="00A761C1" w:rsidTr="00A761C1">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дата,</w:t>
            </w:r>
          </w:p>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A761C1" w:rsidRPr="00A761C1" w:rsidRDefault="00A761C1" w:rsidP="00A761C1">
            <w:pPr>
              <w:shd w:val="clear" w:color="auto" w:fill="FFFFFF"/>
              <w:spacing w:after="0" w:line="240" w:lineRule="auto"/>
              <w:ind w:firstLine="567"/>
              <w:jc w:val="both"/>
              <w:rPr>
                <w:rFonts w:ascii="Times New Roman" w:eastAsia="Times New Roman" w:hAnsi="Times New Roman" w:cs="Times New Roman"/>
                <w:sz w:val="24"/>
                <w:szCs w:val="24"/>
                <w:lang w:eastAsia="ru-RU"/>
              </w:rPr>
            </w:pPr>
          </w:p>
        </w:tc>
      </w:tr>
    </w:tbl>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p>
    <w:p w:rsidR="00A761C1" w:rsidRPr="00A761C1" w:rsidRDefault="00A761C1" w:rsidP="00A761C1">
      <w:pPr>
        <w:keepNext/>
        <w:keepLines/>
        <w:spacing w:before="200" w:after="0"/>
        <w:jc w:val="center"/>
        <w:outlineLvl w:val="1"/>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СОВЕТ НАРОДНЫХ ДЕПУТАТОВ</w:t>
      </w:r>
    </w:p>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СОЛОНЕЦКОГО СЕЛЬСКОГО ПОСЕЛЕНИЯ</w:t>
      </w:r>
    </w:p>
    <w:p w:rsidR="00A761C1" w:rsidRPr="00A761C1" w:rsidRDefault="00A761C1" w:rsidP="00A761C1">
      <w:pPr>
        <w:keepNext/>
        <w:spacing w:after="0" w:line="240" w:lineRule="auto"/>
        <w:jc w:val="center"/>
        <w:outlineLvl w:val="0"/>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ВОРОБЬЁВСКОГО МУНИЦИПАЛЬНОГО РАЙОНА</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ВОРОНЕЖСКОЙ ОБЛАСТИ</w:t>
      </w:r>
    </w:p>
    <w:p w:rsidR="00A761C1" w:rsidRPr="00A761C1" w:rsidRDefault="00A761C1" w:rsidP="00A761C1">
      <w:pPr>
        <w:keepNext/>
        <w:spacing w:after="0" w:line="240" w:lineRule="auto"/>
        <w:jc w:val="center"/>
        <w:outlineLvl w:val="0"/>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РЕШЕНИЕ</w:t>
      </w:r>
    </w:p>
    <w:p w:rsidR="00A761C1" w:rsidRPr="00A761C1" w:rsidRDefault="00A761C1" w:rsidP="00A761C1">
      <w:pPr>
        <w:spacing w:after="0" w:line="240" w:lineRule="auto"/>
        <w:jc w:val="both"/>
        <w:rPr>
          <w:rFonts w:ascii="Times New Roman" w:eastAsia="Calibri" w:hAnsi="Times New Roman" w:cs="Times New Roman"/>
          <w:sz w:val="24"/>
          <w:szCs w:val="24"/>
          <w:u w:val="single"/>
          <w:lang w:eastAsia="ru-RU"/>
        </w:rPr>
      </w:pPr>
      <w:r w:rsidRPr="00A761C1">
        <w:rPr>
          <w:rFonts w:ascii="Times New Roman" w:eastAsia="Calibri" w:hAnsi="Times New Roman" w:cs="Times New Roman"/>
          <w:sz w:val="24"/>
          <w:szCs w:val="24"/>
          <w:u w:val="single"/>
          <w:lang w:eastAsia="ru-RU"/>
        </w:rPr>
        <w:t>От 25 июля  2024 г.  № 28</w:t>
      </w: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both"/>
        <w:rPr>
          <w:rFonts w:ascii="Times New Roman" w:eastAsia="Calibri" w:hAnsi="Times New Roman" w:cs="Times New Roman"/>
          <w:sz w:val="20"/>
          <w:szCs w:val="20"/>
          <w:lang w:eastAsia="ru-RU"/>
        </w:rPr>
      </w:pPr>
      <w:r w:rsidRPr="00A761C1">
        <w:rPr>
          <w:rFonts w:ascii="Times New Roman" w:eastAsia="Calibri" w:hAnsi="Times New Roman" w:cs="Times New Roman"/>
          <w:b/>
          <w:sz w:val="20"/>
          <w:szCs w:val="20"/>
          <w:lang w:eastAsia="ru-RU"/>
        </w:rPr>
        <w:t xml:space="preserve">         </w:t>
      </w:r>
      <w:r w:rsidRPr="00A761C1">
        <w:rPr>
          <w:rFonts w:ascii="Times New Roman" w:eastAsia="Calibri" w:hAnsi="Times New Roman" w:cs="Times New Roman"/>
          <w:sz w:val="20"/>
          <w:szCs w:val="20"/>
          <w:lang w:eastAsia="ru-RU"/>
        </w:rPr>
        <w:t>с. Солонцы</w:t>
      </w:r>
    </w:p>
    <w:p w:rsidR="00A761C1" w:rsidRPr="00A761C1" w:rsidRDefault="00A761C1" w:rsidP="00A761C1">
      <w:pPr>
        <w:keepNext/>
        <w:keepLines/>
        <w:spacing w:before="200" w:after="0" w:line="240" w:lineRule="auto"/>
        <w:ind w:firstLine="708"/>
        <w:jc w:val="both"/>
        <w:outlineLvl w:val="1"/>
        <w:rPr>
          <w:rFonts w:ascii="Times New Roman" w:eastAsiaTheme="majorEastAsia" w:hAnsi="Times New Roman" w:cs="Times New Roman"/>
          <w:bCs/>
          <w:sz w:val="24"/>
          <w:szCs w:val="24"/>
          <w:lang w:eastAsia="ru-RU"/>
        </w:rPr>
      </w:pPr>
      <w:r w:rsidRPr="00A761C1">
        <w:rPr>
          <w:rFonts w:ascii="Times New Roman" w:eastAsiaTheme="majorEastAsia" w:hAnsi="Times New Roman" w:cs="Times New Roman"/>
          <w:bCs/>
          <w:sz w:val="24"/>
          <w:szCs w:val="24"/>
          <w:lang w:eastAsia="ru-RU"/>
        </w:rPr>
        <w:t xml:space="preserve">О внесении изменений в решение Совета народных депутатов </w:t>
      </w:r>
      <w:proofErr w:type="spellStart"/>
      <w:r w:rsidRPr="00A761C1">
        <w:rPr>
          <w:rFonts w:ascii="Times New Roman" w:eastAsiaTheme="majorEastAsia" w:hAnsi="Times New Roman" w:cs="Times New Roman"/>
          <w:bCs/>
          <w:sz w:val="24"/>
          <w:szCs w:val="24"/>
          <w:lang w:eastAsia="ru-RU"/>
        </w:rPr>
        <w:t>Солонецкого</w:t>
      </w:r>
      <w:proofErr w:type="spellEnd"/>
      <w:r w:rsidRPr="00A761C1">
        <w:rPr>
          <w:rFonts w:ascii="Times New Roman" w:eastAsiaTheme="majorEastAsia" w:hAnsi="Times New Roman" w:cs="Times New Roman"/>
          <w:bCs/>
          <w:sz w:val="24"/>
          <w:szCs w:val="24"/>
          <w:lang w:eastAsia="ru-RU"/>
        </w:rPr>
        <w:t xml:space="preserve"> сельского поселения </w:t>
      </w:r>
      <w:proofErr w:type="spellStart"/>
      <w:r w:rsidRPr="00A761C1">
        <w:rPr>
          <w:rFonts w:ascii="Times New Roman" w:eastAsiaTheme="majorEastAsia" w:hAnsi="Times New Roman" w:cs="Times New Roman"/>
          <w:bCs/>
          <w:sz w:val="24"/>
          <w:szCs w:val="24"/>
          <w:lang w:eastAsia="ru-RU"/>
        </w:rPr>
        <w:t>Воробьёвского</w:t>
      </w:r>
      <w:proofErr w:type="spellEnd"/>
      <w:r w:rsidRPr="00A761C1">
        <w:rPr>
          <w:rFonts w:ascii="Times New Roman" w:eastAsiaTheme="majorEastAsia" w:hAnsi="Times New Roman" w:cs="Times New Roman"/>
          <w:bCs/>
          <w:sz w:val="24"/>
          <w:szCs w:val="24"/>
          <w:lang w:eastAsia="ru-RU"/>
        </w:rPr>
        <w:t xml:space="preserve"> муниципального района Воронежской области от 27.12.2023 г. № 45 «О бюджете </w:t>
      </w:r>
      <w:proofErr w:type="spellStart"/>
      <w:r w:rsidRPr="00A761C1">
        <w:rPr>
          <w:rFonts w:ascii="Times New Roman" w:eastAsiaTheme="majorEastAsia" w:hAnsi="Times New Roman" w:cs="Times New Roman"/>
          <w:bCs/>
          <w:sz w:val="24"/>
          <w:szCs w:val="24"/>
          <w:lang w:eastAsia="ru-RU"/>
        </w:rPr>
        <w:t>Солонецкого</w:t>
      </w:r>
      <w:proofErr w:type="spellEnd"/>
      <w:r w:rsidRPr="00A761C1">
        <w:rPr>
          <w:rFonts w:ascii="Times New Roman" w:eastAsiaTheme="majorEastAsia" w:hAnsi="Times New Roman" w:cs="Times New Roman"/>
          <w:bCs/>
          <w:sz w:val="24"/>
          <w:szCs w:val="24"/>
          <w:lang w:eastAsia="ru-RU"/>
        </w:rPr>
        <w:t xml:space="preserve"> сельского поселения </w:t>
      </w:r>
      <w:proofErr w:type="spellStart"/>
      <w:r w:rsidRPr="00A761C1">
        <w:rPr>
          <w:rFonts w:ascii="Times New Roman" w:eastAsiaTheme="majorEastAsia" w:hAnsi="Times New Roman" w:cs="Times New Roman"/>
          <w:bCs/>
          <w:sz w:val="24"/>
          <w:szCs w:val="24"/>
          <w:lang w:eastAsia="ru-RU"/>
        </w:rPr>
        <w:t>Воробьёвского</w:t>
      </w:r>
      <w:proofErr w:type="spellEnd"/>
      <w:r w:rsidRPr="00A761C1">
        <w:rPr>
          <w:rFonts w:ascii="Times New Roman" w:eastAsiaTheme="majorEastAsia" w:hAnsi="Times New Roman" w:cs="Times New Roman"/>
          <w:bCs/>
          <w:sz w:val="24"/>
          <w:szCs w:val="24"/>
          <w:lang w:eastAsia="ru-RU"/>
        </w:rPr>
        <w:t xml:space="preserve"> муниципального района Воронежской области на 2024 год и плановый период 2025 и 2026 годов»</w:t>
      </w:r>
    </w:p>
    <w:p w:rsidR="00A761C1" w:rsidRPr="00A761C1" w:rsidRDefault="00A761C1" w:rsidP="00A761C1">
      <w:pPr>
        <w:spacing w:after="0" w:line="240" w:lineRule="auto"/>
        <w:ind w:right="4957"/>
        <w:jc w:val="both"/>
        <w:rPr>
          <w:rFonts w:ascii="Times New Roman" w:eastAsia="Calibri" w:hAnsi="Times New Roman" w:cs="Times New Roman"/>
          <w:b/>
          <w:sz w:val="24"/>
          <w:szCs w:val="24"/>
          <w:lang w:eastAsia="ru-RU"/>
        </w:rPr>
      </w:pPr>
    </w:p>
    <w:p w:rsidR="00A761C1" w:rsidRPr="00A761C1" w:rsidRDefault="00A761C1" w:rsidP="00A761C1">
      <w:pPr>
        <w:spacing w:after="0" w:line="288" w:lineRule="auto"/>
        <w:ind w:firstLine="708"/>
        <w:jc w:val="both"/>
        <w:rPr>
          <w:rFonts w:ascii="Times New Roman" w:eastAsia="Calibri" w:hAnsi="Times New Roman" w:cs="Times New Roman"/>
          <w:bCs/>
          <w:sz w:val="24"/>
          <w:szCs w:val="24"/>
          <w:lang w:eastAsia="ru-RU"/>
        </w:rPr>
      </w:pPr>
      <w:r w:rsidRPr="00A761C1">
        <w:rPr>
          <w:rFonts w:ascii="Times New Roman" w:eastAsia="Calibri" w:hAnsi="Times New Roman" w:cs="Times New Roman"/>
          <w:sz w:val="24"/>
          <w:szCs w:val="24"/>
          <w:lang w:eastAsia="ru-RU"/>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Совет народных депутатов </w:t>
      </w:r>
      <w:r w:rsidRPr="00A761C1">
        <w:rPr>
          <w:rFonts w:ascii="Times New Roman" w:eastAsia="Calibri" w:hAnsi="Times New Roman" w:cs="Times New Roman"/>
          <w:b/>
          <w:sz w:val="24"/>
          <w:szCs w:val="24"/>
          <w:lang w:eastAsia="ru-RU"/>
        </w:rPr>
        <w:t>решил:</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1. Внести в решение Совета народных депутатов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от  27.12.2023 г.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№45 «О бюджете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на 2024 год и плановый период 2025 и 2026 годов»» следующие изменения:</w:t>
      </w:r>
    </w:p>
    <w:p w:rsidR="00A761C1" w:rsidRPr="00A761C1" w:rsidRDefault="00A761C1" w:rsidP="00A761C1">
      <w:pPr>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1.1 подпункт 1.1 пункта 1 изложить в следующей редакции: </w:t>
      </w:r>
      <w:proofErr w:type="gramStart"/>
      <w:r w:rsidRPr="00A761C1">
        <w:rPr>
          <w:rFonts w:ascii="Times New Roman" w:eastAsia="Calibri" w:hAnsi="Times New Roman" w:cs="Times New Roman"/>
          <w:sz w:val="24"/>
          <w:szCs w:val="24"/>
          <w:lang w:eastAsia="ru-RU"/>
        </w:rPr>
        <w:t>«Прогнозируемый общий объем доходов бюджета поселения на 2024 год в сумме 76 680,80388 тыс. руб., в том числе безвозмездные поступления: дотации на выравнивание бюджетной обеспеченности (район) 2 621,00 тыс. рублей,  дотации на выравнивание бюджетной обеспеченности (обл.) 886,00 тыс. рублей, иные межбюджетные трансферты за счет дорожного фонда 1 542,096 тыс. рублей, субсидия на уличное освещение 220,44255 тыс. руб., субвенция 340,00  тыс</w:t>
      </w:r>
      <w:proofErr w:type="gramEnd"/>
      <w:r w:rsidRPr="00A761C1">
        <w:rPr>
          <w:rFonts w:ascii="Times New Roman" w:eastAsia="Calibri" w:hAnsi="Times New Roman" w:cs="Times New Roman"/>
          <w:sz w:val="24"/>
          <w:szCs w:val="24"/>
          <w:lang w:eastAsia="ru-RU"/>
        </w:rPr>
        <w:t xml:space="preserve">. </w:t>
      </w:r>
      <w:proofErr w:type="gramStart"/>
      <w:r w:rsidRPr="00A761C1">
        <w:rPr>
          <w:rFonts w:ascii="Times New Roman" w:eastAsia="Calibri" w:hAnsi="Times New Roman" w:cs="Times New Roman"/>
          <w:sz w:val="24"/>
          <w:szCs w:val="24"/>
          <w:lang w:eastAsia="ru-RU"/>
        </w:rPr>
        <w:t xml:space="preserve">рублей, субсидия из областного бюджета на реализацию проектов по поддержке местных </w:t>
      </w:r>
      <w:r w:rsidRPr="00A761C1">
        <w:rPr>
          <w:rFonts w:ascii="Times New Roman" w:eastAsia="Calibri" w:hAnsi="Times New Roman" w:cs="Times New Roman"/>
          <w:sz w:val="24"/>
          <w:szCs w:val="24"/>
          <w:lang w:eastAsia="ru-RU"/>
        </w:rPr>
        <w:lastRenderedPageBreak/>
        <w:t>инициатив (парк в п. Первомайский) 2 525,6 тыс. рублей, иные межбюджетные трансферты (дотация на поддержку мер по обеспечению сбалансированности бюджетов сельских поселений) 5 280,5 тыс. руб., иные межбюджетные трансферты из бюджета муниципального  района на благоустройство сельских территорий 1 497,05506 тыс. руб., субсидии бюджетам муниципальных образований Воронежской области на обеспечение</w:t>
      </w:r>
      <w:proofErr w:type="gramEnd"/>
      <w:r w:rsidRPr="00A761C1">
        <w:rPr>
          <w:rFonts w:ascii="Times New Roman" w:eastAsia="Calibri" w:hAnsi="Times New Roman" w:cs="Times New Roman"/>
          <w:sz w:val="24"/>
          <w:szCs w:val="24"/>
          <w:lang w:eastAsia="ru-RU"/>
        </w:rPr>
        <w:t xml:space="preserve"> </w:t>
      </w:r>
      <w:proofErr w:type="gramStart"/>
      <w:r w:rsidRPr="00A761C1">
        <w:rPr>
          <w:rFonts w:ascii="Times New Roman" w:eastAsia="Calibri" w:hAnsi="Times New Roman" w:cs="Times New Roman"/>
          <w:sz w:val="24"/>
          <w:szCs w:val="24"/>
          <w:lang w:eastAsia="ru-RU"/>
        </w:rPr>
        <w:t>развития и укрепления материально-технической базы домов культуры в населенных пунктах с числом жителей до 50 тысяч человек (приобретение оборудования для СДК с. Солонцы) 1 279,07 тыс. руб.,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6 995,7 тыс. руб., иные межбюджетные трансферты из областного бюджета бюджетам муниципальных районов Воронежской</w:t>
      </w:r>
      <w:proofErr w:type="gramEnd"/>
      <w:r w:rsidRPr="00A761C1">
        <w:rPr>
          <w:rFonts w:ascii="Times New Roman" w:eastAsia="Calibri" w:hAnsi="Times New Roman" w:cs="Times New Roman"/>
          <w:sz w:val="24"/>
          <w:szCs w:val="24"/>
          <w:lang w:eastAsia="ru-RU"/>
        </w:rPr>
        <w:t xml:space="preserve"> </w:t>
      </w:r>
      <w:proofErr w:type="gramStart"/>
      <w:r w:rsidRPr="00A761C1">
        <w:rPr>
          <w:rFonts w:ascii="Times New Roman" w:eastAsia="Calibri" w:hAnsi="Times New Roman" w:cs="Times New Roman"/>
          <w:sz w:val="24"/>
          <w:szCs w:val="24"/>
          <w:lang w:eastAsia="ru-RU"/>
        </w:rPr>
        <w:t>области на приобретение служебного автотранспорта органам местного самоуправления поселений Воронежской области 1 000,00 тыс. руб.,    субсидия  на софинансирование объектов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 1 265,68352 тыс. руб., иные межбюджетные трансферт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 культуры) 102,04231 тыс. руб.,  иные межбюджетные трансферт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 Проект "Творческие люди" лучшие учреждения культуры) софинансирование 0,03321</w:t>
      </w:r>
      <w:r w:rsidRPr="00A761C1">
        <w:rPr>
          <w:sz w:val="24"/>
          <w:szCs w:val="24"/>
        </w:rPr>
        <w:t xml:space="preserve"> </w:t>
      </w:r>
      <w:r w:rsidRPr="00A761C1">
        <w:rPr>
          <w:rFonts w:ascii="Times New Roman" w:eastAsia="Calibri" w:hAnsi="Times New Roman" w:cs="Times New Roman"/>
          <w:sz w:val="24"/>
          <w:szCs w:val="24"/>
          <w:lang w:eastAsia="ru-RU"/>
        </w:rPr>
        <w:t xml:space="preserve">тыс. руб., со финансирование расходов на приобретение  музыкального оборудования в СДК с. Солонцы  2,91173 тыс. руб., </w:t>
      </w:r>
      <w:r w:rsidRPr="00A761C1">
        <w:rPr>
          <w:rFonts w:ascii="Times New Roman" w:hAnsi="Times New Roman" w:cs="Times New Roman"/>
          <w:sz w:val="24"/>
          <w:szCs w:val="24"/>
        </w:rPr>
        <w:t>ИМБТ на  развитие сети учреждений культурно-досугового типа (дополнительные расходы)</w:t>
      </w:r>
      <w:r w:rsidRPr="00A761C1">
        <w:rPr>
          <w:rFonts w:ascii="Times New Roman" w:eastAsia="Calibri" w:hAnsi="Times New Roman" w:cs="Times New Roman"/>
          <w:sz w:val="24"/>
          <w:szCs w:val="24"/>
          <w:lang w:eastAsia="ru-RU"/>
        </w:rPr>
        <w:t xml:space="preserve"> 37 519,700 </w:t>
      </w:r>
      <w:proofErr w:type="spellStart"/>
      <w:r w:rsidRPr="00A761C1">
        <w:rPr>
          <w:rFonts w:ascii="Times New Roman" w:eastAsia="Calibri" w:hAnsi="Times New Roman" w:cs="Times New Roman"/>
          <w:sz w:val="24"/>
          <w:szCs w:val="24"/>
          <w:lang w:eastAsia="ru-RU"/>
        </w:rPr>
        <w:t>тыс</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уб</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ИМБТ на поощрение "Самое красивое село Воронежской области"</w:t>
      </w:r>
      <w:r w:rsidRPr="00A761C1">
        <w:rPr>
          <w:rFonts w:ascii="Times New Roman" w:eastAsia="Calibri" w:hAnsi="Times New Roman" w:cs="Times New Roman"/>
          <w:sz w:val="24"/>
          <w:szCs w:val="24"/>
          <w:lang w:eastAsia="ru-RU"/>
        </w:rPr>
        <w:t xml:space="preserve"> 300,0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ИМБТ на поощрение победителей конкурса</w:t>
      </w:r>
      <w:r w:rsidRPr="00A761C1">
        <w:rPr>
          <w:rFonts w:ascii="Times New Roman" w:eastAsia="Calibri" w:hAnsi="Times New Roman" w:cs="Times New Roman"/>
          <w:sz w:val="24"/>
          <w:szCs w:val="24"/>
          <w:lang w:eastAsia="ru-RU"/>
        </w:rPr>
        <w:t xml:space="preserve">  1 700,0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иные межбюджетные трансферты (</w:t>
      </w:r>
      <w:proofErr w:type="gramStart"/>
      <w:r w:rsidRPr="00A761C1">
        <w:rPr>
          <w:rFonts w:ascii="Times New Roman" w:hAnsi="Times New Roman" w:cs="Times New Roman"/>
          <w:sz w:val="24"/>
          <w:szCs w:val="24"/>
        </w:rPr>
        <w:t>поощрение за показатели)</w:t>
      </w:r>
      <w:r w:rsidRPr="00A761C1">
        <w:rPr>
          <w:rFonts w:ascii="Times New Roman" w:eastAsia="Calibri" w:hAnsi="Times New Roman" w:cs="Times New Roman"/>
          <w:sz w:val="24"/>
          <w:szCs w:val="24"/>
          <w:lang w:eastAsia="ru-RU"/>
        </w:rPr>
        <w:t xml:space="preserve"> 150,00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w:t>
      </w:r>
      <w:r w:rsidRPr="00A761C1">
        <w:rPr>
          <w:rFonts w:ascii="Times New Roman" w:hAnsi="Times New Roman" w:cs="Times New Roman"/>
          <w:sz w:val="24"/>
          <w:szCs w:val="24"/>
        </w:rPr>
        <w:t xml:space="preserve"> иные межбюджетные трансферты на социально значимые расходы </w:t>
      </w:r>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94,5695</w:t>
      </w:r>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межбюджетный  трансферт на ремонт жилого здания</w:t>
      </w:r>
      <w:r w:rsidRPr="00A761C1">
        <w:rPr>
          <w:rFonts w:ascii="Times New Roman" w:eastAsia="Calibri" w:hAnsi="Times New Roman" w:cs="Times New Roman"/>
          <w:sz w:val="24"/>
          <w:szCs w:val="24"/>
          <w:lang w:eastAsia="ru-RU"/>
        </w:rPr>
        <w:t xml:space="preserve"> 450,00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межбюджетный  трансферт на приобретение контейнеров для раздельного сбора твердых коммунальных отходов</w:t>
      </w:r>
      <w:r w:rsidRPr="00A761C1">
        <w:rPr>
          <w:rFonts w:ascii="Times New Roman" w:eastAsia="Calibri" w:hAnsi="Times New Roman" w:cs="Times New Roman"/>
          <w:sz w:val="24"/>
          <w:szCs w:val="24"/>
          <w:lang w:eastAsia="ru-RU"/>
        </w:rPr>
        <w:t xml:space="preserve">  2 497,76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ИМБТ на поощрение МО за достижение наилучших значений региональных показателей эффективности развития поселения</w:t>
      </w:r>
      <w:r w:rsidRPr="00A761C1">
        <w:rPr>
          <w:rFonts w:ascii="Times New Roman" w:eastAsia="Calibri" w:hAnsi="Times New Roman" w:cs="Times New Roman"/>
          <w:sz w:val="24"/>
          <w:szCs w:val="24"/>
          <w:lang w:eastAsia="ru-RU"/>
        </w:rPr>
        <w:t xml:space="preserve">  200,00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xml:space="preserve">., </w:t>
      </w:r>
      <w:r w:rsidRPr="00A761C1">
        <w:rPr>
          <w:rFonts w:ascii="Times New Roman" w:hAnsi="Times New Roman" w:cs="Times New Roman"/>
          <w:sz w:val="24"/>
          <w:szCs w:val="24"/>
        </w:rPr>
        <w:t xml:space="preserve">ИМБТ </w:t>
      </w:r>
      <w:r w:rsidRPr="00A761C1">
        <w:rPr>
          <w:rFonts w:ascii="Times New Roman" w:eastAsia="Calibri" w:hAnsi="Times New Roman" w:cs="Times New Roman"/>
          <w:sz w:val="24"/>
          <w:szCs w:val="24"/>
          <w:lang w:eastAsia="ru-RU"/>
        </w:rPr>
        <w:t>на социально значимые</w:t>
      </w:r>
      <w:proofErr w:type="gramEnd"/>
      <w:r w:rsidRPr="00A761C1">
        <w:rPr>
          <w:rFonts w:ascii="Times New Roman" w:eastAsia="Calibri" w:hAnsi="Times New Roman" w:cs="Times New Roman"/>
          <w:sz w:val="24"/>
          <w:szCs w:val="24"/>
          <w:lang w:eastAsia="ru-RU"/>
        </w:rPr>
        <w:t xml:space="preserve"> расходы  500,00 </w:t>
      </w:r>
      <w:proofErr w:type="spellStart"/>
      <w:r w:rsidRPr="00A761C1">
        <w:rPr>
          <w:rFonts w:ascii="Times New Roman" w:eastAsia="Calibri" w:hAnsi="Times New Roman" w:cs="Times New Roman"/>
          <w:sz w:val="24"/>
          <w:szCs w:val="24"/>
          <w:lang w:eastAsia="ru-RU"/>
        </w:rPr>
        <w:t>т.р</w:t>
      </w:r>
      <w:proofErr w:type="spellEnd"/>
      <w:r w:rsidRPr="00A761C1">
        <w:rPr>
          <w:rFonts w:ascii="Times New Roman" w:eastAsia="Calibri" w:hAnsi="Times New Roman" w:cs="Times New Roman"/>
          <w:sz w:val="24"/>
          <w:szCs w:val="24"/>
          <w:lang w:eastAsia="ru-RU"/>
        </w:rPr>
        <w:t>., согласно  приложению № 1;</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 Подпункт 1.2 пункта 1 изложить в следующей редакции: «Общий объем расходов бюджета поселения на 2024 года в сумме 78 180,80388 тыс. рублей».</w:t>
      </w:r>
    </w:p>
    <w:p w:rsidR="00A761C1" w:rsidRPr="00A761C1" w:rsidRDefault="00A761C1" w:rsidP="00A761C1">
      <w:pPr>
        <w:spacing w:after="0" w:line="240" w:lineRule="auto"/>
        <w:jc w:val="both"/>
        <w:rPr>
          <w:rFonts w:ascii="Times New Roman" w:eastAsia="Calibri" w:hAnsi="Times New Roman" w:cs="Times New Roman"/>
          <w:bCs/>
          <w:sz w:val="24"/>
          <w:szCs w:val="24"/>
          <w:lang w:eastAsia="ru-RU"/>
        </w:rPr>
      </w:pPr>
      <w:r w:rsidRPr="00A761C1">
        <w:rPr>
          <w:rFonts w:ascii="Times New Roman" w:eastAsia="Calibri" w:hAnsi="Times New Roman" w:cs="Times New Roman"/>
          <w:bCs/>
          <w:sz w:val="24"/>
          <w:szCs w:val="24"/>
          <w:lang w:eastAsia="ru-RU"/>
        </w:rPr>
        <w:t xml:space="preserve">1.3. Приложение № 1,3,5,10,13,14  изложить в редакции приложений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bCs/>
          <w:sz w:val="24"/>
          <w:szCs w:val="24"/>
          <w:lang w:eastAsia="ru-RU"/>
        </w:rPr>
        <w:t>№ 1,2,3,4,5,6 к данному решению.</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2.Опубликовать настоящее решение в муниципальном печатном средстве массовой информации «Вестник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3. </w:t>
      </w:r>
      <w:proofErr w:type="gramStart"/>
      <w:r w:rsidRPr="00A761C1">
        <w:rPr>
          <w:rFonts w:ascii="Times New Roman" w:eastAsia="Calibri" w:hAnsi="Times New Roman" w:cs="Times New Roman"/>
          <w:sz w:val="24"/>
          <w:szCs w:val="24"/>
          <w:lang w:eastAsia="ru-RU"/>
        </w:rPr>
        <w:t>Контроль за</w:t>
      </w:r>
      <w:proofErr w:type="gramEnd"/>
      <w:r w:rsidRPr="00A761C1">
        <w:rPr>
          <w:rFonts w:ascii="Times New Roman" w:eastAsia="Calibri" w:hAnsi="Times New Roman" w:cs="Times New Roman"/>
          <w:sz w:val="24"/>
          <w:szCs w:val="24"/>
          <w:lang w:eastAsia="ru-RU"/>
        </w:rPr>
        <w:t xml:space="preserve"> исполнением настоящего решения оставляю за собой.</w:t>
      </w:r>
    </w:p>
    <w:p w:rsidR="00A761C1" w:rsidRPr="00A761C1" w:rsidRDefault="00A761C1" w:rsidP="00A761C1">
      <w:pPr>
        <w:spacing w:after="0" w:line="240" w:lineRule="auto"/>
        <w:ind w:firstLine="426"/>
        <w:jc w:val="both"/>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9288"/>
      </w:tblGrid>
      <w:tr w:rsidR="00A761C1" w:rsidRPr="00A761C1" w:rsidTr="00A761C1">
        <w:trPr>
          <w:trHeight w:val="1301"/>
        </w:trPr>
        <w:tc>
          <w:tcPr>
            <w:tcW w:w="9288" w:type="dxa"/>
            <w:hideMark/>
          </w:tcPr>
          <w:p w:rsidR="00A761C1" w:rsidRPr="00A761C1" w:rsidRDefault="00A761C1" w:rsidP="00A761C1">
            <w:pPr>
              <w:spacing w:after="0"/>
              <w:rPr>
                <w:rFonts w:ascii="Times New Roman" w:eastAsia="Calibri" w:hAnsi="Times New Roman" w:cs="Times New Roman"/>
                <w:sz w:val="24"/>
                <w:szCs w:val="24"/>
              </w:rPr>
            </w:pPr>
          </w:p>
          <w:p w:rsidR="00A761C1" w:rsidRPr="00A761C1" w:rsidRDefault="00A761C1" w:rsidP="00A761C1">
            <w:pPr>
              <w:spacing w:after="0"/>
              <w:rPr>
                <w:rFonts w:ascii="Times New Roman" w:eastAsia="Calibri" w:hAnsi="Times New Roman" w:cs="Times New Roman"/>
                <w:b/>
                <w:color w:val="000000"/>
                <w:sz w:val="24"/>
                <w:szCs w:val="24"/>
                <w:lang w:eastAsia="ar-SA"/>
              </w:rPr>
            </w:pPr>
            <w:r w:rsidRPr="00A761C1">
              <w:rPr>
                <w:rFonts w:ascii="Times New Roman" w:eastAsia="Calibri" w:hAnsi="Times New Roman" w:cs="Times New Roman"/>
                <w:b/>
                <w:sz w:val="24"/>
                <w:szCs w:val="24"/>
              </w:rPr>
              <w:t>Председатель Совета народных депутатов</w:t>
            </w:r>
          </w:p>
          <w:p w:rsidR="00A761C1" w:rsidRPr="00A761C1" w:rsidRDefault="00A761C1" w:rsidP="00A761C1">
            <w:pPr>
              <w:spacing w:after="0"/>
              <w:rPr>
                <w:rFonts w:ascii="Times New Roman" w:eastAsia="Times New Roman" w:hAnsi="Times New Roman" w:cs="Times New Roman"/>
                <w:b/>
                <w:sz w:val="24"/>
                <w:szCs w:val="24"/>
              </w:rPr>
            </w:pPr>
            <w:proofErr w:type="spellStart"/>
            <w:r w:rsidRPr="00A761C1">
              <w:rPr>
                <w:rFonts w:ascii="Times New Roman" w:eastAsia="Calibri" w:hAnsi="Times New Roman" w:cs="Times New Roman"/>
                <w:b/>
                <w:sz w:val="24"/>
                <w:szCs w:val="24"/>
              </w:rPr>
              <w:t>Солонецкого</w:t>
            </w:r>
            <w:proofErr w:type="spellEnd"/>
            <w:r w:rsidRPr="00A761C1">
              <w:rPr>
                <w:rFonts w:ascii="Times New Roman" w:eastAsia="Calibri" w:hAnsi="Times New Roman" w:cs="Times New Roman"/>
                <w:b/>
                <w:sz w:val="24"/>
                <w:szCs w:val="24"/>
              </w:rPr>
              <w:t xml:space="preserve"> сельского поселения                                 В.А. Подлесных </w:t>
            </w:r>
          </w:p>
          <w:p w:rsidR="00A761C1" w:rsidRPr="00A761C1" w:rsidRDefault="00A761C1" w:rsidP="00A761C1">
            <w:pPr>
              <w:spacing w:after="0"/>
              <w:rPr>
                <w:rFonts w:ascii="Times New Roman" w:eastAsia="Calibri" w:hAnsi="Times New Roman" w:cs="Times New Roman"/>
                <w:b/>
                <w:sz w:val="24"/>
                <w:szCs w:val="24"/>
              </w:rPr>
            </w:pPr>
          </w:p>
          <w:p w:rsidR="00A761C1" w:rsidRPr="00A761C1" w:rsidRDefault="00A761C1" w:rsidP="00A761C1">
            <w:pPr>
              <w:spacing w:after="0"/>
              <w:rPr>
                <w:rFonts w:ascii="Times New Roman" w:eastAsia="Calibri" w:hAnsi="Times New Roman" w:cs="Times New Roman"/>
                <w:b/>
                <w:color w:val="000000"/>
                <w:sz w:val="24"/>
                <w:szCs w:val="24"/>
                <w:lang w:eastAsia="ar-SA"/>
              </w:rPr>
            </w:pPr>
            <w:r w:rsidRPr="00A761C1">
              <w:rPr>
                <w:rFonts w:ascii="Times New Roman" w:eastAsia="Calibri" w:hAnsi="Times New Roman" w:cs="Times New Roman"/>
                <w:b/>
                <w:sz w:val="24"/>
                <w:szCs w:val="24"/>
              </w:rPr>
              <w:t xml:space="preserve">Глава </w:t>
            </w:r>
            <w:proofErr w:type="spellStart"/>
            <w:r w:rsidRPr="00A761C1">
              <w:rPr>
                <w:rFonts w:ascii="Times New Roman" w:eastAsia="Calibri" w:hAnsi="Times New Roman" w:cs="Times New Roman"/>
                <w:b/>
                <w:sz w:val="24"/>
                <w:szCs w:val="24"/>
              </w:rPr>
              <w:t>Солонецкого</w:t>
            </w:r>
            <w:proofErr w:type="spellEnd"/>
            <w:r w:rsidRPr="00A761C1">
              <w:rPr>
                <w:rFonts w:ascii="Times New Roman" w:eastAsia="Calibri" w:hAnsi="Times New Roman" w:cs="Times New Roman"/>
                <w:b/>
                <w:color w:val="000000"/>
                <w:sz w:val="24"/>
                <w:szCs w:val="24"/>
                <w:lang w:eastAsia="ar-SA"/>
              </w:rPr>
              <w:t xml:space="preserve"> </w:t>
            </w:r>
          </w:p>
          <w:p w:rsidR="00A761C1" w:rsidRPr="00A761C1" w:rsidRDefault="00A761C1" w:rsidP="00A761C1">
            <w:pPr>
              <w:spacing w:after="0"/>
              <w:rPr>
                <w:rFonts w:ascii="Times New Roman" w:eastAsia="Calibri" w:hAnsi="Times New Roman" w:cs="Times New Roman"/>
                <w:b/>
                <w:sz w:val="24"/>
                <w:szCs w:val="24"/>
              </w:rPr>
            </w:pPr>
            <w:r w:rsidRPr="00A761C1">
              <w:rPr>
                <w:rFonts w:ascii="Times New Roman" w:eastAsia="Calibri" w:hAnsi="Times New Roman" w:cs="Times New Roman"/>
                <w:b/>
                <w:sz w:val="24"/>
                <w:szCs w:val="24"/>
              </w:rPr>
              <w:t xml:space="preserve">сельского поселения                                                          </w:t>
            </w:r>
            <w:proofErr w:type="spellStart"/>
            <w:r w:rsidRPr="00A761C1">
              <w:rPr>
                <w:rFonts w:ascii="Times New Roman" w:eastAsia="Calibri" w:hAnsi="Times New Roman" w:cs="Times New Roman"/>
                <w:b/>
                <w:sz w:val="24"/>
                <w:szCs w:val="24"/>
              </w:rPr>
              <w:t>Г.В.Саломатина</w:t>
            </w:r>
            <w:proofErr w:type="spellEnd"/>
          </w:p>
        </w:tc>
      </w:tr>
    </w:tbl>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Приложение   №  1</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1</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 </w:t>
      </w:r>
    </w:p>
    <w:p w:rsidR="00A761C1" w:rsidRDefault="00A761C1" w:rsidP="00A761C1">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p>
    <w:p w:rsidR="00A761C1" w:rsidRDefault="00A761C1" w:rsidP="00A761C1">
      <w:pPr>
        <w:spacing w:after="0" w:line="240" w:lineRule="auto"/>
        <w:jc w:val="center"/>
        <w:rPr>
          <w:rFonts w:ascii="Times New Roman" w:hAnsi="Times New Roman" w:cs="Times New Roman"/>
          <w:b/>
          <w:sz w:val="24"/>
          <w:szCs w:val="24"/>
          <w:u w:val="single"/>
        </w:rPr>
      </w:pP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Объем поступления доходов по основным источникам</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в 2024 году</w:t>
      </w:r>
    </w:p>
    <w:tbl>
      <w:tblPr>
        <w:tblW w:w="5092" w:type="pct"/>
        <w:tblInd w:w="-176" w:type="dxa"/>
        <w:tblLook w:val="01E0" w:firstRow="1" w:lastRow="1" w:firstColumn="1" w:lastColumn="1" w:noHBand="0" w:noVBand="0"/>
      </w:tblPr>
      <w:tblGrid>
        <w:gridCol w:w="2616"/>
        <w:gridCol w:w="5594"/>
        <w:gridCol w:w="1536"/>
      </w:tblGrid>
      <w:tr w:rsidR="00A761C1" w:rsidRPr="00A761C1" w:rsidTr="00A761C1">
        <w:trPr>
          <w:trHeight w:val="496"/>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Код </w:t>
            </w:r>
            <w:proofErr w:type="gramStart"/>
            <w:r w:rsidRPr="00A761C1">
              <w:rPr>
                <w:rFonts w:ascii="Times New Roman" w:eastAsia="Calibri" w:hAnsi="Times New Roman" w:cs="Times New Roman"/>
                <w:sz w:val="24"/>
                <w:szCs w:val="24"/>
                <w:lang w:eastAsia="ru-RU"/>
              </w:rPr>
              <w:t>бюджетной</w:t>
            </w:r>
            <w:proofErr w:type="gramEnd"/>
          </w:p>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классификации</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Наименование доходов</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Сумма</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roofErr w:type="spellStart"/>
            <w:r w:rsidRPr="00A761C1">
              <w:rPr>
                <w:rFonts w:ascii="Times New Roman" w:eastAsia="Calibri" w:hAnsi="Times New Roman" w:cs="Times New Roman"/>
                <w:sz w:val="24"/>
                <w:szCs w:val="24"/>
                <w:lang w:eastAsia="ru-RU"/>
              </w:rPr>
              <w:t>тыс</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уб</w:t>
            </w:r>
            <w:proofErr w:type="spellEnd"/>
            <w:r w:rsidRPr="00A761C1">
              <w:rPr>
                <w:rFonts w:ascii="Times New Roman" w:eastAsia="Calibri" w:hAnsi="Times New Roman" w:cs="Times New Roman"/>
                <w:sz w:val="24"/>
                <w:szCs w:val="24"/>
                <w:lang w:eastAsia="ru-RU"/>
              </w:rPr>
              <w:t>.</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18210102010010000110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Налог на доходы </w:t>
            </w:r>
            <w:proofErr w:type="spellStart"/>
            <w:r w:rsidRPr="00A761C1">
              <w:rPr>
                <w:rFonts w:ascii="Times New Roman" w:eastAsia="Calibri" w:hAnsi="Times New Roman" w:cs="Times New Roman"/>
                <w:sz w:val="24"/>
                <w:szCs w:val="24"/>
                <w:lang w:eastAsia="ru-RU"/>
              </w:rPr>
              <w:t>физ</w:t>
            </w:r>
            <w:proofErr w:type="gramStart"/>
            <w:r w:rsidRPr="00A761C1">
              <w:rPr>
                <w:rFonts w:ascii="Times New Roman" w:eastAsia="Calibri" w:hAnsi="Times New Roman" w:cs="Times New Roman"/>
                <w:sz w:val="24"/>
                <w:szCs w:val="24"/>
                <w:lang w:eastAsia="ru-RU"/>
              </w:rPr>
              <w:t>.л</w:t>
            </w:r>
            <w:proofErr w:type="gramEnd"/>
            <w:r w:rsidRPr="00A761C1">
              <w:rPr>
                <w:rFonts w:ascii="Times New Roman" w:eastAsia="Calibri" w:hAnsi="Times New Roman" w:cs="Times New Roman"/>
                <w:sz w:val="24"/>
                <w:szCs w:val="24"/>
                <w:lang w:eastAsia="ru-RU"/>
              </w:rPr>
              <w:t>иц</w:t>
            </w:r>
            <w:proofErr w:type="spellEnd"/>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341,0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18210503010010000110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Единый сельскохозяйственный налог</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990,0</w:t>
            </w:r>
          </w:p>
        </w:tc>
      </w:tr>
      <w:tr w:rsidR="00A761C1" w:rsidRPr="00A761C1" w:rsidTr="00A761C1">
        <w:trPr>
          <w:trHeight w:val="301"/>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18210601030100000110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Налог на имущество физ. лиц</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114,0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18210606000100000110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Земельный налог, в том числе:  </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5 468,0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18210606043100000110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1 943,0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18210606033100000110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3 525,0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91410804020010000110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Госпошлина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8, 0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91411105010100000120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91411105025100000120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Арендная плата за землю</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668,0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91411105035100000120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Аренда имущества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54,0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91411406014100000430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Продажа земли</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91411602020020000140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Административные штрафы, установленные законами субъектов РФ об административных правонарушениях</w:t>
            </w:r>
            <w:proofErr w:type="gramStart"/>
            <w:r w:rsidRPr="00A761C1">
              <w:rPr>
                <w:rFonts w:ascii="Times New Roman" w:eastAsia="Calibri" w:hAnsi="Times New Roman" w:cs="Times New Roman"/>
                <w:sz w:val="24"/>
                <w:szCs w:val="24"/>
                <w:lang w:eastAsia="ru-RU"/>
              </w:rPr>
              <w:t xml:space="preserve"> ,</w:t>
            </w:r>
            <w:proofErr w:type="gramEnd"/>
            <w:r w:rsidRPr="00A761C1">
              <w:rPr>
                <w:rFonts w:ascii="Times New Roman" w:eastAsia="Calibri" w:hAnsi="Times New Roman" w:cs="Times New Roman"/>
                <w:sz w:val="24"/>
                <w:szCs w:val="24"/>
                <w:lang w:eastAsia="ru-RU"/>
              </w:rPr>
              <w:t xml:space="preserve"> за нарушение муниципальных правовых актов</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91411402053100000410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Доходы от реализации иного имущества, находящегося в собственности сельских поселений </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67,14</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Итого собственных доходов</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r w:rsidRPr="00A761C1">
              <w:rPr>
                <w:rFonts w:ascii="Times New Roman" w:eastAsia="Calibri" w:hAnsi="Times New Roman" w:cs="Times New Roman"/>
                <w:b/>
                <w:sz w:val="24"/>
                <w:szCs w:val="24"/>
                <w:lang w:eastAsia="ru-RU"/>
              </w:rPr>
              <w:t>7 710,64</w:t>
            </w:r>
          </w:p>
        </w:tc>
      </w:tr>
      <w:tr w:rsidR="00A761C1" w:rsidRPr="00A761C1" w:rsidTr="00A761C1">
        <w:trPr>
          <w:trHeight w:val="2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91420000000000000000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Безвозмездные поступления</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r w:rsidRPr="00A761C1">
              <w:rPr>
                <w:rFonts w:ascii="Times New Roman" w:eastAsia="Times New Roman" w:hAnsi="Times New Roman" w:cs="Times New Roman"/>
                <w:b/>
                <w:sz w:val="24"/>
                <w:szCs w:val="24"/>
                <w:lang w:eastAsia="ru-RU"/>
              </w:rPr>
              <w:t>6</w:t>
            </w:r>
            <w:r w:rsidRPr="00A761C1">
              <w:rPr>
                <w:rFonts w:ascii="Times New Roman" w:eastAsia="Times New Roman" w:hAnsi="Times New Roman" w:cs="Times New Roman"/>
                <w:b/>
                <w:sz w:val="24"/>
                <w:szCs w:val="24"/>
                <w:lang w:val="en-US" w:eastAsia="ru-RU"/>
              </w:rPr>
              <w:t>8</w:t>
            </w:r>
            <w:r w:rsidRPr="00A761C1">
              <w:rPr>
                <w:rFonts w:ascii="Times New Roman" w:eastAsia="Times New Roman" w:hAnsi="Times New Roman" w:cs="Times New Roman"/>
                <w:b/>
                <w:sz w:val="24"/>
                <w:szCs w:val="24"/>
                <w:lang w:eastAsia="ru-RU"/>
              </w:rPr>
              <w:t> </w:t>
            </w:r>
            <w:r w:rsidRPr="00A761C1">
              <w:rPr>
                <w:rFonts w:ascii="Times New Roman" w:eastAsia="Times New Roman" w:hAnsi="Times New Roman" w:cs="Times New Roman"/>
                <w:b/>
                <w:sz w:val="24"/>
                <w:szCs w:val="24"/>
                <w:lang w:val="en-US" w:eastAsia="ru-RU"/>
              </w:rPr>
              <w:t>470</w:t>
            </w:r>
            <w:r w:rsidRPr="00A761C1">
              <w:rPr>
                <w:rFonts w:ascii="Times New Roman" w:eastAsia="Times New Roman" w:hAnsi="Times New Roman" w:cs="Times New Roman"/>
                <w:b/>
                <w:sz w:val="24"/>
                <w:szCs w:val="24"/>
                <w:lang w:eastAsia="ru-RU"/>
              </w:rPr>
              <w:t>,</w:t>
            </w:r>
            <w:r w:rsidRPr="00A761C1">
              <w:rPr>
                <w:rFonts w:ascii="Times New Roman" w:eastAsia="Times New Roman" w:hAnsi="Times New Roman" w:cs="Times New Roman"/>
                <w:b/>
                <w:sz w:val="24"/>
                <w:szCs w:val="24"/>
                <w:lang w:val="en-US" w:eastAsia="ru-RU"/>
              </w:rPr>
              <w:t>16388</w:t>
            </w:r>
          </w:p>
        </w:tc>
      </w:tr>
      <w:tr w:rsidR="00A761C1" w:rsidRPr="00A761C1" w:rsidTr="00A761C1">
        <w:trPr>
          <w:trHeight w:val="592"/>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91420215001100000150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Дотация на выравнивание бюджетной обеспеченности за счет средств областного бюджета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886,0</w:t>
            </w:r>
          </w:p>
        </w:tc>
      </w:tr>
      <w:tr w:rsidR="00A761C1" w:rsidRPr="00A761C1" w:rsidTr="00A761C1">
        <w:trPr>
          <w:trHeight w:val="647"/>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91420216001100000150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Дотация на выравнивание бюджетной обеспеченности за счет средств  районного бюджета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2 621,0</w:t>
            </w:r>
          </w:p>
        </w:tc>
      </w:tr>
      <w:tr w:rsidR="00A761C1" w:rsidRPr="00A761C1" w:rsidTr="00A761C1">
        <w:trPr>
          <w:trHeight w:val="755"/>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Иные межбюджетные трансферты (Дотация на поддержку мер по обеспечению сбалансированности бюджетов сельских поселений)</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5 280,5</w:t>
            </w:r>
          </w:p>
        </w:tc>
      </w:tr>
      <w:tr w:rsidR="00A761C1" w:rsidRPr="00A761C1" w:rsidTr="00A761C1">
        <w:trPr>
          <w:trHeight w:val="583"/>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91420235118100000150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Субвенция на осуществление полномочий по первичному воинскому учету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 бюджет)</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340,0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Субсидия на уличное освещение</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hAnsi="Times New Roman" w:cs="Times New Roman"/>
                <w:sz w:val="24"/>
                <w:szCs w:val="24"/>
              </w:rPr>
              <w:t>220,44255</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91420229999100000150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Субсидия из областного бюджета на реализацию проектов по поддержке местных инициатив </w:t>
            </w:r>
            <w:r w:rsidRPr="00A761C1">
              <w:rPr>
                <w:rFonts w:ascii="Times New Roman" w:eastAsia="Calibri" w:hAnsi="Times New Roman" w:cs="Times New Roman"/>
                <w:sz w:val="24"/>
                <w:szCs w:val="24"/>
                <w:lang w:eastAsia="ru-RU"/>
              </w:rPr>
              <w:lastRenderedPageBreak/>
              <w:t>(</w:t>
            </w:r>
            <w:r w:rsidRPr="00A761C1">
              <w:rPr>
                <w:rFonts w:ascii="Times New Roman" w:hAnsi="Times New Roman" w:cs="Times New Roman"/>
                <w:sz w:val="24"/>
                <w:szCs w:val="24"/>
              </w:rPr>
              <w:t>детское и спортивное оборудование в парк п. Первомайский</w:t>
            </w:r>
            <w:r w:rsidRPr="00A761C1">
              <w:rPr>
                <w:rFonts w:ascii="Times New Roman" w:eastAsia="Calibri" w:hAnsi="Times New Roman" w:cs="Times New Roman"/>
                <w:sz w:val="24"/>
                <w:szCs w:val="24"/>
                <w:lang w:eastAsia="ru-RU"/>
              </w:rPr>
              <w:t xml:space="preserve">) </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hAnsi="Times New Roman" w:cs="Times New Roman"/>
                <w:sz w:val="24"/>
                <w:szCs w:val="24"/>
              </w:rPr>
              <w:lastRenderedPageBreak/>
              <w:t>2 525,60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Иные межбюджетные трансферты из бюджета муниципального района на благоустройство сельских территорий</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1 497,05506</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Субсидия  на софинансирование объектов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color w:val="FF0000"/>
                <w:sz w:val="24"/>
                <w:szCs w:val="24"/>
                <w:lang w:eastAsia="ru-RU"/>
              </w:rPr>
            </w:pPr>
            <w:r w:rsidRPr="00A761C1">
              <w:rPr>
                <w:rFonts w:ascii="Times New Roman" w:eastAsia="Calibri" w:hAnsi="Times New Roman" w:cs="Times New Roman"/>
                <w:sz w:val="24"/>
                <w:szCs w:val="24"/>
                <w:lang w:eastAsia="ru-RU"/>
              </w:rPr>
              <w:t>1 265,68352</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Иные межбюджетные трансферт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учреждения культуры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102,04231</w:t>
            </w:r>
          </w:p>
          <w:p w:rsidR="00A761C1" w:rsidRPr="00A761C1" w:rsidRDefault="00A761C1" w:rsidP="00A761C1">
            <w:pPr>
              <w:spacing w:after="0" w:line="240" w:lineRule="auto"/>
              <w:jc w:val="center"/>
              <w:rPr>
                <w:rFonts w:ascii="Times New Roman" w:eastAsia="Calibri" w:hAnsi="Times New Roman" w:cs="Times New Roman"/>
                <w:color w:val="FF0000"/>
                <w:sz w:val="24"/>
                <w:szCs w:val="24"/>
                <w:lang w:eastAsia="ru-RU"/>
              </w:rPr>
            </w:pP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Иные межбюджетные трансферт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учреждения культуры (софинансирование)</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0,03321</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91420240014100000150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межбюджетные трансферты за счет дорожного фонда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hAnsi="Times New Roman" w:cs="Times New Roman"/>
                <w:sz w:val="24"/>
                <w:szCs w:val="24"/>
              </w:rPr>
              <w:t>1 542,096</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Субсидия из обл. бюджета на обеспечение развития и укрепления материально-технической базы домов культуры в населенных пунктах с числом жителей до 50 тысяч человек (оборудование в СДК с. Солонцы)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1 279,07</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proofErr w:type="gramStart"/>
            <w:r w:rsidRPr="00A761C1">
              <w:rPr>
                <w:rFonts w:ascii="Times New Roman" w:hAnsi="Times New Roman" w:cs="Times New Roman"/>
                <w:sz w:val="24"/>
                <w:szCs w:val="24"/>
              </w:rPr>
              <w:t>Со</w:t>
            </w:r>
            <w:proofErr w:type="gramEnd"/>
            <w:r w:rsidRPr="00A761C1">
              <w:rPr>
                <w:rFonts w:ascii="Times New Roman" w:hAnsi="Times New Roman" w:cs="Times New Roman"/>
                <w:sz w:val="24"/>
                <w:szCs w:val="24"/>
              </w:rPr>
              <w:t xml:space="preserve"> финансирование расходов на приобретение  музыкального оборудования в СДК с. Солонцы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2, 91173</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91420229999100000150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 xml:space="preserve">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(сквер в совхозе </w:t>
            </w:r>
            <w:proofErr w:type="spellStart"/>
            <w:r w:rsidRPr="00A761C1">
              <w:rPr>
                <w:rFonts w:ascii="Times New Roman" w:hAnsi="Times New Roman" w:cs="Times New Roman"/>
                <w:sz w:val="24"/>
                <w:szCs w:val="24"/>
              </w:rPr>
              <w:t>Воробьёвский</w:t>
            </w:r>
            <w:proofErr w:type="spellEnd"/>
            <w:r w:rsidRPr="00A761C1">
              <w:rPr>
                <w:rFonts w:ascii="Times New Roman" w:hAnsi="Times New Roman" w:cs="Times New Roman"/>
                <w:sz w:val="24"/>
                <w:szCs w:val="24"/>
              </w:rPr>
              <w:t>)</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6 995,7</w:t>
            </w:r>
          </w:p>
          <w:p w:rsidR="00A761C1" w:rsidRPr="00A761C1" w:rsidRDefault="00A761C1" w:rsidP="00A761C1">
            <w:pPr>
              <w:jc w:val="center"/>
              <w:rPr>
                <w:rFonts w:ascii="Times New Roman" w:hAnsi="Times New Roman" w:cs="Times New Roman"/>
                <w:sz w:val="24"/>
                <w:szCs w:val="24"/>
              </w:rPr>
            </w:pP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1 000,00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ИМБТ на  развитие сети учреждений культурно-досугового типа (дополнительные расходы)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37 519,7000</w:t>
            </w:r>
          </w:p>
          <w:p w:rsidR="00A761C1" w:rsidRPr="00A761C1" w:rsidRDefault="00A761C1" w:rsidP="00A761C1">
            <w:pPr>
              <w:jc w:val="center"/>
              <w:rPr>
                <w:rFonts w:ascii="Times New Roman" w:hAnsi="Times New Roman" w:cs="Times New Roman"/>
                <w:sz w:val="24"/>
                <w:szCs w:val="24"/>
              </w:rPr>
            </w:pP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ИМБТ на поощрение "Самое красивое село Воронежской области"</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300,00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ИМБТ на поощрение победителей конкурса</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1 700,00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Иные межбюджетные трансферты (поощрение за показатели)</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150,00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lastRenderedPageBreak/>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Иные межбюджетные трансферты на социально 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94,5695</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Межбюджетный  трансферт на ремонт жилого здания</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450,00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ИМБТ на приобретение контейнеров для раздельного сбора твердых коммунальных отходов</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2 497,76</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 xml:space="preserve">ИМБТ на поощрение МО за достижение наилучших </w:t>
            </w:r>
            <w:proofErr w:type="gramStart"/>
            <w:r w:rsidRPr="00A761C1">
              <w:rPr>
                <w:rFonts w:ascii="Times New Roman" w:hAnsi="Times New Roman" w:cs="Times New Roman"/>
                <w:sz w:val="24"/>
                <w:szCs w:val="24"/>
              </w:rPr>
              <w:t>значений региональных показателей эффективности развития поселения</w:t>
            </w:r>
            <w:proofErr w:type="gramEnd"/>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91420249999100000150</w:t>
            </w: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rPr>
                <w:rFonts w:ascii="Times New Roman" w:hAnsi="Times New Roman" w:cs="Times New Roman"/>
                <w:sz w:val="24"/>
                <w:szCs w:val="24"/>
              </w:rPr>
            </w:pPr>
            <w:r w:rsidRPr="00A761C1">
              <w:rPr>
                <w:rFonts w:ascii="Times New Roman" w:hAnsi="Times New Roman" w:cs="Times New Roman"/>
                <w:sz w:val="24"/>
                <w:szCs w:val="24"/>
              </w:rPr>
              <w:t>ИМБТ на социально значимые расходы</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500,00</w:t>
            </w:r>
          </w:p>
        </w:tc>
      </w:tr>
      <w:tr w:rsidR="00A761C1" w:rsidRPr="00A761C1" w:rsidTr="00A761C1">
        <w:trPr>
          <w:trHeight w:val="259"/>
        </w:trPr>
        <w:tc>
          <w:tcPr>
            <w:tcW w:w="261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ВСЕГО ДОХОДОВ</w:t>
            </w:r>
          </w:p>
        </w:tc>
        <w:tc>
          <w:tcPr>
            <w:tcW w:w="1466"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r w:rsidRPr="00A761C1">
              <w:rPr>
                <w:rFonts w:ascii="Times New Roman" w:eastAsia="Calibri" w:hAnsi="Times New Roman" w:cs="Times New Roman"/>
                <w:b/>
                <w:sz w:val="24"/>
                <w:szCs w:val="24"/>
                <w:lang w:val="en-US" w:eastAsia="ru-RU"/>
              </w:rPr>
              <w:t>76 </w:t>
            </w:r>
            <w:r w:rsidRPr="00A761C1">
              <w:rPr>
                <w:rFonts w:ascii="Times New Roman" w:eastAsia="Calibri" w:hAnsi="Times New Roman" w:cs="Times New Roman"/>
                <w:b/>
                <w:sz w:val="24"/>
                <w:szCs w:val="24"/>
                <w:lang w:eastAsia="ru-RU"/>
              </w:rPr>
              <w:t>6</w:t>
            </w:r>
            <w:r w:rsidRPr="00A761C1">
              <w:rPr>
                <w:rFonts w:ascii="Times New Roman" w:eastAsia="Calibri" w:hAnsi="Times New Roman" w:cs="Times New Roman"/>
                <w:b/>
                <w:sz w:val="24"/>
                <w:szCs w:val="24"/>
                <w:lang w:val="en-US" w:eastAsia="ru-RU"/>
              </w:rPr>
              <w:t>80</w:t>
            </w:r>
            <w:r w:rsidRPr="00A761C1">
              <w:rPr>
                <w:rFonts w:ascii="Times New Roman" w:eastAsia="Calibri" w:hAnsi="Times New Roman" w:cs="Times New Roman"/>
                <w:b/>
                <w:sz w:val="24"/>
                <w:szCs w:val="24"/>
                <w:lang w:eastAsia="ru-RU"/>
              </w:rPr>
              <w:t>,</w:t>
            </w:r>
            <w:r w:rsidRPr="00A761C1">
              <w:rPr>
                <w:rFonts w:ascii="Times New Roman" w:eastAsia="Calibri" w:hAnsi="Times New Roman" w:cs="Times New Roman"/>
                <w:b/>
                <w:sz w:val="24"/>
                <w:szCs w:val="24"/>
                <w:lang w:val="en-US" w:eastAsia="ru-RU"/>
              </w:rPr>
              <w:t>80388</w:t>
            </w:r>
          </w:p>
        </w:tc>
      </w:tr>
    </w:tbl>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p>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Приложение   №  2</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3</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hAnsi="Times New Roman" w:cs="Times New Roman"/>
          <w:b/>
          <w:sz w:val="24"/>
          <w:szCs w:val="24"/>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r w:rsidRPr="00A761C1">
        <w:rPr>
          <w:sz w:val="24"/>
          <w:szCs w:val="24"/>
        </w:rPr>
        <w:t xml:space="preserve"> </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РАСПРЕДЕЛЕНИЕ</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 xml:space="preserve">Бюджетных ассигнований по разделам и подразделам, целевым статьям (муниципальным программам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и группам </w:t>
      </w:r>
      <w:proofErr w:type="gramStart"/>
      <w:r w:rsidRPr="00A761C1">
        <w:rPr>
          <w:rFonts w:ascii="Times New Roman" w:eastAsia="Calibri" w:hAnsi="Times New Roman" w:cs="Times New Roman"/>
          <w:b/>
          <w:sz w:val="24"/>
          <w:szCs w:val="24"/>
          <w:lang w:eastAsia="ru-RU"/>
        </w:rPr>
        <w:t>видов расходов классификации расходов местного бюджета</w:t>
      </w:r>
      <w:proofErr w:type="gramEnd"/>
      <w:r w:rsidRPr="00A761C1">
        <w:rPr>
          <w:rFonts w:ascii="Times New Roman" w:eastAsia="Calibri" w:hAnsi="Times New Roman" w:cs="Times New Roman"/>
          <w:b/>
          <w:sz w:val="24"/>
          <w:szCs w:val="24"/>
          <w:lang w:eastAsia="ru-RU"/>
        </w:rPr>
        <w:t xml:space="preserve"> на</w:t>
      </w:r>
      <w:r w:rsidRPr="00A761C1">
        <w:rPr>
          <w:rFonts w:ascii="Times New Roman" w:eastAsia="Calibri" w:hAnsi="Times New Roman" w:cs="Times New Roman"/>
          <w:sz w:val="24"/>
          <w:szCs w:val="24"/>
          <w:lang w:eastAsia="ru-RU"/>
        </w:rPr>
        <w:t xml:space="preserve"> </w:t>
      </w:r>
      <w:r w:rsidRPr="00A761C1">
        <w:rPr>
          <w:rFonts w:ascii="Times New Roman" w:eastAsia="Calibri" w:hAnsi="Times New Roman" w:cs="Times New Roman"/>
          <w:b/>
          <w:sz w:val="24"/>
          <w:szCs w:val="24"/>
          <w:lang w:eastAsia="ru-RU"/>
        </w:rPr>
        <w:t xml:space="preserve">2024 </w:t>
      </w:r>
      <w:r w:rsidRPr="00A761C1">
        <w:rPr>
          <w:rFonts w:ascii="Times New Roman" w:eastAsia="Calibri" w:hAnsi="Times New Roman" w:cs="Times New Roman"/>
          <w:sz w:val="24"/>
          <w:szCs w:val="24"/>
          <w:lang w:eastAsia="ru-RU"/>
        </w:rPr>
        <w:t>г.</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bl>
      <w:tblPr>
        <w:tblW w:w="10291" w:type="dxa"/>
        <w:jc w:val="center"/>
        <w:tblInd w:w="-1452" w:type="dxa"/>
        <w:tblLook w:val="01E0" w:firstRow="1" w:lastRow="1" w:firstColumn="1" w:lastColumn="1" w:noHBand="0" w:noVBand="0"/>
      </w:tblPr>
      <w:tblGrid>
        <w:gridCol w:w="5258"/>
        <w:gridCol w:w="587"/>
        <w:gridCol w:w="523"/>
        <w:gridCol w:w="1661"/>
        <w:gridCol w:w="726"/>
        <w:gridCol w:w="1536"/>
      </w:tblGrid>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Наименование показателей</w:t>
            </w:r>
          </w:p>
        </w:tc>
        <w:tc>
          <w:tcPr>
            <w:tcW w:w="59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РЗ</w:t>
            </w:r>
          </w:p>
        </w:tc>
        <w:tc>
          <w:tcPr>
            <w:tcW w:w="52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ПР</w:t>
            </w:r>
            <w:proofErr w:type="gramEnd"/>
          </w:p>
        </w:tc>
        <w:tc>
          <w:tcPr>
            <w:tcW w:w="1665"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ЦСР</w:t>
            </w:r>
          </w:p>
        </w:tc>
        <w:tc>
          <w:tcPr>
            <w:tcW w:w="73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ВР</w:t>
            </w:r>
          </w:p>
        </w:tc>
        <w:tc>
          <w:tcPr>
            <w:tcW w:w="145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Сумма </w:t>
            </w:r>
            <w:proofErr w:type="spellStart"/>
            <w:r w:rsidRPr="00A761C1">
              <w:rPr>
                <w:rFonts w:ascii="Times New Roman" w:eastAsia="Calibri" w:hAnsi="Times New Roman" w:cs="Times New Roman"/>
                <w:sz w:val="24"/>
                <w:szCs w:val="24"/>
                <w:lang w:eastAsia="ru-RU"/>
              </w:rPr>
              <w:t>тыс</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уб</w:t>
            </w:r>
            <w:proofErr w:type="spellEnd"/>
            <w:r w:rsidRPr="00A761C1">
              <w:rPr>
                <w:rFonts w:ascii="Times New Roman" w:eastAsia="Calibri" w:hAnsi="Times New Roman" w:cs="Times New Roman"/>
                <w:sz w:val="24"/>
                <w:szCs w:val="24"/>
                <w:lang w:eastAsia="ru-RU"/>
              </w:rPr>
              <w:t>.</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w:t>
            </w:r>
          </w:p>
        </w:tc>
        <w:tc>
          <w:tcPr>
            <w:tcW w:w="59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w:t>
            </w:r>
          </w:p>
        </w:tc>
        <w:tc>
          <w:tcPr>
            <w:tcW w:w="52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w:t>
            </w:r>
          </w:p>
        </w:tc>
        <w:tc>
          <w:tcPr>
            <w:tcW w:w="1665"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w:t>
            </w:r>
          </w:p>
        </w:tc>
        <w:tc>
          <w:tcPr>
            <w:tcW w:w="730"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w:t>
            </w:r>
          </w:p>
        </w:tc>
        <w:tc>
          <w:tcPr>
            <w:tcW w:w="145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Администрация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78 180,80388</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9 514,3525</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1 480,6695</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1 354,600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Иные межбюджетные трансферты на социально </w:t>
            </w:r>
            <w:proofErr w:type="spellStart"/>
            <w:r w:rsidRPr="00A761C1">
              <w:rPr>
                <w:rFonts w:ascii="Times New Roman" w:eastAsia="Calibri" w:hAnsi="Times New Roman" w:cs="Times New Roman"/>
                <w:sz w:val="24"/>
                <w:szCs w:val="24"/>
                <w:lang w:eastAsia="ru-RU"/>
              </w:rPr>
              <w:t>зничимые</w:t>
            </w:r>
            <w:proofErr w:type="spellEnd"/>
            <w:r w:rsidRPr="00A761C1">
              <w:rPr>
                <w:rFonts w:ascii="Times New Roman" w:eastAsia="Calibri" w:hAnsi="Times New Roman" w:cs="Times New Roman"/>
                <w:sz w:val="24"/>
                <w:szCs w:val="24"/>
                <w:lang w:eastAsia="ru-RU"/>
              </w:rPr>
              <w:t xml:space="preserve"> расходы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0130070100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94,56950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(возмещение расходов на санаторно-курортное лечение)</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31,5</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Функционирование исполнительных (представительных) органов государственной </w:t>
            </w:r>
            <w:r w:rsidRPr="00A761C1">
              <w:rPr>
                <w:rFonts w:ascii="Times New Roman" w:eastAsia="Calibri" w:hAnsi="Times New Roman" w:cs="Times New Roman"/>
                <w:sz w:val="24"/>
                <w:szCs w:val="24"/>
                <w:lang w:eastAsia="ru-RU"/>
              </w:rPr>
              <w:lastRenderedPageBreak/>
              <w:t>власти и представительных органов муниципальных образований</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bCs/>
                <w:color w:val="FF0000"/>
                <w:sz w:val="24"/>
                <w:szCs w:val="24"/>
              </w:rPr>
            </w:pPr>
            <w:r w:rsidRPr="00A761C1">
              <w:rPr>
                <w:rFonts w:ascii="Times New Roman" w:hAnsi="Times New Roman" w:cs="Times New Roman"/>
                <w:bCs/>
                <w:sz w:val="24"/>
                <w:szCs w:val="24"/>
              </w:rPr>
              <w:t>8 033,683</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4 662,800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1 875,375</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0130079180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1 394,125</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101,383</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Обеспечение проведения выборов и референдумов</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trHeight w:val="1700"/>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lastRenderedPageBreak/>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w:t>
            </w:r>
            <w:proofErr w:type="spellStart"/>
            <w:r w:rsidRPr="00A761C1">
              <w:rPr>
                <w:rFonts w:ascii="Times New Roman" w:eastAsia="Calibri" w:hAnsi="Times New Roman" w:cs="Times New Roman"/>
                <w:sz w:val="24"/>
                <w:szCs w:val="24"/>
                <w:lang w:eastAsia="ru-RU"/>
              </w:rPr>
              <w:t>товаров</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абот</w:t>
            </w:r>
            <w:proofErr w:type="spellEnd"/>
            <w:r w:rsidRPr="00A761C1">
              <w:rPr>
                <w:rFonts w:ascii="Times New Roman" w:eastAsia="Calibri" w:hAnsi="Times New Roman" w:cs="Times New Roman"/>
                <w:sz w:val="24"/>
                <w:szCs w:val="24"/>
                <w:lang w:eastAsia="ru-RU"/>
              </w:rPr>
              <w:t xml:space="preserve"> и услуг для государственных (муниципальных) 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07</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0110080210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340,00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Осуществление полномочий по первичному воинскому учету</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340,00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306,9</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33,1</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432,00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1.Защита населения территории от чрезвычайных ситуаций природного и техногенного характера, гражданская оборона</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2.Другие вопросы в области национальной </w:t>
            </w:r>
            <w:r w:rsidRPr="00A761C1">
              <w:rPr>
                <w:rFonts w:ascii="Times New Roman" w:eastAsia="Calibri" w:hAnsi="Times New Roman" w:cs="Times New Roman"/>
                <w:b/>
                <w:sz w:val="24"/>
                <w:szCs w:val="24"/>
                <w:lang w:eastAsia="ru-RU"/>
              </w:rPr>
              <w:lastRenderedPageBreak/>
              <w:t>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432,00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81,00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351,000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Жилищно-коммунальное хозяйство  </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19 165,57269</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1.Коммунальное хозяйство</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2 497,760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S9820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val="en-US"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2 497,760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val="en-US" w:eastAsia="ru-RU"/>
              </w:rPr>
              <w:t>2</w:t>
            </w:r>
            <w:r w:rsidRPr="00A761C1">
              <w:rPr>
                <w:rFonts w:ascii="Times New Roman" w:eastAsia="Calibri" w:hAnsi="Times New Roman" w:cs="Times New Roman"/>
                <w:b/>
                <w:sz w:val="24"/>
                <w:szCs w:val="24"/>
                <w:lang w:eastAsia="ru-RU"/>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16 407,81269</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2 699,56519</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both"/>
              <w:rPr>
                <w:rFonts w:ascii="Times New Roman" w:hAnsi="Times New Roman" w:cs="Times New Roman"/>
                <w:sz w:val="24"/>
                <w:szCs w:val="24"/>
              </w:rPr>
            </w:pPr>
            <w:r w:rsidRPr="00A761C1">
              <w:rPr>
                <w:rFonts w:ascii="Times New Roman" w:hAnsi="Times New Roman" w:cs="Times New Roman"/>
                <w:sz w:val="24"/>
                <w:szCs w:val="24"/>
              </w:rPr>
              <w:t>Расходы на обустройство территорий муниципальных образований «</w:t>
            </w:r>
            <w:r w:rsidRPr="00A761C1">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A761C1">
              <w:rPr>
                <w:rFonts w:ascii="Times New Roman" w:eastAsia="Calibri" w:hAnsi="Times New Roman" w:cs="Times New Roman"/>
                <w:sz w:val="24"/>
                <w:szCs w:val="24"/>
              </w:rPr>
              <w:t>Воробьёвского</w:t>
            </w:r>
            <w:proofErr w:type="spellEnd"/>
            <w:r w:rsidRPr="00A761C1">
              <w:rPr>
                <w:rFonts w:ascii="Times New Roman" w:eastAsia="Calibri" w:hAnsi="Times New Roman" w:cs="Times New Roman"/>
                <w:sz w:val="24"/>
                <w:szCs w:val="24"/>
              </w:rPr>
              <w:t xml:space="preserve"> района, Воронежской области</w:t>
            </w:r>
            <w:r w:rsidRPr="00A761C1">
              <w:rPr>
                <w:rFonts w:ascii="Times New Roman" w:hAnsi="Times New Roman" w:cs="Times New Roman"/>
                <w:sz w:val="24"/>
                <w:szCs w:val="24"/>
              </w:rPr>
              <w:t xml:space="preserve"> "</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02200</w:t>
            </w:r>
            <w:r w:rsidRPr="00A761C1">
              <w:rPr>
                <w:rFonts w:ascii="Times New Roman" w:hAnsi="Times New Roman" w:cs="Times New Roman"/>
                <w:sz w:val="24"/>
                <w:szCs w:val="24"/>
                <w:lang w:val="en-US"/>
              </w:rPr>
              <w:t>S</w:t>
            </w:r>
            <w:r w:rsidRPr="00A761C1">
              <w:rPr>
                <w:rFonts w:ascii="Times New Roman" w:hAnsi="Times New Roman" w:cs="Times New Roman"/>
                <w:sz w:val="24"/>
                <w:szCs w:val="24"/>
              </w:rPr>
              <w:t>8910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lang w:val="en-US"/>
              </w:rPr>
            </w:pPr>
            <w:r w:rsidRPr="00A761C1">
              <w:rPr>
                <w:rFonts w:ascii="Times New Roman" w:hAnsi="Times New Roman" w:cs="Times New Roman"/>
                <w:sz w:val="24"/>
                <w:szCs w:val="24"/>
                <w:lang w:val="en-US"/>
              </w:rPr>
              <w:t>3 019</w:t>
            </w:r>
            <w:r w:rsidRPr="00A761C1">
              <w:rPr>
                <w:rFonts w:ascii="Times New Roman" w:hAnsi="Times New Roman" w:cs="Times New Roman"/>
                <w:sz w:val="24"/>
                <w:szCs w:val="24"/>
              </w:rPr>
              <w:t>,</w:t>
            </w:r>
            <w:r w:rsidRPr="00A761C1">
              <w:rPr>
                <w:rFonts w:ascii="Times New Roman" w:hAnsi="Times New Roman" w:cs="Times New Roman"/>
                <w:sz w:val="24"/>
                <w:szCs w:val="24"/>
                <w:lang w:val="en-US"/>
              </w:rPr>
              <w:t>62750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both"/>
              <w:rPr>
                <w:rFonts w:ascii="Times New Roman" w:hAnsi="Times New Roman" w:cs="Times New Roman"/>
                <w:sz w:val="24"/>
                <w:szCs w:val="24"/>
              </w:rPr>
            </w:pPr>
            <w:r w:rsidRPr="00A761C1">
              <w:rPr>
                <w:rFonts w:ascii="Times New Roman" w:hAnsi="Times New Roman" w:cs="Times New Roman"/>
                <w:sz w:val="24"/>
                <w:szCs w:val="24"/>
              </w:rPr>
              <w:t>Расходы на благоустройство села Затон</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0220078860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300,000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both"/>
              <w:rPr>
                <w:rFonts w:ascii="Times New Roman" w:hAnsi="Times New Roman" w:cs="Times New Roman"/>
                <w:sz w:val="24"/>
                <w:szCs w:val="24"/>
              </w:rPr>
            </w:pPr>
            <w:r w:rsidRPr="00A761C1">
              <w:rPr>
                <w:rFonts w:ascii="Times New Roman" w:eastAsia="Calibri" w:hAnsi="Times New Roman" w:cs="Times New Roman"/>
                <w:sz w:val="24"/>
                <w:szCs w:val="24"/>
                <w:lang w:eastAsia="ru-RU"/>
              </w:rPr>
              <w:t xml:space="preserve">Расходы на обеспечение функций </w:t>
            </w:r>
            <w:r w:rsidRPr="00A761C1">
              <w:rPr>
                <w:rFonts w:ascii="Times New Roman" w:eastAsia="Calibri" w:hAnsi="Times New Roman" w:cs="Times New Roman"/>
                <w:sz w:val="24"/>
                <w:szCs w:val="24"/>
                <w:lang w:eastAsia="ru-RU"/>
              </w:rPr>
              <w:lastRenderedPageBreak/>
              <w:t xml:space="preserve">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lastRenderedPageBreak/>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0220078500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1 560,03749</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both"/>
              <w:rPr>
                <w:rFonts w:ascii="Times New Roman" w:eastAsia="Calibri" w:hAnsi="Times New Roman" w:cs="Times New Roman"/>
                <w:sz w:val="24"/>
                <w:szCs w:val="24"/>
                <w:lang w:eastAsia="ru-RU"/>
              </w:rPr>
            </w:pPr>
            <w:r w:rsidRPr="00A761C1">
              <w:rPr>
                <w:rFonts w:ascii="Times New Roman" w:hAnsi="Times New Roman" w:cs="Times New Roman"/>
                <w:sz w:val="24"/>
                <w:szCs w:val="24"/>
              </w:rPr>
              <w:lastRenderedPageBreak/>
              <w:t>Расходы на обустройство территорий муниципальных образований: «Обустройство сквера в совхозе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 xml:space="preserve">» </w:t>
            </w:r>
            <w:proofErr w:type="spellStart"/>
            <w:r w:rsidRPr="00A761C1">
              <w:rPr>
                <w:rFonts w:ascii="Times New Roman" w:hAnsi="Times New Roman" w:cs="Times New Roman"/>
                <w:sz w:val="24"/>
                <w:szCs w:val="24"/>
              </w:rPr>
              <w:t>Воробьёвского</w:t>
            </w:r>
            <w:proofErr w:type="spellEnd"/>
            <w:r w:rsidRPr="00A761C1">
              <w:rPr>
                <w:rFonts w:ascii="Times New Roman" w:hAnsi="Times New Roman" w:cs="Times New Roman"/>
                <w:sz w:val="24"/>
                <w:szCs w:val="24"/>
              </w:rPr>
              <w:t xml:space="preserve"> района Воронежской области» по адресу: Воронежская область,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 xml:space="preserve"> район, совхоз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lang w:val="en-US"/>
              </w:rPr>
            </w:pPr>
            <w:r w:rsidRPr="00A761C1">
              <w:rPr>
                <w:rFonts w:ascii="Times New Roman" w:hAnsi="Times New Roman" w:cs="Times New Roman"/>
                <w:sz w:val="24"/>
                <w:szCs w:val="24"/>
              </w:rPr>
              <w:t>02200</w:t>
            </w:r>
            <w:r w:rsidRPr="00A761C1">
              <w:rPr>
                <w:rFonts w:ascii="Times New Roman" w:hAnsi="Times New Roman" w:cs="Times New Roman"/>
                <w:sz w:val="24"/>
                <w:szCs w:val="24"/>
                <w:lang w:val="en-US"/>
              </w:rPr>
              <w:t>S8070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lang w:val="en-US"/>
              </w:rPr>
            </w:pPr>
            <w:r w:rsidRPr="00A761C1">
              <w:rPr>
                <w:rFonts w:ascii="Times New Roman" w:hAnsi="Times New Roman" w:cs="Times New Roman"/>
                <w:sz w:val="24"/>
                <w:szCs w:val="24"/>
                <w:lang w:val="en-US"/>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lang w:val="en-US"/>
              </w:rPr>
            </w:pPr>
            <w:r w:rsidRPr="00A761C1">
              <w:rPr>
                <w:rFonts w:ascii="Times New Roman" w:hAnsi="Times New Roman" w:cs="Times New Roman"/>
                <w:sz w:val="24"/>
                <w:szCs w:val="24"/>
                <w:lang w:val="en-US"/>
              </w:rPr>
              <w:t>7 713</w:t>
            </w:r>
            <w:r w:rsidRPr="00A761C1">
              <w:rPr>
                <w:rFonts w:ascii="Times New Roman" w:hAnsi="Times New Roman" w:cs="Times New Roman"/>
                <w:sz w:val="24"/>
                <w:szCs w:val="24"/>
              </w:rPr>
              <w:t>,</w:t>
            </w:r>
            <w:r w:rsidRPr="00A761C1">
              <w:rPr>
                <w:rFonts w:ascii="Times New Roman" w:hAnsi="Times New Roman" w:cs="Times New Roman"/>
                <w:sz w:val="24"/>
                <w:szCs w:val="24"/>
                <w:lang w:val="en-US"/>
              </w:rPr>
              <w:t>020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jc w:val="both"/>
              <w:rPr>
                <w:rFonts w:ascii="Times New Roman" w:hAnsi="Times New Roman" w:cs="Times New Roman"/>
                <w:sz w:val="24"/>
                <w:szCs w:val="24"/>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0220078510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sz w:val="24"/>
                <w:szCs w:val="24"/>
              </w:rPr>
            </w:pPr>
            <w:r w:rsidRPr="00A761C1">
              <w:rPr>
                <w:rFonts w:ascii="Times New Roman" w:hAnsi="Times New Roman" w:cs="Times New Roman"/>
                <w:sz w:val="24"/>
                <w:szCs w:val="24"/>
              </w:rPr>
              <w:t>200,00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533,11319</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w:t>
            </w:r>
            <w:r w:rsidRPr="00A761C1">
              <w:rPr>
                <w:rFonts w:ascii="Times New Roman" w:eastAsia="Calibri" w:hAnsi="Times New Roman" w:cs="Times New Roman"/>
                <w:sz w:val="24"/>
                <w:szCs w:val="24"/>
                <w:lang w:eastAsia="ru-RU"/>
              </w:rPr>
              <w:lastRenderedPageBreak/>
              <w:t>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w:t>
            </w:r>
            <w:r w:rsidRPr="00A761C1">
              <w:rPr>
                <w:rFonts w:ascii="Times New Roman" w:eastAsia="Calibri" w:hAnsi="Times New Roman" w:cs="Times New Roman"/>
                <w:sz w:val="24"/>
                <w:szCs w:val="24"/>
                <w:lang w:val="en-US" w:eastAsia="ru-RU"/>
              </w:rPr>
              <w:t>S</w:t>
            </w:r>
            <w:r w:rsidRPr="00A761C1">
              <w:rPr>
                <w:rFonts w:ascii="Times New Roman" w:eastAsia="Calibri" w:hAnsi="Times New Roman" w:cs="Times New Roman"/>
                <w:sz w:val="24"/>
                <w:szCs w:val="24"/>
                <w:lang w:eastAsia="ru-RU"/>
              </w:rPr>
              <w:t>8670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242,48681</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0260078500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139,96251</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3.Другие вопросы в области жилищно-коммунального хозяйства</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260,00</w:t>
            </w:r>
          </w:p>
        </w:tc>
      </w:tr>
      <w:tr w:rsidR="00A761C1" w:rsidRPr="00A761C1" w:rsidTr="00A761C1">
        <w:trPr>
          <w:trHeight w:val="1721"/>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260,00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1 958,91313</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1.Дорожное хозяйство (дорожные фонды)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1 542,096</w:t>
            </w:r>
          </w:p>
        </w:tc>
      </w:tr>
      <w:tr w:rsidR="00A761C1" w:rsidRPr="00A761C1" w:rsidTr="00A761C1">
        <w:trPr>
          <w:jc w:val="center"/>
        </w:trPr>
        <w:tc>
          <w:tcPr>
            <w:tcW w:w="5328" w:type="dxa"/>
            <w:tcBorders>
              <w:top w:val="single" w:sz="4" w:space="0" w:color="auto"/>
              <w:left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в рамках муниципальной программы "Дорожное хозяйство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1 542,096</w:t>
            </w:r>
          </w:p>
        </w:tc>
      </w:tr>
      <w:tr w:rsidR="00A761C1" w:rsidRPr="00A761C1" w:rsidTr="00A761C1">
        <w:trPr>
          <w:jc w:val="center"/>
        </w:trPr>
        <w:tc>
          <w:tcPr>
            <w:tcW w:w="5328" w:type="dxa"/>
            <w:tcBorders>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416,81713</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38,4</w:t>
            </w:r>
          </w:p>
        </w:tc>
      </w:tr>
      <w:tr w:rsidR="00A761C1" w:rsidRPr="00A761C1" w:rsidTr="00A761C1">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(Проведение </w:t>
            </w:r>
            <w:r w:rsidRPr="00A761C1">
              <w:rPr>
                <w:rFonts w:ascii="Times New Roman" w:eastAsia="Calibri" w:hAnsi="Times New Roman" w:cs="Times New Roman"/>
                <w:sz w:val="24"/>
                <w:szCs w:val="24"/>
                <w:lang w:eastAsia="ru-RU"/>
              </w:rPr>
              <w:lastRenderedPageBreak/>
              <w:t>картографических и землеустроительных работ)</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146,140</w:t>
            </w:r>
          </w:p>
        </w:tc>
      </w:tr>
      <w:tr w:rsidR="00A761C1" w:rsidRPr="00A761C1" w:rsidTr="00A761C1">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r>
      <w:tr w:rsidR="00A761C1" w:rsidRPr="00A761C1" w:rsidTr="00A761C1">
        <w:trPr>
          <w:trHeight w:val="1123"/>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49,27713</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Социальное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150,00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Пенсионное обеспечение</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0240080470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150,00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Муниципальное казенное учреждение культуры «</w:t>
            </w:r>
            <w:proofErr w:type="spellStart"/>
            <w:r w:rsidRPr="00A761C1">
              <w:rPr>
                <w:rFonts w:ascii="Times New Roman" w:eastAsia="Calibri" w:hAnsi="Times New Roman" w:cs="Times New Roman"/>
                <w:b/>
                <w:sz w:val="24"/>
                <w:szCs w:val="24"/>
                <w:lang w:eastAsia="ru-RU"/>
              </w:rPr>
              <w:t>Солонецкий</w:t>
            </w:r>
            <w:proofErr w:type="spellEnd"/>
            <w:r w:rsidRPr="00A761C1">
              <w:rPr>
                <w:rFonts w:ascii="Times New Roman" w:eastAsia="Calibri" w:hAnsi="Times New Roman" w:cs="Times New Roman"/>
                <w:b/>
                <w:sz w:val="24"/>
                <w:szCs w:val="24"/>
                <w:lang w:eastAsia="ru-RU"/>
              </w:rPr>
              <w:t xml:space="preserve"> центр культуры»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46 580,96556</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1.Культура</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7 644,88204</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Дворцы и дома культуры, другие учреждения культуры и средств массовой информации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7 644,88204</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w:t>
            </w:r>
            <w:r w:rsidRPr="00A761C1">
              <w:rPr>
                <w:rFonts w:ascii="Times New Roman" w:eastAsia="Calibri"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4 072,00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proofErr w:type="gramStart"/>
            <w:r w:rsidRPr="00A761C1">
              <w:rPr>
                <w:rFonts w:ascii="Times New Roman" w:eastAsia="Calibri" w:hAnsi="Times New Roman" w:cs="Times New Roman"/>
                <w:bCs/>
                <w:sz w:val="24"/>
                <w:szCs w:val="24"/>
                <w:lang w:eastAsia="ru-RU"/>
              </w:rPr>
              <w:t>»</w:t>
            </w:r>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FF0000"/>
                <w:sz w:val="24"/>
                <w:szCs w:val="24"/>
                <w:lang w:eastAsia="ru-RU"/>
              </w:rPr>
            </w:pPr>
            <w:r w:rsidRPr="00A761C1">
              <w:rPr>
                <w:rFonts w:ascii="Times New Roman" w:eastAsia="Calibri" w:hAnsi="Times New Roman" w:cs="Times New Roman"/>
                <w:sz w:val="24"/>
                <w:szCs w:val="24"/>
                <w:lang w:eastAsia="ru-RU"/>
              </w:rPr>
              <w:t>2 127,26679</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Развитие сети учреждений  культурно-досугового типа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прог</w:t>
            </w:r>
            <w:proofErr w:type="spellEnd"/>
            <w:proofErr w:type="gramStart"/>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 (</w:t>
            </w:r>
            <w:proofErr w:type="spellStart"/>
            <w:r w:rsidRPr="00A761C1">
              <w:rPr>
                <w:rFonts w:ascii="Times New Roman" w:eastAsia="Calibri" w:hAnsi="Times New Roman" w:cs="Times New Roman"/>
                <w:sz w:val="24"/>
                <w:szCs w:val="24"/>
                <w:lang w:eastAsia="ru-RU"/>
              </w:rPr>
              <w:t>муз.оборуд.в</w:t>
            </w:r>
            <w:proofErr w:type="spellEnd"/>
            <w:r w:rsidRPr="00A761C1">
              <w:rPr>
                <w:rFonts w:ascii="Times New Roman" w:eastAsia="Calibri" w:hAnsi="Times New Roman" w:cs="Times New Roman"/>
                <w:sz w:val="24"/>
                <w:szCs w:val="24"/>
                <w:lang w:eastAsia="ru-RU"/>
              </w:rPr>
              <w:t xml:space="preserve"> СДК с. Солонцы)</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w:t>
            </w:r>
            <w:r w:rsidRPr="00A761C1">
              <w:rPr>
                <w:rFonts w:ascii="Times New Roman" w:eastAsia="Calibri" w:hAnsi="Times New Roman" w:cs="Times New Roman"/>
                <w:sz w:val="24"/>
                <w:szCs w:val="24"/>
                <w:lang w:val="en-US" w:eastAsia="ru-RU"/>
              </w:rPr>
              <w:t>L</w:t>
            </w:r>
            <w:r w:rsidRPr="00A761C1">
              <w:rPr>
                <w:rFonts w:ascii="Times New Roman" w:eastAsia="Calibri" w:hAnsi="Times New Roman" w:cs="Times New Roman"/>
                <w:sz w:val="24"/>
                <w:szCs w:val="24"/>
                <w:lang w:eastAsia="ru-RU"/>
              </w:rPr>
              <w:t>4670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1 281,98173</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031А255190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102,07552</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 </w:t>
            </w:r>
            <w:r w:rsidRPr="00A761C1">
              <w:rPr>
                <w:rFonts w:ascii="Times New Roman" w:eastAsia="Calibri" w:hAnsi="Times New Roman" w:cs="Times New Roman"/>
                <w:sz w:val="24"/>
                <w:szCs w:val="24"/>
                <w:lang w:eastAsia="ru-RU"/>
              </w:rPr>
              <w:t>(Иные бюджетные ассигнования)</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61,558</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Другие вопросы в области культуры, кинематографии</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38 936,08352</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FF0000"/>
                <w:sz w:val="24"/>
                <w:szCs w:val="24"/>
                <w:lang w:eastAsia="ru-RU"/>
              </w:rPr>
            </w:pPr>
            <w:r w:rsidRPr="00A761C1">
              <w:rPr>
                <w:rFonts w:ascii="Times New Roman" w:eastAsia="Calibri" w:hAnsi="Times New Roman" w:cs="Times New Roman"/>
                <w:sz w:val="24"/>
                <w:szCs w:val="24"/>
                <w:lang w:eastAsia="ru-RU"/>
              </w:rPr>
              <w:t>032А1Д5130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1 265,68352</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color w:val="FF0000"/>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032А1А5130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37 670,400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00</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39,00</w:t>
            </w:r>
          </w:p>
        </w:tc>
      </w:tr>
      <w:tr w:rsidR="00A761C1" w:rsidRPr="00A761C1" w:rsidTr="00A761C1">
        <w:trPr>
          <w:jc w:val="center"/>
        </w:trPr>
        <w:tc>
          <w:tcPr>
            <w:tcW w:w="53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A761C1">
              <w:rPr>
                <w:rFonts w:ascii="Times New Roman" w:eastAsia="Calibri" w:hAnsi="Times New Roman" w:cs="Times New Roman"/>
                <w:sz w:val="24"/>
                <w:szCs w:val="24"/>
                <w:lang w:eastAsia="ru-RU"/>
              </w:rPr>
              <w:t>Солонецком</w:t>
            </w:r>
            <w:proofErr w:type="spellEnd"/>
            <w:r w:rsidRPr="00A761C1">
              <w:rPr>
                <w:rFonts w:ascii="Times New Roman" w:eastAsia="Calibri" w:hAnsi="Times New Roman" w:cs="Times New Roman"/>
                <w:sz w:val="24"/>
                <w:szCs w:val="24"/>
                <w:lang w:eastAsia="ru-RU"/>
              </w:rPr>
              <w:t xml:space="preserve"> сельском поселении "Физическая культура и спорт"</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11</w:t>
            </w:r>
          </w:p>
        </w:tc>
        <w:tc>
          <w:tcPr>
            <w:tcW w:w="52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665"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0610000590</w:t>
            </w:r>
          </w:p>
        </w:tc>
        <w:tc>
          <w:tcPr>
            <w:tcW w:w="730"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45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sz w:val="24"/>
                <w:szCs w:val="24"/>
              </w:rPr>
            </w:pPr>
            <w:r w:rsidRPr="00A761C1">
              <w:rPr>
                <w:sz w:val="24"/>
                <w:szCs w:val="24"/>
                <w:lang w:eastAsia="ru-RU"/>
              </w:rPr>
              <w:t>39,00</w:t>
            </w:r>
          </w:p>
        </w:tc>
      </w:tr>
    </w:tbl>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Приложение   №  3</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5</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hAnsi="Times New Roman" w:cs="Times New Roman"/>
          <w:b/>
          <w:sz w:val="24"/>
          <w:szCs w:val="24"/>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r w:rsidRPr="00A761C1">
        <w:rPr>
          <w:sz w:val="24"/>
          <w:szCs w:val="24"/>
        </w:rPr>
        <w:t xml:space="preserve"> </w:t>
      </w:r>
    </w:p>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Ведомственная структура расходов бюджета </w:t>
      </w:r>
      <w:proofErr w:type="spellStart"/>
      <w:r w:rsidRPr="00A761C1">
        <w:rPr>
          <w:rFonts w:ascii="Times New Roman" w:eastAsia="Times New Roman" w:hAnsi="Times New Roman" w:cs="Times New Roman"/>
          <w:b/>
          <w:sz w:val="24"/>
          <w:szCs w:val="24"/>
          <w:lang w:eastAsia="ru-RU"/>
        </w:rPr>
        <w:t>Солонецкого</w:t>
      </w:r>
      <w:proofErr w:type="spellEnd"/>
      <w:r w:rsidRPr="00A761C1">
        <w:rPr>
          <w:rFonts w:ascii="Times New Roman" w:eastAsia="Times New Roman" w:hAnsi="Times New Roman" w:cs="Times New Roman"/>
          <w:b/>
          <w:sz w:val="24"/>
          <w:szCs w:val="24"/>
          <w:lang w:eastAsia="ru-RU"/>
        </w:rPr>
        <w:t xml:space="preserve"> сельского поселения</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rPr>
      </w:pPr>
      <w:proofErr w:type="spellStart"/>
      <w:r w:rsidRPr="00A761C1">
        <w:rPr>
          <w:rFonts w:ascii="Times New Roman" w:eastAsia="Times New Roman" w:hAnsi="Times New Roman" w:cs="Times New Roman"/>
          <w:b/>
          <w:sz w:val="24"/>
          <w:szCs w:val="24"/>
          <w:lang w:eastAsia="ru-RU"/>
        </w:rPr>
        <w:t>Воробьёвского</w:t>
      </w:r>
      <w:proofErr w:type="spellEnd"/>
      <w:r w:rsidRPr="00A761C1">
        <w:rPr>
          <w:rFonts w:ascii="Times New Roman" w:eastAsia="Times New Roman" w:hAnsi="Times New Roman" w:cs="Times New Roman"/>
          <w:b/>
          <w:sz w:val="24"/>
          <w:szCs w:val="24"/>
          <w:lang w:eastAsia="ru-RU"/>
        </w:rPr>
        <w:t xml:space="preserve"> муниципального района на 2024 год</w:t>
      </w:r>
    </w:p>
    <w:tbl>
      <w:tblPr>
        <w:tblpPr w:leftFromText="180" w:rightFromText="180" w:vertAnchor="text" w:horzAnchor="margin" w:tblpXSpec="center" w:tblpY="83"/>
        <w:tblW w:w="9757" w:type="dxa"/>
        <w:tblLook w:val="01E0" w:firstRow="1" w:lastRow="1" w:firstColumn="1" w:lastColumn="1" w:noHBand="0" w:noVBand="0"/>
      </w:tblPr>
      <w:tblGrid>
        <w:gridCol w:w="3579"/>
        <w:gridCol w:w="738"/>
        <w:gridCol w:w="470"/>
        <w:gridCol w:w="1166"/>
        <w:gridCol w:w="1523"/>
        <w:gridCol w:w="576"/>
        <w:gridCol w:w="1705"/>
      </w:tblGrid>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Наименование показателей</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Гл. </w:t>
            </w:r>
            <w:proofErr w:type="spellStart"/>
            <w:r w:rsidRPr="00A761C1">
              <w:rPr>
                <w:rFonts w:ascii="Times New Roman" w:eastAsia="Calibri" w:hAnsi="Times New Roman" w:cs="Times New Roman"/>
                <w:sz w:val="24"/>
                <w:szCs w:val="24"/>
                <w:lang w:eastAsia="ru-RU"/>
              </w:rPr>
              <w:t>расп</w:t>
            </w:r>
            <w:proofErr w:type="spellEnd"/>
            <w:r w:rsidRPr="00A761C1">
              <w:rPr>
                <w:rFonts w:ascii="Times New Roman" w:eastAsia="Calibri" w:hAnsi="Times New Roman" w:cs="Times New Roman"/>
                <w:sz w:val="24"/>
                <w:szCs w:val="24"/>
                <w:lang w:eastAsia="ru-RU"/>
              </w:rPr>
              <w:t>. ср-в</w:t>
            </w:r>
          </w:p>
        </w:tc>
        <w:tc>
          <w:tcPr>
            <w:tcW w:w="462"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РЗ</w:t>
            </w:r>
          </w:p>
        </w:tc>
        <w:tc>
          <w:tcPr>
            <w:tcW w:w="12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ПР</w:t>
            </w:r>
            <w:proofErr w:type="gramEnd"/>
          </w:p>
        </w:tc>
        <w:tc>
          <w:tcPr>
            <w:tcW w:w="139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ЦСР</w:t>
            </w:r>
          </w:p>
        </w:tc>
        <w:tc>
          <w:tcPr>
            <w:tcW w:w="5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ВР</w:t>
            </w:r>
          </w:p>
        </w:tc>
        <w:tc>
          <w:tcPr>
            <w:tcW w:w="172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Сумма </w:t>
            </w:r>
            <w:proofErr w:type="spellStart"/>
            <w:r w:rsidRPr="00A761C1">
              <w:rPr>
                <w:rFonts w:ascii="Times New Roman" w:eastAsia="Calibri" w:hAnsi="Times New Roman" w:cs="Times New Roman"/>
                <w:sz w:val="24"/>
                <w:szCs w:val="24"/>
                <w:lang w:eastAsia="ru-RU"/>
              </w:rPr>
              <w:t>тыс</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уб</w:t>
            </w:r>
            <w:proofErr w:type="spellEnd"/>
            <w:r w:rsidRPr="00A761C1">
              <w:rPr>
                <w:rFonts w:ascii="Times New Roman" w:eastAsia="Calibri" w:hAnsi="Times New Roman" w:cs="Times New Roman"/>
                <w:sz w:val="24"/>
                <w:szCs w:val="24"/>
                <w:lang w:eastAsia="ru-RU"/>
              </w:rPr>
              <w:t>.</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w:t>
            </w:r>
          </w:p>
        </w:tc>
        <w:tc>
          <w:tcPr>
            <w:tcW w:w="462"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w:t>
            </w:r>
          </w:p>
        </w:tc>
        <w:tc>
          <w:tcPr>
            <w:tcW w:w="1228"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w:t>
            </w:r>
          </w:p>
        </w:tc>
        <w:tc>
          <w:tcPr>
            <w:tcW w:w="139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w:t>
            </w:r>
          </w:p>
        </w:tc>
        <w:tc>
          <w:tcPr>
            <w:tcW w:w="5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w:t>
            </w:r>
          </w:p>
        </w:tc>
        <w:tc>
          <w:tcPr>
            <w:tcW w:w="1721"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7</w:t>
            </w:r>
          </w:p>
        </w:tc>
      </w:tr>
      <w:tr w:rsidR="00A761C1" w:rsidRPr="00A761C1" w:rsidTr="00A761C1">
        <w:trPr>
          <w:trHeight w:val="369"/>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Администрация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914</w:t>
            </w: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78 180,80388</w:t>
            </w:r>
          </w:p>
        </w:tc>
      </w:tr>
      <w:tr w:rsidR="00A761C1" w:rsidRPr="00A761C1" w:rsidTr="00A761C1">
        <w:trPr>
          <w:trHeight w:hRule="exact" w:val="43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Общегосударственные вопросы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9 514,3525</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1 480,6695</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1 354,6</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Иные межбюджетные трансферты на социально значимые расходы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0130070100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94,5695</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w:t>
            </w:r>
            <w:r w:rsidRPr="00A761C1">
              <w:rPr>
                <w:rFonts w:ascii="Times New Roman" w:eastAsia="Calibri" w:hAnsi="Times New Roman" w:cs="Times New Roman"/>
                <w:sz w:val="24"/>
                <w:szCs w:val="24"/>
                <w:lang w:eastAsia="ru-RU"/>
              </w:rPr>
              <w:lastRenderedPageBreak/>
              <w:t xml:space="preserve">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(возмещение расходов на санаторно-курортное лечение)</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31,500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Функционирование исполнительных</w:t>
            </w: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lang w:eastAsia="ru-RU"/>
              </w:rPr>
              <w:t>(представительных) органов государственной власти и представительных органов муниципальных образований</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8 033,683</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4 662,800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1 875,375</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0130079180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1 394,125</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0130080210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101,383</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Обеспечение проведения выборов и референдумов</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07</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0110080210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ОБОРОНА</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340,000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2. Осуществление полномочий </w:t>
            </w:r>
            <w:r w:rsidRPr="00A761C1">
              <w:rPr>
                <w:rFonts w:ascii="Times New Roman" w:eastAsia="Calibri" w:hAnsi="Times New Roman" w:cs="Times New Roman"/>
                <w:sz w:val="24"/>
                <w:szCs w:val="24"/>
                <w:lang w:eastAsia="ru-RU"/>
              </w:rPr>
              <w:lastRenderedPageBreak/>
              <w:t>по первичному воинскому учету</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340,000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306,900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33,100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безопасность и правоохранительная деятельность</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432,000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1.Защита населения территории от чрезвычайных ситуаций природного и техногенного характера, гражданская оборона</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w:t>
            </w:r>
            <w:r w:rsidRPr="00A761C1">
              <w:rPr>
                <w:rFonts w:ascii="Times New Roman" w:eastAsia="Calibri" w:hAnsi="Times New Roman" w:cs="Times New Roman"/>
                <w:sz w:val="24"/>
                <w:szCs w:val="24"/>
                <w:lang w:eastAsia="ru-RU"/>
              </w:rPr>
              <w:lastRenderedPageBreak/>
              <w:t xml:space="preserve">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2.Другие вопросы в области национальной безопасности и правоохранительной деятельности"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432,000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81,000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351,000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 xml:space="preserve">Жилищно-коммунальное хозяйство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color w:val="FF0000"/>
                <w:sz w:val="24"/>
                <w:szCs w:val="24"/>
                <w:lang w:eastAsia="ru-RU"/>
              </w:rPr>
            </w:pPr>
            <w:r w:rsidRPr="00A761C1">
              <w:rPr>
                <w:rFonts w:ascii="Times New Roman" w:eastAsia="Calibri" w:hAnsi="Times New Roman" w:cs="Times New Roman"/>
                <w:b/>
                <w:sz w:val="24"/>
                <w:szCs w:val="24"/>
                <w:lang w:eastAsia="ru-RU"/>
              </w:rPr>
              <w:t>19 165,57269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1.Коммунальное хозяйство</w:t>
            </w:r>
          </w:p>
        </w:tc>
        <w:tc>
          <w:tcPr>
            <w:tcW w:w="71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r w:rsidRPr="00A761C1">
              <w:rPr>
                <w:rFonts w:ascii="Times New Roman" w:eastAsia="Calibri" w:hAnsi="Times New Roman" w:cs="Times New Roman"/>
                <w:b/>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2 497,760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71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S9820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2 497,760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2.Благоустройство</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16 407,81269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2 699,56519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hAnsi="Times New Roman" w:cs="Times New Roman"/>
                <w:sz w:val="24"/>
                <w:szCs w:val="24"/>
              </w:rPr>
              <w:t>Расходы на обустройство территорий муниципальных образований «</w:t>
            </w:r>
            <w:r w:rsidRPr="00A761C1">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A761C1">
              <w:rPr>
                <w:rFonts w:ascii="Times New Roman" w:eastAsia="Calibri" w:hAnsi="Times New Roman" w:cs="Times New Roman"/>
                <w:sz w:val="24"/>
                <w:szCs w:val="24"/>
              </w:rPr>
              <w:t>Воробьёвского</w:t>
            </w:r>
            <w:proofErr w:type="spellEnd"/>
            <w:r w:rsidRPr="00A761C1">
              <w:rPr>
                <w:rFonts w:ascii="Times New Roman" w:eastAsia="Calibri" w:hAnsi="Times New Roman" w:cs="Times New Roman"/>
                <w:sz w:val="24"/>
                <w:szCs w:val="24"/>
              </w:rPr>
              <w:t xml:space="preserve"> района Воронежской области</w:t>
            </w:r>
            <w:r w:rsidRPr="00A761C1">
              <w:rPr>
                <w:rFonts w:ascii="Times New Roman" w:hAnsi="Times New Roman" w:cs="Times New Roman"/>
                <w:sz w:val="24"/>
                <w:szCs w:val="24"/>
              </w:rPr>
              <w:t xml:space="preserve">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w:t>
            </w:r>
            <w:r w:rsidRPr="00A761C1">
              <w:rPr>
                <w:rFonts w:ascii="Times New Roman" w:eastAsia="Calibri" w:hAnsi="Times New Roman" w:cs="Times New Roman"/>
                <w:sz w:val="24"/>
                <w:szCs w:val="24"/>
                <w:lang w:eastAsia="ru-RU"/>
              </w:rPr>
              <w:t>8910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3 019,62750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благоустройство села Затон</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0220078860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0220078500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1 560,03749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hAnsi="Times New Roman" w:cs="Times New Roman"/>
                <w:sz w:val="24"/>
                <w:szCs w:val="24"/>
              </w:rPr>
              <w:t xml:space="preserve">Расходы на обустройство территорий муниципальных </w:t>
            </w:r>
            <w:r w:rsidRPr="00A761C1">
              <w:rPr>
                <w:rFonts w:ascii="Times New Roman" w:hAnsi="Times New Roman" w:cs="Times New Roman"/>
                <w:sz w:val="24"/>
                <w:szCs w:val="24"/>
              </w:rPr>
              <w:lastRenderedPageBreak/>
              <w:t>образований: «Обустройство сквера в совхозе «</w:t>
            </w:r>
            <w:proofErr w:type="spellStart"/>
            <w:r w:rsidRPr="00A761C1">
              <w:rPr>
                <w:rFonts w:ascii="Times New Roman" w:hAnsi="Times New Roman" w:cs="Times New Roman"/>
                <w:sz w:val="24"/>
                <w:szCs w:val="24"/>
              </w:rPr>
              <w:t>Воробьёвский</w:t>
            </w:r>
            <w:proofErr w:type="spellEnd"/>
            <w:r w:rsidRPr="00A761C1">
              <w:rPr>
                <w:rFonts w:ascii="Times New Roman" w:hAnsi="Times New Roman" w:cs="Times New Roman"/>
                <w:sz w:val="24"/>
                <w:szCs w:val="24"/>
              </w:rPr>
              <w:t xml:space="preserve">» </w:t>
            </w:r>
            <w:proofErr w:type="spellStart"/>
            <w:r w:rsidRPr="00A761C1">
              <w:rPr>
                <w:rFonts w:ascii="Times New Roman" w:hAnsi="Times New Roman" w:cs="Times New Roman"/>
                <w:sz w:val="24"/>
                <w:szCs w:val="24"/>
              </w:rPr>
              <w:t>Воробьёвского</w:t>
            </w:r>
            <w:proofErr w:type="spellEnd"/>
            <w:r w:rsidRPr="00A761C1">
              <w:rPr>
                <w:rFonts w:ascii="Times New Roman" w:hAnsi="Times New Roman" w:cs="Times New Roman"/>
                <w:sz w:val="24"/>
                <w:szCs w:val="24"/>
              </w:rPr>
              <w:t xml:space="preserve"> района Воронежской области» по адресу: Воронежская область,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 xml:space="preserve"> район, совхоз «</w:t>
            </w:r>
            <w:proofErr w:type="spellStart"/>
            <w:r w:rsidRPr="00A761C1">
              <w:rPr>
                <w:rFonts w:ascii="Times New Roman" w:hAnsi="Times New Roman" w:cs="Times New Roman"/>
                <w:sz w:val="24"/>
                <w:szCs w:val="24"/>
              </w:rPr>
              <w:t>Воробьёвский</w:t>
            </w:r>
            <w:proofErr w:type="spellEnd"/>
            <w:r w:rsidRPr="00A761C1">
              <w:rPr>
                <w:rFonts w:ascii="Times New Roman" w:hAnsi="Times New Roman" w:cs="Times New Roman"/>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S8070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7 713</w:t>
            </w:r>
            <w:r w:rsidRPr="00A761C1">
              <w:rPr>
                <w:rFonts w:ascii="Times New Roman" w:eastAsia="Calibri" w:hAnsi="Times New Roman" w:cs="Times New Roman"/>
                <w:sz w:val="24"/>
                <w:szCs w:val="24"/>
                <w:lang w:eastAsia="ru-RU"/>
              </w:rPr>
              <w:t>,</w:t>
            </w:r>
            <w:r w:rsidRPr="00A761C1">
              <w:rPr>
                <w:rFonts w:ascii="Times New Roman" w:eastAsia="Calibri" w:hAnsi="Times New Roman" w:cs="Times New Roman"/>
                <w:sz w:val="24"/>
                <w:szCs w:val="24"/>
                <w:lang w:val="en-US" w:eastAsia="ru-RU"/>
              </w:rPr>
              <w:t>020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hAnsi="Times New Roman" w:cs="Times New Roman"/>
                <w:sz w:val="24"/>
                <w:szCs w:val="24"/>
              </w:rPr>
            </w:pPr>
            <w:proofErr w:type="gramStart"/>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0220078510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533</w:t>
            </w:r>
            <w:r w:rsidRPr="00A761C1">
              <w:rPr>
                <w:rFonts w:ascii="Times New Roman" w:eastAsia="Calibri" w:hAnsi="Times New Roman" w:cs="Times New Roman"/>
                <w:sz w:val="24"/>
                <w:szCs w:val="24"/>
                <w:lang w:eastAsia="ru-RU"/>
              </w:rPr>
              <w:t>,</w:t>
            </w:r>
            <w:r w:rsidRPr="00A761C1">
              <w:rPr>
                <w:rFonts w:ascii="Times New Roman" w:eastAsia="Calibri" w:hAnsi="Times New Roman" w:cs="Times New Roman"/>
                <w:sz w:val="24"/>
                <w:szCs w:val="24"/>
                <w:lang w:val="en-US" w:eastAsia="ru-RU"/>
              </w:rPr>
              <w:t>11319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w:t>
            </w:r>
            <w:r w:rsidRPr="00A761C1">
              <w:rPr>
                <w:rFonts w:ascii="Times New Roman" w:eastAsia="Calibri" w:hAnsi="Times New Roman" w:cs="Times New Roman"/>
                <w:sz w:val="24"/>
                <w:szCs w:val="24"/>
                <w:lang w:eastAsia="ru-RU"/>
              </w:rPr>
              <w:lastRenderedPageBreak/>
              <w:t>(муниципальных) 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w:t>
            </w:r>
            <w:r w:rsidRPr="00A761C1">
              <w:rPr>
                <w:rFonts w:ascii="Times New Roman" w:eastAsia="Calibri" w:hAnsi="Times New Roman" w:cs="Times New Roman"/>
                <w:sz w:val="24"/>
                <w:szCs w:val="24"/>
                <w:lang w:val="en-US" w:eastAsia="ru-RU"/>
              </w:rPr>
              <w:t>S</w:t>
            </w:r>
            <w:r w:rsidRPr="00A761C1">
              <w:rPr>
                <w:rFonts w:ascii="Times New Roman" w:eastAsia="Calibri" w:hAnsi="Times New Roman" w:cs="Times New Roman"/>
                <w:sz w:val="24"/>
                <w:szCs w:val="24"/>
                <w:lang w:eastAsia="ru-RU"/>
              </w:rPr>
              <w:t>8670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242,48681</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0260078500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139,96251</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2.Другие вопросы в области жилищно-коммунального хозяйства</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260,00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260,00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НАЦИОНАЛЬНАЯ ЭКОНОМИКА</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1 958,91313</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1.Дорожное хозяйство (дорожные фонды)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1 542,096</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в рамках муниципальной программы "Дорожное хозяйство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1 542,096</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2.Другие вопросы в области национальной экономики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416,81713</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w:t>
            </w:r>
            <w:r w:rsidRPr="00A761C1">
              <w:rPr>
                <w:rFonts w:ascii="Times New Roman" w:eastAsia="Calibri" w:hAnsi="Times New Roman" w:cs="Times New Roman"/>
                <w:sz w:val="24"/>
                <w:szCs w:val="24"/>
                <w:lang w:eastAsia="ru-RU"/>
              </w:rPr>
              <w:lastRenderedPageBreak/>
              <w:t>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182,00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Расходы на обеспечение функций государственных органов на осуществление части полномочий          по внутреннему финансовому контролю</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38,4</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(Проведение картографических и землеустроительных работ)</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14</w:t>
            </w:r>
            <w:r w:rsidRPr="00A761C1">
              <w:rPr>
                <w:rFonts w:ascii="Times New Roman" w:eastAsia="Calibri" w:hAnsi="Times New Roman" w:cs="Times New Roman"/>
                <w:sz w:val="24"/>
                <w:szCs w:val="24"/>
                <w:lang w:val="en-US" w:eastAsia="ru-RU"/>
              </w:rPr>
              <w:t>6</w:t>
            </w:r>
            <w:r w:rsidRPr="00A761C1">
              <w:rPr>
                <w:rFonts w:ascii="Times New Roman" w:eastAsia="Calibri" w:hAnsi="Times New Roman" w:cs="Times New Roman"/>
                <w:sz w:val="24"/>
                <w:szCs w:val="24"/>
                <w:lang w:eastAsia="ru-RU"/>
              </w:rPr>
              <w:t>,140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Социальное обеспечение</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150,0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Пенсионное обеспечение</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0240080470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Муниципальное казенное учреждение культуры «</w:t>
            </w:r>
            <w:proofErr w:type="spellStart"/>
            <w:r w:rsidRPr="00A761C1">
              <w:rPr>
                <w:rFonts w:ascii="Times New Roman" w:eastAsia="Calibri" w:hAnsi="Times New Roman" w:cs="Times New Roman"/>
                <w:b/>
                <w:sz w:val="24"/>
                <w:szCs w:val="24"/>
                <w:lang w:eastAsia="ru-RU"/>
              </w:rPr>
              <w:t>Солонецкий</w:t>
            </w:r>
            <w:proofErr w:type="spellEnd"/>
            <w:r w:rsidRPr="00A761C1">
              <w:rPr>
                <w:rFonts w:ascii="Times New Roman" w:eastAsia="Calibri" w:hAnsi="Times New Roman" w:cs="Times New Roman"/>
                <w:b/>
                <w:sz w:val="24"/>
                <w:szCs w:val="24"/>
                <w:lang w:eastAsia="ru-RU"/>
              </w:rPr>
              <w:t xml:space="preserve"> центр культуры»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46 580,96556</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1.Культура</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7 644,88204</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Дворцы и дома культуры, другие учреждения культуры и средств массовой информации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7 644,88204</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4 072,00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w:t>
            </w:r>
            <w:r w:rsidRPr="00A761C1">
              <w:rPr>
                <w:rFonts w:ascii="Times New Roman" w:eastAsia="Calibri" w:hAnsi="Times New Roman" w:cs="Times New Roman"/>
                <w:sz w:val="24"/>
                <w:szCs w:val="24"/>
                <w:lang w:eastAsia="ru-RU"/>
              </w:rPr>
              <w:lastRenderedPageBreak/>
              <w:t xml:space="preserve">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proofErr w:type="gramStart"/>
            <w:r w:rsidRPr="00A761C1">
              <w:rPr>
                <w:rFonts w:ascii="Times New Roman" w:eastAsia="Calibri" w:hAnsi="Times New Roman" w:cs="Times New Roman"/>
                <w:bCs/>
                <w:sz w:val="24"/>
                <w:szCs w:val="24"/>
                <w:lang w:eastAsia="ru-RU"/>
              </w:rPr>
              <w:t>»</w:t>
            </w:r>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2 127,26679</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Развитие сети учреждений  культурно-досугового типа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прог</w:t>
            </w:r>
            <w:proofErr w:type="spellEnd"/>
            <w:proofErr w:type="gramStart"/>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 (</w:t>
            </w:r>
            <w:proofErr w:type="spellStart"/>
            <w:r w:rsidRPr="00A761C1">
              <w:rPr>
                <w:rFonts w:ascii="Times New Roman" w:eastAsia="Calibri" w:hAnsi="Times New Roman" w:cs="Times New Roman"/>
                <w:sz w:val="24"/>
                <w:szCs w:val="24"/>
                <w:lang w:eastAsia="ru-RU"/>
              </w:rPr>
              <w:t>муз.оборуд.в</w:t>
            </w:r>
            <w:proofErr w:type="spellEnd"/>
            <w:r w:rsidRPr="00A761C1">
              <w:rPr>
                <w:rFonts w:ascii="Times New Roman" w:eastAsia="Calibri" w:hAnsi="Times New Roman" w:cs="Times New Roman"/>
                <w:sz w:val="24"/>
                <w:szCs w:val="24"/>
                <w:lang w:eastAsia="ru-RU"/>
              </w:rPr>
              <w:t xml:space="preserve"> СДК с. Солонцы)</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w:t>
            </w:r>
            <w:r w:rsidRPr="00A761C1">
              <w:rPr>
                <w:rFonts w:ascii="Times New Roman" w:eastAsia="Calibri" w:hAnsi="Times New Roman" w:cs="Times New Roman"/>
                <w:sz w:val="24"/>
                <w:szCs w:val="24"/>
                <w:lang w:val="en-US" w:eastAsia="ru-RU"/>
              </w:rPr>
              <w:t>L</w:t>
            </w:r>
            <w:r w:rsidRPr="00A761C1">
              <w:rPr>
                <w:rFonts w:ascii="Times New Roman" w:eastAsia="Calibri" w:hAnsi="Times New Roman" w:cs="Times New Roman"/>
                <w:sz w:val="24"/>
                <w:szCs w:val="24"/>
                <w:lang w:eastAsia="ru-RU"/>
              </w:rPr>
              <w:t>4670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1 281,98173</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031А255190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102,07552</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 </w:t>
            </w:r>
            <w:r w:rsidRPr="00A761C1">
              <w:rPr>
                <w:rFonts w:ascii="Times New Roman" w:eastAsia="Calibri" w:hAnsi="Times New Roman" w:cs="Times New Roman"/>
                <w:sz w:val="24"/>
                <w:szCs w:val="24"/>
                <w:lang w:eastAsia="ru-RU"/>
              </w:rPr>
              <w:t>(Иные бюджетные ассигнования)</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61,558</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Другие вопросы в области культуры, кинематографии </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38 936,08352</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 (федеральный бюджет)</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032А1А5130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37 670,400</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 xml:space="preserve">) (областной </w:t>
            </w:r>
            <w:r w:rsidRPr="00A761C1">
              <w:rPr>
                <w:rFonts w:ascii="Times New Roman" w:eastAsia="Calibri" w:hAnsi="Times New Roman" w:cs="Times New Roman"/>
                <w:sz w:val="24"/>
                <w:szCs w:val="24"/>
                <w:lang w:eastAsia="ru-RU"/>
              </w:rPr>
              <w:lastRenderedPageBreak/>
              <w:t>бюджет)</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032А1Д5130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1 265,68352</w:t>
            </w:r>
          </w:p>
        </w:tc>
      </w:tr>
      <w:tr w:rsidR="00A761C1" w:rsidRPr="00A761C1" w:rsidTr="00A761C1">
        <w:trPr>
          <w:trHeight w:val="1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lastRenderedPageBreak/>
              <w:t>ФИЗИЧЕСКАЯ КУЛЬТУРА И СПОРТ</w:t>
            </w: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00</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39,00</w:t>
            </w:r>
          </w:p>
        </w:tc>
      </w:tr>
      <w:tr w:rsidR="00A761C1" w:rsidRPr="00A761C1" w:rsidTr="00A761C1">
        <w:trPr>
          <w:trHeight w:val="1513"/>
        </w:trPr>
        <w:tc>
          <w:tcPr>
            <w:tcW w:w="3664"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A761C1">
              <w:rPr>
                <w:rFonts w:ascii="Times New Roman" w:eastAsia="Calibri" w:hAnsi="Times New Roman" w:cs="Times New Roman"/>
                <w:sz w:val="24"/>
                <w:szCs w:val="24"/>
                <w:lang w:eastAsia="ru-RU"/>
              </w:rPr>
              <w:t>Солонецком</w:t>
            </w:r>
            <w:proofErr w:type="spellEnd"/>
            <w:r w:rsidRPr="00A761C1">
              <w:rPr>
                <w:rFonts w:ascii="Times New Roman" w:eastAsia="Calibri" w:hAnsi="Times New Roman" w:cs="Times New Roman"/>
                <w:sz w:val="24"/>
                <w:szCs w:val="24"/>
                <w:lang w:eastAsia="ru-RU"/>
              </w:rPr>
              <w:t xml:space="preserve"> сельском поселении "Физическая культура и спорт"</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11</w:t>
            </w:r>
          </w:p>
        </w:tc>
        <w:tc>
          <w:tcPr>
            <w:tcW w:w="1228"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399"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0610000590</w:t>
            </w:r>
          </w:p>
        </w:tc>
        <w:tc>
          <w:tcPr>
            <w:tcW w:w="564"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721" w:type="dxa"/>
            <w:tcBorders>
              <w:top w:val="single" w:sz="4" w:space="0" w:color="auto"/>
              <w:left w:val="single" w:sz="4" w:space="0" w:color="auto"/>
              <w:bottom w:val="single" w:sz="4" w:space="0" w:color="auto"/>
              <w:right w:val="single" w:sz="4" w:space="0" w:color="auto"/>
            </w:tcBorders>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39,00</w:t>
            </w:r>
          </w:p>
        </w:tc>
      </w:tr>
    </w:tbl>
    <w:p w:rsidR="00A761C1" w:rsidRPr="00A761C1" w:rsidRDefault="00A761C1" w:rsidP="00A761C1">
      <w:pPr>
        <w:rPr>
          <w:sz w:val="24"/>
          <w:szCs w:val="24"/>
        </w:rPr>
      </w:pPr>
    </w:p>
    <w:p w:rsidR="00A761C1" w:rsidRPr="00A761C1" w:rsidRDefault="00A761C1" w:rsidP="00A761C1">
      <w:pPr>
        <w:rPr>
          <w:sz w:val="24"/>
          <w:szCs w:val="24"/>
        </w:rPr>
      </w:pPr>
    </w:p>
    <w:p w:rsidR="00A761C1" w:rsidRPr="00A761C1" w:rsidRDefault="00A761C1" w:rsidP="00A761C1">
      <w:pPr>
        <w:rPr>
          <w:sz w:val="24"/>
          <w:szCs w:val="24"/>
        </w:rPr>
      </w:pPr>
    </w:p>
    <w:p w:rsidR="00A761C1" w:rsidRPr="00A761C1" w:rsidRDefault="00A761C1" w:rsidP="00A761C1">
      <w:pPr>
        <w:rPr>
          <w:sz w:val="24"/>
          <w:szCs w:val="24"/>
        </w:rPr>
        <w:sectPr w:rsidR="00A761C1" w:rsidRPr="00A761C1" w:rsidSect="00A761C1">
          <w:pgSz w:w="11906" w:h="16838"/>
          <w:pgMar w:top="1134" w:right="567" w:bottom="1134" w:left="1985" w:header="709" w:footer="709" w:gutter="0"/>
          <w:cols w:space="708"/>
          <w:docGrid w:linePitch="360"/>
        </w:sect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lastRenderedPageBreak/>
        <w:t>Приложение   №  4</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10</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hAnsi="Times New Roman" w:cs="Times New Roman"/>
          <w:b/>
          <w:sz w:val="24"/>
          <w:szCs w:val="24"/>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r w:rsidRPr="00A761C1">
        <w:rPr>
          <w:sz w:val="24"/>
          <w:szCs w:val="24"/>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u w:val="single"/>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xml:space="preserve">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w:t>
      </w:r>
      <w:proofErr w:type="spellStart"/>
      <w:r w:rsidRPr="00A761C1">
        <w:rPr>
          <w:rFonts w:ascii="Times New Roman" w:eastAsia="Calibri" w:hAnsi="Times New Roman" w:cs="Times New Roman"/>
          <w:b/>
          <w:bCs/>
          <w:sz w:val="24"/>
          <w:szCs w:val="24"/>
          <w:lang w:eastAsia="ru-RU"/>
        </w:rPr>
        <w:t>Солонецкого</w:t>
      </w:r>
      <w:proofErr w:type="spellEnd"/>
      <w:r w:rsidRPr="00A761C1">
        <w:rPr>
          <w:rFonts w:ascii="Times New Roman" w:eastAsia="Calibri" w:hAnsi="Times New Roman" w:cs="Times New Roman"/>
          <w:b/>
          <w:bCs/>
          <w:sz w:val="24"/>
          <w:szCs w:val="24"/>
          <w:lang w:eastAsia="ru-RU"/>
        </w:rPr>
        <w:t xml:space="preserve"> сельского поселения на 2024 год.</w:t>
      </w:r>
    </w:p>
    <w:tbl>
      <w:tblPr>
        <w:tblpPr w:leftFromText="180" w:rightFromText="180" w:vertAnchor="text" w:horzAnchor="margin" w:tblpXSpec="right" w:tblpY="38"/>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627"/>
        <w:gridCol w:w="780"/>
        <w:gridCol w:w="1627"/>
        <w:gridCol w:w="780"/>
        <w:gridCol w:w="2223"/>
      </w:tblGrid>
      <w:tr w:rsidR="00A761C1" w:rsidRPr="00A761C1" w:rsidTr="00A761C1">
        <w:trPr>
          <w:trHeight w:val="21"/>
          <w:tblHeader/>
        </w:trPr>
        <w:tc>
          <w:tcPr>
            <w:tcW w:w="7848"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w:t>
            </w:r>
          </w:p>
        </w:tc>
        <w:tc>
          <w:tcPr>
            <w:tcW w:w="1627"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w:t>
            </w:r>
          </w:p>
        </w:tc>
        <w:tc>
          <w:tcPr>
            <w:tcW w:w="780"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w:t>
            </w:r>
          </w:p>
        </w:tc>
        <w:tc>
          <w:tcPr>
            <w:tcW w:w="1627"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w:t>
            </w:r>
          </w:p>
        </w:tc>
        <w:tc>
          <w:tcPr>
            <w:tcW w:w="780"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5</w:t>
            </w:r>
          </w:p>
        </w:tc>
        <w:tc>
          <w:tcPr>
            <w:tcW w:w="2223"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6</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Наименование</w:t>
            </w:r>
          </w:p>
        </w:tc>
        <w:tc>
          <w:tcPr>
            <w:tcW w:w="1627"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ЦСР</w:t>
            </w:r>
          </w:p>
        </w:tc>
        <w:tc>
          <w:tcPr>
            <w:tcW w:w="780"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ВР</w:t>
            </w:r>
          </w:p>
        </w:tc>
        <w:tc>
          <w:tcPr>
            <w:tcW w:w="1627"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РЗ</w:t>
            </w:r>
          </w:p>
        </w:tc>
        <w:tc>
          <w:tcPr>
            <w:tcW w:w="780"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ПР</w:t>
            </w:r>
            <w:proofErr w:type="gramEnd"/>
          </w:p>
        </w:tc>
        <w:tc>
          <w:tcPr>
            <w:tcW w:w="2223"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Сумма (</w:t>
            </w:r>
            <w:proofErr w:type="spellStart"/>
            <w:r w:rsidRPr="00A761C1">
              <w:rPr>
                <w:rFonts w:ascii="Times New Roman" w:eastAsia="Calibri" w:hAnsi="Times New Roman" w:cs="Times New Roman"/>
                <w:sz w:val="24"/>
                <w:szCs w:val="24"/>
                <w:lang w:eastAsia="ru-RU"/>
              </w:rPr>
              <w:t>тыс</w:t>
            </w:r>
            <w:proofErr w:type="gramStart"/>
            <w:r w:rsidRPr="00A761C1">
              <w:rPr>
                <w:rFonts w:ascii="Times New Roman" w:eastAsia="Calibri" w:hAnsi="Times New Roman" w:cs="Times New Roman"/>
                <w:sz w:val="24"/>
                <w:szCs w:val="24"/>
                <w:lang w:eastAsia="ru-RU"/>
              </w:rPr>
              <w:t>.р</w:t>
            </w:r>
            <w:proofErr w:type="gramEnd"/>
            <w:r w:rsidRPr="00A761C1">
              <w:rPr>
                <w:rFonts w:ascii="Times New Roman" w:eastAsia="Calibri" w:hAnsi="Times New Roman" w:cs="Times New Roman"/>
                <w:sz w:val="24"/>
                <w:szCs w:val="24"/>
                <w:lang w:eastAsia="ru-RU"/>
              </w:rPr>
              <w:t>ублей</w:t>
            </w:r>
            <w:proofErr w:type="spellEnd"/>
            <w:r w:rsidRPr="00A761C1">
              <w:rPr>
                <w:rFonts w:ascii="Times New Roman" w:eastAsia="Calibri" w:hAnsi="Times New Roman" w:cs="Times New Roman"/>
                <w:sz w:val="24"/>
                <w:szCs w:val="24"/>
                <w:lang w:eastAsia="ru-RU"/>
              </w:rPr>
              <w:t>)</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В С Е Г О</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78 180,80388</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xml:space="preserve">1 Муниципальная  программа </w:t>
            </w:r>
            <w:r w:rsidRPr="00A761C1">
              <w:rPr>
                <w:rFonts w:ascii="Times New Roman" w:eastAsia="Calibri" w:hAnsi="Times New Roman" w:cs="Times New Roman"/>
                <w:b/>
                <w:sz w:val="24"/>
                <w:szCs w:val="24"/>
                <w:lang w:eastAsia="ru-RU"/>
              </w:rPr>
              <w:t xml:space="preserve">"Муниципальное управление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roofErr w:type="spellStart"/>
            <w:r w:rsidRPr="00A761C1">
              <w:rPr>
                <w:rFonts w:ascii="Times New Roman" w:eastAsia="Calibri" w:hAnsi="Times New Roman" w:cs="Times New Roman"/>
                <w:b/>
                <w:sz w:val="24"/>
                <w:szCs w:val="24"/>
                <w:lang w:eastAsia="ru-RU"/>
              </w:rPr>
              <w:t>Воробьёвского</w:t>
            </w:r>
            <w:proofErr w:type="spellEnd"/>
            <w:r w:rsidRPr="00A761C1">
              <w:rPr>
                <w:rFonts w:ascii="Times New Roman" w:eastAsia="Calibri" w:hAnsi="Times New Roman" w:cs="Times New Roman"/>
                <w:b/>
                <w:sz w:val="24"/>
                <w:szCs w:val="24"/>
                <w:lang w:eastAsia="ru-RU"/>
              </w:rPr>
              <w:t xml:space="preserve"> муниципального района Воронежской области"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0100000000</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9 854,3525</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r w:rsidRPr="00A761C1">
              <w:rPr>
                <w:rFonts w:ascii="Times New Roman" w:eastAsia="Calibri" w:hAnsi="Times New Roman" w:cs="Times New Roman"/>
                <w:b/>
                <w:sz w:val="24"/>
                <w:szCs w:val="24"/>
                <w:lang w:eastAsia="ru-RU"/>
              </w:rPr>
              <w:t>1.Подпрограмма " Управление муниципальными финансами»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Обеспечение проведения выборов в </w:t>
            </w:r>
            <w:proofErr w:type="spellStart"/>
            <w:r w:rsidRPr="00A761C1">
              <w:rPr>
                <w:rFonts w:ascii="Times New Roman" w:eastAsia="Calibri" w:hAnsi="Times New Roman" w:cs="Times New Roman"/>
                <w:sz w:val="24"/>
                <w:szCs w:val="24"/>
                <w:lang w:eastAsia="ru-RU"/>
              </w:rPr>
              <w:t>Солонецком</w:t>
            </w:r>
            <w:proofErr w:type="spellEnd"/>
            <w:r w:rsidRPr="00A761C1">
              <w:rPr>
                <w:rFonts w:ascii="Times New Roman" w:eastAsia="Calibri" w:hAnsi="Times New Roman" w:cs="Times New Roman"/>
                <w:sz w:val="24"/>
                <w:szCs w:val="24"/>
                <w:lang w:eastAsia="ru-RU"/>
              </w:rPr>
              <w:t xml:space="preserve"> сельском поселении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01100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800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07</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xml:space="preserve">2 Подпрограмма </w:t>
            </w:r>
            <w:r w:rsidRPr="00A761C1">
              <w:rPr>
                <w:rFonts w:ascii="Times New Roman" w:eastAsia="Calibri" w:hAnsi="Times New Roman" w:cs="Times New Roman"/>
                <w:b/>
                <w:sz w:val="24"/>
                <w:szCs w:val="24"/>
                <w:lang w:eastAsia="ru-RU"/>
              </w:rPr>
              <w:t>"Обеспечение реализации муниципальной программы"</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340,00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340,00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 xml:space="preserve">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306,900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0120051180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33,100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b/>
                <w:bCs/>
                <w:sz w:val="24"/>
                <w:szCs w:val="24"/>
                <w:lang w:eastAsia="ru-RU"/>
              </w:rPr>
              <w:t xml:space="preserve">3 Подпрограмма </w:t>
            </w:r>
            <w:r w:rsidRPr="00A761C1">
              <w:rPr>
                <w:rFonts w:ascii="Times New Roman" w:eastAsia="Calibri" w:hAnsi="Times New Roman" w:cs="Times New Roman"/>
                <w:b/>
                <w:sz w:val="24"/>
                <w:szCs w:val="24"/>
                <w:lang w:eastAsia="ru-RU"/>
              </w:rPr>
              <w:t>"Обеспечение реализации муниципальной программы"</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9 514,3525</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01</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1 480,6695</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1 354,600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Функционирование исполнительных</w:t>
            </w:r>
            <w:r w:rsidRPr="00A761C1">
              <w:rPr>
                <w:rFonts w:ascii="Times New Roman" w:eastAsia="Calibri" w:hAnsi="Times New Roman" w:cs="Times New Roman"/>
                <w:color w:val="FF0000"/>
                <w:sz w:val="24"/>
                <w:szCs w:val="24"/>
                <w:lang w:eastAsia="ru-RU"/>
              </w:rPr>
              <w:t xml:space="preserve"> </w:t>
            </w:r>
            <w:r w:rsidRPr="00A761C1">
              <w:rPr>
                <w:rFonts w:ascii="Times New Roman" w:eastAsia="Calibri" w:hAnsi="Times New Roman" w:cs="Times New Roman"/>
                <w:sz w:val="24"/>
                <w:szCs w:val="24"/>
                <w:lang w:eastAsia="ru-RU"/>
              </w:rPr>
              <w:t>(представительных) органов государственной власти и представительных органов муниципальных образований (возмещение расходов на санаторно-курортное лечение)</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31,500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Иные межбюджетные трансферты на социально значимые расходы</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0130070100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color w:val="000000"/>
                <w:sz w:val="24"/>
                <w:szCs w:val="24"/>
                <w:lang w:eastAsia="ru-RU"/>
              </w:rPr>
            </w:pPr>
            <w:r w:rsidRPr="00A761C1">
              <w:rPr>
                <w:rFonts w:ascii="Times New Roman" w:eastAsia="Calibri" w:hAnsi="Times New Roman" w:cs="Times New Roman"/>
                <w:color w:val="000000"/>
                <w:sz w:val="24"/>
                <w:szCs w:val="24"/>
                <w:lang w:eastAsia="ru-RU"/>
              </w:rPr>
              <w:t>01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94,56950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(Расходы на выплаты персоналу в  целях обеспечения выполнения функций государственными (муниципальными) </w:t>
            </w:r>
            <w:r w:rsidRPr="00A761C1">
              <w:rPr>
                <w:rFonts w:ascii="Times New Roman" w:eastAsia="Calibri"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  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lastRenderedPageBreak/>
              <w:t xml:space="preserve"> </w:t>
            </w:r>
            <w:r w:rsidRPr="00A761C1">
              <w:rPr>
                <w:rFonts w:ascii="Times New Roman" w:eastAsia="Calibri" w:hAnsi="Times New Roman" w:cs="Times New Roman"/>
                <w:sz w:val="24"/>
                <w:szCs w:val="24"/>
                <w:lang w:val="en-US" w:eastAsia="ru-RU"/>
              </w:rPr>
              <w:t>100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4 662,800</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2</w:t>
            </w:r>
            <w:r w:rsidRPr="00A761C1">
              <w:rPr>
                <w:rFonts w:ascii="Times New Roman" w:eastAsia="Calibri" w:hAnsi="Times New Roman" w:cs="Times New Roman"/>
                <w:sz w:val="24"/>
                <w:szCs w:val="24"/>
                <w:lang w:val="en-US" w:eastAsia="ru-RU"/>
              </w:rPr>
              <w:t>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1 875,375</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приобретение служебного автомобиля</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0130079180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1 394,125</w:t>
            </w:r>
          </w:p>
        </w:tc>
      </w:tr>
      <w:tr w:rsidR="00A761C1" w:rsidRPr="00A761C1" w:rsidTr="00A761C1">
        <w:trPr>
          <w:trHeight w:val="100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(Иные бюджетные ассигнования)</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01300</w:t>
            </w:r>
            <w:r w:rsidRPr="00A761C1">
              <w:rPr>
                <w:rFonts w:ascii="Times New Roman" w:eastAsia="Calibri" w:hAnsi="Times New Roman" w:cs="Times New Roman"/>
                <w:sz w:val="24"/>
                <w:szCs w:val="24"/>
                <w:lang w:val="en-US" w:eastAsia="ru-RU"/>
              </w:rPr>
              <w:t>8021</w:t>
            </w:r>
            <w:r w:rsidRPr="00A761C1">
              <w:rPr>
                <w:rFonts w:ascii="Times New Roman" w:eastAsia="Calibri" w:hAnsi="Times New Roman" w:cs="Times New Roman"/>
                <w:sz w:val="24"/>
                <w:szCs w:val="24"/>
                <w:lang w:eastAsia="ru-RU"/>
              </w:rPr>
              <w:t>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8</w:t>
            </w:r>
            <w:r w:rsidRPr="00A761C1">
              <w:rPr>
                <w:rFonts w:ascii="Times New Roman" w:eastAsia="Calibri" w:hAnsi="Times New Roman" w:cs="Times New Roman"/>
                <w:sz w:val="24"/>
                <w:szCs w:val="24"/>
                <w:lang w:val="en-US" w:eastAsia="ru-RU"/>
              </w:rPr>
              <w:t>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101,383</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trHeight w:val="685"/>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xml:space="preserve">2. Муниципальная программа </w:t>
            </w:r>
            <w:r w:rsidRPr="00A761C1">
              <w:rPr>
                <w:rFonts w:ascii="Times New Roman" w:eastAsia="Calibri" w:hAnsi="Times New Roman" w:cs="Times New Roman"/>
                <w:b/>
                <w:sz w:val="24"/>
                <w:szCs w:val="24"/>
                <w:lang w:eastAsia="ru-RU"/>
              </w:rPr>
              <w:t xml:space="preserve">«Социальное развитие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roofErr w:type="spellStart"/>
            <w:r w:rsidRPr="00A761C1">
              <w:rPr>
                <w:rFonts w:ascii="Times New Roman" w:eastAsia="Calibri" w:hAnsi="Times New Roman" w:cs="Times New Roman"/>
                <w:b/>
                <w:sz w:val="24"/>
                <w:szCs w:val="24"/>
                <w:lang w:eastAsia="ru-RU"/>
              </w:rPr>
              <w:t>Воробьёвского</w:t>
            </w:r>
            <w:proofErr w:type="spellEnd"/>
            <w:r w:rsidRPr="00A761C1">
              <w:rPr>
                <w:rFonts w:ascii="Times New Roman" w:eastAsia="Calibri" w:hAnsi="Times New Roman" w:cs="Times New Roman"/>
                <w:b/>
                <w:sz w:val="24"/>
                <w:szCs w:val="24"/>
                <w:lang w:eastAsia="ru-RU"/>
              </w:rPr>
              <w:t xml:space="preserve"> муниципального района Воронежской области»</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0200000000</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bCs/>
                <w:color w:val="FF0000"/>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bCs/>
                <w:color w:val="FF0000"/>
                <w:sz w:val="24"/>
                <w:szCs w:val="24"/>
                <w:lang w:val="en-US" w:eastAsia="ru-RU"/>
              </w:rPr>
            </w:pPr>
            <w:r w:rsidRPr="00A761C1">
              <w:rPr>
                <w:rFonts w:ascii="Times New Roman" w:eastAsia="Calibri" w:hAnsi="Times New Roman" w:cs="Times New Roman"/>
                <w:b/>
                <w:bCs/>
                <w:sz w:val="24"/>
                <w:szCs w:val="24"/>
                <w:lang w:eastAsia="ru-RU"/>
              </w:rPr>
              <w:t>17 406,62982</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bCs/>
                <w:sz w:val="24"/>
                <w:szCs w:val="24"/>
                <w:lang w:eastAsia="ru-RU"/>
              </w:rPr>
              <w:t xml:space="preserve">1. Подпрограмма </w:t>
            </w:r>
            <w:r w:rsidRPr="00A761C1">
              <w:rPr>
                <w:rFonts w:ascii="Times New Roman" w:eastAsia="Calibri" w:hAnsi="Times New Roman" w:cs="Times New Roman"/>
                <w:b/>
                <w:sz w:val="24"/>
                <w:szCs w:val="24"/>
                <w:lang w:eastAsia="ru-RU"/>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03</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432,00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 xml:space="preserve">Закупка </w:t>
            </w:r>
            <w:r w:rsidRPr="00A761C1">
              <w:rPr>
                <w:rFonts w:ascii="Times New Roman" w:eastAsia="Calibri" w:hAnsi="Times New Roman" w:cs="Times New Roman"/>
                <w:sz w:val="24"/>
                <w:szCs w:val="24"/>
                <w:lang w:eastAsia="ru-RU"/>
              </w:rPr>
              <w:lastRenderedPageBreak/>
              <w:t>товаров, работ и услуг для государственных (муниципальных) нужд</w:t>
            </w:r>
            <w:proofErr w:type="gramEnd"/>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0210000590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2223" w:type="dxa"/>
            <w:shd w:val="clear" w:color="auto" w:fill="FFFFFF"/>
            <w:noWrap/>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81,00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целевой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w:t>
            </w: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roofErr w:type="gramEnd"/>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0210000590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2223" w:type="dxa"/>
            <w:shd w:val="clear" w:color="auto" w:fill="FFFFFF"/>
            <w:noWrap/>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w:t>
            </w: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351,00</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2. Подпрограмма «Организация благоустройства в границах территории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15 492,25018</w:t>
            </w:r>
          </w:p>
          <w:p w:rsidR="00A761C1" w:rsidRPr="00A761C1" w:rsidRDefault="00A761C1" w:rsidP="00A761C1">
            <w:pPr>
              <w:spacing w:after="0" w:line="240" w:lineRule="auto"/>
              <w:jc w:val="center"/>
              <w:rPr>
                <w:rFonts w:ascii="Times New Roman" w:eastAsia="Calibri" w:hAnsi="Times New Roman" w:cs="Times New Roman"/>
                <w:b/>
                <w:color w:val="FF0000"/>
                <w:sz w:val="24"/>
                <w:szCs w:val="24"/>
                <w:lang w:eastAsia="ru-RU"/>
              </w:rPr>
            </w:pP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2 699,56519</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hAnsi="Times New Roman" w:cs="Times New Roman"/>
                <w:sz w:val="24"/>
                <w:szCs w:val="24"/>
              </w:rPr>
              <w:t>Расходы на обустройство территорий муниципальных образований «</w:t>
            </w:r>
            <w:r w:rsidRPr="00A761C1">
              <w:rPr>
                <w:rFonts w:ascii="Times New Roman" w:eastAsia="Calibri" w:hAnsi="Times New Roman" w:cs="Times New Roman"/>
                <w:sz w:val="24"/>
                <w:szCs w:val="24"/>
              </w:rPr>
              <w:t xml:space="preserve">Детское и спортивное оборудование в парк п. Первомайский </w:t>
            </w:r>
            <w:proofErr w:type="spellStart"/>
            <w:r w:rsidRPr="00A761C1">
              <w:rPr>
                <w:rFonts w:ascii="Times New Roman" w:eastAsia="Calibri" w:hAnsi="Times New Roman" w:cs="Times New Roman"/>
                <w:sz w:val="24"/>
                <w:szCs w:val="24"/>
              </w:rPr>
              <w:t>Воробьёвского</w:t>
            </w:r>
            <w:proofErr w:type="spellEnd"/>
            <w:r w:rsidRPr="00A761C1">
              <w:rPr>
                <w:rFonts w:ascii="Times New Roman" w:eastAsia="Calibri" w:hAnsi="Times New Roman" w:cs="Times New Roman"/>
                <w:sz w:val="24"/>
                <w:szCs w:val="24"/>
              </w:rPr>
              <w:t xml:space="preserve"> района Воронежской области</w:t>
            </w:r>
            <w:r w:rsidRPr="00A761C1">
              <w:rPr>
                <w:rFonts w:ascii="Times New Roman" w:hAnsi="Times New Roman" w:cs="Times New Roman"/>
                <w:sz w:val="24"/>
                <w:szCs w:val="24"/>
              </w:rPr>
              <w:t xml:space="preserve"> "</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w:t>
            </w:r>
            <w:r w:rsidRPr="00A761C1">
              <w:rPr>
                <w:rFonts w:ascii="Times New Roman" w:eastAsia="Calibri" w:hAnsi="Times New Roman" w:cs="Times New Roman"/>
                <w:sz w:val="24"/>
                <w:szCs w:val="24"/>
                <w:lang w:eastAsia="ru-RU"/>
              </w:rPr>
              <w:t>8910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3 019,62750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благоустройство села Затон</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0220078860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w:t>
            </w:r>
            <w:r w:rsidRPr="00A761C1">
              <w:rPr>
                <w:rFonts w:ascii="Times New Roman" w:eastAsia="Calibri" w:hAnsi="Times New Roman" w:cs="Times New Roman"/>
                <w:sz w:val="24"/>
                <w:szCs w:val="24"/>
                <w:lang w:eastAsia="ru-RU"/>
              </w:rPr>
              <w:lastRenderedPageBreak/>
              <w:t>лучшее муниципальное образование)</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0220078500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t>1 560,03749</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hAnsi="Times New Roman" w:cs="Times New Roman"/>
                <w:sz w:val="24"/>
                <w:szCs w:val="24"/>
              </w:rPr>
              <w:lastRenderedPageBreak/>
              <w:t>Расходы на обустройство территорий муниципальных образований: «Обустройство сквера в совхозе «</w:t>
            </w:r>
            <w:proofErr w:type="spellStart"/>
            <w:r w:rsidRPr="00A761C1">
              <w:rPr>
                <w:rFonts w:ascii="Times New Roman" w:hAnsi="Times New Roman" w:cs="Times New Roman"/>
                <w:sz w:val="24"/>
                <w:szCs w:val="24"/>
              </w:rPr>
              <w:t>Воробьёвский</w:t>
            </w:r>
            <w:proofErr w:type="spellEnd"/>
            <w:r w:rsidRPr="00A761C1">
              <w:rPr>
                <w:rFonts w:ascii="Times New Roman" w:hAnsi="Times New Roman" w:cs="Times New Roman"/>
                <w:sz w:val="24"/>
                <w:szCs w:val="24"/>
              </w:rPr>
              <w:t xml:space="preserve">» </w:t>
            </w:r>
            <w:proofErr w:type="spellStart"/>
            <w:r w:rsidRPr="00A761C1">
              <w:rPr>
                <w:rFonts w:ascii="Times New Roman" w:hAnsi="Times New Roman" w:cs="Times New Roman"/>
                <w:sz w:val="24"/>
                <w:szCs w:val="24"/>
              </w:rPr>
              <w:t>Воробьёвского</w:t>
            </w:r>
            <w:proofErr w:type="spellEnd"/>
            <w:r w:rsidRPr="00A761C1">
              <w:rPr>
                <w:rFonts w:ascii="Times New Roman" w:hAnsi="Times New Roman" w:cs="Times New Roman"/>
                <w:sz w:val="24"/>
                <w:szCs w:val="24"/>
              </w:rPr>
              <w:t xml:space="preserve"> района Воронежской области» по адресу: Воронежская область,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 xml:space="preserve"> район, совхоз «</w:t>
            </w:r>
            <w:proofErr w:type="spellStart"/>
            <w:r w:rsidRPr="00A761C1">
              <w:rPr>
                <w:rFonts w:ascii="Times New Roman" w:hAnsi="Times New Roman" w:cs="Times New Roman"/>
                <w:sz w:val="24"/>
                <w:szCs w:val="24"/>
              </w:rPr>
              <w:t>Воробьевский</w:t>
            </w:r>
            <w:proofErr w:type="spellEnd"/>
            <w:r w:rsidRPr="00A761C1">
              <w:rPr>
                <w:rFonts w:ascii="Times New Roman" w:hAnsi="Times New Roman" w:cs="Times New Roman"/>
                <w:sz w:val="24"/>
                <w:szCs w:val="24"/>
              </w:rPr>
              <w:t>»</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w:t>
            </w:r>
            <w:r w:rsidRPr="00A761C1">
              <w:rPr>
                <w:rFonts w:ascii="Times New Roman" w:eastAsia="Calibri" w:hAnsi="Times New Roman" w:cs="Times New Roman"/>
                <w:sz w:val="24"/>
                <w:szCs w:val="24"/>
                <w:lang w:val="en-US" w:eastAsia="ru-RU"/>
              </w:rPr>
              <w:t>S8070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7 713.020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hAnsi="Times New Roman" w:cs="Times New Roman"/>
                <w:sz w:val="24"/>
                <w:szCs w:val="24"/>
              </w:rPr>
            </w:pPr>
            <w:proofErr w:type="gramStart"/>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«Организация благоустройства в границах территории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 (поощрение за показатели эффективности</w:t>
            </w:r>
            <w:proofErr w:type="gramEnd"/>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0220078510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3. Подпрограмма «Реализация мероприятий по санитарно-эпидемиологическому благополучию на территории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4. Подпрограмма «Развитие национальной экономики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416,81713</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архитектуре, градостроительной деятельности и земельному контролю</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2223" w:type="dxa"/>
            <w:shd w:val="clear" w:color="auto" w:fill="FFFFFF"/>
            <w:noWrap/>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182,0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функций государственных органов на осуществление части полномочий          по внутреннему финансовому контролю</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38,40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Проведение картографических и землеустроительных работ</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2223" w:type="dxa"/>
            <w:shd w:val="clear" w:color="auto" w:fill="FFFFFF"/>
            <w:noWrap/>
            <w:vAlign w:val="center"/>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146,14</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w:t>
            </w:r>
            <w:r w:rsidRPr="00A761C1">
              <w:rPr>
                <w:rFonts w:ascii="Times New Roman" w:eastAsia="Calibri" w:hAnsi="Times New Roman" w:cs="Times New Roman"/>
                <w:sz w:val="24"/>
                <w:szCs w:val="24"/>
                <w:lang w:eastAsia="ru-RU"/>
              </w:rPr>
              <w:lastRenderedPageBreak/>
              <w:t xml:space="preserve">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(развитие субъектов малого и среднего предпринимательства на территории поселения)</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0250000590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 xml:space="preserve">Расходы на обеспечение функций государственными органами в рамках подпрограммы «Развитие национальной экономики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(прочие расходы)</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0250000590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49,27713</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5. Подпрограмма «Социальная политика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150,0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Доплата к пенсиям государственных служащих субъектов РФ и муниципальных служащих  в рамках подпрограммы «Социальная политика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(социальное обеспечение и иные выплаты)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0240080470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150,0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6.Подпрограмма «Уличное освещение»</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jc w:val="center"/>
              <w:rPr>
                <w:rFonts w:ascii="Times New Roman" w:hAnsi="Times New Roman" w:cs="Times New Roman"/>
                <w:b/>
                <w:sz w:val="24"/>
                <w:szCs w:val="24"/>
              </w:rPr>
            </w:pPr>
            <w:r w:rsidRPr="00A761C1">
              <w:rPr>
                <w:rFonts w:ascii="Times New Roman" w:hAnsi="Times New Roman" w:cs="Times New Roman"/>
                <w:b/>
                <w:sz w:val="24"/>
                <w:szCs w:val="24"/>
              </w:rPr>
              <w:t>915,56251</w:t>
            </w: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533,11319</w:t>
            </w:r>
          </w:p>
        </w:tc>
      </w:tr>
      <w:tr w:rsidR="00A761C1" w:rsidRPr="00A761C1" w:rsidTr="00A761C1">
        <w:trPr>
          <w:trHeight w:val="1098"/>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02600</w:t>
            </w:r>
            <w:r w:rsidRPr="00A761C1">
              <w:rPr>
                <w:rFonts w:ascii="Times New Roman" w:eastAsia="Calibri" w:hAnsi="Times New Roman" w:cs="Times New Roman"/>
                <w:sz w:val="24"/>
                <w:szCs w:val="24"/>
                <w:lang w:val="en-US" w:eastAsia="ru-RU"/>
              </w:rPr>
              <w:t>S</w:t>
            </w:r>
            <w:r w:rsidRPr="00A761C1">
              <w:rPr>
                <w:rFonts w:ascii="Times New Roman" w:eastAsia="Calibri" w:hAnsi="Times New Roman" w:cs="Times New Roman"/>
                <w:sz w:val="24"/>
                <w:szCs w:val="24"/>
                <w:lang w:eastAsia="ru-RU"/>
              </w:rPr>
              <w:t>8670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242,48681</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w:t>
            </w:r>
            <w:r w:rsidRPr="00A761C1">
              <w:rPr>
                <w:rFonts w:ascii="Times New Roman" w:eastAsia="Calibri" w:hAnsi="Times New Roman" w:cs="Times New Roman"/>
                <w:sz w:val="24"/>
                <w:szCs w:val="24"/>
                <w:lang w:eastAsia="ru-RU"/>
              </w:rPr>
              <w:lastRenderedPageBreak/>
              <w:t>муниципального района Воронежской области» (Закупка товаров, работ и услуг для государственных (муниципальных) нужд) (поощрение за лучшее муниципальное образование)</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lastRenderedPageBreak/>
              <w:t>0260078500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139,96251</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bCs/>
                <w:sz w:val="24"/>
                <w:szCs w:val="24"/>
                <w:lang w:eastAsia="ru-RU"/>
              </w:rPr>
            </w:pPr>
            <w:r w:rsidRPr="00A761C1">
              <w:rPr>
                <w:rFonts w:ascii="Times New Roman" w:eastAsia="Calibri" w:hAnsi="Times New Roman" w:cs="Times New Roman"/>
                <w:b/>
                <w:sz w:val="24"/>
                <w:szCs w:val="24"/>
                <w:lang w:eastAsia="ru-RU"/>
              </w:rPr>
              <w:lastRenderedPageBreak/>
              <w:t xml:space="preserve">3.Муниципальная программа «Комплексное развитие систем коммунальной инфраструктуры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roofErr w:type="spellStart"/>
            <w:r w:rsidRPr="00A761C1">
              <w:rPr>
                <w:rFonts w:ascii="Times New Roman" w:eastAsia="Calibri" w:hAnsi="Times New Roman" w:cs="Times New Roman"/>
                <w:b/>
                <w:sz w:val="24"/>
                <w:szCs w:val="24"/>
                <w:lang w:eastAsia="ru-RU"/>
              </w:rPr>
              <w:t>Воробьёвского</w:t>
            </w:r>
            <w:proofErr w:type="spellEnd"/>
            <w:r w:rsidRPr="00A761C1">
              <w:rPr>
                <w:rFonts w:ascii="Times New Roman" w:eastAsia="Calibri" w:hAnsi="Times New Roman" w:cs="Times New Roman"/>
                <w:b/>
                <w:sz w:val="24"/>
                <w:szCs w:val="24"/>
                <w:lang w:eastAsia="ru-RU"/>
              </w:rPr>
              <w:t xml:space="preserve"> муниципального района Воронежской области» </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0500000000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05</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2 757,76</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1.Подпрограмма «Коммунальное хозяйство» </w:t>
            </w:r>
            <w:r w:rsidRPr="00A761C1">
              <w:rPr>
                <w:rFonts w:ascii="Times New Roman" w:eastAsia="Calibri" w:hAnsi="Times New Roman" w:cs="Times New Roman"/>
                <w:sz w:val="24"/>
                <w:szCs w:val="24"/>
                <w:lang w:eastAsia="ru-RU"/>
              </w:rPr>
              <w:t>(Приобретение контейнеров для раздельного сбора твердых коммунальных отходов)</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02200S9820</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200</w:t>
            </w: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05</w:t>
            </w:r>
          </w:p>
        </w:tc>
        <w:tc>
          <w:tcPr>
            <w:tcW w:w="780"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02</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2 497</w:t>
            </w:r>
            <w:r w:rsidRPr="00A761C1">
              <w:rPr>
                <w:rFonts w:ascii="Times New Roman" w:eastAsia="Calibri" w:hAnsi="Times New Roman" w:cs="Times New Roman"/>
                <w:sz w:val="24"/>
                <w:szCs w:val="24"/>
                <w:lang w:eastAsia="ru-RU"/>
              </w:rPr>
              <w:t>,</w:t>
            </w:r>
            <w:r w:rsidRPr="00A761C1">
              <w:rPr>
                <w:rFonts w:ascii="Times New Roman" w:eastAsia="Calibri" w:hAnsi="Times New Roman" w:cs="Times New Roman"/>
                <w:sz w:val="24"/>
                <w:szCs w:val="24"/>
                <w:lang w:val="en-US" w:eastAsia="ru-RU"/>
              </w:rPr>
              <w:t>76</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2.Подпрограмма «другие вопросы в области ЖКХ»</w:t>
            </w:r>
          </w:p>
          <w:p w:rsidR="00A761C1" w:rsidRPr="00A761C1" w:rsidRDefault="00A761C1" w:rsidP="00A761C1">
            <w:pPr>
              <w:spacing w:after="0" w:line="240" w:lineRule="auto"/>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proofErr w:type="spellStart"/>
            <w:r w:rsidRPr="00A761C1">
              <w:rPr>
                <w:rFonts w:ascii="Times New Roman" w:eastAsia="Calibri" w:hAnsi="Times New Roman" w:cs="Times New Roman"/>
                <w:sz w:val="24"/>
                <w:szCs w:val="24"/>
                <w:lang w:eastAsia="ru-RU"/>
              </w:rPr>
              <w:t>Воробьёвского</w:t>
            </w:r>
            <w:proofErr w:type="spellEnd"/>
            <w:r w:rsidRPr="00A761C1">
              <w:rPr>
                <w:rFonts w:ascii="Times New Roman" w:eastAsia="Calibri" w:hAnsi="Times New Roman" w:cs="Times New Roman"/>
                <w:sz w:val="24"/>
                <w:szCs w:val="24"/>
                <w:lang w:eastAsia="ru-RU"/>
              </w:rPr>
              <w:t xml:space="preserve"> муниципального района Воронежской области»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260,00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bCs/>
                <w:sz w:val="24"/>
                <w:szCs w:val="24"/>
                <w:lang w:eastAsia="ru-RU"/>
              </w:rPr>
              <w:t xml:space="preserve">4.Муниципальная программа «Сохранение и развитие культуры  </w:t>
            </w:r>
            <w:proofErr w:type="spellStart"/>
            <w:r w:rsidRPr="00A761C1">
              <w:rPr>
                <w:rFonts w:ascii="Times New Roman" w:eastAsia="Calibri" w:hAnsi="Times New Roman" w:cs="Times New Roman"/>
                <w:b/>
                <w:bCs/>
                <w:sz w:val="24"/>
                <w:szCs w:val="24"/>
                <w:lang w:eastAsia="ru-RU"/>
              </w:rPr>
              <w:t>Солонецкого</w:t>
            </w:r>
            <w:proofErr w:type="spellEnd"/>
            <w:r w:rsidRPr="00A761C1">
              <w:rPr>
                <w:rFonts w:ascii="Times New Roman" w:eastAsia="Calibri" w:hAnsi="Times New Roman" w:cs="Times New Roman"/>
                <w:b/>
                <w:bCs/>
                <w:sz w:val="24"/>
                <w:szCs w:val="24"/>
                <w:lang w:eastAsia="ru-RU"/>
              </w:rPr>
              <w:t xml:space="preserve"> сельского поселения »</w:t>
            </w:r>
          </w:p>
        </w:tc>
        <w:tc>
          <w:tcPr>
            <w:tcW w:w="1627"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0300000000</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1627" w:type="dxa"/>
            <w:shd w:val="clear" w:color="auto" w:fill="FFFFFF"/>
            <w:noWrap/>
            <w:vAlign w:val="bottom"/>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780" w:type="dxa"/>
            <w:shd w:val="clear" w:color="auto" w:fill="FFFFFF"/>
            <w:noWrap/>
            <w:vAlign w:val="bottom"/>
          </w:tcPr>
          <w:p w:rsidR="00A761C1" w:rsidRPr="00A761C1" w:rsidRDefault="00A761C1" w:rsidP="00A761C1">
            <w:pPr>
              <w:spacing w:after="0" w:line="240" w:lineRule="auto"/>
              <w:jc w:val="right"/>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46 580,96556</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sz w:val="24"/>
                <w:szCs w:val="24"/>
                <w:lang w:eastAsia="ru-RU"/>
              </w:rPr>
            </w:pPr>
            <w:r w:rsidRPr="00A761C1">
              <w:rPr>
                <w:rFonts w:ascii="Times New Roman" w:eastAsia="Calibri" w:hAnsi="Times New Roman" w:cs="Times New Roman"/>
                <w:b/>
                <w:bCs/>
                <w:sz w:val="24"/>
                <w:szCs w:val="24"/>
                <w:lang w:eastAsia="ru-RU"/>
              </w:rPr>
              <w:t xml:space="preserve">1. Подпрограмма </w:t>
            </w:r>
            <w:r w:rsidRPr="00A761C1">
              <w:rPr>
                <w:rFonts w:ascii="Times New Roman" w:eastAsia="Calibri" w:hAnsi="Times New Roman" w:cs="Times New Roman"/>
                <w:b/>
                <w:sz w:val="24"/>
                <w:szCs w:val="24"/>
                <w:lang w:eastAsia="ru-RU"/>
              </w:rPr>
              <w:t>"</w:t>
            </w:r>
            <w:r w:rsidRPr="00A761C1">
              <w:rPr>
                <w:rFonts w:ascii="Times New Roman" w:eastAsia="Calibri" w:hAnsi="Times New Roman" w:cs="Times New Roman"/>
                <w:b/>
                <w:bCs/>
                <w:sz w:val="24"/>
                <w:szCs w:val="24"/>
                <w:lang w:eastAsia="ru-RU"/>
              </w:rPr>
              <w:t>Развитие культурно - массовой деятельности</w:t>
            </w:r>
            <w:r w:rsidRPr="00A761C1">
              <w:rPr>
                <w:rFonts w:ascii="Times New Roman" w:eastAsia="Calibri" w:hAnsi="Times New Roman" w:cs="Times New Roman"/>
                <w:b/>
                <w:sz w:val="24"/>
                <w:szCs w:val="24"/>
                <w:lang w:eastAsia="ru-RU"/>
              </w:rPr>
              <w:t xml:space="preserve"> "</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7 644,88204</w:t>
            </w:r>
          </w:p>
        </w:tc>
      </w:tr>
      <w:tr w:rsidR="00A761C1" w:rsidRPr="00A761C1" w:rsidTr="00A761C1">
        <w:trPr>
          <w:trHeight w:val="21"/>
        </w:trPr>
        <w:tc>
          <w:tcPr>
            <w:tcW w:w="7848" w:type="dxa"/>
            <w:shd w:val="clear" w:color="auto" w:fill="FFFFFF"/>
            <w:vAlign w:val="bottom"/>
          </w:tcPr>
          <w:p w:rsidR="00A761C1" w:rsidRPr="00A761C1" w:rsidRDefault="00A761C1" w:rsidP="00A761C1">
            <w:pPr>
              <w:autoSpaceDE w:val="0"/>
              <w:autoSpaceDN w:val="0"/>
              <w:adjustRightInd w:val="0"/>
              <w:spacing w:after="0" w:line="240" w:lineRule="atLeast"/>
              <w:contextualSpacing/>
              <w:jc w:val="both"/>
              <w:outlineLvl w:val="0"/>
              <w:rPr>
                <w:rFonts w:ascii="Times New Roman" w:eastAsia="Calibri" w:hAnsi="Times New Roman" w:cs="Times New Roman"/>
                <w:b/>
                <w:bCs/>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w:t>
            </w:r>
          </w:p>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4 072,00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r w:rsidRPr="00A761C1">
              <w:rPr>
                <w:rFonts w:ascii="Times New Roman" w:eastAsia="Calibri" w:hAnsi="Times New Roman" w:cs="Times New Roman"/>
                <w:sz w:val="24"/>
                <w:szCs w:val="24"/>
                <w:lang w:eastAsia="ru-RU"/>
              </w:rPr>
              <w:t xml:space="preserve">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2 127,26679</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Развитие сети учреждений  культурно-досугового типа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прог</w:t>
            </w:r>
            <w:proofErr w:type="spellEnd"/>
            <w:proofErr w:type="gramStart"/>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Развитие сельской культуры" Обеспечение развития и укрепления МТБ домов культуры в населенных пунктах с числом жителей до 50 тыс. чел.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xml:space="preserve">. нужд) (муз. </w:t>
            </w:r>
            <w:proofErr w:type="spellStart"/>
            <w:r w:rsidRPr="00A761C1">
              <w:rPr>
                <w:rFonts w:ascii="Times New Roman" w:eastAsia="Calibri" w:hAnsi="Times New Roman" w:cs="Times New Roman"/>
                <w:sz w:val="24"/>
                <w:szCs w:val="24"/>
                <w:lang w:eastAsia="ru-RU"/>
              </w:rPr>
              <w:t>оборуд</w:t>
            </w:r>
            <w:proofErr w:type="spellEnd"/>
            <w:r w:rsidRPr="00A761C1">
              <w:rPr>
                <w:rFonts w:ascii="Times New Roman" w:eastAsia="Calibri" w:hAnsi="Times New Roman" w:cs="Times New Roman"/>
                <w:sz w:val="24"/>
                <w:szCs w:val="24"/>
                <w:lang w:eastAsia="ru-RU"/>
              </w:rPr>
              <w:t xml:space="preserve">. в СДК </w:t>
            </w:r>
            <w:r w:rsidRPr="00A761C1">
              <w:rPr>
                <w:rFonts w:ascii="Times New Roman" w:eastAsia="Calibri" w:hAnsi="Times New Roman" w:cs="Times New Roman"/>
                <w:sz w:val="24"/>
                <w:szCs w:val="24"/>
                <w:lang w:eastAsia="ru-RU"/>
              </w:rPr>
              <w:lastRenderedPageBreak/>
              <w:t>с. Солонцы)</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eastAsia="ru-RU"/>
              </w:rPr>
              <w:lastRenderedPageBreak/>
              <w:t>03100</w:t>
            </w:r>
            <w:r w:rsidRPr="00A761C1">
              <w:rPr>
                <w:rFonts w:ascii="Times New Roman" w:eastAsia="Calibri" w:hAnsi="Times New Roman" w:cs="Times New Roman"/>
                <w:sz w:val="24"/>
                <w:szCs w:val="24"/>
                <w:lang w:val="en-US" w:eastAsia="ru-RU"/>
              </w:rPr>
              <w:t>L4670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val="en-US" w:eastAsia="ru-RU"/>
              </w:rPr>
            </w:pPr>
            <w:r w:rsidRPr="00A761C1">
              <w:rPr>
                <w:rFonts w:ascii="Times New Roman" w:eastAsia="Calibri" w:hAnsi="Times New Roman" w:cs="Times New Roman"/>
                <w:sz w:val="24"/>
                <w:szCs w:val="24"/>
                <w:lang w:val="en-US" w:eastAsia="ru-RU"/>
              </w:rPr>
              <w:t>1 281.98173</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proofErr w:type="gramStart"/>
            <w:r w:rsidRPr="00A761C1">
              <w:rPr>
                <w:rFonts w:ascii="Times New Roman" w:eastAsia="Calibri" w:hAnsi="Times New Roman" w:cs="Times New Roman"/>
                <w:sz w:val="24"/>
                <w:szCs w:val="24"/>
                <w:lang w:eastAsia="ru-RU"/>
              </w:rPr>
              <w:lastRenderedPageBreak/>
              <w:t>Расходы на обеспечение деятельности (оказания услуг) муниципальных учреждений, в рамках подпрограммы           "</w:t>
            </w:r>
            <w:r w:rsidRPr="00A761C1">
              <w:rPr>
                <w:rFonts w:ascii="Times New Roman CYR" w:eastAsia="Calibri" w:hAnsi="Times New Roman CYR" w:cs="Times New Roman CYR"/>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«Сохранение и развитие культуры»</w:t>
            </w:r>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Фед</w:t>
            </w:r>
            <w:proofErr w:type="spellEnd"/>
            <w:r w:rsidRPr="00A761C1">
              <w:rPr>
                <w:rFonts w:ascii="Times New Roman" w:eastAsia="Calibri" w:hAnsi="Times New Roman" w:cs="Times New Roman"/>
                <w:sz w:val="24"/>
                <w:szCs w:val="24"/>
                <w:lang w:eastAsia="ru-RU"/>
              </w:rPr>
              <w:t>.</w:t>
            </w:r>
            <w:proofErr w:type="gramEnd"/>
            <w:r w:rsidRPr="00A761C1">
              <w:rPr>
                <w:rFonts w:ascii="Times New Roman" w:eastAsia="Calibri" w:hAnsi="Times New Roman" w:cs="Times New Roman"/>
                <w:sz w:val="24"/>
                <w:szCs w:val="24"/>
                <w:lang w:eastAsia="ru-RU"/>
              </w:rPr>
              <w:t xml:space="preserve"> Проект "Творческие люди" лучшие учреждения Культуры (Закупка товаров, работ и услуг для </w:t>
            </w:r>
            <w:proofErr w:type="spellStart"/>
            <w:r w:rsidRPr="00A761C1">
              <w:rPr>
                <w:rFonts w:ascii="Times New Roman" w:eastAsia="Calibri" w:hAnsi="Times New Roman" w:cs="Times New Roman"/>
                <w:sz w:val="24"/>
                <w:szCs w:val="24"/>
                <w:lang w:eastAsia="ru-RU"/>
              </w:rPr>
              <w:t>мун</w:t>
            </w:r>
            <w:proofErr w:type="spellEnd"/>
            <w:r w:rsidRPr="00A761C1">
              <w:rPr>
                <w:rFonts w:ascii="Times New Roman" w:eastAsia="Calibri" w:hAnsi="Times New Roman" w:cs="Times New Roman"/>
                <w:sz w:val="24"/>
                <w:szCs w:val="24"/>
                <w:lang w:eastAsia="ru-RU"/>
              </w:rPr>
              <w:t>.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031А255190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102,07552</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Расходы на обеспечение деятельности (оказания услуг) муниципальных учреждений, в рамках подпрограммы  "</w:t>
            </w:r>
            <w:r w:rsidRPr="00A761C1">
              <w:rPr>
                <w:rFonts w:ascii="Times New Roman" w:eastAsia="Calibri" w:hAnsi="Times New Roman" w:cs="Times New Roman"/>
                <w:bCs/>
                <w:sz w:val="24"/>
                <w:szCs w:val="24"/>
                <w:lang w:eastAsia="ru-RU"/>
              </w:rPr>
              <w:t>Развитие культурно - массовой деятельности</w:t>
            </w:r>
            <w:r w:rsidRPr="00A761C1">
              <w:rPr>
                <w:rFonts w:ascii="Times New Roman" w:eastAsia="Calibri" w:hAnsi="Times New Roman" w:cs="Times New Roman"/>
                <w:sz w:val="24"/>
                <w:szCs w:val="24"/>
                <w:lang w:eastAsia="ru-RU"/>
              </w:rPr>
              <w:t xml:space="preserve"> " муниципальной программы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w:t>
            </w:r>
            <w:r w:rsidRPr="00A761C1">
              <w:rPr>
                <w:rFonts w:ascii="Times New Roman" w:eastAsia="Calibri" w:hAnsi="Times New Roman" w:cs="Times New Roman"/>
                <w:bCs/>
                <w:sz w:val="24"/>
                <w:szCs w:val="24"/>
                <w:lang w:eastAsia="ru-RU"/>
              </w:rPr>
              <w:t xml:space="preserve">«Сохранение и развитие культуры  </w:t>
            </w:r>
            <w:proofErr w:type="spellStart"/>
            <w:r w:rsidRPr="00A761C1">
              <w:rPr>
                <w:rFonts w:ascii="Times New Roman" w:eastAsia="Calibri" w:hAnsi="Times New Roman" w:cs="Times New Roman"/>
                <w:bCs/>
                <w:sz w:val="24"/>
                <w:szCs w:val="24"/>
                <w:lang w:eastAsia="ru-RU"/>
              </w:rPr>
              <w:t>Солонецкого</w:t>
            </w:r>
            <w:proofErr w:type="spellEnd"/>
            <w:r w:rsidRPr="00A761C1">
              <w:rPr>
                <w:rFonts w:ascii="Times New Roman" w:eastAsia="Calibri" w:hAnsi="Times New Roman" w:cs="Times New Roman"/>
                <w:bCs/>
                <w:sz w:val="24"/>
                <w:szCs w:val="24"/>
                <w:lang w:eastAsia="ru-RU"/>
              </w:rPr>
              <w:t xml:space="preserve"> сельского поселения » </w:t>
            </w:r>
            <w:r w:rsidRPr="00A761C1">
              <w:rPr>
                <w:rFonts w:ascii="Times New Roman" w:eastAsia="Calibri" w:hAnsi="Times New Roman" w:cs="Times New Roman"/>
                <w:sz w:val="24"/>
                <w:szCs w:val="24"/>
                <w:lang w:eastAsia="ru-RU"/>
              </w:rPr>
              <w:t>(Иные бюджетные ассигнования)</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800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01</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61,558</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2. </w:t>
            </w:r>
            <w:r w:rsidRPr="00A761C1">
              <w:rPr>
                <w:rFonts w:ascii="Times New Roman" w:eastAsia="Calibri" w:hAnsi="Times New Roman" w:cs="Times New Roman"/>
                <w:b/>
                <w:bCs/>
                <w:sz w:val="24"/>
                <w:szCs w:val="24"/>
                <w:lang w:eastAsia="ru-RU"/>
              </w:rPr>
              <w:t>Подпрограмма «</w:t>
            </w:r>
            <w:r w:rsidRPr="00A761C1">
              <w:rPr>
                <w:rFonts w:ascii="Times New Roman" w:eastAsia="Calibri" w:hAnsi="Times New Roman" w:cs="Times New Roman"/>
                <w:b/>
                <w:color w:val="22272F"/>
                <w:sz w:val="24"/>
                <w:szCs w:val="24"/>
                <w:shd w:val="clear" w:color="auto" w:fill="FFFFFF"/>
                <w:lang w:eastAsia="ru-RU"/>
              </w:rPr>
              <w:t>Другие вопросы в области культуры, кинематографии»</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val="en-US" w:eastAsia="ru-RU"/>
              </w:rPr>
            </w:pPr>
            <w:r w:rsidRPr="00A761C1">
              <w:rPr>
                <w:rFonts w:ascii="Times New Roman" w:eastAsia="Calibri" w:hAnsi="Times New Roman" w:cs="Times New Roman"/>
                <w:b/>
                <w:sz w:val="24"/>
                <w:szCs w:val="24"/>
                <w:lang w:val="en-US" w:eastAsia="ru-RU"/>
              </w:rPr>
              <w:t>38 936</w:t>
            </w:r>
            <w:r w:rsidRPr="00A761C1">
              <w:rPr>
                <w:rFonts w:ascii="Times New Roman" w:eastAsia="Calibri" w:hAnsi="Times New Roman" w:cs="Times New Roman"/>
                <w:b/>
                <w:sz w:val="24"/>
                <w:szCs w:val="24"/>
                <w:lang w:eastAsia="ru-RU"/>
              </w:rPr>
              <w:t>,</w:t>
            </w:r>
            <w:r w:rsidRPr="00A761C1">
              <w:rPr>
                <w:rFonts w:ascii="Times New Roman" w:eastAsia="Calibri" w:hAnsi="Times New Roman" w:cs="Times New Roman"/>
                <w:b/>
                <w:sz w:val="24"/>
                <w:szCs w:val="24"/>
                <w:lang w:val="en-US" w:eastAsia="ru-RU"/>
              </w:rPr>
              <w:t>08352</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 (федеральный бюджет)</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032А1А5130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37 670,400</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ind w:left="120"/>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Инвестиции в объекты капитального строительства (строительство ДК в с-</w:t>
            </w:r>
            <w:proofErr w:type="spellStart"/>
            <w:r w:rsidRPr="00A761C1">
              <w:rPr>
                <w:rFonts w:ascii="Times New Roman" w:eastAsia="Calibri" w:hAnsi="Times New Roman" w:cs="Times New Roman"/>
                <w:sz w:val="24"/>
                <w:szCs w:val="24"/>
                <w:lang w:eastAsia="ru-RU"/>
              </w:rPr>
              <w:t>зе</w:t>
            </w:r>
            <w:proofErr w:type="spellEnd"/>
            <w:r w:rsidRPr="00A761C1">
              <w:rPr>
                <w:rFonts w:ascii="Times New Roman" w:eastAsia="Calibri" w:hAnsi="Times New Roman" w:cs="Times New Roman"/>
                <w:sz w:val="24"/>
                <w:szCs w:val="24"/>
                <w:lang w:eastAsia="ru-RU"/>
              </w:rPr>
              <w:t xml:space="preserve"> </w:t>
            </w:r>
            <w:proofErr w:type="spellStart"/>
            <w:r w:rsidRPr="00A761C1">
              <w:rPr>
                <w:rFonts w:ascii="Times New Roman" w:eastAsia="Calibri" w:hAnsi="Times New Roman" w:cs="Times New Roman"/>
                <w:sz w:val="24"/>
                <w:szCs w:val="24"/>
                <w:lang w:eastAsia="ru-RU"/>
              </w:rPr>
              <w:t>Воробьёвский</w:t>
            </w:r>
            <w:proofErr w:type="spellEnd"/>
            <w:r w:rsidRPr="00A761C1">
              <w:rPr>
                <w:rFonts w:ascii="Times New Roman" w:eastAsia="Calibri" w:hAnsi="Times New Roman" w:cs="Times New Roman"/>
                <w:sz w:val="24"/>
                <w:szCs w:val="24"/>
                <w:lang w:eastAsia="ru-RU"/>
              </w:rPr>
              <w:t>) (областной бюджет)</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032А1Д5130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400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08</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1 265,68352</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5. Муниципальная программа "Дорожное хозяйство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0400000000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1 542,096</w:t>
            </w:r>
          </w:p>
        </w:tc>
      </w:tr>
      <w:tr w:rsidR="00A761C1" w:rsidRPr="00A761C1" w:rsidTr="00A761C1">
        <w:trPr>
          <w:trHeight w:val="21"/>
        </w:trPr>
        <w:tc>
          <w:tcPr>
            <w:tcW w:w="7848" w:type="dxa"/>
            <w:shd w:val="clear" w:color="auto" w:fill="FFFFFF"/>
            <w:vAlign w:val="bottom"/>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Мероприятия по развитию сети автомобильных дорог общего пользования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в рамках муниципальной программы "Дорожный фонд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(Закупка товаров, работ и услуг для государственных (муниципальных) нужд)</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0410000590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04</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09</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1 542,096</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6.</w:t>
            </w:r>
            <w:r w:rsidRPr="00A761C1">
              <w:rPr>
                <w:rFonts w:ascii="Times New Roman" w:eastAsia="Calibri" w:hAnsi="Times New Roman" w:cs="Times New Roman"/>
                <w:sz w:val="24"/>
                <w:szCs w:val="24"/>
                <w:lang w:eastAsia="ru-RU"/>
              </w:rPr>
              <w:t xml:space="preserve"> </w:t>
            </w:r>
            <w:r w:rsidRPr="00A761C1">
              <w:rPr>
                <w:rFonts w:ascii="Times New Roman" w:eastAsia="Calibri" w:hAnsi="Times New Roman" w:cs="Times New Roman"/>
                <w:b/>
                <w:sz w:val="24"/>
                <w:szCs w:val="24"/>
                <w:lang w:eastAsia="ru-RU"/>
              </w:rPr>
              <w:t xml:space="preserve">Муниципальная программа развитие физической культуры и спорта в </w:t>
            </w:r>
            <w:proofErr w:type="spellStart"/>
            <w:r w:rsidRPr="00A761C1">
              <w:rPr>
                <w:rFonts w:ascii="Times New Roman" w:eastAsia="Calibri" w:hAnsi="Times New Roman" w:cs="Times New Roman"/>
                <w:b/>
                <w:sz w:val="24"/>
                <w:szCs w:val="24"/>
                <w:lang w:eastAsia="ru-RU"/>
              </w:rPr>
              <w:t>Солонецком</w:t>
            </w:r>
            <w:proofErr w:type="spellEnd"/>
            <w:r w:rsidRPr="00A761C1">
              <w:rPr>
                <w:rFonts w:ascii="Times New Roman" w:eastAsia="Calibri" w:hAnsi="Times New Roman" w:cs="Times New Roman"/>
                <w:b/>
                <w:sz w:val="24"/>
                <w:szCs w:val="24"/>
                <w:lang w:eastAsia="ru-RU"/>
              </w:rPr>
              <w:t xml:space="preserve"> сельском поселении "Физическая культура и спорт"</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11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00</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39,00</w:t>
            </w:r>
          </w:p>
        </w:tc>
      </w:tr>
      <w:tr w:rsidR="00A761C1" w:rsidRPr="00A761C1" w:rsidTr="00A761C1">
        <w:trPr>
          <w:trHeight w:val="21"/>
        </w:trPr>
        <w:tc>
          <w:tcPr>
            <w:tcW w:w="7848" w:type="dxa"/>
            <w:shd w:val="clear" w:color="auto" w:fill="FFFFFF"/>
          </w:tcPr>
          <w:p w:rsidR="00A761C1" w:rsidRPr="00A761C1" w:rsidRDefault="00A761C1" w:rsidP="00A761C1">
            <w:pPr>
              <w:spacing w:after="0" w:line="240" w:lineRule="auto"/>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Расходы на обеспечение функций государственными органами в рамках муниципальной программы развития физической культуры и спорта в </w:t>
            </w:r>
            <w:proofErr w:type="spellStart"/>
            <w:r w:rsidRPr="00A761C1">
              <w:rPr>
                <w:rFonts w:ascii="Times New Roman" w:eastAsia="Calibri" w:hAnsi="Times New Roman" w:cs="Times New Roman"/>
                <w:sz w:val="24"/>
                <w:szCs w:val="24"/>
                <w:lang w:eastAsia="ru-RU"/>
              </w:rPr>
              <w:t>Солонецком</w:t>
            </w:r>
            <w:proofErr w:type="spellEnd"/>
            <w:r w:rsidRPr="00A761C1">
              <w:rPr>
                <w:rFonts w:ascii="Times New Roman" w:eastAsia="Calibri" w:hAnsi="Times New Roman" w:cs="Times New Roman"/>
                <w:sz w:val="24"/>
                <w:szCs w:val="24"/>
                <w:lang w:eastAsia="ru-RU"/>
              </w:rPr>
              <w:t xml:space="preserve"> сельском поселении "Физическая культура и спорт"</w:t>
            </w:r>
          </w:p>
          <w:p w:rsidR="00A761C1" w:rsidRPr="00A761C1" w:rsidRDefault="00A761C1" w:rsidP="00A761C1">
            <w:pPr>
              <w:spacing w:after="0" w:line="240" w:lineRule="auto"/>
              <w:rPr>
                <w:rFonts w:ascii="Times New Roman" w:eastAsia="Calibri" w:hAnsi="Times New Roman" w:cs="Times New Roman"/>
                <w:sz w:val="24"/>
                <w:szCs w:val="24"/>
                <w:lang w:eastAsia="ru-RU"/>
              </w:rPr>
            </w:pP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11</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05</w:t>
            </w:r>
          </w:p>
        </w:tc>
        <w:tc>
          <w:tcPr>
            <w:tcW w:w="1627"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0610000590</w:t>
            </w:r>
          </w:p>
        </w:tc>
        <w:tc>
          <w:tcPr>
            <w:tcW w:w="780"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200</w:t>
            </w:r>
          </w:p>
        </w:tc>
        <w:tc>
          <w:tcPr>
            <w:tcW w:w="2223" w:type="dxa"/>
            <w:shd w:val="clear" w:color="auto" w:fill="FFFFFF"/>
            <w:noWrap/>
            <w:vAlign w:val="center"/>
          </w:tcPr>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39,0</w:t>
            </w:r>
          </w:p>
        </w:tc>
      </w:tr>
    </w:tbl>
    <w:p w:rsidR="00A761C1" w:rsidRPr="00A761C1" w:rsidRDefault="00A761C1" w:rsidP="00A761C1">
      <w:pPr>
        <w:spacing w:after="0" w:line="240" w:lineRule="auto"/>
        <w:rPr>
          <w:rFonts w:ascii="Times New Roman" w:eastAsia="Calibri" w:hAnsi="Times New Roman" w:cs="Times New Roman"/>
          <w:sz w:val="24"/>
          <w:szCs w:val="24"/>
          <w:lang w:eastAsia="ru-RU"/>
        </w:rPr>
      </w:pPr>
    </w:p>
    <w:p w:rsidR="00A761C1" w:rsidRPr="00A761C1" w:rsidRDefault="00A761C1" w:rsidP="00A761C1">
      <w:pPr>
        <w:rPr>
          <w:rFonts w:ascii="Times New Roman" w:hAnsi="Times New Roman" w:cs="Times New Roman"/>
          <w:sz w:val="24"/>
          <w:szCs w:val="24"/>
          <w:vertAlign w:val="subscript"/>
          <w:lang w:eastAsia="ru-RU"/>
        </w:rPr>
        <w:sectPr w:rsidR="00A761C1" w:rsidRPr="00A761C1" w:rsidSect="00A761C1">
          <w:pgSz w:w="16838" w:h="11906" w:orient="landscape"/>
          <w:pgMar w:top="1134" w:right="567" w:bottom="851" w:left="1985" w:header="709" w:footer="709" w:gutter="0"/>
          <w:cols w:space="708"/>
          <w:docGrid w:linePitch="360"/>
        </w:sect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Times New Roman" w:hAnsi="Times New Roman" w:cs="Times New Roman"/>
          <w:color w:val="FF0000"/>
          <w:sz w:val="24"/>
          <w:szCs w:val="24"/>
          <w:lang w:eastAsia="ru-RU"/>
        </w:rPr>
        <w:lastRenderedPageBreak/>
        <w:t xml:space="preserve">                                                                                         </w:t>
      </w:r>
      <w:r w:rsidRPr="00A761C1">
        <w:rPr>
          <w:rFonts w:ascii="Times New Roman" w:eastAsia="Calibri" w:hAnsi="Times New Roman" w:cs="Times New Roman"/>
          <w:b/>
          <w:sz w:val="24"/>
          <w:szCs w:val="24"/>
          <w:lang w:eastAsia="ru-RU"/>
        </w:rPr>
        <w:t>Приложение   №  5</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13</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hAnsi="Times New Roman" w:cs="Times New Roman"/>
          <w:b/>
          <w:sz w:val="24"/>
          <w:szCs w:val="24"/>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r w:rsidRPr="00A761C1">
        <w:rPr>
          <w:sz w:val="24"/>
          <w:szCs w:val="24"/>
        </w:rPr>
        <w:t xml:space="preserve"> </w:t>
      </w:r>
    </w:p>
    <w:p w:rsidR="00A761C1" w:rsidRPr="00A761C1" w:rsidRDefault="00A761C1" w:rsidP="00A761C1">
      <w:pPr>
        <w:spacing w:after="0" w:line="240" w:lineRule="auto"/>
        <w:jc w:val="right"/>
        <w:rPr>
          <w:rFonts w:ascii="Times New Roman" w:eastAsia="Times New Roman" w:hAnsi="Times New Roman" w:cs="Times New Roman"/>
          <w:color w:val="FF0000"/>
          <w:sz w:val="24"/>
          <w:szCs w:val="24"/>
          <w:lang w:eastAsia="ru-RU"/>
        </w:rPr>
      </w:pPr>
    </w:p>
    <w:p w:rsidR="00A761C1" w:rsidRPr="00A761C1" w:rsidRDefault="00A761C1" w:rsidP="00A761C1">
      <w:pPr>
        <w:spacing w:after="0" w:line="240" w:lineRule="auto"/>
        <w:jc w:val="right"/>
        <w:rPr>
          <w:rFonts w:ascii="Times New Roman" w:eastAsia="Times New Roman" w:hAnsi="Times New Roman" w:cs="Times New Roman"/>
          <w:color w:val="FF0000"/>
          <w:sz w:val="24"/>
          <w:szCs w:val="24"/>
          <w:lang w:eastAsia="ru-RU"/>
        </w:rPr>
      </w:pPr>
    </w:p>
    <w:p w:rsidR="00A761C1" w:rsidRPr="00A761C1" w:rsidRDefault="00A761C1" w:rsidP="00A761C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761C1">
        <w:rPr>
          <w:rFonts w:ascii="Times New Roman" w:eastAsia="Times New Roman" w:hAnsi="Times New Roman" w:cs="Times New Roman"/>
          <w:b/>
          <w:color w:val="000000"/>
          <w:sz w:val="24"/>
          <w:szCs w:val="24"/>
          <w:lang w:eastAsia="ru-RU"/>
        </w:rPr>
        <w:t xml:space="preserve">Источники финансирования дефицита бюджета </w:t>
      </w:r>
      <w:proofErr w:type="spellStart"/>
      <w:r w:rsidRPr="00A761C1">
        <w:rPr>
          <w:rFonts w:ascii="Times New Roman" w:eastAsia="Times New Roman" w:hAnsi="Times New Roman" w:cs="Times New Roman"/>
          <w:b/>
          <w:color w:val="000000"/>
          <w:sz w:val="24"/>
          <w:szCs w:val="24"/>
          <w:lang w:eastAsia="ru-RU"/>
        </w:rPr>
        <w:t>Солонецкого</w:t>
      </w:r>
      <w:proofErr w:type="spellEnd"/>
      <w:r w:rsidRPr="00A761C1">
        <w:rPr>
          <w:rFonts w:ascii="Times New Roman" w:eastAsia="Times New Roman" w:hAnsi="Times New Roman" w:cs="Times New Roman"/>
          <w:b/>
          <w:color w:val="000000"/>
          <w:sz w:val="24"/>
          <w:szCs w:val="24"/>
          <w:lang w:eastAsia="ru-RU"/>
        </w:rPr>
        <w:t xml:space="preserve"> сельского поселения </w:t>
      </w:r>
      <w:proofErr w:type="spellStart"/>
      <w:r w:rsidRPr="00A761C1">
        <w:rPr>
          <w:rFonts w:ascii="Times New Roman" w:eastAsia="Times New Roman" w:hAnsi="Times New Roman" w:cs="Times New Roman"/>
          <w:b/>
          <w:color w:val="000000"/>
          <w:sz w:val="24"/>
          <w:szCs w:val="24"/>
          <w:lang w:eastAsia="ru-RU"/>
        </w:rPr>
        <w:t>Воробьёвского</w:t>
      </w:r>
      <w:proofErr w:type="spellEnd"/>
      <w:r w:rsidRPr="00A761C1">
        <w:rPr>
          <w:rFonts w:ascii="Times New Roman" w:eastAsia="Times New Roman" w:hAnsi="Times New Roman" w:cs="Times New Roman"/>
          <w:b/>
          <w:color w:val="000000"/>
          <w:sz w:val="24"/>
          <w:szCs w:val="24"/>
          <w:lang w:eastAsia="ru-RU"/>
        </w:rPr>
        <w:t xml:space="preserve"> муниципального района на 2024 год и плановый период 2025-2026 годы</w:t>
      </w:r>
    </w:p>
    <w:p w:rsidR="00A761C1" w:rsidRPr="00A761C1" w:rsidRDefault="00A761C1" w:rsidP="00A761C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761C1">
        <w:rPr>
          <w:rFonts w:ascii="Times New Roman" w:eastAsia="Times New Roman" w:hAnsi="Times New Roman" w:cs="Times New Roman"/>
          <w:color w:val="000000"/>
          <w:sz w:val="24"/>
          <w:szCs w:val="24"/>
          <w:lang w:eastAsia="ru-RU"/>
        </w:rPr>
        <w:t xml:space="preserve">                                                                                                                            (тыс. руб.)</w:t>
      </w:r>
    </w:p>
    <w:tbl>
      <w:tblPr>
        <w:tblW w:w="10216" w:type="dxa"/>
        <w:jc w:val="center"/>
        <w:tblCellMar>
          <w:left w:w="0" w:type="dxa"/>
          <w:right w:w="0" w:type="dxa"/>
        </w:tblCellMar>
        <w:tblLook w:val="04A0" w:firstRow="1" w:lastRow="0" w:firstColumn="1" w:lastColumn="0" w:noHBand="0" w:noVBand="1"/>
      </w:tblPr>
      <w:tblGrid>
        <w:gridCol w:w="2212"/>
        <w:gridCol w:w="3872"/>
        <w:gridCol w:w="1366"/>
        <w:gridCol w:w="1349"/>
        <w:gridCol w:w="1417"/>
      </w:tblGrid>
      <w:tr w:rsidR="00A761C1" w:rsidRPr="00A761C1" w:rsidTr="00A761C1">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bCs/>
                <w:color w:val="000000"/>
                <w:sz w:val="24"/>
                <w:szCs w:val="24"/>
                <w:lang w:eastAsia="ru-RU"/>
              </w:rPr>
              <w:t>Код бюджетной классификации</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numPr>
                <w:ilvl w:val="0"/>
                <w:numId w:val="3"/>
              </w:numPr>
              <w:tabs>
                <w:tab w:val="num" w:pos="432"/>
              </w:tabs>
              <w:suppressAutoHyphens/>
              <w:spacing w:after="0" w:line="240" w:lineRule="auto"/>
              <w:outlineLvl w:val="0"/>
              <w:rPr>
                <w:rFonts w:ascii="Times New Roman" w:eastAsia="Arial Unicode MS" w:hAnsi="Times New Roman" w:cs="Times New Roman"/>
                <w:b/>
                <w:bCs/>
                <w:kern w:val="32"/>
                <w:sz w:val="24"/>
                <w:szCs w:val="24"/>
                <w:lang w:eastAsia="ru-RU"/>
              </w:rPr>
            </w:pPr>
            <w:r w:rsidRPr="00A761C1">
              <w:rPr>
                <w:rFonts w:ascii="Times New Roman" w:eastAsia="Times New Roman" w:hAnsi="Times New Roman" w:cs="Times New Roman"/>
                <w:b/>
                <w:bCs/>
                <w:kern w:val="32"/>
                <w:sz w:val="24"/>
                <w:szCs w:val="24"/>
                <w:lang w:eastAsia="ru-RU"/>
              </w:rPr>
              <w:t>Наименование показателя</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spacing w:after="0" w:line="240" w:lineRule="auto"/>
              <w:ind w:left="-36" w:firstLine="36"/>
              <w:jc w:val="center"/>
              <w:rPr>
                <w:rFonts w:ascii="Times New Roman" w:eastAsia="Arial Unicode MS"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2024 г.</w:t>
            </w:r>
          </w:p>
        </w:tc>
        <w:tc>
          <w:tcPr>
            <w:tcW w:w="1349" w:type="dxa"/>
            <w:tcBorders>
              <w:top w:val="single" w:sz="4" w:space="0" w:color="000000"/>
              <w:left w:val="nil"/>
              <w:bottom w:val="single" w:sz="4" w:space="0" w:color="auto"/>
              <w:right w:val="single" w:sz="4" w:space="0" w:color="000000"/>
            </w:tcBorders>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2025 г.</w:t>
            </w:r>
          </w:p>
        </w:tc>
        <w:tc>
          <w:tcPr>
            <w:tcW w:w="1417" w:type="dxa"/>
            <w:tcBorders>
              <w:top w:val="single" w:sz="4" w:space="0" w:color="000000"/>
              <w:left w:val="nil"/>
              <w:bottom w:val="single" w:sz="4" w:space="0" w:color="auto"/>
              <w:right w:val="single" w:sz="4" w:space="0" w:color="000000"/>
            </w:tcBorders>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2026 г.</w:t>
            </w:r>
          </w:p>
        </w:tc>
      </w:tr>
      <w:tr w:rsidR="00A761C1" w:rsidRPr="00A761C1" w:rsidTr="00A761C1">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spacing w:after="0" w:line="240" w:lineRule="auto"/>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90000000000000000</w:t>
            </w: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numPr>
                <w:ilvl w:val="0"/>
                <w:numId w:val="3"/>
              </w:numPr>
              <w:tabs>
                <w:tab w:val="num" w:pos="432"/>
              </w:tabs>
              <w:suppressAutoHyphens/>
              <w:spacing w:after="0" w:line="240" w:lineRule="auto"/>
              <w:outlineLvl w:val="0"/>
              <w:rPr>
                <w:rFonts w:ascii="Times New Roman" w:eastAsia="Times New Roman" w:hAnsi="Times New Roman" w:cs="Times New Roman"/>
                <w:b/>
                <w:bCs/>
                <w:kern w:val="32"/>
                <w:sz w:val="24"/>
                <w:szCs w:val="24"/>
                <w:lang w:eastAsia="ru-RU"/>
              </w:rPr>
            </w:pPr>
            <w:r w:rsidRPr="00A761C1">
              <w:rPr>
                <w:rFonts w:ascii="Times New Roman" w:eastAsia="Times New Roman" w:hAnsi="Times New Roman" w:cs="Times New Roman"/>
                <w:b/>
                <w:bCs/>
                <w:kern w:val="32"/>
                <w:sz w:val="24"/>
                <w:szCs w:val="24"/>
                <w:lang w:eastAsia="ru-RU"/>
              </w:rPr>
              <w:t>Источники финансирования дефицитов бюджетов всего</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r>
      <w:tr w:rsidR="00A761C1" w:rsidRPr="00A761C1" w:rsidTr="00A761C1">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A761C1" w:rsidRPr="00A761C1" w:rsidRDefault="00A761C1" w:rsidP="00A761C1">
            <w:pPr>
              <w:spacing w:after="0" w:line="240" w:lineRule="auto"/>
              <w:rPr>
                <w:rFonts w:ascii="Times New Roman" w:eastAsia="Times New Roman" w:hAnsi="Times New Roman" w:cs="Times New Roman"/>
                <w:bCs/>
                <w:color w:val="000000"/>
                <w:sz w:val="24"/>
                <w:szCs w:val="24"/>
                <w:lang w:eastAsia="ru-RU"/>
              </w:rPr>
            </w:pPr>
          </w:p>
        </w:tc>
        <w:tc>
          <w:tcPr>
            <w:tcW w:w="3872" w:type="dxa"/>
            <w:tcBorders>
              <w:top w:val="single" w:sz="4" w:space="0" w:color="000000"/>
              <w:left w:val="nil"/>
              <w:bottom w:val="single" w:sz="4" w:space="0" w:color="auto"/>
              <w:right w:val="single" w:sz="4" w:space="0" w:color="000000"/>
            </w:tcBorders>
            <w:tcMar>
              <w:top w:w="15" w:type="dxa"/>
              <w:left w:w="15" w:type="dxa"/>
              <w:bottom w:w="0" w:type="dxa"/>
              <w:right w:w="15" w:type="dxa"/>
            </w:tcMar>
            <w:hideMark/>
          </w:tcPr>
          <w:p w:rsidR="00A761C1" w:rsidRPr="00A761C1" w:rsidRDefault="00A761C1" w:rsidP="00A761C1">
            <w:pPr>
              <w:numPr>
                <w:ilvl w:val="0"/>
                <w:numId w:val="3"/>
              </w:numPr>
              <w:tabs>
                <w:tab w:val="num" w:pos="432"/>
              </w:tabs>
              <w:suppressAutoHyphens/>
              <w:spacing w:after="0" w:line="240" w:lineRule="auto"/>
              <w:outlineLvl w:val="0"/>
              <w:rPr>
                <w:rFonts w:ascii="Times New Roman" w:eastAsia="Times New Roman" w:hAnsi="Times New Roman" w:cs="Times New Roman"/>
                <w:b/>
                <w:bCs/>
                <w:kern w:val="32"/>
                <w:sz w:val="24"/>
                <w:szCs w:val="24"/>
                <w:lang w:eastAsia="ru-RU"/>
              </w:rPr>
            </w:pPr>
            <w:r w:rsidRPr="00A761C1">
              <w:rPr>
                <w:rFonts w:ascii="Times New Roman" w:eastAsia="Times New Roman" w:hAnsi="Times New Roman" w:cs="Times New Roman"/>
                <w:b/>
                <w:bCs/>
                <w:kern w:val="32"/>
                <w:sz w:val="24"/>
                <w:szCs w:val="24"/>
                <w:lang w:eastAsia="ru-RU"/>
              </w:rPr>
              <w:t xml:space="preserve">Бюджетные кредиты бюджетам поселений </w:t>
            </w:r>
          </w:p>
        </w:tc>
        <w:tc>
          <w:tcPr>
            <w:tcW w:w="1366"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c>
          <w:tcPr>
            <w:tcW w:w="1349" w:type="dxa"/>
            <w:tcBorders>
              <w:top w:val="single" w:sz="4" w:space="0" w:color="000000"/>
              <w:left w:val="nil"/>
              <w:bottom w:val="single" w:sz="4" w:space="0" w:color="auto"/>
              <w:right w:val="single" w:sz="4" w:space="0" w:color="000000"/>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c>
          <w:tcPr>
            <w:tcW w:w="1417" w:type="dxa"/>
            <w:tcBorders>
              <w:top w:val="single" w:sz="4" w:space="0" w:color="000000"/>
              <w:left w:val="nil"/>
              <w:bottom w:val="single" w:sz="4" w:space="0" w:color="auto"/>
              <w:right w:val="single" w:sz="4" w:space="0" w:color="000000"/>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0</w:t>
            </w:r>
          </w:p>
        </w:tc>
      </w:tr>
      <w:tr w:rsidR="00A761C1" w:rsidRPr="00A761C1" w:rsidTr="00A761C1">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rPr>
                <w:rFonts w:ascii="Times New Roman" w:eastAsia="Arial Unicode MS" w:hAnsi="Times New Roman" w:cs="Times New Roman"/>
                <w:color w:val="000000"/>
                <w:sz w:val="24"/>
                <w:szCs w:val="24"/>
                <w:lang w:eastAsia="ru-RU"/>
              </w:rPr>
            </w:pPr>
            <w:r w:rsidRPr="00A761C1">
              <w:rPr>
                <w:rFonts w:ascii="Times New Roman" w:eastAsia="Arial Unicode MS" w:hAnsi="Times New Roman" w:cs="Times New Roman"/>
                <w:color w:val="000000"/>
                <w:sz w:val="24"/>
                <w:szCs w:val="24"/>
                <w:lang w:eastAsia="ru-RU"/>
              </w:rPr>
              <w:t>01030000100000710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rPr>
                <w:rFonts w:ascii="Times New Roman" w:eastAsia="Arial Unicode MS"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 получение кредитов от других бюджетов бюджетной системы РФ бюджетами поселений в валюте РФ</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349" w:type="dxa"/>
            <w:tcBorders>
              <w:top w:val="single" w:sz="4" w:space="0" w:color="auto"/>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417" w:type="dxa"/>
            <w:tcBorders>
              <w:top w:val="single" w:sz="4" w:space="0" w:color="auto"/>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r>
      <w:tr w:rsidR="00A761C1" w:rsidRPr="00A761C1" w:rsidTr="00A761C1">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rPr>
                <w:rFonts w:ascii="Times New Roman" w:eastAsia="Arial Unicode MS" w:hAnsi="Times New Roman" w:cs="Times New Roman"/>
                <w:color w:val="000000"/>
                <w:sz w:val="24"/>
                <w:szCs w:val="24"/>
                <w:lang w:eastAsia="ru-RU"/>
              </w:rPr>
            </w:pPr>
            <w:r w:rsidRPr="00A761C1">
              <w:rPr>
                <w:rFonts w:ascii="Times New Roman" w:eastAsia="Arial Unicode MS" w:hAnsi="Times New Roman" w:cs="Times New Roman"/>
                <w:color w:val="000000"/>
                <w:sz w:val="24"/>
                <w:szCs w:val="24"/>
                <w:lang w:eastAsia="ru-RU"/>
              </w:rPr>
              <w:t>01030000100000810</w:t>
            </w:r>
          </w:p>
        </w:tc>
        <w:tc>
          <w:tcPr>
            <w:tcW w:w="3872"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rPr>
                <w:rFonts w:ascii="Times New Roman" w:eastAsia="Arial Unicode MS"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 погашение кредитов от других бюджетов бюджетной системы РФ бюджетами поселений в валюте РФ</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349" w:type="dxa"/>
            <w:tcBorders>
              <w:top w:val="nil"/>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r>
      <w:tr w:rsidR="00A761C1" w:rsidRPr="00A761C1" w:rsidTr="00A761C1">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01050000000000000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Изменение остатков средств</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349" w:type="dxa"/>
            <w:tcBorders>
              <w:top w:val="nil"/>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c>
          <w:tcPr>
            <w:tcW w:w="1417" w:type="dxa"/>
            <w:tcBorders>
              <w:top w:val="nil"/>
              <w:left w:val="nil"/>
              <w:bottom w:val="single" w:sz="4" w:space="0" w:color="auto"/>
              <w:right w:val="single" w:sz="4" w:space="0" w:color="auto"/>
            </w:tcBorders>
            <w:vAlign w:val="bottom"/>
            <w:hideMark/>
          </w:tcPr>
          <w:p w:rsidR="00A761C1" w:rsidRPr="00A761C1" w:rsidRDefault="00A761C1" w:rsidP="00A761C1">
            <w:pPr>
              <w:spacing w:after="0" w:line="240" w:lineRule="auto"/>
              <w:jc w:val="center"/>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w:t>
            </w:r>
          </w:p>
        </w:tc>
      </w:tr>
      <w:tr w:rsidR="00A761C1" w:rsidRPr="00A761C1" w:rsidTr="00A761C1">
        <w:trPr>
          <w:trHeight w:val="493"/>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ind w:right="-108"/>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01050201100000510</w:t>
            </w:r>
          </w:p>
        </w:tc>
        <w:tc>
          <w:tcPr>
            <w:tcW w:w="3872" w:type="dxa"/>
            <w:tcBorders>
              <w:top w:val="nil"/>
              <w:left w:val="nil"/>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Увеличение прочих остатков денежных средств бюджетов поселений</w:t>
            </w:r>
          </w:p>
        </w:tc>
        <w:tc>
          <w:tcPr>
            <w:tcW w:w="1366" w:type="dxa"/>
            <w:tcBorders>
              <w:top w:val="nil"/>
              <w:left w:val="nil"/>
              <w:bottom w:val="single" w:sz="4" w:space="0" w:color="auto"/>
              <w:right w:val="single" w:sz="4" w:space="0" w:color="auto"/>
            </w:tcBorders>
            <w:tcMar>
              <w:top w:w="15" w:type="dxa"/>
              <w:left w:w="15" w:type="dxa"/>
              <w:bottom w:w="0" w:type="dxa"/>
              <w:right w:w="15" w:type="dxa"/>
            </w:tcMar>
            <w:vAlign w:val="bottom"/>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r w:rsidRPr="00A761C1">
              <w:rPr>
                <w:rFonts w:ascii="Times New Roman" w:eastAsia="Arial Unicode MS" w:hAnsi="Times New Roman" w:cs="Times New Roman"/>
                <w:color w:val="000000"/>
                <w:sz w:val="24"/>
                <w:szCs w:val="24"/>
                <w:lang w:eastAsia="ru-RU"/>
              </w:rPr>
              <w:t>-</w:t>
            </w:r>
            <w:r w:rsidRPr="00A761C1">
              <w:rPr>
                <w:rFonts w:ascii="Times New Roman" w:eastAsia="Calibri" w:hAnsi="Times New Roman" w:cs="Times New Roman"/>
                <w:sz w:val="24"/>
                <w:szCs w:val="24"/>
                <w:lang w:eastAsia="ru-RU"/>
              </w:rPr>
              <w:t>76 680,80388</w:t>
            </w:r>
          </w:p>
        </w:tc>
        <w:tc>
          <w:tcPr>
            <w:tcW w:w="1349" w:type="dxa"/>
            <w:tcBorders>
              <w:top w:val="nil"/>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w:t>
            </w:r>
            <w:r w:rsidRPr="00A761C1">
              <w:rPr>
                <w:sz w:val="24"/>
                <w:szCs w:val="24"/>
              </w:rPr>
              <w:t>13 819,28307</w:t>
            </w:r>
          </w:p>
        </w:tc>
        <w:tc>
          <w:tcPr>
            <w:tcW w:w="1417" w:type="dxa"/>
            <w:tcBorders>
              <w:top w:val="nil"/>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-12 786,57304</w:t>
            </w:r>
          </w:p>
        </w:tc>
      </w:tr>
      <w:tr w:rsidR="00A761C1" w:rsidRPr="00A761C1" w:rsidTr="00A761C1">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ind w:right="-108"/>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01050201100000610</w:t>
            </w: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r w:rsidRPr="00A761C1">
              <w:rPr>
                <w:rFonts w:ascii="Times New Roman" w:eastAsia="Times New Roman" w:hAnsi="Times New Roman" w:cs="Times New Roman"/>
                <w:color w:val="000000"/>
                <w:sz w:val="24"/>
                <w:szCs w:val="24"/>
                <w:lang w:eastAsia="ru-RU"/>
              </w:rPr>
              <w:t>Уменьшение прочих остатков денежных средств бюджетов поселений</w:t>
            </w: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r w:rsidRPr="00A761C1">
              <w:rPr>
                <w:rFonts w:ascii="Times New Roman" w:eastAsia="Arial Unicode MS" w:hAnsi="Times New Roman" w:cs="Times New Roman"/>
                <w:color w:val="000000"/>
                <w:sz w:val="24"/>
                <w:szCs w:val="24"/>
                <w:lang w:eastAsia="ru-RU"/>
              </w:rPr>
              <w:t>78 180,80388</w:t>
            </w:r>
          </w:p>
        </w:tc>
        <w:tc>
          <w:tcPr>
            <w:tcW w:w="1349" w:type="dxa"/>
            <w:tcBorders>
              <w:top w:val="single" w:sz="4" w:space="0" w:color="auto"/>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sz w:val="24"/>
                <w:szCs w:val="24"/>
              </w:rPr>
              <w:t>13 819,28307</w:t>
            </w:r>
          </w:p>
        </w:tc>
        <w:tc>
          <w:tcPr>
            <w:tcW w:w="1417" w:type="dxa"/>
            <w:tcBorders>
              <w:top w:val="single" w:sz="4" w:space="0" w:color="auto"/>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12 786,57304</w:t>
            </w:r>
          </w:p>
        </w:tc>
      </w:tr>
      <w:tr w:rsidR="00A761C1" w:rsidRPr="00A761C1" w:rsidTr="00A761C1">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761C1" w:rsidRPr="00A761C1" w:rsidRDefault="00A761C1" w:rsidP="00A761C1">
            <w:pPr>
              <w:spacing w:after="0" w:line="240" w:lineRule="auto"/>
              <w:ind w:right="-108"/>
              <w:rPr>
                <w:rFonts w:ascii="Times New Roman" w:eastAsia="Times New Roman" w:hAnsi="Times New Roman" w:cs="Times New Roman"/>
                <w:color w:val="000000"/>
                <w:sz w:val="24"/>
                <w:szCs w:val="24"/>
                <w:lang w:eastAsia="ru-RU"/>
              </w:rPr>
            </w:pPr>
          </w:p>
        </w:tc>
        <w:tc>
          <w:tcPr>
            <w:tcW w:w="38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761C1" w:rsidRPr="00A761C1" w:rsidRDefault="00A761C1" w:rsidP="00A761C1">
            <w:pPr>
              <w:spacing w:after="0" w:line="240" w:lineRule="auto"/>
              <w:rPr>
                <w:rFonts w:ascii="Times New Roman" w:eastAsia="Times New Roman" w:hAnsi="Times New Roman" w:cs="Times New Roman"/>
                <w:color w:val="000000"/>
                <w:sz w:val="24"/>
                <w:szCs w:val="24"/>
                <w:lang w:eastAsia="ru-RU"/>
              </w:rPr>
            </w:pPr>
          </w:p>
        </w:tc>
        <w:tc>
          <w:tcPr>
            <w:tcW w:w="13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761C1" w:rsidRPr="00A761C1" w:rsidRDefault="00A761C1" w:rsidP="00A761C1">
            <w:pPr>
              <w:spacing w:after="0" w:line="240" w:lineRule="auto"/>
              <w:jc w:val="center"/>
              <w:rPr>
                <w:rFonts w:ascii="Times New Roman" w:eastAsia="Arial Unicode MS" w:hAnsi="Times New Roman" w:cs="Times New Roman"/>
                <w:color w:val="000000"/>
                <w:sz w:val="24"/>
                <w:szCs w:val="24"/>
                <w:lang w:eastAsia="ru-RU"/>
              </w:rPr>
            </w:pPr>
          </w:p>
        </w:tc>
        <w:tc>
          <w:tcPr>
            <w:tcW w:w="1349" w:type="dxa"/>
            <w:tcBorders>
              <w:top w:val="single" w:sz="4" w:space="0" w:color="auto"/>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vAlign w:val="bottom"/>
          </w:tcPr>
          <w:p w:rsidR="00A761C1" w:rsidRPr="00A761C1" w:rsidRDefault="00A761C1" w:rsidP="00A761C1">
            <w:pPr>
              <w:spacing w:after="0" w:line="240" w:lineRule="auto"/>
              <w:jc w:val="center"/>
              <w:rPr>
                <w:rFonts w:ascii="Times New Roman" w:eastAsia="Times New Roman" w:hAnsi="Times New Roman" w:cs="Times New Roman"/>
                <w:sz w:val="24"/>
                <w:szCs w:val="24"/>
                <w:lang w:eastAsia="ru-RU"/>
              </w:rPr>
            </w:pPr>
          </w:p>
        </w:tc>
      </w:tr>
    </w:tbl>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rPr>
          <w:rFonts w:ascii="Times New Roman" w:hAnsi="Times New Roman" w:cs="Times New Roman"/>
          <w:color w:val="FF0000"/>
          <w:sz w:val="24"/>
          <w:szCs w:val="24"/>
          <w:vertAlign w:val="subscript"/>
          <w:lang w:eastAsia="ru-RU"/>
        </w:rPr>
      </w:pP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Приложение   №  6</w:t>
      </w:r>
    </w:p>
    <w:p w:rsidR="00A761C1" w:rsidRPr="00A761C1" w:rsidRDefault="00A761C1" w:rsidP="00A761C1">
      <w:pPr>
        <w:spacing w:after="0" w:line="240" w:lineRule="auto"/>
        <w:ind w:left="6300"/>
        <w:jc w:val="right"/>
        <w:rPr>
          <w:rFonts w:ascii="Times New Roman" w:eastAsia="Calibri" w:hAnsi="Times New Roman" w:cs="Times New Roman"/>
          <w:b/>
          <w:sz w:val="24"/>
          <w:szCs w:val="24"/>
          <w:lang w:eastAsia="ru-RU"/>
        </w:rPr>
      </w:pPr>
      <w:r w:rsidRPr="00A761C1">
        <w:rPr>
          <w:rFonts w:ascii="Times New Roman" w:eastAsia="Calibri" w:hAnsi="Times New Roman" w:cs="Times New Roman"/>
          <w:sz w:val="24"/>
          <w:szCs w:val="24"/>
          <w:lang w:eastAsia="ru-RU"/>
        </w:rPr>
        <w:t xml:space="preserve">к </w:t>
      </w:r>
      <w:r w:rsidRPr="00A761C1">
        <w:rPr>
          <w:rFonts w:ascii="Times New Roman" w:eastAsia="Calibri" w:hAnsi="Times New Roman" w:cs="Times New Roman"/>
          <w:b/>
          <w:sz w:val="24"/>
          <w:szCs w:val="24"/>
          <w:lang w:eastAsia="ru-RU"/>
        </w:rPr>
        <w:t xml:space="preserve">решению Совета народных депутатов </w:t>
      </w:r>
      <w:proofErr w:type="spellStart"/>
      <w:r w:rsidRPr="00A761C1">
        <w:rPr>
          <w:rFonts w:ascii="Times New Roman" w:eastAsia="Calibri" w:hAnsi="Times New Roman" w:cs="Times New Roman"/>
          <w:b/>
          <w:sz w:val="24"/>
          <w:szCs w:val="24"/>
          <w:lang w:eastAsia="ru-RU"/>
        </w:rPr>
        <w:t>Солонецкого</w:t>
      </w:r>
      <w:proofErr w:type="spellEnd"/>
      <w:r w:rsidRPr="00A761C1">
        <w:rPr>
          <w:rFonts w:ascii="Times New Roman" w:eastAsia="Calibri" w:hAnsi="Times New Roman" w:cs="Times New Roman"/>
          <w:b/>
          <w:sz w:val="24"/>
          <w:szCs w:val="24"/>
          <w:lang w:eastAsia="ru-RU"/>
        </w:rPr>
        <w:t xml:space="preserve"> сельского поселения </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b/>
          <w:color w:val="FF0000"/>
          <w:sz w:val="24"/>
          <w:szCs w:val="24"/>
          <w:lang w:eastAsia="ru-RU"/>
        </w:rPr>
        <w:t xml:space="preserve">                            </w:t>
      </w:r>
      <w:r w:rsidRPr="00A761C1">
        <w:rPr>
          <w:rFonts w:ascii="Times New Roman" w:eastAsia="Calibri" w:hAnsi="Times New Roman" w:cs="Times New Roman"/>
          <w:b/>
          <w:sz w:val="24"/>
          <w:szCs w:val="24"/>
          <w:u w:val="single"/>
          <w:lang w:eastAsia="ru-RU"/>
        </w:rPr>
        <w:t>от 25.07.2024 г. №28</w:t>
      </w:r>
    </w:p>
    <w:p w:rsidR="00A761C1" w:rsidRPr="00A761C1" w:rsidRDefault="00A761C1" w:rsidP="00A761C1">
      <w:pPr>
        <w:spacing w:after="0" w:line="240" w:lineRule="auto"/>
        <w:jc w:val="right"/>
        <w:rPr>
          <w:rFonts w:ascii="Times New Roman" w:eastAsia="Calibri" w:hAnsi="Times New Roman" w:cs="Times New Roman"/>
          <w:color w:val="FF0000"/>
          <w:sz w:val="24"/>
          <w:szCs w:val="24"/>
          <w:u w:val="single"/>
          <w:lang w:eastAsia="ru-RU"/>
        </w:rPr>
      </w:pP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 xml:space="preserve">                                                                                                                                                        </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eastAsia="Calibri" w:hAnsi="Times New Roman" w:cs="Times New Roman"/>
          <w:b/>
          <w:sz w:val="24"/>
          <w:szCs w:val="24"/>
          <w:lang w:eastAsia="ru-RU"/>
        </w:rPr>
        <w:t xml:space="preserve"> </w:t>
      </w:r>
      <w:r w:rsidRPr="00A761C1">
        <w:rPr>
          <w:rFonts w:ascii="Times New Roman" w:hAnsi="Times New Roman" w:cs="Times New Roman"/>
          <w:b/>
          <w:sz w:val="24"/>
          <w:szCs w:val="24"/>
        </w:rPr>
        <w:t>Приложение   №  14</w:t>
      </w:r>
    </w:p>
    <w:p w:rsidR="00A761C1" w:rsidRPr="00A761C1" w:rsidRDefault="00A761C1" w:rsidP="00A761C1">
      <w:pPr>
        <w:spacing w:after="0" w:line="240" w:lineRule="auto"/>
        <w:jc w:val="right"/>
        <w:rPr>
          <w:rFonts w:ascii="Times New Roman" w:hAnsi="Times New Roman" w:cs="Times New Roman"/>
          <w:b/>
          <w:sz w:val="24"/>
          <w:szCs w:val="24"/>
        </w:rPr>
      </w:pPr>
      <w:r w:rsidRPr="00A761C1">
        <w:rPr>
          <w:rFonts w:ascii="Times New Roman" w:hAnsi="Times New Roman" w:cs="Times New Roman"/>
          <w:b/>
          <w:sz w:val="24"/>
          <w:szCs w:val="24"/>
        </w:rPr>
        <w:t xml:space="preserve">к решению Совета народных депутатов </w:t>
      </w:r>
    </w:p>
    <w:p w:rsidR="00A761C1" w:rsidRPr="00A761C1" w:rsidRDefault="00A761C1" w:rsidP="00A761C1">
      <w:pPr>
        <w:spacing w:after="0" w:line="240" w:lineRule="auto"/>
        <w:jc w:val="right"/>
        <w:rPr>
          <w:rFonts w:ascii="Times New Roman" w:hAnsi="Times New Roman" w:cs="Times New Roman"/>
          <w:b/>
          <w:sz w:val="24"/>
          <w:szCs w:val="24"/>
        </w:rPr>
      </w:pPr>
      <w:proofErr w:type="spellStart"/>
      <w:r w:rsidRPr="00A761C1">
        <w:rPr>
          <w:rFonts w:ascii="Times New Roman" w:hAnsi="Times New Roman" w:cs="Times New Roman"/>
          <w:b/>
          <w:sz w:val="24"/>
          <w:szCs w:val="24"/>
        </w:rPr>
        <w:t>Солонецкого</w:t>
      </w:r>
      <w:proofErr w:type="spellEnd"/>
      <w:r w:rsidRPr="00A761C1">
        <w:rPr>
          <w:rFonts w:ascii="Times New Roman" w:hAnsi="Times New Roman" w:cs="Times New Roman"/>
          <w:b/>
          <w:sz w:val="24"/>
          <w:szCs w:val="24"/>
        </w:rPr>
        <w:t xml:space="preserve"> сельского поселения</w:t>
      </w:r>
    </w:p>
    <w:p w:rsidR="00A761C1" w:rsidRPr="00A761C1" w:rsidRDefault="00A761C1" w:rsidP="00A761C1">
      <w:pPr>
        <w:spacing w:after="0" w:line="240" w:lineRule="auto"/>
        <w:jc w:val="right"/>
        <w:rPr>
          <w:rFonts w:ascii="Times New Roman" w:eastAsia="Calibri" w:hAnsi="Times New Roman" w:cs="Times New Roman"/>
          <w:b/>
          <w:sz w:val="24"/>
          <w:szCs w:val="24"/>
          <w:lang w:eastAsia="ru-RU"/>
        </w:rPr>
      </w:pPr>
      <w:r w:rsidRPr="00A761C1">
        <w:rPr>
          <w:rFonts w:ascii="Times New Roman" w:hAnsi="Times New Roman" w:cs="Times New Roman"/>
          <w:b/>
          <w:sz w:val="24"/>
          <w:szCs w:val="24"/>
        </w:rPr>
        <w:t xml:space="preserve"> </w:t>
      </w:r>
      <w:r w:rsidRPr="00A761C1">
        <w:rPr>
          <w:rFonts w:ascii="Times New Roman" w:hAnsi="Times New Roman" w:cs="Times New Roman"/>
          <w:b/>
          <w:sz w:val="24"/>
          <w:szCs w:val="24"/>
          <w:u w:val="single"/>
        </w:rPr>
        <w:t>от 27.12.2023 г.№45</w:t>
      </w:r>
      <w:r w:rsidRPr="00A761C1">
        <w:rPr>
          <w:rFonts w:ascii="Times New Roman" w:hAnsi="Times New Roman" w:cs="Times New Roman"/>
          <w:sz w:val="24"/>
          <w:szCs w:val="24"/>
        </w:rPr>
        <w:t xml:space="preserve"> </w:t>
      </w:r>
      <w:r w:rsidRPr="00A761C1">
        <w:rPr>
          <w:sz w:val="24"/>
          <w:szCs w:val="24"/>
        </w:rPr>
        <w:t xml:space="preserve"> </w:t>
      </w:r>
    </w:p>
    <w:p w:rsidR="00A761C1" w:rsidRPr="00A761C1" w:rsidRDefault="00A761C1" w:rsidP="00A761C1">
      <w:pPr>
        <w:spacing w:after="0" w:line="240" w:lineRule="auto"/>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p>
    <w:p w:rsidR="00A761C1" w:rsidRPr="00A761C1" w:rsidRDefault="00A761C1" w:rsidP="00A761C1">
      <w:pPr>
        <w:tabs>
          <w:tab w:val="left" w:pos="7371"/>
        </w:tabs>
        <w:spacing w:after="0" w:line="240" w:lineRule="auto"/>
        <w:jc w:val="center"/>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b/>
          <w:bCs/>
          <w:sz w:val="24"/>
          <w:szCs w:val="24"/>
          <w:lang w:eastAsia="ru-RU"/>
        </w:rPr>
        <w:t xml:space="preserve">Общий объем бюджетных ассигнований, направляемых на исполнение </w:t>
      </w:r>
    </w:p>
    <w:p w:rsidR="00A761C1" w:rsidRPr="00A761C1" w:rsidRDefault="00A761C1" w:rsidP="00A761C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761C1">
        <w:rPr>
          <w:rFonts w:ascii="Times New Roman" w:eastAsia="Times New Roman" w:hAnsi="Times New Roman" w:cs="Times New Roman"/>
          <w:b/>
          <w:bCs/>
          <w:sz w:val="24"/>
          <w:szCs w:val="24"/>
          <w:lang w:eastAsia="ru-RU"/>
        </w:rPr>
        <w:t xml:space="preserve">публичных нормативных обязательств </w:t>
      </w:r>
      <w:r w:rsidRPr="00A761C1">
        <w:rPr>
          <w:rFonts w:ascii="Times New Roman" w:eastAsia="Times New Roman" w:hAnsi="Times New Roman" w:cs="Times New Roman"/>
          <w:b/>
          <w:color w:val="000000"/>
          <w:sz w:val="24"/>
          <w:szCs w:val="24"/>
          <w:lang w:eastAsia="ru-RU"/>
        </w:rPr>
        <w:t>на 2024 год и плановый период 2025-2026 годы</w:t>
      </w:r>
    </w:p>
    <w:p w:rsidR="00A761C1" w:rsidRPr="00A761C1" w:rsidRDefault="00A761C1" w:rsidP="00A761C1">
      <w:pPr>
        <w:tabs>
          <w:tab w:val="left" w:pos="7371"/>
        </w:tabs>
        <w:spacing w:after="0" w:line="240" w:lineRule="auto"/>
        <w:jc w:val="center"/>
        <w:rPr>
          <w:rFonts w:ascii="Times New Roman" w:eastAsia="Times New Roman" w:hAnsi="Times New Roman" w:cs="Times New Roman"/>
          <w:b/>
          <w:bCs/>
          <w:sz w:val="24"/>
          <w:szCs w:val="24"/>
          <w:lang w:eastAsia="ru-RU"/>
        </w:rPr>
      </w:pPr>
    </w:p>
    <w:p w:rsidR="00A761C1" w:rsidRPr="00A761C1" w:rsidRDefault="00A761C1" w:rsidP="00A761C1">
      <w:pPr>
        <w:tabs>
          <w:tab w:val="left" w:pos="7371"/>
        </w:tabs>
        <w:spacing w:after="0" w:line="240" w:lineRule="auto"/>
        <w:ind w:left="5670"/>
        <w:rPr>
          <w:rFonts w:ascii="Times New Roman" w:eastAsia="Times New Roman" w:hAnsi="Times New Roman" w:cs="Times New Roman"/>
          <w:sz w:val="24"/>
          <w:szCs w:val="24"/>
          <w:lang w:eastAsia="ru-RU"/>
        </w:rPr>
      </w:pPr>
    </w:p>
    <w:p w:rsidR="00A761C1" w:rsidRPr="00A761C1" w:rsidRDefault="00A761C1" w:rsidP="00A761C1">
      <w:pPr>
        <w:tabs>
          <w:tab w:val="left" w:pos="7371"/>
        </w:tabs>
        <w:spacing w:after="0" w:line="240" w:lineRule="auto"/>
        <w:ind w:left="5670"/>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тыс. руб.</w:t>
      </w:r>
    </w:p>
    <w:tbl>
      <w:tblPr>
        <w:tblW w:w="9621" w:type="dxa"/>
        <w:tblInd w:w="93" w:type="dxa"/>
        <w:tblLook w:val="04A0" w:firstRow="1" w:lastRow="0" w:firstColumn="1" w:lastColumn="0" w:noHBand="0" w:noVBand="1"/>
      </w:tblPr>
      <w:tblGrid>
        <w:gridCol w:w="6229"/>
        <w:gridCol w:w="1134"/>
        <w:gridCol w:w="1129"/>
        <w:gridCol w:w="1129"/>
      </w:tblGrid>
      <w:tr w:rsidR="00A761C1" w:rsidRPr="00A761C1" w:rsidTr="00A761C1">
        <w:trPr>
          <w:trHeight w:val="510"/>
        </w:trPr>
        <w:tc>
          <w:tcPr>
            <w:tcW w:w="6229" w:type="dxa"/>
            <w:tcBorders>
              <w:top w:val="single" w:sz="4" w:space="0" w:color="auto"/>
              <w:left w:val="single" w:sz="4" w:space="0" w:color="auto"/>
              <w:bottom w:val="single" w:sz="4" w:space="0" w:color="auto"/>
              <w:right w:val="single" w:sz="4" w:space="0" w:color="auto"/>
            </w:tcBorders>
            <w:vAlign w:val="center"/>
            <w:hideMark/>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vAlign w:val="bottom"/>
            <w:hideMark/>
          </w:tcPr>
          <w:p w:rsidR="00A761C1" w:rsidRPr="00A761C1" w:rsidRDefault="00A761C1" w:rsidP="00A761C1">
            <w:pPr>
              <w:spacing w:after="0" w:line="240" w:lineRule="auto"/>
              <w:ind w:left="-36" w:firstLine="36"/>
              <w:jc w:val="center"/>
              <w:rPr>
                <w:rFonts w:ascii="Times New Roman" w:eastAsia="Arial Unicode MS"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2024 г.</w:t>
            </w:r>
          </w:p>
        </w:tc>
        <w:tc>
          <w:tcPr>
            <w:tcW w:w="1129" w:type="dxa"/>
            <w:tcBorders>
              <w:top w:val="single" w:sz="4" w:space="0" w:color="auto"/>
              <w:left w:val="nil"/>
              <w:bottom w:val="single" w:sz="4" w:space="0" w:color="auto"/>
              <w:right w:val="single" w:sz="4" w:space="0" w:color="auto"/>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2025 г.</w:t>
            </w:r>
          </w:p>
        </w:tc>
        <w:tc>
          <w:tcPr>
            <w:tcW w:w="1129" w:type="dxa"/>
            <w:tcBorders>
              <w:top w:val="single" w:sz="4" w:space="0" w:color="auto"/>
              <w:left w:val="nil"/>
              <w:bottom w:val="single" w:sz="4" w:space="0" w:color="auto"/>
              <w:right w:val="single" w:sz="4" w:space="0" w:color="auto"/>
            </w:tcBorders>
            <w:vAlign w:val="bottom"/>
            <w:hideMark/>
          </w:tcPr>
          <w:p w:rsidR="00A761C1" w:rsidRPr="00A761C1" w:rsidRDefault="00A761C1" w:rsidP="00A761C1">
            <w:pPr>
              <w:spacing w:after="0" w:line="240" w:lineRule="auto"/>
              <w:ind w:left="-36" w:firstLine="36"/>
              <w:jc w:val="center"/>
              <w:rPr>
                <w:rFonts w:ascii="Times New Roman" w:eastAsia="Times New Roman" w:hAnsi="Times New Roman" w:cs="Times New Roman"/>
                <w:bCs/>
                <w:color w:val="000000"/>
                <w:sz w:val="24"/>
                <w:szCs w:val="24"/>
                <w:lang w:eastAsia="ru-RU"/>
              </w:rPr>
            </w:pPr>
            <w:r w:rsidRPr="00A761C1">
              <w:rPr>
                <w:rFonts w:ascii="Times New Roman" w:eastAsia="Times New Roman" w:hAnsi="Times New Roman" w:cs="Times New Roman"/>
                <w:bCs/>
                <w:color w:val="000000"/>
                <w:sz w:val="24"/>
                <w:szCs w:val="24"/>
                <w:lang w:eastAsia="ru-RU"/>
              </w:rPr>
              <w:t>2026 г.</w:t>
            </w:r>
          </w:p>
        </w:tc>
      </w:tr>
      <w:tr w:rsidR="00A761C1" w:rsidRPr="00A761C1" w:rsidTr="00A761C1">
        <w:trPr>
          <w:trHeight w:val="765"/>
        </w:trPr>
        <w:tc>
          <w:tcPr>
            <w:tcW w:w="6229" w:type="dxa"/>
            <w:tcBorders>
              <w:top w:val="nil"/>
              <w:left w:val="single" w:sz="4" w:space="0" w:color="auto"/>
              <w:bottom w:val="single" w:sz="4" w:space="0" w:color="auto"/>
              <w:right w:val="single" w:sz="4" w:space="0" w:color="auto"/>
            </w:tcBorders>
            <w:vAlign w:val="center"/>
            <w:hideMark/>
          </w:tcPr>
          <w:p w:rsidR="00A761C1" w:rsidRPr="00A761C1" w:rsidRDefault="00A761C1" w:rsidP="00A761C1">
            <w:pPr>
              <w:spacing w:after="0" w:line="240" w:lineRule="auto"/>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Публичные нормативные обязательства за счет средств местного бюджета в том числе:</w:t>
            </w:r>
          </w:p>
        </w:tc>
        <w:tc>
          <w:tcPr>
            <w:tcW w:w="1134" w:type="dxa"/>
            <w:tcBorders>
              <w:top w:val="nil"/>
              <w:left w:val="nil"/>
              <w:bottom w:val="single" w:sz="4" w:space="0" w:color="auto"/>
              <w:right w:val="single" w:sz="4" w:space="0" w:color="auto"/>
            </w:tcBorders>
            <w:noWrap/>
            <w:vAlign w:val="bottom"/>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rPr>
                <w:sz w:val="24"/>
                <w:szCs w:val="24"/>
              </w:rPr>
            </w:pPr>
            <w:r w:rsidRPr="00A761C1">
              <w:rPr>
                <w:rFonts w:ascii="Times New Roman" w:eastAsia="Times New Roman" w:hAnsi="Times New Roman" w:cs="Times New Roman"/>
                <w:bCs/>
                <w:sz w:val="24"/>
                <w:szCs w:val="24"/>
                <w:lang w:eastAsia="ru-RU"/>
              </w:rPr>
              <w:t>150,0</w:t>
            </w:r>
          </w:p>
        </w:tc>
      </w:tr>
      <w:tr w:rsidR="00A761C1" w:rsidRPr="00A761C1" w:rsidTr="00A761C1">
        <w:trPr>
          <w:trHeight w:val="510"/>
        </w:trPr>
        <w:tc>
          <w:tcPr>
            <w:tcW w:w="6229" w:type="dxa"/>
            <w:tcBorders>
              <w:top w:val="nil"/>
              <w:left w:val="single" w:sz="4" w:space="0" w:color="auto"/>
              <w:bottom w:val="single" w:sz="4" w:space="0" w:color="auto"/>
              <w:right w:val="single" w:sz="4" w:space="0" w:color="auto"/>
            </w:tcBorders>
            <w:vAlign w:val="center"/>
            <w:hideMark/>
          </w:tcPr>
          <w:p w:rsidR="00A761C1" w:rsidRPr="00A761C1" w:rsidRDefault="00A761C1" w:rsidP="00A761C1">
            <w:pPr>
              <w:spacing w:after="0" w:line="240" w:lineRule="auto"/>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Пенсионное обеспечение муниципальных служащих и лиц, замещавших муниципальные должности</w:t>
            </w:r>
          </w:p>
        </w:tc>
        <w:tc>
          <w:tcPr>
            <w:tcW w:w="1134" w:type="dxa"/>
            <w:tcBorders>
              <w:top w:val="nil"/>
              <w:left w:val="nil"/>
              <w:bottom w:val="single" w:sz="4" w:space="0" w:color="auto"/>
              <w:right w:val="single" w:sz="4" w:space="0" w:color="auto"/>
            </w:tcBorders>
            <w:noWrap/>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rPr>
                <w:sz w:val="24"/>
                <w:szCs w:val="24"/>
              </w:rPr>
            </w:pPr>
            <w:r w:rsidRPr="00A761C1">
              <w:rPr>
                <w:rFonts w:ascii="Times New Roman" w:eastAsia="Times New Roman" w:hAnsi="Times New Roman" w:cs="Times New Roman"/>
                <w:bCs/>
                <w:sz w:val="24"/>
                <w:szCs w:val="24"/>
                <w:lang w:eastAsia="ru-RU"/>
              </w:rPr>
              <w:t>150,0</w:t>
            </w:r>
          </w:p>
        </w:tc>
      </w:tr>
      <w:tr w:rsidR="00A761C1" w:rsidRPr="00A761C1" w:rsidTr="00A761C1">
        <w:trPr>
          <w:trHeight w:val="510"/>
        </w:trPr>
        <w:tc>
          <w:tcPr>
            <w:tcW w:w="6229" w:type="dxa"/>
            <w:tcBorders>
              <w:top w:val="nil"/>
              <w:left w:val="single" w:sz="4" w:space="0" w:color="auto"/>
              <w:bottom w:val="single" w:sz="4" w:space="0" w:color="auto"/>
              <w:right w:val="single" w:sz="4" w:space="0" w:color="auto"/>
            </w:tcBorders>
            <w:vAlign w:val="center"/>
            <w:hideMark/>
          </w:tcPr>
          <w:p w:rsidR="00A761C1" w:rsidRPr="00A761C1" w:rsidRDefault="00A761C1" w:rsidP="00A761C1">
            <w:pPr>
              <w:spacing w:after="0" w:line="240" w:lineRule="auto"/>
              <w:rPr>
                <w:rFonts w:ascii="Times New Roman" w:eastAsia="Times New Roman" w:hAnsi="Times New Roman" w:cs="Times New Roman"/>
                <w:sz w:val="24"/>
                <w:szCs w:val="24"/>
                <w:lang w:eastAsia="ru-RU"/>
              </w:rPr>
            </w:pPr>
            <w:r w:rsidRPr="00A761C1">
              <w:rPr>
                <w:rFonts w:ascii="Times New Roman" w:eastAsia="Times New Roman" w:hAnsi="Times New Roman" w:cs="Times New Roman"/>
                <w:bCs/>
                <w:sz w:val="24"/>
                <w:szCs w:val="24"/>
                <w:lang w:eastAsia="ru-RU"/>
              </w:rPr>
              <w:t>ИТОГО</w:t>
            </w:r>
          </w:p>
        </w:tc>
        <w:tc>
          <w:tcPr>
            <w:tcW w:w="1134" w:type="dxa"/>
            <w:tcBorders>
              <w:top w:val="nil"/>
              <w:left w:val="nil"/>
              <w:bottom w:val="single" w:sz="4" w:space="0" w:color="auto"/>
              <w:right w:val="single" w:sz="4" w:space="0" w:color="auto"/>
            </w:tcBorders>
            <w:noWrap/>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spacing w:after="0" w:line="240" w:lineRule="auto"/>
              <w:jc w:val="center"/>
              <w:rPr>
                <w:rFonts w:ascii="Times New Roman" w:eastAsia="Times New Roman" w:hAnsi="Times New Roman" w:cs="Times New Roman"/>
                <w:bCs/>
                <w:sz w:val="24"/>
                <w:szCs w:val="24"/>
                <w:lang w:eastAsia="ru-RU"/>
              </w:rPr>
            </w:pPr>
          </w:p>
          <w:p w:rsidR="00A761C1" w:rsidRPr="00A761C1" w:rsidRDefault="00A761C1" w:rsidP="00A761C1">
            <w:pPr>
              <w:spacing w:after="0" w:line="240" w:lineRule="auto"/>
              <w:jc w:val="center"/>
              <w:rPr>
                <w:rFonts w:ascii="Times New Roman" w:eastAsia="Calibri" w:hAnsi="Times New Roman" w:cs="Times New Roman"/>
                <w:sz w:val="24"/>
                <w:szCs w:val="24"/>
                <w:lang w:eastAsia="ru-RU"/>
              </w:rPr>
            </w:pPr>
            <w:r w:rsidRPr="00A761C1">
              <w:rPr>
                <w:rFonts w:ascii="Times New Roman" w:eastAsia="Times New Roman" w:hAnsi="Times New Roman" w:cs="Times New Roman"/>
                <w:bCs/>
                <w:sz w:val="24"/>
                <w:szCs w:val="24"/>
                <w:lang w:eastAsia="ru-RU"/>
              </w:rPr>
              <w:t>150,0</w:t>
            </w:r>
          </w:p>
        </w:tc>
        <w:tc>
          <w:tcPr>
            <w:tcW w:w="1129" w:type="dxa"/>
            <w:tcBorders>
              <w:top w:val="nil"/>
              <w:left w:val="nil"/>
              <w:bottom w:val="single" w:sz="4" w:space="0" w:color="auto"/>
              <w:right w:val="single" w:sz="4" w:space="0" w:color="auto"/>
            </w:tcBorders>
          </w:tcPr>
          <w:p w:rsidR="00A761C1" w:rsidRPr="00A761C1" w:rsidRDefault="00A761C1" w:rsidP="00A761C1">
            <w:pPr>
              <w:rPr>
                <w:sz w:val="24"/>
                <w:szCs w:val="24"/>
              </w:rPr>
            </w:pPr>
            <w:r w:rsidRPr="00A761C1">
              <w:rPr>
                <w:rFonts w:ascii="Times New Roman" w:eastAsia="Times New Roman" w:hAnsi="Times New Roman" w:cs="Times New Roman"/>
                <w:bCs/>
                <w:sz w:val="24"/>
                <w:szCs w:val="24"/>
                <w:lang w:eastAsia="ru-RU"/>
              </w:rPr>
              <w:t>150,0</w:t>
            </w:r>
          </w:p>
        </w:tc>
      </w:tr>
    </w:tbl>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p>
    <w:p w:rsidR="00A761C1" w:rsidRPr="00A761C1" w:rsidRDefault="00A761C1" w:rsidP="00A761C1">
      <w:pPr>
        <w:rPr>
          <w:rFonts w:ascii="Times New Roman" w:hAnsi="Times New Roman" w:cs="Times New Roman"/>
          <w:sz w:val="24"/>
          <w:szCs w:val="24"/>
          <w:vertAlign w:val="subscript"/>
          <w:lang w:eastAsia="ru-RU"/>
        </w:rPr>
      </w:pPr>
    </w:p>
    <w:p w:rsidR="00A761C1" w:rsidRPr="00A761C1" w:rsidRDefault="00A761C1" w:rsidP="00A761C1">
      <w:pPr>
        <w:shd w:val="clear" w:color="auto" w:fill="FFFFFF"/>
        <w:spacing w:after="0" w:line="240" w:lineRule="auto"/>
        <w:ind w:firstLine="709"/>
        <w:jc w:val="right"/>
        <w:rPr>
          <w:rFonts w:ascii="Times New Roman" w:eastAsia="Times New Roman" w:hAnsi="Times New Roman" w:cs="Times New Roman"/>
          <w:color w:val="000000"/>
          <w:spacing w:val="-8"/>
          <w:sz w:val="24"/>
          <w:szCs w:val="24"/>
          <w:lang w:eastAsia="ru-RU"/>
        </w:rPr>
      </w:pPr>
      <w:r w:rsidRPr="00A761C1">
        <w:rPr>
          <w:rFonts w:ascii="Times New Roman" w:eastAsia="Times New Roman" w:hAnsi="Times New Roman" w:cs="Times New Roman"/>
          <w:color w:val="000000"/>
          <w:spacing w:val="-8"/>
          <w:sz w:val="24"/>
          <w:szCs w:val="24"/>
          <w:lang w:eastAsia="ru-RU"/>
        </w:rPr>
        <w:br w:type="page"/>
      </w:r>
      <w:r w:rsidRPr="00A761C1">
        <w:rPr>
          <w:rFonts w:ascii="Times New Roman" w:eastAsia="Times New Roman" w:hAnsi="Times New Roman" w:cs="Times New Roman"/>
          <w:color w:val="000000"/>
          <w:spacing w:val="-8"/>
          <w:sz w:val="24"/>
          <w:szCs w:val="24"/>
          <w:lang w:eastAsia="ru-RU"/>
        </w:rPr>
        <w:lastRenderedPageBreak/>
        <w:t xml:space="preserve">Приложение № 2 </w:t>
      </w:r>
    </w:p>
    <w:p w:rsidR="00A761C1" w:rsidRPr="00A761C1" w:rsidRDefault="00A761C1" w:rsidP="00A761C1">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8"/>
          <w:sz w:val="24"/>
          <w:szCs w:val="24"/>
          <w:lang w:eastAsia="ru-RU"/>
        </w:rPr>
        <w:t>к Положению</w:t>
      </w:r>
    </w:p>
    <w:p w:rsidR="00A761C1" w:rsidRPr="00CF2523" w:rsidRDefault="00A761C1" w:rsidP="00CF2523">
      <w:pPr>
        <w:shd w:val="clear" w:color="auto" w:fill="FFFFFF"/>
        <w:spacing w:after="0" w:line="240" w:lineRule="auto"/>
        <w:jc w:val="center"/>
        <w:rPr>
          <w:rFonts w:ascii="Times New Roman" w:eastAsia="Times New Roman" w:hAnsi="Times New Roman" w:cs="Times New Roman"/>
          <w:b/>
          <w:sz w:val="24"/>
          <w:szCs w:val="24"/>
          <w:lang w:eastAsia="ru-RU"/>
        </w:rPr>
      </w:pPr>
      <w:r w:rsidRPr="00CF2523">
        <w:rPr>
          <w:rFonts w:ascii="Times New Roman" w:eastAsia="Times New Roman" w:hAnsi="Times New Roman" w:cs="Times New Roman"/>
          <w:b/>
          <w:color w:val="000000"/>
          <w:spacing w:val="4"/>
          <w:sz w:val="24"/>
          <w:szCs w:val="24"/>
          <w:lang w:eastAsia="ru-RU"/>
        </w:rPr>
        <w:t xml:space="preserve">ПРОТОКОЛ </w:t>
      </w:r>
      <w:r w:rsidRPr="00CF2523">
        <w:rPr>
          <w:rFonts w:ascii="Times New Roman" w:eastAsia="Times New Roman" w:hAnsi="Times New Roman" w:cs="Times New Roman"/>
          <w:b/>
          <w:color w:val="000000"/>
          <w:spacing w:val="3"/>
          <w:sz w:val="24"/>
          <w:szCs w:val="24"/>
          <w:lang w:eastAsia="ru-RU"/>
        </w:rPr>
        <w:t>СХОДА ГРАЖДАН</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3E8D3219" wp14:editId="49C7BB81">
                <wp:simplePos x="0" y="0"/>
                <wp:positionH relativeFrom="column">
                  <wp:posOffset>737870</wp:posOffset>
                </wp:positionH>
                <wp:positionV relativeFrom="paragraph">
                  <wp:posOffset>320040</wp:posOffset>
                </wp:positionV>
                <wp:extent cx="463296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IS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" o:allowincell="f" strokeweight=".25pt"/>
            </w:pict>
          </mc:Fallback>
        </mc:AlternateContent>
      </w:r>
      <w:r w:rsidRPr="00A761C1">
        <w:rPr>
          <w:rFonts w:ascii="Times New Roman" w:eastAsia="Times New Roman" w:hAnsi="Times New Roman" w:cs="Times New Roman"/>
          <w:color w:val="000000"/>
          <w:spacing w:val="1"/>
          <w:sz w:val="24"/>
          <w:szCs w:val="24"/>
          <w:lang w:eastAsia="ru-RU"/>
        </w:rPr>
        <w:t>(наименование поселения)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2"/>
          <w:sz w:val="24"/>
          <w:szCs w:val="24"/>
          <w:lang w:eastAsia="ru-RU"/>
        </w:rPr>
      </w:pP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 xml:space="preserve"> «___» __________ года</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 xml:space="preserve"> (дата проведения)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0E711636" wp14:editId="236DE0FF">
                <wp:simplePos x="0" y="0"/>
                <wp:positionH relativeFrom="column">
                  <wp:posOffset>633730</wp:posOffset>
                </wp:positionH>
                <wp:positionV relativeFrom="paragraph">
                  <wp:posOffset>328930</wp:posOffset>
                </wp:positionV>
                <wp:extent cx="423037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7s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BQ&#10;fD7sEwIAACkEAAAOAAAAAAAAAAAAAAAAAC4CAABkcnMvZTJvRG9jLnhtbFBLAQItABQABgAIAAAA&#10;IQAdWwfW3gAAAAgBAAAPAAAAAAAAAAAAAAAAAG0EAABkcnMvZG93bnJldi54bWxQSwUGAAAAAAQA&#10;BADzAAAAeAUAAAAA&#10;" o:allowincell="f" strokeweight=".25pt"/>
            </w:pict>
          </mc:Fallback>
        </mc:AlternateContent>
      </w:r>
      <w:r w:rsidRPr="00A761C1">
        <w:rPr>
          <w:rFonts w:ascii="Times New Roman" w:eastAsia="Times New Roman" w:hAnsi="Times New Roman" w:cs="Times New Roman"/>
          <w:color w:val="000000"/>
          <w:spacing w:val="1"/>
          <w:sz w:val="24"/>
          <w:szCs w:val="24"/>
          <w:lang w:eastAsia="ru-RU"/>
        </w:rPr>
        <w:t>(место проведения)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r w:rsidRPr="00A761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495D6623" wp14:editId="1F241BD7">
                <wp:simplePos x="0" y="0"/>
                <wp:positionH relativeFrom="column">
                  <wp:posOffset>743585</wp:posOffset>
                </wp:positionH>
                <wp:positionV relativeFrom="paragraph">
                  <wp:posOffset>328930</wp:posOffset>
                </wp:positionV>
                <wp:extent cx="44132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qT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Jnn2XTyAK7R61lCimugsc5/4rpDYVJiCaIjMTlunAfpAL1Cwj1Kr4WU&#10;0W2pUF/iafbhIQY4LQULhwHm7H5XSYuOJPRL/EIdgOwOZvVBsUjWcsJWw9wTIS9zwEsV+CAVkDPM&#10;Lg3x4zF9XM1X83yUT2arUZ7W9ejjuspHszVIqqd1VdXZzyAty4tWMMZVUHdtzix/m/nDM7m01a09&#10;b2VI7tljiiD2+o+io5fBvksj7DQ7b22oRrAV+jGCh7cTGv7PdUT9fuHLXwA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C7I&#10;SpMTAgAAKQQAAA4AAAAAAAAAAAAAAAAALgIAAGRycy9lMm9Eb2MueG1sUEsBAi0AFAAGAAgAAAAh&#10;AF7SaY/dAAAACQEAAA8AAAAAAAAAAAAAAAAAbQQAAGRycy9kb3ducmV2LnhtbFBLBQYAAAAABAAE&#10;APMAAAB3BQAAAAA=&#10;" o:allowincell="f" strokeweight=".25pt"/>
            </w:pict>
          </mc:Fallback>
        </mc:AlternateContent>
      </w:r>
      <w:r w:rsidRPr="00A761C1">
        <w:rPr>
          <w:rFonts w:ascii="Times New Roman" w:eastAsia="Times New Roman" w:hAnsi="Times New Roman" w:cs="Times New Roman"/>
          <w:color w:val="000000"/>
          <w:spacing w:val="4"/>
          <w:sz w:val="24"/>
          <w:szCs w:val="24"/>
          <w:lang w:eastAsia="ru-RU"/>
        </w:rPr>
        <w:t xml:space="preserve">общее число граждан, проживающих на (соответствующей территории) </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8"/>
          <w:sz w:val="24"/>
          <w:szCs w:val="24"/>
          <w:lang w:eastAsia="ru-RU"/>
        </w:rPr>
      </w:pP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8"/>
          <w:sz w:val="24"/>
          <w:szCs w:val="24"/>
          <w:lang w:eastAsia="ru-RU"/>
        </w:rPr>
        <w:t>и имеющих право на участие в сходе граждан</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Присутствовали:</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color w:val="000000"/>
          <w:spacing w:val="1"/>
          <w:sz w:val="24"/>
          <w:szCs w:val="24"/>
          <w:lang w:eastAsia="ru-RU"/>
        </w:rPr>
        <w:t xml:space="preserve">Председатель схода граждан </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_______________________________________________</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color w:val="000000"/>
          <w:spacing w:val="1"/>
          <w:sz w:val="24"/>
          <w:szCs w:val="24"/>
          <w:lang w:eastAsia="ru-RU"/>
        </w:rPr>
        <w:t xml:space="preserve"> (фамилия, имя, отчество)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color w:val="000000"/>
          <w:spacing w:val="1"/>
          <w:sz w:val="24"/>
          <w:szCs w:val="24"/>
          <w:lang w:eastAsia="ru-RU"/>
        </w:rPr>
        <w:t>Секретарь схода граждан</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_________________________________________________</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(фамилия, имя, отчество)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A761C1">
        <w:rPr>
          <w:rFonts w:ascii="Times New Roman" w:eastAsia="Times New Roman" w:hAnsi="Times New Roman" w:cs="Times New Roman"/>
          <w:color w:val="000000"/>
          <w:spacing w:val="1"/>
          <w:sz w:val="24"/>
          <w:szCs w:val="24"/>
          <w:lang w:eastAsia="ru-RU"/>
        </w:rPr>
        <w:t xml:space="preserve"> ПОВЕСТКА ДНЯ: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2"/>
          <w:sz w:val="24"/>
          <w:szCs w:val="24"/>
          <w:lang w:eastAsia="ru-RU"/>
        </w:rPr>
        <w:t>1.О _______________</w:t>
      </w:r>
    </w:p>
    <w:p w:rsidR="00A761C1" w:rsidRPr="00A761C1" w:rsidRDefault="00A761C1" w:rsidP="00A761C1">
      <w:pPr>
        <w:shd w:val="clear" w:color="auto" w:fill="FFFFFF"/>
        <w:tabs>
          <w:tab w:val="left" w:leader="dot" w:pos="1382"/>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 xml:space="preserve"> (Доклад)</w:t>
      </w:r>
    </w:p>
    <w:p w:rsidR="00A761C1" w:rsidRPr="00A761C1" w:rsidRDefault="00A761C1" w:rsidP="00A761C1">
      <w:pPr>
        <w:shd w:val="clear" w:color="auto" w:fill="FFFFFF"/>
        <w:tabs>
          <w:tab w:val="left" w:leader="dot" w:pos="1181"/>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1"/>
          <w:sz w:val="24"/>
          <w:szCs w:val="24"/>
          <w:lang w:eastAsia="ru-RU"/>
        </w:rPr>
        <w:t>2.О ______________</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
          <w:sz w:val="24"/>
          <w:szCs w:val="24"/>
          <w:lang w:eastAsia="ru-RU"/>
        </w:rPr>
        <w:t xml:space="preserve"> (Информация)</w:t>
      </w:r>
    </w:p>
    <w:p w:rsidR="00A761C1" w:rsidRPr="00A761C1" w:rsidRDefault="00A761C1" w:rsidP="00A761C1">
      <w:pPr>
        <w:shd w:val="clear" w:color="auto" w:fill="FFFFFF"/>
        <w:tabs>
          <w:tab w:val="left" w:pos="470"/>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27"/>
          <w:sz w:val="24"/>
          <w:szCs w:val="24"/>
          <w:lang w:eastAsia="ru-RU"/>
        </w:rPr>
        <w:t>1.</w:t>
      </w:r>
      <w:r w:rsidRPr="00A761C1">
        <w:rPr>
          <w:rFonts w:ascii="Times New Roman" w:eastAsia="Times New Roman" w:hAnsi="Times New Roman" w:cs="Times New Roman"/>
          <w:color w:val="000000"/>
          <w:sz w:val="24"/>
          <w:szCs w:val="24"/>
          <w:lang w:eastAsia="ru-RU"/>
        </w:rPr>
        <w:t xml:space="preserve"> </w:t>
      </w:r>
      <w:r w:rsidRPr="00A761C1">
        <w:rPr>
          <w:rFonts w:ascii="Times New Roman" w:eastAsia="Times New Roman" w:hAnsi="Times New Roman" w:cs="Times New Roman"/>
          <w:color w:val="000000"/>
          <w:spacing w:val="1"/>
          <w:sz w:val="24"/>
          <w:szCs w:val="24"/>
          <w:lang w:eastAsia="ru-RU"/>
        </w:rPr>
        <w:t>Слушали:</w:t>
      </w:r>
    </w:p>
    <w:p w:rsidR="00A761C1" w:rsidRPr="00A761C1" w:rsidRDefault="00A761C1" w:rsidP="00A761C1">
      <w:pPr>
        <w:shd w:val="clear" w:color="auto" w:fill="FFFFFF"/>
        <w:tabs>
          <w:tab w:val="left" w:leader="underscore" w:pos="1378"/>
          <w:tab w:val="left" w:pos="2064"/>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(Ф.И.О.)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Выступили:</w:t>
      </w:r>
    </w:p>
    <w:p w:rsidR="00A761C1" w:rsidRPr="00A761C1" w:rsidRDefault="00A761C1" w:rsidP="00A761C1">
      <w:pPr>
        <w:shd w:val="clear" w:color="auto" w:fill="FFFFFF"/>
        <w:tabs>
          <w:tab w:val="left" w:leader="underscore" w:pos="1598"/>
          <w:tab w:val="left" w:pos="4013"/>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color w:val="000000"/>
          <w:spacing w:val="2"/>
          <w:sz w:val="24"/>
          <w:szCs w:val="24"/>
          <w:lang w:eastAsia="ru-RU"/>
        </w:rPr>
        <w:t>краткая запись выступления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(Ф.И.О.)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Решили:</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
          <w:sz w:val="24"/>
          <w:szCs w:val="24"/>
          <w:lang w:eastAsia="ru-RU"/>
        </w:rPr>
        <w:t>Результаты голосования «за»</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«против»</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 xml:space="preserve">«воздержался» </w:t>
      </w:r>
      <w:r w:rsidRPr="00A761C1">
        <w:rPr>
          <w:rFonts w:ascii="Times New Roman" w:eastAsia="Times New Roman" w:hAnsi="Times New Roman" w:cs="Times New Roman"/>
          <w:color w:val="000000"/>
          <w:spacing w:val="3"/>
          <w:sz w:val="24"/>
          <w:szCs w:val="24"/>
          <w:lang w:eastAsia="ru-RU"/>
        </w:rPr>
        <w:t>Решение принято (не принято)</w:t>
      </w:r>
    </w:p>
    <w:p w:rsidR="00A761C1" w:rsidRPr="00A761C1" w:rsidRDefault="00A761C1" w:rsidP="00A761C1">
      <w:pPr>
        <w:shd w:val="clear" w:color="auto" w:fill="FFFFFF"/>
        <w:tabs>
          <w:tab w:val="left" w:pos="470"/>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4"/>
          <w:sz w:val="24"/>
          <w:szCs w:val="24"/>
          <w:lang w:eastAsia="ru-RU"/>
        </w:rPr>
        <w:t>2.</w:t>
      </w:r>
      <w:r w:rsidRPr="00A761C1">
        <w:rPr>
          <w:rFonts w:ascii="Times New Roman" w:eastAsia="Times New Roman" w:hAnsi="Times New Roman" w:cs="Times New Roman"/>
          <w:color w:val="000000"/>
          <w:sz w:val="24"/>
          <w:szCs w:val="24"/>
          <w:lang w:eastAsia="ru-RU"/>
        </w:rPr>
        <w:t xml:space="preserve"> </w:t>
      </w:r>
      <w:r w:rsidRPr="00A761C1">
        <w:rPr>
          <w:rFonts w:ascii="Times New Roman" w:eastAsia="Times New Roman" w:hAnsi="Times New Roman" w:cs="Times New Roman"/>
          <w:color w:val="000000"/>
          <w:spacing w:val="1"/>
          <w:sz w:val="24"/>
          <w:szCs w:val="24"/>
          <w:lang w:eastAsia="ru-RU"/>
        </w:rPr>
        <w:t>Слушали:</w:t>
      </w:r>
    </w:p>
    <w:p w:rsidR="00A761C1" w:rsidRPr="00A761C1" w:rsidRDefault="00A761C1" w:rsidP="00A761C1">
      <w:pPr>
        <w:shd w:val="clear" w:color="auto" w:fill="FFFFFF"/>
        <w:tabs>
          <w:tab w:val="left" w:leader="underscore" w:pos="1262"/>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color w:val="000000"/>
          <w:spacing w:val="8"/>
          <w:sz w:val="24"/>
          <w:szCs w:val="24"/>
          <w:lang w:eastAsia="ru-RU"/>
        </w:rPr>
        <w:t>краткая запись выступления или (текст доклада прилагается)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(Ф.И.О.)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Выступили:</w:t>
      </w:r>
    </w:p>
    <w:p w:rsidR="00A761C1" w:rsidRPr="00A761C1" w:rsidRDefault="00A761C1" w:rsidP="00A761C1">
      <w:pPr>
        <w:shd w:val="clear" w:color="auto" w:fill="FFFFFF"/>
        <w:tabs>
          <w:tab w:val="left" w:leader="underscore" w:pos="1598"/>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color w:val="000000"/>
          <w:spacing w:val="3"/>
          <w:sz w:val="24"/>
          <w:szCs w:val="24"/>
          <w:lang w:eastAsia="ru-RU"/>
        </w:rPr>
        <w:t>краткая запись выступления</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(Ф.И.О.)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Решили:</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
          <w:sz w:val="24"/>
          <w:szCs w:val="24"/>
          <w:lang w:eastAsia="ru-RU"/>
        </w:rPr>
        <w:t>Результаты голосования «за»</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«против»</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z w:val="24"/>
          <w:szCs w:val="24"/>
          <w:lang w:eastAsia="ru-RU"/>
        </w:rPr>
        <w:t xml:space="preserve">«воздержался» </w:t>
      </w:r>
      <w:r w:rsidRPr="00A761C1">
        <w:rPr>
          <w:rFonts w:ascii="Times New Roman" w:eastAsia="Times New Roman" w:hAnsi="Times New Roman" w:cs="Times New Roman"/>
          <w:color w:val="000000"/>
          <w:spacing w:val="3"/>
          <w:sz w:val="24"/>
          <w:szCs w:val="24"/>
          <w:lang w:eastAsia="ru-RU"/>
        </w:rPr>
        <w:t>Решение принято (не принято)</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
          <w:sz w:val="24"/>
          <w:szCs w:val="24"/>
          <w:lang w:eastAsia="ru-RU"/>
        </w:rPr>
        <w:t>Председатель схода</w:t>
      </w:r>
    </w:p>
    <w:p w:rsidR="00A761C1" w:rsidRPr="00A761C1" w:rsidRDefault="00A761C1" w:rsidP="00A761C1">
      <w:pPr>
        <w:shd w:val="clear" w:color="auto" w:fill="FFFFFF"/>
        <w:tabs>
          <w:tab w:val="left" w:leader="underscore" w:pos="3835"/>
          <w:tab w:val="left" w:leader="underscore" w:pos="7195"/>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граждан __________________________</w:t>
      </w:r>
      <w:r w:rsidRPr="00A761C1">
        <w:rPr>
          <w:rFonts w:ascii="Times New Roman" w:eastAsia="Times New Roman" w:hAnsi="Times New Roman" w:cs="Times New Roman"/>
          <w:color w:val="000000"/>
          <w:sz w:val="24"/>
          <w:szCs w:val="24"/>
          <w:lang w:eastAsia="ru-RU"/>
        </w:rPr>
        <w:t xml:space="preserve"> ______________________________</w:t>
      </w:r>
    </w:p>
    <w:p w:rsidR="00A761C1" w:rsidRPr="00A761C1" w:rsidRDefault="00A761C1" w:rsidP="00A761C1">
      <w:pPr>
        <w:shd w:val="clear" w:color="auto" w:fill="FFFFFF"/>
        <w:tabs>
          <w:tab w:val="left" w:pos="4334"/>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(подпись)</w:t>
      </w:r>
      <w:r w:rsidRPr="00A761C1">
        <w:rPr>
          <w:rFonts w:ascii="Times New Roman" w:eastAsia="Times New Roman" w:hAnsi="Times New Roman" w:cs="Times New Roman"/>
          <w:color w:val="000000"/>
          <w:sz w:val="24"/>
          <w:szCs w:val="24"/>
          <w:lang w:eastAsia="ru-RU"/>
        </w:rPr>
        <w:t xml:space="preserve"> </w:t>
      </w:r>
      <w:r w:rsidRPr="00A761C1">
        <w:rPr>
          <w:rFonts w:ascii="Times New Roman" w:eastAsia="Times New Roman" w:hAnsi="Times New Roman" w:cs="Times New Roman"/>
          <w:color w:val="000000"/>
          <w:spacing w:val="3"/>
          <w:sz w:val="24"/>
          <w:szCs w:val="24"/>
          <w:lang w:eastAsia="ru-RU"/>
        </w:rPr>
        <w:t>(расшифровка подписи)</w:t>
      </w:r>
    </w:p>
    <w:p w:rsidR="00A761C1" w:rsidRPr="00A761C1" w:rsidRDefault="00A761C1" w:rsidP="00A761C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3"/>
          <w:sz w:val="24"/>
          <w:szCs w:val="24"/>
          <w:lang w:eastAsia="ru-RU"/>
        </w:rPr>
        <w:t>Секретарь схода</w:t>
      </w:r>
    </w:p>
    <w:p w:rsidR="00A761C1" w:rsidRPr="00A761C1" w:rsidRDefault="00A761C1" w:rsidP="00A761C1">
      <w:pPr>
        <w:shd w:val="clear" w:color="auto" w:fill="FFFFFF"/>
        <w:tabs>
          <w:tab w:val="left" w:leader="underscore" w:pos="7195"/>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граждан</w:t>
      </w:r>
      <w:r w:rsidRPr="00A761C1">
        <w:rPr>
          <w:rFonts w:ascii="Times New Roman" w:eastAsia="Times New Roman" w:hAnsi="Times New Roman" w:cs="Times New Roman"/>
          <w:color w:val="000000"/>
          <w:sz w:val="24"/>
          <w:szCs w:val="24"/>
          <w:lang w:eastAsia="ru-RU"/>
        </w:rPr>
        <w:t xml:space="preserve"> __________________________ ______________________________</w:t>
      </w:r>
    </w:p>
    <w:p w:rsidR="00A761C1" w:rsidRPr="00A761C1" w:rsidRDefault="00A761C1" w:rsidP="00A761C1">
      <w:pPr>
        <w:shd w:val="clear" w:color="auto" w:fill="FFFFFF"/>
        <w:tabs>
          <w:tab w:val="left" w:pos="4330"/>
        </w:tabs>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color w:val="000000"/>
          <w:spacing w:val="-1"/>
          <w:sz w:val="24"/>
          <w:szCs w:val="24"/>
          <w:lang w:eastAsia="ru-RU"/>
        </w:rPr>
        <w:t>(подпись)</w:t>
      </w:r>
      <w:r w:rsidRPr="00A761C1">
        <w:rPr>
          <w:rFonts w:ascii="Times New Roman" w:eastAsia="Times New Roman" w:hAnsi="Times New Roman" w:cs="Times New Roman"/>
          <w:color w:val="000000"/>
          <w:sz w:val="24"/>
          <w:szCs w:val="24"/>
          <w:lang w:eastAsia="ru-RU"/>
        </w:rPr>
        <w:t xml:space="preserve"> </w:t>
      </w:r>
      <w:r w:rsidRPr="00A761C1">
        <w:rPr>
          <w:rFonts w:ascii="Times New Roman" w:eastAsia="Times New Roman" w:hAnsi="Times New Roman" w:cs="Times New Roman"/>
          <w:color w:val="000000"/>
          <w:spacing w:val="3"/>
          <w:sz w:val="24"/>
          <w:szCs w:val="24"/>
          <w:lang w:eastAsia="ru-RU"/>
        </w:rPr>
        <w:t>(расшифровка подписи)</w:t>
      </w:r>
    </w:p>
    <w:p w:rsidR="00A761C1" w:rsidRPr="00A761C1" w:rsidRDefault="00A761C1" w:rsidP="00A761C1">
      <w:pPr>
        <w:spacing w:after="0" w:line="240" w:lineRule="auto"/>
        <w:rPr>
          <w:rFonts w:ascii="Times New Roman" w:eastAsia="Times New Roman" w:hAnsi="Times New Roman" w:cs="Times New Roman"/>
          <w:sz w:val="24"/>
          <w:szCs w:val="24"/>
          <w:lang w:eastAsia="ru-RU"/>
          <w14:ligatures w14:val="standardContextual"/>
        </w:rPr>
      </w:pPr>
    </w:p>
    <w:p w:rsidR="00A761C1" w:rsidRPr="00A761C1" w:rsidRDefault="00A761C1" w:rsidP="00A761C1">
      <w:pPr>
        <w:spacing w:after="0" w:line="240" w:lineRule="auto"/>
        <w:rPr>
          <w:rFonts w:ascii="Times New Roman" w:eastAsia="Times New Roman" w:hAnsi="Times New Roman" w:cs="Times New Roman"/>
          <w:sz w:val="24"/>
          <w:szCs w:val="24"/>
          <w:lang w:eastAsia="ru-RU"/>
          <w14:ligatures w14:val="standardContextual"/>
        </w:rPr>
      </w:pPr>
    </w:p>
    <w:p w:rsidR="00A761C1" w:rsidRPr="00A761C1" w:rsidRDefault="00A761C1" w:rsidP="00A761C1">
      <w:pPr>
        <w:keepNext/>
        <w:keepLines/>
        <w:spacing w:before="200" w:after="0"/>
        <w:jc w:val="center"/>
        <w:outlineLvl w:val="1"/>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СОВЕТ НАРОДНЫХ ДЕПУТАТОВ</w:t>
      </w:r>
    </w:p>
    <w:p w:rsidR="00A761C1" w:rsidRPr="00A761C1" w:rsidRDefault="00A761C1" w:rsidP="00A761C1">
      <w:pPr>
        <w:spacing w:after="0" w:line="240" w:lineRule="auto"/>
        <w:ind w:firstLine="567"/>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СОЛОНЕЦКОГО СЕЛЬСКОГО ПОСЕЛЕНИЯ</w:t>
      </w:r>
    </w:p>
    <w:p w:rsidR="00A761C1" w:rsidRPr="00A761C1" w:rsidRDefault="00A761C1" w:rsidP="00A761C1">
      <w:pPr>
        <w:keepNext/>
        <w:spacing w:after="0" w:line="240" w:lineRule="auto"/>
        <w:ind w:firstLine="567"/>
        <w:jc w:val="center"/>
        <w:outlineLvl w:val="0"/>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ВОРОБЬЁВСКОГО МУНИЦИПАЛЬНОГО РАЙОНА</w:t>
      </w:r>
    </w:p>
    <w:p w:rsidR="00A761C1" w:rsidRPr="00A761C1" w:rsidRDefault="00A761C1" w:rsidP="00A761C1">
      <w:pPr>
        <w:spacing w:after="0" w:line="240" w:lineRule="auto"/>
        <w:ind w:firstLine="567"/>
        <w:jc w:val="center"/>
        <w:rPr>
          <w:rFonts w:ascii="Times New Roman" w:eastAsia="Calibri" w:hAnsi="Times New Roman" w:cs="Times New Roman"/>
          <w:b/>
          <w:sz w:val="24"/>
          <w:szCs w:val="24"/>
          <w:lang w:eastAsia="ru-RU"/>
        </w:rPr>
      </w:pPr>
      <w:r w:rsidRPr="00A761C1">
        <w:rPr>
          <w:rFonts w:ascii="Times New Roman" w:eastAsia="Calibri" w:hAnsi="Times New Roman" w:cs="Times New Roman"/>
          <w:b/>
          <w:sz w:val="24"/>
          <w:szCs w:val="24"/>
          <w:lang w:eastAsia="ru-RU"/>
        </w:rPr>
        <w:t>ВОРОНЕЖСКОЙ ОБЛАСТИ</w:t>
      </w:r>
    </w:p>
    <w:p w:rsidR="00A761C1" w:rsidRPr="00A761C1" w:rsidRDefault="00A761C1" w:rsidP="00A761C1">
      <w:pPr>
        <w:spacing w:after="0" w:line="240" w:lineRule="auto"/>
        <w:ind w:firstLine="567"/>
        <w:jc w:val="center"/>
        <w:rPr>
          <w:rFonts w:ascii="Times New Roman" w:eastAsia="Calibri" w:hAnsi="Times New Roman" w:cs="Times New Roman"/>
          <w:sz w:val="24"/>
          <w:szCs w:val="24"/>
          <w:lang w:eastAsia="ru-RU"/>
        </w:rPr>
      </w:pPr>
    </w:p>
    <w:p w:rsidR="00A761C1" w:rsidRPr="00A761C1" w:rsidRDefault="00A761C1" w:rsidP="00A761C1">
      <w:pPr>
        <w:keepNext/>
        <w:spacing w:after="0" w:line="240" w:lineRule="auto"/>
        <w:ind w:firstLine="567"/>
        <w:jc w:val="center"/>
        <w:outlineLvl w:val="0"/>
        <w:rPr>
          <w:rFonts w:ascii="Times New Roman" w:eastAsia="Times New Roman" w:hAnsi="Times New Roman" w:cs="Times New Roman"/>
          <w:b/>
          <w:bCs/>
          <w:sz w:val="24"/>
          <w:szCs w:val="24"/>
          <w:lang w:eastAsia="ru-RU"/>
        </w:rPr>
      </w:pPr>
      <w:r w:rsidRPr="00A761C1">
        <w:rPr>
          <w:rFonts w:ascii="Times New Roman" w:eastAsia="Times New Roman" w:hAnsi="Times New Roman" w:cs="Times New Roman"/>
          <w:b/>
          <w:bCs/>
          <w:sz w:val="24"/>
          <w:szCs w:val="24"/>
          <w:lang w:eastAsia="ru-RU"/>
        </w:rPr>
        <w:t>РЕШЕНИЕ</w:t>
      </w:r>
    </w:p>
    <w:p w:rsidR="00A761C1" w:rsidRPr="00A761C1" w:rsidRDefault="00A761C1" w:rsidP="00A761C1">
      <w:pPr>
        <w:spacing w:after="0" w:line="240" w:lineRule="auto"/>
        <w:ind w:firstLine="567"/>
        <w:jc w:val="both"/>
        <w:rPr>
          <w:rFonts w:ascii="Times New Roman" w:eastAsia="Calibri" w:hAnsi="Times New Roman" w:cs="Times New Roman"/>
          <w:sz w:val="24"/>
          <w:szCs w:val="24"/>
          <w:u w:val="single"/>
          <w:lang w:eastAsia="ru-RU"/>
        </w:rPr>
      </w:pPr>
    </w:p>
    <w:p w:rsidR="00A761C1" w:rsidRPr="00A761C1" w:rsidRDefault="00A761C1" w:rsidP="00A761C1">
      <w:pPr>
        <w:spacing w:after="0" w:line="240" w:lineRule="auto"/>
        <w:jc w:val="both"/>
        <w:rPr>
          <w:rFonts w:ascii="Times New Roman" w:eastAsia="Calibri" w:hAnsi="Times New Roman" w:cs="Times New Roman"/>
          <w:sz w:val="24"/>
          <w:szCs w:val="24"/>
          <w:u w:val="single"/>
          <w:lang w:eastAsia="ru-RU"/>
        </w:rPr>
      </w:pPr>
      <w:r w:rsidRPr="00A761C1">
        <w:rPr>
          <w:rFonts w:ascii="Times New Roman" w:eastAsia="Calibri" w:hAnsi="Times New Roman" w:cs="Times New Roman"/>
          <w:sz w:val="24"/>
          <w:szCs w:val="24"/>
          <w:u w:val="single"/>
          <w:lang w:eastAsia="ru-RU"/>
        </w:rPr>
        <w:t>От 25 июля  2024 г.  № 29</w:t>
      </w:r>
      <w:r w:rsidRPr="00A761C1">
        <w:rPr>
          <w:rFonts w:ascii="Times New Roman" w:eastAsia="Calibri" w:hAnsi="Times New Roman" w:cs="Times New Roman"/>
          <w:color w:val="FF0000"/>
          <w:sz w:val="24"/>
          <w:szCs w:val="24"/>
          <w:u w:val="single"/>
          <w:lang w:eastAsia="ru-RU"/>
        </w:rPr>
        <w:t xml:space="preserve"> </w:t>
      </w:r>
    </w:p>
    <w:p w:rsidR="00A761C1" w:rsidRPr="00A761C1" w:rsidRDefault="00A761C1" w:rsidP="00A761C1">
      <w:pPr>
        <w:spacing w:after="0" w:line="240" w:lineRule="auto"/>
        <w:ind w:firstLine="567"/>
        <w:jc w:val="both"/>
        <w:rPr>
          <w:rFonts w:ascii="Times New Roman" w:eastAsia="Calibri" w:hAnsi="Times New Roman" w:cs="Times New Roman"/>
          <w:sz w:val="24"/>
          <w:szCs w:val="24"/>
          <w:lang w:eastAsia="ru-RU"/>
        </w:rPr>
      </w:pPr>
      <w:r w:rsidRPr="00A761C1">
        <w:rPr>
          <w:rFonts w:ascii="Times New Roman" w:eastAsia="Calibri" w:hAnsi="Times New Roman" w:cs="Times New Roman"/>
          <w:b/>
          <w:sz w:val="24"/>
          <w:szCs w:val="24"/>
          <w:lang w:eastAsia="ru-RU"/>
        </w:rPr>
        <w:t xml:space="preserve">         </w:t>
      </w:r>
      <w:r w:rsidRPr="00A761C1">
        <w:rPr>
          <w:rFonts w:ascii="Times New Roman" w:eastAsia="Calibri" w:hAnsi="Times New Roman" w:cs="Times New Roman"/>
          <w:sz w:val="24"/>
          <w:szCs w:val="24"/>
          <w:lang w:eastAsia="ru-RU"/>
        </w:rPr>
        <w:t>с. Солонцы</w:t>
      </w:r>
    </w:p>
    <w:p w:rsidR="00A761C1" w:rsidRPr="00A761C1" w:rsidRDefault="00A761C1" w:rsidP="00A761C1">
      <w:pPr>
        <w:spacing w:after="0" w:line="240" w:lineRule="auto"/>
        <w:ind w:right="4820"/>
        <w:jc w:val="both"/>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О внесении изменений в «Правила благоустройства территорий </w:t>
      </w:r>
      <w:proofErr w:type="spellStart"/>
      <w:r w:rsidRPr="00A761C1">
        <w:rPr>
          <w:rFonts w:ascii="Times New Roman" w:eastAsia="Times New Roman" w:hAnsi="Times New Roman" w:cs="Times New Roman"/>
          <w:b/>
          <w:sz w:val="24"/>
          <w:szCs w:val="24"/>
          <w:lang w:eastAsia="ru-RU"/>
        </w:rPr>
        <w:t>Солонецкого</w:t>
      </w:r>
      <w:proofErr w:type="spellEnd"/>
      <w:r w:rsidRPr="00A761C1">
        <w:rPr>
          <w:rFonts w:ascii="Times New Roman" w:eastAsia="Times New Roman" w:hAnsi="Times New Roman" w:cs="Times New Roman"/>
          <w:b/>
          <w:sz w:val="24"/>
          <w:szCs w:val="24"/>
          <w:lang w:eastAsia="ru-RU"/>
        </w:rPr>
        <w:t xml:space="preserve"> сельского поселения </w:t>
      </w:r>
      <w:proofErr w:type="spellStart"/>
      <w:r w:rsidRPr="00A761C1">
        <w:rPr>
          <w:rFonts w:ascii="Times New Roman" w:eastAsia="Times New Roman" w:hAnsi="Times New Roman" w:cs="Times New Roman"/>
          <w:b/>
          <w:sz w:val="24"/>
          <w:szCs w:val="24"/>
          <w:lang w:eastAsia="ru-RU"/>
        </w:rPr>
        <w:t>Воробьевского</w:t>
      </w:r>
      <w:proofErr w:type="spellEnd"/>
      <w:r w:rsidRPr="00A761C1">
        <w:rPr>
          <w:rFonts w:ascii="Times New Roman" w:eastAsia="Times New Roman" w:hAnsi="Times New Roman" w:cs="Times New Roman"/>
          <w:b/>
          <w:sz w:val="24"/>
          <w:szCs w:val="24"/>
          <w:lang w:eastAsia="ru-RU"/>
        </w:rPr>
        <w:t xml:space="preserve"> муниципального района Воронежской области», утвержденные решением Совета народных депутатов </w:t>
      </w:r>
      <w:proofErr w:type="spellStart"/>
      <w:r w:rsidRPr="00A761C1">
        <w:rPr>
          <w:rFonts w:ascii="Times New Roman" w:eastAsia="Times New Roman" w:hAnsi="Times New Roman" w:cs="Times New Roman"/>
          <w:b/>
          <w:sz w:val="24"/>
          <w:szCs w:val="24"/>
          <w:lang w:eastAsia="ru-RU"/>
        </w:rPr>
        <w:t>Солонецкого</w:t>
      </w:r>
      <w:proofErr w:type="spellEnd"/>
      <w:r w:rsidRPr="00A761C1">
        <w:rPr>
          <w:rFonts w:ascii="Times New Roman" w:eastAsia="Times New Roman" w:hAnsi="Times New Roman" w:cs="Times New Roman"/>
          <w:b/>
          <w:sz w:val="24"/>
          <w:szCs w:val="24"/>
          <w:lang w:eastAsia="ru-RU"/>
        </w:rPr>
        <w:t xml:space="preserve"> сельского поселения от 31.10.2017 г. № 24</w:t>
      </w:r>
    </w:p>
    <w:p w:rsidR="00A761C1" w:rsidRPr="00A761C1" w:rsidRDefault="00A761C1" w:rsidP="00A761C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761C1" w:rsidRPr="00A761C1" w:rsidRDefault="00A761C1" w:rsidP="00A761C1">
      <w:pPr>
        <w:autoSpaceDE w:val="0"/>
        <w:autoSpaceDN w:val="0"/>
        <w:adjustRightInd w:val="0"/>
        <w:spacing w:after="0"/>
        <w:ind w:firstLine="709"/>
        <w:jc w:val="both"/>
        <w:rPr>
          <w:rFonts w:ascii="Times New Roman" w:eastAsia="Calibri" w:hAnsi="Times New Roman" w:cs="Times New Roman"/>
          <w:sz w:val="24"/>
          <w:szCs w:val="24"/>
          <w:lang w:eastAsia="ru-RU"/>
        </w:rPr>
      </w:pPr>
      <w:r w:rsidRPr="00A761C1">
        <w:rPr>
          <w:rFonts w:ascii="Times New Roman" w:eastAsia="Calibri" w:hAnsi="Times New Roman" w:cs="Times New Roman"/>
          <w:sz w:val="24"/>
          <w:szCs w:val="24"/>
          <w:lang w:eastAsia="ru-RU"/>
        </w:rPr>
        <w:t xml:space="preserve">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 Совет народных  депутатов </w:t>
      </w:r>
      <w:proofErr w:type="spellStart"/>
      <w:r w:rsidRPr="00A761C1">
        <w:rPr>
          <w:rFonts w:ascii="Times New Roman" w:eastAsia="Calibri" w:hAnsi="Times New Roman" w:cs="Times New Roman"/>
          <w:sz w:val="24"/>
          <w:szCs w:val="24"/>
          <w:lang w:eastAsia="ru-RU"/>
        </w:rPr>
        <w:t>Солонецкого</w:t>
      </w:r>
      <w:proofErr w:type="spellEnd"/>
      <w:r w:rsidRPr="00A761C1">
        <w:rPr>
          <w:rFonts w:ascii="Times New Roman" w:eastAsia="Calibri" w:hAnsi="Times New Roman" w:cs="Times New Roman"/>
          <w:sz w:val="24"/>
          <w:szCs w:val="24"/>
          <w:lang w:eastAsia="ru-RU"/>
        </w:rPr>
        <w:t xml:space="preserve">  сельского поселения</w:t>
      </w:r>
      <w:r w:rsidRPr="00A761C1">
        <w:rPr>
          <w:rFonts w:ascii="Times New Roman" w:eastAsia="Times New Roman" w:hAnsi="Times New Roman" w:cs="Arial"/>
          <w:sz w:val="24"/>
          <w:szCs w:val="24"/>
          <w:lang w:eastAsia="ru-RU"/>
        </w:rPr>
        <w:t xml:space="preserve"> </w:t>
      </w:r>
      <w:proofErr w:type="spellStart"/>
      <w:r w:rsidRPr="00A761C1">
        <w:rPr>
          <w:rFonts w:ascii="Times New Roman" w:eastAsia="Times New Roman" w:hAnsi="Times New Roman" w:cs="Arial"/>
          <w:sz w:val="24"/>
          <w:szCs w:val="24"/>
          <w:lang w:eastAsia="ru-RU"/>
        </w:rPr>
        <w:t>Воробьёвского</w:t>
      </w:r>
      <w:proofErr w:type="spellEnd"/>
      <w:r w:rsidRPr="00A761C1">
        <w:rPr>
          <w:rFonts w:ascii="Times New Roman" w:eastAsia="Times New Roman" w:hAnsi="Times New Roman" w:cs="Arial"/>
          <w:sz w:val="24"/>
          <w:szCs w:val="24"/>
          <w:lang w:eastAsia="ru-RU"/>
        </w:rPr>
        <w:t xml:space="preserve"> муниципального района Воронежской области</w:t>
      </w:r>
      <w:r w:rsidRPr="00A761C1">
        <w:rPr>
          <w:rFonts w:ascii="Times New Roman" w:eastAsia="Calibri" w:hAnsi="Times New Roman" w:cs="Times New Roman"/>
          <w:sz w:val="24"/>
          <w:szCs w:val="24"/>
          <w:lang w:eastAsia="ru-RU"/>
        </w:rPr>
        <w:t xml:space="preserve"> РЕШИЛ:</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 Внести в Решение Совета народных депутатов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от 31.10.2017 г. № 24 «Об утверждении Правил благоустройства территории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Воробьевского</w:t>
      </w:r>
      <w:proofErr w:type="spellEnd"/>
      <w:r w:rsidRPr="00A761C1">
        <w:rPr>
          <w:rFonts w:ascii="Times New Roman" w:eastAsia="Times New Roman" w:hAnsi="Times New Roman" w:cs="Times New Roman"/>
          <w:sz w:val="24"/>
          <w:szCs w:val="24"/>
          <w:lang w:eastAsia="ru-RU"/>
        </w:rPr>
        <w:t xml:space="preserve"> муниципального района Воронежской области</w:t>
      </w:r>
      <w:proofErr w:type="gramStart"/>
      <w:r w:rsidRPr="00A761C1">
        <w:rPr>
          <w:rFonts w:ascii="Times New Roman" w:eastAsia="Times New Roman" w:hAnsi="Times New Roman" w:cs="Times New Roman"/>
          <w:sz w:val="24"/>
          <w:szCs w:val="24"/>
          <w:lang w:eastAsia="ru-RU"/>
        </w:rPr>
        <w:t>»-</w:t>
      </w:r>
      <w:proofErr w:type="gramEnd"/>
      <w:r w:rsidRPr="00A761C1">
        <w:rPr>
          <w:rFonts w:ascii="Times New Roman" w:eastAsia="Times New Roman" w:hAnsi="Times New Roman" w:cs="Times New Roman"/>
          <w:bCs/>
          <w:sz w:val="24"/>
          <w:szCs w:val="24"/>
          <w:lang w:eastAsia="ru-RU"/>
        </w:rPr>
        <w:t>далее Положение)</w:t>
      </w:r>
      <w:r w:rsidRPr="00A761C1">
        <w:rPr>
          <w:rFonts w:ascii="Times New Roman" w:eastAsia="Times New Roman" w:hAnsi="Times New Roman" w:cs="Times New Roman"/>
          <w:sz w:val="24"/>
          <w:szCs w:val="24"/>
          <w:lang w:eastAsia="ru-RU"/>
        </w:rPr>
        <w:t xml:space="preserve"> пункт 2.29.13 раздела 2.29  Правил изложить в следующей редакции: </w:t>
      </w:r>
    </w:p>
    <w:p w:rsidR="00A761C1" w:rsidRPr="00A761C1" w:rsidRDefault="00A761C1" w:rsidP="00A761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761C1" w:rsidRPr="00A761C1" w:rsidRDefault="00A761C1" w:rsidP="00A761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A761C1" w:rsidRPr="00A761C1" w:rsidRDefault="00A761C1" w:rsidP="00A761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а) исключать возможность свободного, неконтролируемого передвижения животного вне мест, разрешенных решением администрации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для выгула животных;</w:t>
      </w:r>
    </w:p>
    <w:p w:rsidR="00A761C1" w:rsidRPr="00A761C1" w:rsidRDefault="00A761C1" w:rsidP="00A761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б) обеспечивать уборку продуктов жизнедеятельности животного в местах и на территориях общего пользования;</w:t>
      </w:r>
    </w:p>
    <w:p w:rsidR="00A761C1" w:rsidRPr="00A761C1" w:rsidRDefault="00A761C1" w:rsidP="00A761C1">
      <w:pPr>
        <w:spacing w:after="0" w:line="240" w:lineRule="auto"/>
        <w:ind w:firstLine="567"/>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в) не допускать выгул животного вне мест, разрешенных решением администрации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для выгула животных, и соблюдать иные требования к его выгулу</w:t>
      </w:r>
      <w:proofErr w:type="gramStart"/>
      <w:r w:rsidRPr="00A761C1">
        <w:rPr>
          <w:rFonts w:ascii="Times New Roman" w:eastAsia="Times New Roman" w:hAnsi="Times New Roman" w:cs="Times New Roman"/>
          <w:sz w:val="24"/>
          <w:szCs w:val="24"/>
          <w:lang w:eastAsia="ru-RU"/>
        </w:rPr>
        <w:t>.».</w:t>
      </w:r>
      <w:proofErr w:type="gramEnd"/>
    </w:p>
    <w:p w:rsidR="00A761C1" w:rsidRPr="00A761C1" w:rsidRDefault="00A761C1" w:rsidP="00A761C1">
      <w:pPr>
        <w:spacing w:after="0" w:line="240" w:lineRule="auto"/>
        <w:ind w:firstLine="567"/>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567"/>
        <w:jc w:val="both"/>
        <w:rPr>
          <w:rFonts w:ascii="Times New Roman" w:eastAsia="Times New Roman" w:hAnsi="Times New Roman" w:cs="Times New Roman"/>
          <w:sz w:val="24"/>
          <w:szCs w:val="24"/>
          <w:lang w:eastAsia="ru-RU"/>
        </w:rPr>
      </w:pPr>
    </w:p>
    <w:p w:rsidR="00A761C1" w:rsidRPr="00A761C1" w:rsidRDefault="00A761C1" w:rsidP="00A761C1">
      <w:pPr>
        <w:spacing w:after="0"/>
        <w:rPr>
          <w:rFonts w:ascii="Times New Roman" w:eastAsia="Calibri" w:hAnsi="Times New Roman" w:cs="Times New Roman"/>
          <w:b/>
          <w:color w:val="000000"/>
          <w:sz w:val="24"/>
          <w:szCs w:val="24"/>
          <w:lang w:eastAsia="ar-SA"/>
        </w:rPr>
      </w:pPr>
      <w:r w:rsidRPr="00A761C1">
        <w:rPr>
          <w:rFonts w:ascii="Times New Roman" w:eastAsia="Calibri" w:hAnsi="Times New Roman" w:cs="Times New Roman"/>
          <w:b/>
          <w:sz w:val="24"/>
          <w:szCs w:val="24"/>
        </w:rPr>
        <w:t>Председатель Совета народных депутатов</w:t>
      </w:r>
    </w:p>
    <w:p w:rsidR="00A761C1" w:rsidRPr="00A761C1" w:rsidRDefault="00A761C1" w:rsidP="00A761C1">
      <w:pPr>
        <w:spacing w:after="0"/>
        <w:rPr>
          <w:rFonts w:ascii="Times New Roman" w:eastAsia="Times New Roman" w:hAnsi="Times New Roman" w:cs="Times New Roman"/>
          <w:b/>
          <w:sz w:val="24"/>
          <w:szCs w:val="24"/>
        </w:rPr>
      </w:pPr>
      <w:proofErr w:type="spellStart"/>
      <w:r w:rsidRPr="00A761C1">
        <w:rPr>
          <w:rFonts w:ascii="Times New Roman" w:eastAsia="Calibri" w:hAnsi="Times New Roman" w:cs="Times New Roman"/>
          <w:b/>
          <w:sz w:val="24"/>
          <w:szCs w:val="24"/>
        </w:rPr>
        <w:t>Солонецкого</w:t>
      </w:r>
      <w:proofErr w:type="spellEnd"/>
      <w:r w:rsidRPr="00A761C1">
        <w:rPr>
          <w:rFonts w:ascii="Times New Roman" w:eastAsia="Calibri" w:hAnsi="Times New Roman" w:cs="Times New Roman"/>
          <w:b/>
          <w:sz w:val="24"/>
          <w:szCs w:val="24"/>
        </w:rPr>
        <w:t xml:space="preserve"> сельского поселения                                 В.А. Подлесных </w:t>
      </w:r>
    </w:p>
    <w:p w:rsidR="00A761C1" w:rsidRPr="00A761C1" w:rsidRDefault="00A761C1" w:rsidP="00A761C1">
      <w:pPr>
        <w:spacing w:after="0"/>
        <w:rPr>
          <w:rFonts w:ascii="Times New Roman" w:eastAsia="Calibri" w:hAnsi="Times New Roman" w:cs="Times New Roman"/>
          <w:b/>
          <w:sz w:val="24"/>
          <w:szCs w:val="24"/>
        </w:rPr>
      </w:pPr>
    </w:p>
    <w:p w:rsidR="00A761C1" w:rsidRPr="00A761C1" w:rsidRDefault="00A761C1" w:rsidP="00A761C1">
      <w:pPr>
        <w:spacing w:after="0"/>
        <w:rPr>
          <w:rFonts w:ascii="Times New Roman" w:eastAsia="Calibri" w:hAnsi="Times New Roman" w:cs="Times New Roman"/>
          <w:b/>
          <w:color w:val="000000"/>
          <w:sz w:val="24"/>
          <w:szCs w:val="24"/>
          <w:lang w:eastAsia="ar-SA"/>
        </w:rPr>
      </w:pPr>
      <w:r w:rsidRPr="00A761C1">
        <w:rPr>
          <w:rFonts w:ascii="Times New Roman" w:eastAsia="Calibri" w:hAnsi="Times New Roman" w:cs="Times New Roman"/>
          <w:b/>
          <w:sz w:val="24"/>
          <w:szCs w:val="24"/>
        </w:rPr>
        <w:t xml:space="preserve">Глава </w:t>
      </w:r>
      <w:proofErr w:type="spellStart"/>
      <w:r w:rsidRPr="00A761C1">
        <w:rPr>
          <w:rFonts w:ascii="Times New Roman" w:eastAsia="Calibri" w:hAnsi="Times New Roman" w:cs="Times New Roman"/>
          <w:b/>
          <w:sz w:val="24"/>
          <w:szCs w:val="24"/>
        </w:rPr>
        <w:t>Солонецкого</w:t>
      </w:r>
      <w:proofErr w:type="spellEnd"/>
      <w:r w:rsidRPr="00A761C1">
        <w:rPr>
          <w:rFonts w:ascii="Times New Roman" w:eastAsia="Calibri" w:hAnsi="Times New Roman" w:cs="Times New Roman"/>
          <w:b/>
          <w:color w:val="000000"/>
          <w:sz w:val="24"/>
          <w:szCs w:val="24"/>
          <w:lang w:eastAsia="ar-SA"/>
        </w:rPr>
        <w:t xml:space="preserve"> </w:t>
      </w:r>
    </w:p>
    <w:p w:rsidR="00A761C1" w:rsidRPr="00A761C1" w:rsidRDefault="00A761C1" w:rsidP="00A761C1">
      <w:pPr>
        <w:spacing w:after="0" w:line="240" w:lineRule="auto"/>
        <w:jc w:val="both"/>
        <w:rPr>
          <w:rFonts w:ascii="Times New Roman" w:eastAsia="Times New Roman" w:hAnsi="Times New Roman" w:cs="Times New Roman"/>
          <w:sz w:val="24"/>
          <w:szCs w:val="24"/>
          <w:lang w:eastAsia="ru-RU"/>
        </w:rPr>
      </w:pPr>
      <w:r w:rsidRPr="00A761C1">
        <w:rPr>
          <w:rFonts w:ascii="Times New Roman" w:eastAsia="Calibri" w:hAnsi="Times New Roman" w:cs="Times New Roman"/>
          <w:b/>
          <w:sz w:val="24"/>
          <w:szCs w:val="24"/>
        </w:rPr>
        <w:t xml:space="preserve">сельского поселения                                                          </w:t>
      </w:r>
      <w:proofErr w:type="spellStart"/>
      <w:r w:rsidRPr="00A761C1">
        <w:rPr>
          <w:rFonts w:ascii="Times New Roman" w:eastAsia="Calibri" w:hAnsi="Times New Roman" w:cs="Times New Roman"/>
          <w:b/>
          <w:sz w:val="24"/>
          <w:szCs w:val="24"/>
        </w:rPr>
        <w:t>Г.В.Саломатина</w:t>
      </w:r>
      <w:proofErr w:type="spellEnd"/>
    </w:p>
    <w:p w:rsidR="00CF2523" w:rsidRDefault="00CF2523" w:rsidP="00A761C1">
      <w:pPr>
        <w:spacing w:after="0" w:line="240" w:lineRule="auto"/>
        <w:jc w:val="center"/>
        <w:rPr>
          <w:rFonts w:ascii="Times New Roman" w:eastAsia="Times New Roman" w:hAnsi="Times New Roman" w:cs="Times New Roman"/>
          <w:b/>
          <w:sz w:val="24"/>
          <w:szCs w:val="24"/>
          <w:lang w:eastAsia="ru-RU"/>
          <w14:ligatures w14:val="standardContextual"/>
        </w:rPr>
      </w:pP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14:ligatures w14:val="standardContextual"/>
        </w:rPr>
      </w:pPr>
      <w:r w:rsidRPr="00A761C1">
        <w:rPr>
          <w:rFonts w:ascii="Times New Roman" w:eastAsia="Times New Roman" w:hAnsi="Times New Roman" w:cs="Times New Roman"/>
          <w:b/>
          <w:sz w:val="24"/>
          <w:szCs w:val="24"/>
          <w:lang w:eastAsia="ru-RU"/>
          <w14:ligatures w14:val="standardContextual"/>
        </w:rPr>
        <w:lastRenderedPageBreak/>
        <w:t>АДМИНИСТРАЦИЯ</w:t>
      </w:r>
    </w:p>
    <w:p w:rsidR="00A761C1" w:rsidRPr="00A761C1" w:rsidRDefault="00A761C1" w:rsidP="00A761C1">
      <w:pPr>
        <w:spacing w:after="0" w:line="240" w:lineRule="auto"/>
        <w:jc w:val="center"/>
        <w:rPr>
          <w:rFonts w:ascii="Times New Roman" w:eastAsia="Times New Roman" w:hAnsi="Times New Roman" w:cs="Times New Roman"/>
          <w:b/>
          <w:sz w:val="24"/>
          <w:szCs w:val="24"/>
          <w:lang w:eastAsia="ru-RU"/>
          <w14:ligatures w14:val="standardContextual"/>
        </w:rPr>
      </w:pPr>
      <w:r w:rsidRPr="00A761C1">
        <w:rPr>
          <w:rFonts w:ascii="Times New Roman" w:eastAsia="Times New Roman" w:hAnsi="Times New Roman" w:cs="Times New Roman"/>
          <w:b/>
          <w:sz w:val="24"/>
          <w:szCs w:val="24"/>
          <w:lang w:eastAsia="ru-RU"/>
          <w14:ligatures w14:val="standardContextual"/>
        </w:rPr>
        <w:t>СОЛОНЕЦКОГО СЕЛЬСКОГО ПОСЕЛЕНИЯ</w:t>
      </w:r>
    </w:p>
    <w:p w:rsidR="00A761C1" w:rsidRPr="00A761C1" w:rsidRDefault="00A761C1" w:rsidP="00A761C1">
      <w:pPr>
        <w:keepNext/>
        <w:spacing w:after="0" w:line="240" w:lineRule="auto"/>
        <w:jc w:val="center"/>
        <w:outlineLvl w:val="0"/>
        <w:rPr>
          <w:rFonts w:ascii="Times New Roman" w:eastAsia="Times New Roman" w:hAnsi="Times New Roman" w:cs="Times New Roman"/>
          <w:b/>
          <w:bCs/>
          <w:sz w:val="24"/>
          <w:szCs w:val="24"/>
          <w:lang w:eastAsia="ru-RU"/>
          <w14:ligatures w14:val="standardContextual"/>
        </w:rPr>
      </w:pPr>
      <w:r w:rsidRPr="00A761C1">
        <w:rPr>
          <w:rFonts w:ascii="Times New Roman" w:eastAsia="Times New Roman" w:hAnsi="Times New Roman" w:cs="Times New Roman"/>
          <w:b/>
          <w:bCs/>
          <w:sz w:val="24"/>
          <w:szCs w:val="24"/>
          <w:lang w:eastAsia="ru-RU"/>
          <w14:ligatures w14:val="standardContextual"/>
        </w:rPr>
        <w:t>ВОРОБЬЁВСКОГО МУНИЦИПАЛЬНОГО РАЙОНА</w:t>
      </w:r>
    </w:p>
    <w:p w:rsidR="00A761C1" w:rsidRPr="00A761C1" w:rsidRDefault="00A761C1" w:rsidP="00A761C1">
      <w:pPr>
        <w:spacing w:after="0" w:line="240" w:lineRule="auto"/>
        <w:jc w:val="center"/>
        <w:rPr>
          <w:rFonts w:ascii="Times New Roman" w:eastAsia="Times New Roman" w:hAnsi="Times New Roman" w:cs="Times New Roman"/>
          <w:b/>
          <w:bCs/>
          <w:iCs/>
          <w:sz w:val="24"/>
          <w:szCs w:val="24"/>
          <w:lang w:eastAsia="ru-RU"/>
          <w14:ligatures w14:val="standardContextual"/>
        </w:rPr>
      </w:pPr>
      <w:r w:rsidRPr="00A761C1">
        <w:rPr>
          <w:rFonts w:ascii="Times New Roman" w:eastAsia="Times New Roman" w:hAnsi="Times New Roman" w:cs="Times New Roman"/>
          <w:b/>
          <w:bCs/>
          <w:iCs/>
          <w:sz w:val="24"/>
          <w:szCs w:val="24"/>
          <w:lang w:eastAsia="ru-RU"/>
          <w14:ligatures w14:val="standardContextual"/>
        </w:rPr>
        <w:t>ВОРОНЕЖСКОЙ ОБЛАСТИ</w:t>
      </w:r>
    </w:p>
    <w:p w:rsidR="00A761C1" w:rsidRPr="00A761C1" w:rsidRDefault="00A761C1" w:rsidP="00A761C1">
      <w:pPr>
        <w:keepNext/>
        <w:spacing w:after="0" w:line="240" w:lineRule="auto"/>
        <w:outlineLvl w:val="0"/>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               </w:t>
      </w:r>
      <w:r>
        <w:rPr>
          <w:rFonts w:ascii="Times New Roman" w:eastAsia="Times New Roman" w:hAnsi="Times New Roman" w:cs="Times New Roman"/>
          <w:sz w:val="24"/>
          <w:szCs w:val="24"/>
          <w:lang w:eastAsia="ru-RU"/>
          <w14:ligatures w14:val="standardContextual"/>
        </w:rPr>
        <w:t xml:space="preserve">                       </w:t>
      </w:r>
    </w:p>
    <w:p w:rsidR="00A761C1" w:rsidRPr="00A761C1" w:rsidRDefault="00A761C1" w:rsidP="00A761C1">
      <w:pPr>
        <w:keepNext/>
        <w:spacing w:after="0" w:line="240" w:lineRule="auto"/>
        <w:jc w:val="center"/>
        <w:outlineLvl w:val="0"/>
        <w:rPr>
          <w:rFonts w:ascii="Times New Roman" w:eastAsia="Times New Roman" w:hAnsi="Times New Roman" w:cs="Times New Roman"/>
          <w:b/>
          <w:bCs/>
          <w:sz w:val="24"/>
          <w:szCs w:val="24"/>
          <w:lang w:eastAsia="ru-RU"/>
          <w14:ligatures w14:val="standardContextual"/>
        </w:rPr>
      </w:pPr>
      <w:proofErr w:type="gramStart"/>
      <w:r w:rsidRPr="00A761C1">
        <w:rPr>
          <w:rFonts w:ascii="Times New Roman" w:eastAsia="Times New Roman" w:hAnsi="Times New Roman" w:cs="Times New Roman"/>
          <w:b/>
          <w:bCs/>
          <w:sz w:val="24"/>
          <w:szCs w:val="24"/>
          <w:lang w:eastAsia="ru-RU"/>
          <w14:ligatures w14:val="standardContextual"/>
        </w:rPr>
        <w:t>П</w:t>
      </w:r>
      <w:proofErr w:type="gramEnd"/>
      <w:r w:rsidRPr="00A761C1">
        <w:rPr>
          <w:rFonts w:ascii="Times New Roman" w:eastAsia="Times New Roman" w:hAnsi="Times New Roman" w:cs="Times New Roman"/>
          <w:b/>
          <w:bCs/>
          <w:sz w:val="24"/>
          <w:szCs w:val="24"/>
          <w:lang w:eastAsia="ru-RU"/>
          <w14:ligatures w14:val="standardContextual"/>
        </w:rPr>
        <w:t xml:space="preserve"> О С Т А Н О В Л Е Н И Е</w:t>
      </w:r>
    </w:p>
    <w:p w:rsidR="00A761C1" w:rsidRPr="00A761C1" w:rsidRDefault="00A761C1" w:rsidP="00A761C1">
      <w:pPr>
        <w:spacing w:after="0" w:line="240" w:lineRule="auto"/>
        <w:jc w:val="both"/>
        <w:rPr>
          <w:rFonts w:ascii="Times New Roman" w:eastAsia="Times New Roman" w:hAnsi="Times New Roman" w:cs="Times New Roman"/>
          <w:sz w:val="24"/>
          <w:szCs w:val="24"/>
          <w:u w:val="single"/>
          <w:lang w:eastAsia="ru-RU"/>
          <w14:ligatures w14:val="standardContextual"/>
        </w:rPr>
      </w:pPr>
      <w:r w:rsidRPr="00A761C1">
        <w:rPr>
          <w:rFonts w:ascii="Times New Roman" w:eastAsia="Times New Roman" w:hAnsi="Times New Roman" w:cs="Times New Roman"/>
          <w:sz w:val="24"/>
          <w:szCs w:val="24"/>
          <w:u w:val="single"/>
          <w:lang w:eastAsia="ru-RU"/>
          <w14:ligatures w14:val="standardContextual"/>
        </w:rPr>
        <w:t xml:space="preserve">от  24 июля  2024г. № 55    </w:t>
      </w:r>
    </w:p>
    <w:p w:rsidR="00A761C1" w:rsidRPr="00A761C1" w:rsidRDefault="00A761C1" w:rsidP="00A761C1">
      <w:pPr>
        <w:spacing w:after="0" w:line="240" w:lineRule="auto"/>
        <w:jc w:val="both"/>
        <w:rPr>
          <w:rFonts w:ascii="Times New Roman" w:eastAsia="Times New Roman" w:hAnsi="Times New Roman" w:cs="Times New Roman"/>
          <w:sz w:val="20"/>
          <w:szCs w:val="20"/>
          <w:lang w:eastAsia="ru-RU"/>
          <w14:ligatures w14:val="standardContextual"/>
        </w:rPr>
      </w:pPr>
      <w:r>
        <w:rPr>
          <w:rFonts w:ascii="Times New Roman" w:eastAsia="Times New Roman" w:hAnsi="Times New Roman" w:cs="Times New Roman"/>
          <w:sz w:val="24"/>
          <w:szCs w:val="24"/>
          <w:lang w:eastAsia="ru-RU"/>
          <w14:ligatures w14:val="standardContextual"/>
        </w:rPr>
        <w:t xml:space="preserve">    </w:t>
      </w:r>
      <w:r w:rsidRPr="00A761C1">
        <w:rPr>
          <w:rFonts w:ascii="Times New Roman" w:eastAsia="Times New Roman" w:hAnsi="Times New Roman" w:cs="Times New Roman"/>
          <w:sz w:val="20"/>
          <w:szCs w:val="20"/>
          <w:lang w:eastAsia="ru-RU"/>
          <w14:ligatures w14:val="standardContextual"/>
        </w:rPr>
        <w:t xml:space="preserve">   </w:t>
      </w:r>
      <w:proofErr w:type="spellStart"/>
      <w:r w:rsidRPr="00A761C1">
        <w:rPr>
          <w:rFonts w:ascii="Times New Roman" w:eastAsia="Times New Roman" w:hAnsi="Times New Roman" w:cs="Times New Roman"/>
          <w:sz w:val="20"/>
          <w:szCs w:val="20"/>
          <w:lang w:eastAsia="ru-RU"/>
          <w14:ligatures w14:val="standardContextual"/>
        </w:rPr>
        <w:t>с</w:t>
      </w:r>
      <w:proofErr w:type="gramStart"/>
      <w:r w:rsidRPr="00A761C1">
        <w:rPr>
          <w:rFonts w:ascii="Times New Roman" w:eastAsia="Times New Roman" w:hAnsi="Times New Roman" w:cs="Times New Roman"/>
          <w:sz w:val="20"/>
          <w:szCs w:val="20"/>
          <w:lang w:eastAsia="ru-RU"/>
          <w14:ligatures w14:val="standardContextual"/>
        </w:rPr>
        <w:t>.С</w:t>
      </w:r>
      <w:proofErr w:type="gramEnd"/>
      <w:r w:rsidRPr="00A761C1">
        <w:rPr>
          <w:rFonts w:ascii="Times New Roman" w:eastAsia="Times New Roman" w:hAnsi="Times New Roman" w:cs="Times New Roman"/>
          <w:sz w:val="20"/>
          <w:szCs w:val="20"/>
          <w:lang w:eastAsia="ru-RU"/>
          <w14:ligatures w14:val="standardContextual"/>
        </w:rPr>
        <w:t>олонцы</w:t>
      </w:r>
      <w:proofErr w:type="spellEnd"/>
    </w:p>
    <w:p w:rsidR="00A761C1" w:rsidRPr="00CF2523" w:rsidRDefault="00A761C1" w:rsidP="00A761C1">
      <w:pPr>
        <w:spacing w:after="0" w:line="240" w:lineRule="auto"/>
        <w:ind w:right="4392"/>
        <w:jc w:val="both"/>
        <w:rPr>
          <w:rFonts w:ascii="Times New Roman" w:eastAsia="Times New Roman" w:hAnsi="Times New Roman" w:cs="Times New Roman"/>
          <w:sz w:val="24"/>
          <w:szCs w:val="24"/>
          <w:lang w:eastAsia="ru-RU"/>
          <w14:ligatures w14:val="standardContextual"/>
        </w:rPr>
      </w:pPr>
      <w:r w:rsidRPr="00CF2523">
        <w:rPr>
          <w:rFonts w:ascii="Times New Roman" w:eastAsia="Times New Roman" w:hAnsi="Times New Roman" w:cs="Times New Roman"/>
          <w:sz w:val="24"/>
          <w:szCs w:val="24"/>
          <w:lang w:eastAsia="ru-RU"/>
          <w14:ligatures w14:val="standardContextual"/>
        </w:rPr>
        <w:t xml:space="preserve">О повышении (индексации) денежного вознаграждения, должностных окладов, ежемесячных надбавок к должностному окладу за классный чин, пенсии за выслугу лет (доплаты к пенсии), ежемесячной денежной выплаты к пенсии за выслугу лет </w:t>
      </w:r>
    </w:p>
    <w:p w:rsidR="00A761C1" w:rsidRPr="00A761C1" w:rsidRDefault="00A761C1" w:rsidP="00A761C1">
      <w:pPr>
        <w:spacing w:after="0" w:line="288" w:lineRule="auto"/>
        <w:ind w:firstLine="539"/>
        <w:jc w:val="both"/>
        <w:rPr>
          <w:rFonts w:ascii="Times New Roman" w:eastAsia="Times New Roman" w:hAnsi="Times New Roman" w:cs="Times New Roman"/>
          <w:sz w:val="24"/>
          <w:szCs w:val="24"/>
          <w:u w:val="single"/>
          <w:lang w:eastAsia="ru-RU"/>
          <w14:ligatures w14:val="standardContextual"/>
        </w:rPr>
      </w:pPr>
      <w:proofErr w:type="gramStart"/>
      <w:r w:rsidRPr="00A761C1">
        <w:rPr>
          <w:rFonts w:ascii="Times New Roman" w:eastAsia="Times New Roman" w:hAnsi="Times New Roman" w:cs="Times New Roman"/>
          <w:sz w:val="24"/>
          <w:szCs w:val="24"/>
          <w:lang w:eastAsia="ru-RU"/>
          <w14:ligatures w14:val="standardContextual"/>
        </w:rPr>
        <w:t xml:space="preserve">В соответствии с Указом Губернатора Воронежской области от 23.07.2024г.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Решениями Совета народных депутатов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от 12.12.2018 г. №27 «Об оплате труда выборного должностного лица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proofErr w:type="gramEnd"/>
      <w:r w:rsidRPr="00A761C1">
        <w:rPr>
          <w:rFonts w:ascii="Times New Roman" w:eastAsia="Times New Roman" w:hAnsi="Times New Roman" w:cs="Times New Roman"/>
          <w:sz w:val="24"/>
          <w:szCs w:val="24"/>
          <w:lang w:eastAsia="ru-RU"/>
          <w14:ligatures w14:val="standardContextual"/>
        </w:rPr>
        <w:t xml:space="preserve"> </w:t>
      </w:r>
      <w:proofErr w:type="gramStart"/>
      <w:r w:rsidRPr="00A761C1">
        <w:rPr>
          <w:rFonts w:ascii="Times New Roman" w:eastAsia="Times New Roman" w:hAnsi="Times New Roman" w:cs="Times New Roman"/>
          <w:sz w:val="24"/>
          <w:szCs w:val="24"/>
          <w:lang w:eastAsia="ru-RU"/>
          <w14:ligatures w14:val="standardContextual"/>
        </w:rPr>
        <w:t xml:space="preserve">сельского поселения осуществляющего свои полномочия на постоянной основе», от 18.09.2015 г. № 9 «О денежном содержании муниципальных служащих в </w:t>
      </w:r>
      <w:proofErr w:type="spellStart"/>
      <w:r w:rsidRPr="00A761C1">
        <w:rPr>
          <w:rFonts w:ascii="Times New Roman" w:eastAsia="Times New Roman" w:hAnsi="Times New Roman" w:cs="Times New Roman"/>
          <w:sz w:val="24"/>
          <w:szCs w:val="24"/>
          <w:lang w:eastAsia="ru-RU"/>
          <w14:ligatures w14:val="standardContextual"/>
        </w:rPr>
        <w:t>Солонецком</w:t>
      </w:r>
      <w:proofErr w:type="spellEnd"/>
      <w:r w:rsidRPr="00A761C1">
        <w:rPr>
          <w:rFonts w:ascii="Times New Roman" w:eastAsia="Times New Roman" w:hAnsi="Times New Roman" w:cs="Times New Roman"/>
          <w:sz w:val="24"/>
          <w:szCs w:val="24"/>
          <w:lang w:eastAsia="ru-RU"/>
          <w14:ligatures w14:val="standardContextual"/>
        </w:rPr>
        <w:t xml:space="preserve"> сельском поселении»,  от 28.11.2017г. №35 «О пенсионном обеспечении лиц, замещавших муниципальные должности в органах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от 30 декабря 2019 г.   № 33 «Об утверждении Положения об оплате труда работников органов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w:t>
      </w:r>
      <w:proofErr w:type="gramEnd"/>
      <w:r w:rsidRPr="00A761C1">
        <w:rPr>
          <w:rFonts w:ascii="Times New Roman" w:eastAsia="Times New Roman" w:hAnsi="Times New Roman" w:cs="Times New Roman"/>
          <w:sz w:val="24"/>
          <w:szCs w:val="24"/>
          <w:lang w:eastAsia="ru-RU"/>
          <w14:ligatures w14:val="standardContextual"/>
        </w:rPr>
        <w:t xml:space="preserve"> поселения, </w:t>
      </w:r>
      <w:proofErr w:type="gramStart"/>
      <w:r w:rsidRPr="00A761C1">
        <w:rPr>
          <w:rFonts w:ascii="Times New Roman" w:eastAsia="Times New Roman" w:hAnsi="Times New Roman" w:cs="Times New Roman"/>
          <w:sz w:val="24"/>
          <w:szCs w:val="24"/>
          <w:lang w:eastAsia="ru-RU"/>
          <w14:ligatures w14:val="standardContextual"/>
        </w:rPr>
        <w:t>замещающих</w:t>
      </w:r>
      <w:proofErr w:type="gramEnd"/>
      <w:r w:rsidRPr="00A761C1">
        <w:rPr>
          <w:rFonts w:ascii="Times New Roman" w:eastAsia="Times New Roman" w:hAnsi="Times New Roman" w:cs="Times New Roman"/>
          <w:sz w:val="24"/>
          <w:szCs w:val="24"/>
          <w:lang w:eastAsia="ru-RU"/>
          <w14:ligatures w14:val="standardContextual"/>
        </w:rPr>
        <w:t xml:space="preserve"> должности, не являющиеся должностями  муниципальной службы», администрация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w:t>
      </w:r>
      <w:r w:rsidRPr="00A761C1">
        <w:rPr>
          <w:rFonts w:ascii="Times New Roman" w:eastAsia="Times New Roman" w:hAnsi="Times New Roman" w:cs="Times New Roman"/>
          <w:b/>
          <w:spacing w:val="40"/>
          <w:sz w:val="24"/>
          <w:szCs w:val="24"/>
          <w:lang w:eastAsia="ru-RU"/>
          <w14:ligatures w14:val="standardContextual"/>
        </w:rPr>
        <w:t>постановляет</w:t>
      </w:r>
      <w:r w:rsidRPr="00A761C1">
        <w:rPr>
          <w:rFonts w:ascii="Times New Roman" w:eastAsia="Times New Roman" w:hAnsi="Times New Roman" w:cs="Times New Roman"/>
          <w:b/>
          <w:sz w:val="24"/>
          <w:szCs w:val="24"/>
          <w:lang w:eastAsia="ru-RU"/>
          <w14:ligatures w14:val="standardContextual"/>
        </w:rPr>
        <w:t>:</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1. Повысить (проиндексировать) с 01 июля 2024 года в 1,11 раза:</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1.1. </w:t>
      </w:r>
      <w:proofErr w:type="gramStart"/>
      <w:r w:rsidRPr="00A761C1">
        <w:rPr>
          <w:rFonts w:ascii="Times New Roman" w:eastAsia="Times New Roman" w:hAnsi="Times New Roman" w:cs="Times New Roman"/>
          <w:sz w:val="24"/>
          <w:szCs w:val="24"/>
          <w:lang w:eastAsia="ru-RU"/>
          <w14:ligatures w14:val="standardContextual"/>
        </w:rPr>
        <w:t xml:space="preserve">Денежное вознаграждение лиц, замещающих выборные должности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осуществляющие свои полномочия на постоянной основе, путем индексации </w:t>
      </w:r>
      <w:hyperlink r:id="rId12" w:history="1">
        <w:r w:rsidRPr="00A761C1">
          <w:rPr>
            <w:rFonts w:ascii="Times New Roman" w:eastAsia="Times New Roman" w:hAnsi="Times New Roman" w:cs="Times New Roman"/>
            <w:sz w:val="24"/>
            <w:szCs w:val="24"/>
            <w:lang w:eastAsia="ru-RU"/>
            <w14:ligatures w14:val="standardContextual"/>
          </w:rPr>
          <w:t>размеров</w:t>
        </w:r>
      </w:hyperlink>
      <w:r w:rsidRPr="00A761C1">
        <w:rPr>
          <w:rFonts w:ascii="Times New Roman" w:eastAsia="Times New Roman" w:hAnsi="Times New Roman" w:cs="Times New Roman"/>
          <w:sz w:val="24"/>
          <w:szCs w:val="24"/>
          <w:lang w:eastAsia="ru-RU"/>
          <w14:ligatures w14:val="standardContextual"/>
        </w:rPr>
        <w:t xml:space="preserve"> должностных окладов в соответствии с решением Совета народных депутатов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от 12.12.2018 г. №27 «Об оплате труда выборного должностного лица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осуществляющего свои полномочия на постоянной основе».</w:t>
      </w:r>
      <w:proofErr w:type="gramEnd"/>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1.2. </w:t>
      </w:r>
      <w:hyperlink r:id="rId13" w:history="1">
        <w:proofErr w:type="gramStart"/>
        <w:r w:rsidRPr="00A761C1">
          <w:rPr>
            <w:rFonts w:ascii="Times New Roman" w:eastAsia="Times New Roman" w:hAnsi="Times New Roman" w:cs="Times New Roman"/>
            <w:sz w:val="24"/>
            <w:szCs w:val="24"/>
            <w:lang w:eastAsia="ru-RU"/>
            <w14:ligatures w14:val="standardContextual"/>
          </w:rPr>
          <w:t>Размеры</w:t>
        </w:r>
      </w:hyperlink>
      <w:r w:rsidRPr="00A761C1">
        <w:rPr>
          <w:rFonts w:ascii="Times New Roman" w:eastAsia="Times New Roman" w:hAnsi="Times New Roman" w:cs="Times New Roman"/>
          <w:sz w:val="24"/>
          <w:szCs w:val="24"/>
          <w:lang w:eastAsia="ru-RU"/>
          <w14:ligatures w14:val="standardContextual"/>
        </w:rPr>
        <w:t xml:space="preserve"> должностных окладов муниципальных служащих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замещающих должности муниципальной службы в администрации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 установленные Решением Совета народных депутатов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w:t>
      </w:r>
      <w:r w:rsidRPr="00A761C1">
        <w:rPr>
          <w:rFonts w:ascii="Times New Roman" w:eastAsia="Times New Roman" w:hAnsi="Times New Roman" w:cs="Times New Roman"/>
          <w:sz w:val="24"/>
          <w:szCs w:val="24"/>
          <w:lang w:eastAsia="ru-RU"/>
          <w14:ligatures w14:val="standardContextual"/>
        </w:rPr>
        <w:lastRenderedPageBreak/>
        <w:t xml:space="preserve">сельского поселения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от 18.09.2015 г. № 9</w:t>
      </w:r>
      <w:proofErr w:type="gramEnd"/>
      <w:r w:rsidRPr="00A761C1">
        <w:rPr>
          <w:rFonts w:ascii="Times New Roman" w:eastAsia="Times New Roman" w:hAnsi="Times New Roman" w:cs="Times New Roman"/>
          <w:sz w:val="24"/>
          <w:szCs w:val="24"/>
          <w:lang w:eastAsia="ru-RU"/>
          <w14:ligatures w14:val="standardContextual"/>
        </w:rPr>
        <w:t xml:space="preserve"> «О денежном содержании муниципальных служащих в </w:t>
      </w:r>
      <w:proofErr w:type="spellStart"/>
      <w:r w:rsidRPr="00A761C1">
        <w:rPr>
          <w:rFonts w:ascii="Times New Roman" w:eastAsia="Times New Roman" w:hAnsi="Times New Roman" w:cs="Times New Roman"/>
          <w:sz w:val="24"/>
          <w:szCs w:val="24"/>
          <w:lang w:eastAsia="ru-RU"/>
          <w14:ligatures w14:val="standardContextual"/>
        </w:rPr>
        <w:t>Солонецком</w:t>
      </w:r>
      <w:proofErr w:type="spellEnd"/>
      <w:r w:rsidRPr="00A761C1">
        <w:rPr>
          <w:rFonts w:ascii="Times New Roman" w:eastAsia="Times New Roman" w:hAnsi="Times New Roman" w:cs="Times New Roman"/>
          <w:sz w:val="24"/>
          <w:szCs w:val="24"/>
          <w:lang w:eastAsia="ru-RU"/>
          <w14:ligatures w14:val="standardContextual"/>
        </w:rPr>
        <w:t xml:space="preserve"> сельском поселении».</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1.3. </w:t>
      </w:r>
      <w:proofErr w:type="gramStart"/>
      <w:r w:rsidRPr="00A761C1">
        <w:rPr>
          <w:rFonts w:ascii="Times New Roman" w:eastAsia="Times New Roman" w:hAnsi="Times New Roman" w:cs="Times New Roman"/>
          <w:sz w:val="24"/>
          <w:szCs w:val="24"/>
          <w:lang w:eastAsia="ru-RU"/>
          <w14:ligatures w14:val="standardContextual"/>
        </w:rPr>
        <w:t xml:space="preserve">Размеры должностных окладов работников, замещающих должности, не являющиеся должностями муниципальной службы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установленные решением Совета народных депутатов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w:t>
      </w:r>
      <w:proofErr w:type="spellStart"/>
      <w:r w:rsidRPr="00A761C1">
        <w:rPr>
          <w:rFonts w:ascii="Times New Roman" w:eastAsia="Times New Roman" w:hAnsi="Times New Roman" w:cs="Times New Roman"/>
          <w:sz w:val="24"/>
          <w:szCs w:val="24"/>
          <w:lang w:eastAsia="ru-RU"/>
          <w14:ligatures w14:val="standardContextual"/>
        </w:rPr>
        <w:t>Воробьёвского</w:t>
      </w:r>
      <w:proofErr w:type="spellEnd"/>
      <w:r w:rsidRPr="00A761C1">
        <w:rPr>
          <w:rFonts w:ascii="Times New Roman" w:eastAsia="Times New Roman" w:hAnsi="Times New Roman" w:cs="Times New Roman"/>
          <w:sz w:val="24"/>
          <w:szCs w:val="24"/>
          <w:lang w:eastAsia="ru-RU"/>
          <w14:ligatures w14:val="standardContextual"/>
        </w:rPr>
        <w:t xml:space="preserve"> муниципального района от  30.12.2019 г. № 33 «Об утверждении Положения об оплате труда работников органов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замещающих должности, не являющиеся должностями  муниципальной службы». </w:t>
      </w:r>
      <w:proofErr w:type="gramEnd"/>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bookmarkStart w:id="0" w:name="Par5"/>
      <w:bookmarkEnd w:id="0"/>
      <w:r w:rsidRPr="00A761C1">
        <w:rPr>
          <w:rFonts w:ascii="Times New Roman" w:eastAsia="Times New Roman" w:hAnsi="Times New Roman" w:cs="Times New Roman"/>
          <w:sz w:val="24"/>
          <w:szCs w:val="24"/>
          <w:lang w:eastAsia="ru-RU"/>
          <w14:ligatures w14:val="standardContextual"/>
        </w:rPr>
        <w:t xml:space="preserve">2. </w:t>
      </w:r>
      <w:proofErr w:type="gramStart"/>
      <w:r w:rsidRPr="00A761C1">
        <w:rPr>
          <w:rFonts w:ascii="Times New Roman" w:eastAsia="Times New Roman" w:hAnsi="Times New Roman" w:cs="Times New Roman"/>
          <w:sz w:val="24"/>
          <w:szCs w:val="24"/>
          <w:lang w:eastAsia="ru-RU"/>
          <w14:ligatures w14:val="standardContextual"/>
        </w:rPr>
        <w:t xml:space="preserve">Проиндексировать с 01 июля 2024 года в 1,11 раза размеры пенсий за выслугу лет (доплат к пенсии), ежемесячных денежных выплат к пенсии за выслугу лет, назначенных и выплачиваемых лицам, замещавшим муниципальные должности, муниципальные должности муниципальной службы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должности муниципальной службы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должности в органах местного самоуправления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 до введения в действие Реестра муниципальных должностей</w:t>
      </w:r>
      <w:proofErr w:type="gramEnd"/>
      <w:r w:rsidRPr="00A761C1">
        <w:rPr>
          <w:rFonts w:ascii="Times New Roman" w:eastAsia="Times New Roman" w:hAnsi="Times New Roman" w:cs="Times New Roman"/>
          <w:sz w:val="24"/>
          <w:szCs w:val="24"/>
          <w:lang w:eastAsia="ru-RU"/>
          <w14:ligatures w14:val="standardContextual"/>
        </w:rPr>
        <w:t xml:space="preserve"> муниципальной службы в Воронежской области.</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4. </w:t>
      </w:r>
      <w:proofErr w:type="gramStart"/>
      <w:r w:rsidRPr="00A761C1">
        <w:rPr>
          <w:rFonts w:ascii="Times New Roman" w:eastAsia="Times New Roman" w:hAnsi="Times New Roman" w:cs="Times New Roman"/>
          <w:sz w:val="24"/>
          <w:szCs w:val="24"/>
          <w:lang w:eastAsia="ru-RU"/>
          <w14:ligatures w14:val="standardContextual"/>
        </w:rPr>
        <w:t>Контроль за</w:t>
      </w:r>
      <w:proofErr w:type="gramEnd"/>
      <w:r w:rsidRPr="00A761C1">
        <w:rPr>
          <w:rFonts w:ascii="Times New Roman" w:eastAsia="Times New Roman" w:hAnsi="Times New Roman" w:cs="Times New Roman"/>
          <w:sz w:val="24"/>
          <w:szCs w:val="24"/>
          <w:lang w:eastAsia="ru-RU"/>
          <w14:ligatures w14:val="standardContextual"/>
        </w:rPr>
        <w:t xml:space="preserve"> исполнением настоящего постановления оставляю за собой.</w:t>
      </w:r>
    </w:p>
    <w:p w:rsidR="00A761C1" w:rsidRPr="00A761C1" w:rsidRDefault="00A761C1" w:rsidP="00A761C1">
      <w:pPr>
        <w:autoSpaceDE w:val="0"/>
        <w:autoSpaceDN w:val="0"/>
        <w:adjustRightInd w:val="0"/>
        <w:spacing w:after="0" w:line="360" w:lineRule="auto"/>
        <w:ind w:firstLine="539"/>
        <w:jc w:val="both"/>
        <w:rPr>
          <w:rFonts w:ascii="Times New Roman" w:eastAsia="Times New Roman" w:hAnsi="Times New Roman" w:cs="Times New Roman"/>
          <w:sz w:val="24"/>
          <w:szCs w:val="24"/>
          <w:lang w:eastAsia="ru-RU"/>
          <w14:ligatures w14:val="standardContextual"/>
        </w:rPr>
      </w:pPr>
      <w:r w:rsidRPr="00A761C1">
        <w:rPr>
          <w:rFonts w:ascii="Times New Roman" w:eastAsia="Times New Roman" w:hAnsi="Times New Roman" w:cs="Times New Roman"/>
          <w:sz w:val="24"/>
          <w:szCs w:val="24"/>
          <w:lang w:eastAsia="ru-RU"/>
          <w14:ligatures w14:val="standardContextual"/>
        </w:rPr>
        <w:t xml:space="preserve">5. Опубликовать настоящее постановление в муниципальном печатном издании «Вестник </w:t>
      </w:r>
      <w:proofErr w:type="spellStart"/>
      <w:r w:rsidRPr="00A761C1">
        <w:rPr>
          <w:rFonts w:ascii="Times New Roman" w:eastAsia="Times New Roman" w:hAnsi="Times New Roman" w:cs="Times New Roman"/>
          <w:sz w:val="24"/>
          <w:szCs w:val="24"/>
          <w:lang w:eastAsia="ru-RU"/>
          <w14:ligatures w14:val="standardContextual"/>
        </w:rPr>
        <w:t>Солонецкого</w:t>
      </w:r>
      <w:proofErr w:type="spellEnd"/>
      <w:r w:rsidRPr="00A761C1">
        <w:rPr>
          <w:rFonts w:ascii="Times New Roman" w:eastAsia="Times New Roman" w:hAnsi="Times New Roman" w:cs="Times New Roman"/>
          <w:sz w:val="24"/>
          <w:szCs w:val="24"/>
          <w:lang w:eastAsia="ru-RU"/>
          <w14:ligatures w14:val="standardContextual"/>
        </w:rPr>
        <w:t xml:space="preserve"> сельского поселения».</w:t>
      </w:r>
    </w:p>
    <w:tbl>
      <w:tblPr>
        <w:tblW w:w="0" w:type="auto"/>
        <w:tblLook w:val="04A0" w:firstRow="1" w:lastRow="0" w:firstColumn="1" w:lastColumn="0" w:noHBand="0" w:noVBand="1"/>
      </w:tblPr>
      <w:tblGrid>
        <w:gridCol w:w="3209"/>
        <w:gridCol w:w="3155"/>
        <w:gridCol w:w="3207"/>
      </w:tblGrid>
      <w:tr w:rsidR="00A761C1" w:rsidRPr="00A761C1" w:rsidTr="00A761C1">
        <w:tc>
          <w:tcPr>
            <w:tcW w:w="3284" w:type="dxa"/>
            <w:hideMark/>
          </w:tcPr>
          <w:p w:rsidR="00A761C1" w:rsidRPr="00A761C1" w:rsidRDefault="00A761C1" w:rsidP="00A761C1">
            <w:pPr>
              <w:spacing w:after="0"/>
              <w:rPr>
                <w:rFonts w:ascii="Times New Roman" w:eastAsia="Times New Roman" w:hAnsi="Times New Roman" w:cs="Times New Roman"/>
                <w:kern w:val="2"/>
                <w:sz w:val="24"/>
                <w:szCs w:val="24"/>
                <w14:ligatures w14:val="standardContextual"/>
              </w:rPr>
            </w:pPr>
            <w:r w:rsidRPr="00A761C1">
              <w:rPr>
                <w:rFonts w:ascii="Times New Roman" w:eastAsia="Times New Roman" w:hAnsi="Times New Roman" w:cs="Times New Roman"/>
                <w:kern w:val="2"/>
                <w:sz w:val="24"/>
                <w:szCs w:val="24"/>
                <w14:ligatures w14:val="standardContextual"/>
              </w:rPr>
              <w:t xml:space="preserve">Глава </w:t>
            </w:r>
            <w:proofErr w:type="spellStart"/>
            <w:r w:rsidRPr="00A761C1">
              <w:rPr>
                <w:rFonts w:ascii="Times New Roman" w:eastAsia="Times New Roman" w:hAnsi="Times New Roman" w:cs="Times New Roman"/>
                <w:kern w:val="2"/>
                <w:sz w:val="24"/>
                <w:szCs w:val="24"/>
                <w14:ligatures w14:val="standardContextual"/>
              </w:rPr>
              <w:t>Солонецкого</w:t>
            </w:r>
            <w:proofErr w:type="spellEnd"/>
          </w:p>
          <w:p w:rsidR="00A761C1" w:rsidRPr="00A761C1" w:rsidRDefault="00A761C1" w:rsidP="00A761C1">
            <w:pPr>
              <w:spacing w:after="0"/>
              <w:jc w:val="both"/>
              <w:rPr>
                <w:rFonts w:ascii="Times New Roman" w:eastAsia="Times New Roman" w:hAnsi="Times New Roman" w:cs="Times New Roman"/>
                <w:kern w:val="2"/>
                <w:sz w:val="24"/>
                <w:szCs w:val="24"/>
                <w14:ligatures w14:val="standardContextual"/>
              </w:rPr>
            </w:pPr>
            <w:r w:rsidRPr="00A761C1">
              <w:rPr>
                <w:rFonts w:ascii="Times New Roman" w:eastAsia="Times New Roman" w:hAnsi="Times New Roman" w:cs="Times New Roman"/>
                <w:kern w:val="2"/>
                <w:sz w:val="24"/>
                <w:szCs w:val="24"/>
                <w14:ligatures w14:val="standardContextual"/>
              </w:rPr>
              <w:t>сельского поселения</w:t>
            </w:r>
          </w:p>
        </w:tc>
        <w:tc>
          <w:tcPr>
            <w:tcW w:w="3285" w:type="dxa"/>
          </w:tcPr>
          <w:p w:rsidR="00A761C1" w:rsidRPr="00A761C1" w:rsidRDefault="00A761C1" w:rsidP="00A761C1">
            <w:pPr>
              <w:spacing w:after="0"/>
              <w:jc w:val="both"/>
              <w:rPr>
                <w:rFonts w:ascii="Times New Roman" w:eastAsia="Times New Roman" w:hAnsi="Times New Roman" w:cs="Times New Roman"/>
                <w:kern w:val="2"/>
                <w:sz w:val="24"/>
                <w:szCs w:val="24"/>
                <w14:ligatures w14:val="standardContextual"/>
              </w:rPr>
            </w:pPr>
          </w:p>
        </w:tc>
        <w:tc>
          <w:tcPr>
            <w:tcW w:w="3285" w:type="dxa"/>
          </w:tcPr>
          <w:p w:rsidR="00A761C1" w:rsidRPr="00A761C1" w:rsidRDefault="00A761C1" w:rsidP="00A761C1">
            <w:pPr>
              <w:spacing w:after="0"/>
              <w:rPr>
                <w:rFonts w:ascii="Times New Roman" w:eastAsia="Times New Roman" w:hAnsi="Times New Roman" w:cs="Times New Roman"/>
                <w:kern w:val="2"/>
                <w:sz w:val="24"/>
                <w:szCs w:val="24"/>
                <w14:ligatures w14:val="standardContextual"/>
              </w:rPr>
            </w:pPr>
          </w:p>
          <w:p w:rsidR="00A761C1" w:rsidRPr="00A761C1" w:rsidRDefault="00A761C1" w:rsidP="00A761C1">
            <w:pPr>
              <w:spacing w:after="0"/>
              <w:rPr>
                <w:rFonts w:ascii="Times New Roman" w:eastAsia="Times New Roman" w:hAnsi="Times New Roman" w:cs="Times New Roman"/>
                <w:kern w:val="2"/>
                <w:sz w:val="24"/>
                <w:szCs w:val="24"/>
                <w14:ligatures w14:val="standardContextual"/>
              </w:rPr>
            </w:pPr>
            <w:proofErr w:type="spellStart"/>
            <w:r w:rsidRPr="00A761C1">
              <w:rPr>
                <w:rFonts w:ascii="Times New Roman" w:eastAsia="Times New Roman" w:hAnsi="Times New Roman" w:cs="Times New Roman"/>
                <w:kern w:val="2"/>
                <w:sz w:val="24"/>
                <w:szCs w:val="24"/>
                <w14:ligatures w14:val="standardContextual"/>
              </w:rPr>
              <w:t>Саломатина</w:t>
            </w:r>
            <w:proofErr w:type="spellEnd"/>
            <w:r w:rsidRPr="00A761C1">
              <w:rPr>
                <w:rFonts w:ascii="Times New Roman" w:eastAsia="Times New Roman" w:hAnsi="Times New Roman" w:cs="Times New Roman"/>
                <w:kern w:val="2"/>
                <w:sz w:val="24"/>
                <w:szCs w:val="24"/>
                <w14:ligatures w14:val="standardContextual"/>
              </w:rPr>
              <w:t xml:space="preserve"> Г.В.</w:t>
            </w:r>
          </w:p>
          <w:p w:rsidR="00A761C1" w:rsidRPr="00A761C1" w:rsidRDefault="00A761C1" w:rsidP="00A761C1">
            <w:pPr>
              <w:spacing w:after="0"/>
              <w:ind w:firstLine="709"/>
              <w:jc w:val="both"/>
              <w:rPr>
                <w:rFonts w:ascii="Times New Roman" w:eastAsia="Times New Roman" w:hAnsi="Times New Roman" w:cs="Times New Roman"/>
                <w:kern w:val="2"/>
                <w:sz w:val="24"/>
                <w:szCs w:val="24"/>
                <w14:ligatures w14:val="standardContextual"/>
              </w:rPr>
            </w:pPr>
          </w:p>
        </w:tc>
      </w:tr>
    </w:tbl>
    <w:p w:rsidR="00A761C1" w:rsidRPr="00A761C1" w:rsidRDefault="00A761C1" w:rsidP="00A761C1">
      <w:pPr>
        <w:spacing w:after="0" w:line="240" w:lineRule="auto"/>
        <w:rPr>
          <w:rFonts w:ascii="Times New Roman" w:eastAsia="Times New Roman" w:hAnsi="Times New Roman" w:cs="Times New Roman"/>
          <w:sz w:val="24"/>
          <w:szCs w:val="24"/>
          <w:lang w:eastAsia="ru-RU"/>
          <w14:ligatures w14:val="standardContextual"/>
        </w:rPr>
      </w:pPr>
    </w:p>
    <w:p w:rsidR="00A761C1" w:rsidRPr="00CF2523" w:rsidRDefault="00A761C1" w:rsidP="00A761C1">
      <w:pPr>
        <w:spacing w:after="0" w:line="240" w:lineRule="auto"/>
        <w:ind w:firstLine="567"/>
        <w:jc w:val="center"/>
        <w:rPr>
          <w:rFonts w:ascii="Times New Roman" w:eastAsia="Times New Roman" w:hAnsi="Times New Roman" w:cs="Times New Roman"/>
          <w:sz w:val="24"/>
          <w:szCs w:val="24"/>
          <w:lang w:eastAsia="ru-RU"/>
        </w:rPr>
      </w:pPr>
      <w:r w:rsidRPr="00CF2523">
        <w:rPr>
          <w:rFonts w:ascii="Times New Roman" w:eastAsia="Times New Roman" w:hAnsi="Times New Roman" w:cs="Times New Roman"/>
          <w:sz w:val="24"/>
          <w:szCs w:val="24"/>
          <w:lang w:eastAsia="ru-RU"/>
        </w:rPr>
        <w:t>АДМИНИСТРАЦИЯ</w:t>
      </w:r>
    </w:p>
    <w:p w:rsidR="00A761C1" w:rsidRPr="00CF2523" w:rsidRDefault="00A761C1" w:rsidP="00A761C1">
      <w:pPr>
        <w:spacing w:after="0" w:line="240" w:lineRule="auto"/>
        <w:ind w:firstLine="567"/>
        <w:jc w:val="center"/>
        <w:rPr>
          <w:rFonts w:ascii="Times New Roman" w:eastAsia="Times New Roman" w:hAnsi="Times New Roman" w:cs="Times New Roman"/>
          <w:sz w:val="24"/>
          <w:szCs w:val="24"/>
          <w:lang w:eastAsia="ru-RU"/>
        </w:rPr>
      </w:pPr>
      <w:r w:rsidRPr="00CF2523">
        <w:rPr>
          <w:rFonts w:ascii="Times New Roman" w:eastAsia="Times New Roman" w:hAnsi="Times New Roman" w:cs="Times New Roman"/>
          <w:sz w:val="24"/>
          <w:szCs w:val="24"/>
          <w:lang w:eastAsia="ru-RU"/>
        </w:rPr>
        <w:t>СОЛОНЕЦКОГО СЕЛЬСКОГО ПОСЕЛЕНИЯ</w:t>
      </w:r>
    </w:p>
    <w:p w:rsidR="00A761C1" w:rsidRPr="00CF2523" w:rsidRDefault="00A761C1" w:rsidP="00A761C1">
      <w:pPr>
        <w:keepNext/>
        <w:spacing w:after="0" w:line="240" w:lineRule="auto"/>
        <w:ind w:firstLine="567"/>
        <w:jc w:val="center"/>
        <w:outlineLvl w:val="0"/>
        <w:rPr>
          <w:rFonts w:ascii="Times New Roman" w:eastAsia="Times New Roman" w:hAnsi="Times New Roman" w:cs="Times New Roman"/>
          <w:bCs/>
          <w:sz w:val="24"/>
          <w:szCs w:val="24"/>
          <w:lang w:eastAsia="ru-RU"/>
        </w:rPr>
      </w:pPr>
      <w:r w:rsidRPr="00CF2523">
        <w:rPr>
          <w:rFonts w:ascii="Times New Roman" w:eastAsia="Times New Roman" w:hAnsi="Times New Roman" w:cs="Times New Roman"/>
          <w:bCs/>
          <w:sz w:val="24"/>
          <w:szCs w:val="24"/>
          <w:lang w:eastAsia="ru-RU"/>
        </w:rPr>
        <w:t>ВОРОБЬЁВСКОГО МУНИЦИПАЛЬНОГО РАЙОНА</w:t>
      </w:r>
    </w:p>
    <w:p w:rsidR="00A761C1" w:rsidRPr="00CF2523" w:rsidRDefault="00A761C1" w:rsidP="00A761C1">
      <w:pPr>
        <w:spacing w:after="0" w:line="240" w:lineRule="auto"/>
        <w:ind w:firstLine="567"/>
        <w:jc w:val="center"/>
        <w:rPr>
          <w:rFonts w:ascii="Times New Roman" w:eastAsia="Times New Roman" w:hAnsi="Times New Roman" w:cs="Times New Roman"/>
          <w:bCs/>
          <w:iCs/>
          <w:sz w:val="24"/>
          <w:szCs w:val="24"/>
          <w:lang w:eastAsia="ru-RU"/>
        </w:rPr>
      </w:pPr>
      <w:r w:rsidRPr="00CF2523">
        <w:rPr>
          <w:rFonts w:ascii="Times New Roman" w:eastAsia="Times New Roman" w:hAnsi="Times New Roman" w:cs="Times New Roman"/>
          <w:bCs/>
          <w:iCs/>
          <w:sz w:val="24"/>
          <w:szCs w:val="24"/>
          <w:lang w:eastAsia="ru-RU"/>
        </w:rPr>
        <w:t>ВОРОНЕЖСКОЙ ОБЛАСТИ</w:t>
      </w:r>
    </w:p>
    <w:p w:rsidR="00A761C1" w:rsidRPr="00CF2523" w:rsidRDefault="00A761C1" w:rsidP="00A761C1">
      <w:pPr>
        <w:keepNext/>
        <w:spacing w:after="0" w:line="240" w:lineRule="auto"/>
        <w:ind w:firstLine="567"/>
        <w:outlineLvl w:val="0"/>
        <w:rPr>
          <w:rFonts w:ascii="Times New Roman" w:eastAsia="Times New Roman" w:hAnsi="Times New Roman" w:cs="Times New Roman"/>
          <w:sz w:val="24"/>
          <w:szCs w:val="24"/>
          <w:lang w:eastAsia="ru-RU"/>
        </w:rPr>
      </w:pPr>
      <w:r w:rsidRPr="00CF2523">
        <w:rPr>
          <w:rFonts w:ascii="Times New Roman" w:eastAsia="Times New Roman" w:hAnsi="Times New Roman" w:cs="Times New Roman"/>
          <w:sz w:val="24"/>
          <w:szCs w:val="24"/>
          <w:lang w:eastAsia="ru-RU"/>
        </w:rPr>
        <w:t xml:space="preserve">                                               </w:t>
      </w:r>
    </w:p>
    <w:p w:rsidR="00A761C1" w:rsidRPr="00CF2523" w:rsidRDefault="00A761C1" w:rsidP="00A761C1">
      <w:pPr>
        <w:keepNext/>
        <w:spacing w:after="0" w:line="240" w:lineRule="auto"/>
        <w:ind w:firstLine="567"/>
        <w:jc w:val="center"/>
        <w:outlineLvl w:val="0"/>
        <w:rPr>
          <w:rFonts w:ascii="Times New Roman" w:eastAsia="Times New Roman" w:hAnsi="Times New Roman" w:cs="Times New Roman"/>
          <w:bCs/>
          <w:sz w:val="24"/>
          <w:szCs w:val="24"/>
          <w:lang w:eastAsia="ru-RU"/>
        </w:rPr>
      </w:pPr>
      <w:proofErr w:type="gramStart"/>
      <w:r w:rsidRPr="00CF2523">
        <w:rPr>
          <w:rFonts w:ascii="Times New Roman" w:eastAsia="Times New Roman" w:hAnsi="Times New Roman" w:cs="Times New Roman"/>
          <w:bCs/>
          <w:sz w:val="24"/>
          <w:szCs w:val="24"/>
          <w:lang w:eastAsia="ru-RU"/>
        </w:rPr>
        <w:t>П</w:t>
      </w:r>
      <w:proofErr w:type="gramEnd"/>
      <w:r w:rsidRPr="00CF2523">
        <w:rPr>
          <w:rFonts w:ascii="Times New Roman" w:eastAsia="Times New Roman" w:hAnsi="Times New Roman" w:cs="Times New Roman"/>
          <w:bCs/>
          <w:sz w:val="24"/>
          <w:szCs w:val="24"/>
          <w:lang w:eastAsia="ru-RU"/>
        </w:rPr>
        <w:t xml:space="preserve"> О С Т А Н О В Л Е Н И Е</w:t>
      </w:r>
    </w:p>
    <w:p w:rsidR="00A761C1" w:rsidRPr="00A761C1" w:rsidRDefault="00A761C1" w:rsidP="00A761C1">
      <w:pPr>
        <w:spacing w:after="0" w:line="240" w:lineRule="auto"/>
        <w:ind w:firstLine="567"/>
        <w:jc w:val="center"/>
        <w:rPr>
          <w:rFonts w:ascii="Times New Roman" w:eastAsia="Times New Roman" w:hAnsi="Times New Roman" w:cs="Times New Roman"/>
          <w:b/>
          <w:sz w:val="24"/>
          <w:szCs w:val="24"/>
          <w:lang w:eastAsia="ru-RU"/>
        </w:rPr>
      </w:pPr>
    </w:p>
    <w:p w:rsidR="00A761C1" w:rsidRPr="00A761C1" w:rsidRDefault="00A761C1" w:rsidP="00A761C1">
      <w:pPr>
        <w:spacing w:after="0" w:line="240" w:lineRule="auto"/>
        <w:jc w:val="both"/>
        <w:rPr>
          <w:rFonts w:ascii="Times New Roman" w:eastAsia="Times New Roman" w:hAnsi="Times New Roman" w:cs="Times New Roman"/>
          <w:sz w:val="24"/>
          <w:szCs w:val="24"/>
          <w:u w:val="single"/>
          <w:lang w:eastAsia="ru-RU"/>
        </w:rPr>
      </w:pPr>
      <w:r w:rsidRPr="00A761C1">
        <w:rPr>
          <w:rFonts w:ascii="Times New Roman" w:eastAsia="Times New Roman" w:hAnsi="Times New Roman" w:cs="Times New Roman"/>
          <w:sz w:val="24"/>
          <w:szCs w:val="24"/>
          <w:u w:val="single"/>
          <w:lang w:eastAsia="ru-RU"/>
        </w:rPr>
        <w:t xml:space="preserve">от  24 июля  2024г. № 57    </w:t>
      </w:r>
    </w:p>
    <w:p w:rsidR="00A761C1" w:rsidRPr="00CF2523" w:rsidRDefault="00A761C1" w:rsidP="00A761C1">
      <w:pPr>
        <w:spacing w:after="0" w:line="240" w:lineRule="auto"/>
        <w:ind w:firstLine="567"/>
        <w:jc w:val="both"/>
        <w:rPr>
          <w:rFonts w:ascii="Times New Roman" w:eastAsia="Times New Roman" w:hAnsi="Times New Roman" w:cs="Times New Roman"/>
          <w:sz w:val="20"/>
          <w:szCs w:val="20"/>
          <w:lang w:eastAsia="ru-RU"/>
        </w:rPr>
      </w:pPr>
      <w:r w:rsidRPr="00A761C1">
        <w:rPr>
          <w:rFonts w:ascii="Times New Roman" w:eastAsia="Times New Roman" w:hAnsi="Times New Roman" w:cs="Times New Roman"/>
          <w:sz w:val="24"/>
          <w:szCs w:val="24"/>
          <w:lang w:eastAsia="ru-RU"/>
        </w:rPr>
        <w:t xml:space="preserve">  </w:t>
      </w:r>
      <w:r w:rsidRPr="00A761C1">
        <w:rPr>
          <w:rFonts w:ascii="Times New Roman" w:eastAsia="Times New Roman" w:hAnsi="Times New Roman" w:cs="Times New Roman"/>
          <w:sz w:val="24"/>
          <w:szCs w:val="24"/>
          <w:lang w:eastAsia="ru-RU"/>
        </w:rPr>
        <w:tab/>
      </w:r>
      <w:r w:rsidRPr="00CF2523">
        <w:rPr>
          <w:rFonts w:ascii="Times New Roman" w:eastAsia="Times New Roman" w:hAnsi="Times New Roman" w:cs="Times New Roman"/>
          <w:sz w:val="20"/>
          <w:szCs w:val="20"/>
          <w:lang w:eastAsia="ru-RU"/>
        </w:rPr>
        <w:t xml:space="preserve">     </w:t>
      </w:r>
      <w:proofErr w:type="spellStart"/>
      <w:r w:rsidRPr="00CF2523">
        <w:rPr>
          <w:rFonts w:ascii="Times New Roman" w:eastAsia="Times New Roman" w:hAnsi="Times New Roman" w:cs="Times New Roman"/>
          <w:sz w:val="20"/>
          <w:szCs w:val="20"/>
          <w:lang w:eastAsia="ru-RU"/>
        </w:rPr>
        <w:t>с</w:t>
      </w:r>
      <w:proofErr w:type="gramStart"/>
      <w:r w:rsidRPr="00CF2523">
        <w:rPr>
          <w:rFonts w:ascii="Times New Roman" w:eastAsia="Times New Roman" w:hAnsi="Times New Roman" w:cs="Times New Roman"/>
          <w:sz w:val="20"/>
          <w:szCs w:val="20"/>
          <w:lang w:eastAsia="ru-RU"/>
        </w:rPr>
        <w:t>.С</w:t>
      </w:r>
      <w:proofErr w:type="gramEnd"/>
      <w:r w:rsidRPr="00CF2523">
        <w:rPr>
          <w:rFonts w:ascii="Times New Roman" w:eastAsia="Times New Roman" w:hAnsi="Times New Roman" w:cs="Times New Roman"/>
          <w:sz w:val="20"/>
          <w:szCs w:val="20"/>
          <w:lang w:eastAsia="ru-RU"/>
        </w:rPr>
        <w:t>олонцы</w:t>
      </w:r>
      <w:proofErr w:type="spellEnd"/>
    </w:p>
    <w:p w:rsidR="00A761C1" w:rsidRPr="00A761C1" w:rsidRDefault="00A761C1" w:rsidP="00A761C1">
      <w:pPr>
        <w:spacing w:after="0" w:line="240" w:lineRule="auto"/>
        <w:ind w:firstLine="567"/>
        <w:jc w:val="both"/>
        <w:outlineLvl w:val="0"/>
        <w:rPr>
          <w:rFonts w:ascii="Times New Roman" w:eastAsia="Times New Roman" w:hAnsi="Times New Roman" w:cs="Times New Roman"/>
          <w:bCs/>
          <w:kern w:val="28"/>
          <w:sz w:val="24"/>
          <w:szCs w:val="24"/>
          <w:lang w:eastAsia="ru-RU"/>
        </w:rPr>
      </w:pPr>
      <w:r w:rsidRPr="00A761C1">
        <w:rPr>
          <w:rFonts w:ascii="Times New Roman" w:eastAsia="Times New Roman" w:hAnsi="Times New Roman" w:cs="Times New Roman"/>
          <w:bCs/>
          <w:kern w:val="28"/>
          <w:sz w:val="24"/>
          <w:szCs w:val="24"/>
          <w:lang w:eastAsia="ru-RU"/>
        </w:rPr>
        <w:t>Об организации сбора и определение места первичного сбора и размещения отработанных ртутьсодержащих ламп</w:t>
      </w:r>
    </w:p>
    <w:p w:rsidR="00A761C1" w:rsidRPr="00A761C1" w:rsidRDefault="00A761C1" w:rsidP="00A761C1">
      <w:pPr>
        <w:spacing w:after="0" w:line="240" w:lineRule="auto"/>
        <w:ind w:firstLine="709"/>
        <w:jc w:val="both"/>
        <w:outlineLvl w:val="0"/>
        <w:rPr>
          <w:rFonts w:ascii="Times New Roman" w:eastAsia="Times New Roman" w:hAnsi="Times New Roman" w:cs="Times New Roman"/>
          <w:bCs/>
          <w:kern w:val="28"/>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roofErr w:type="gramStart"/>
      <w:r w:rsidRPr="00A761C1">
        <w:rPr>
          <w:rFonts w:ascii="Times New Roman" w:eastAsia="Times New Roman" w:hAnsi="Times New Roman" w:cs="Times New Roman"/>
          <w:sz w:val="24"/>
          <w:szCs w:val="24"/>
          <w:lang w:eastAsia="ru-RU"/>
        </w:rPr>
        <w:t xml:space="preserve">Во исполнение Постановления Правительства Российской Федерации от 28 декабря 2020 г. № 2314 «Об утверждении правил обращения с отходами производства и потребления в части осветительных устройств, электрических ламп, ненадлежащие сбор, </w:t>
      </w:r>
      <w:r w:rsidRPr="00A761C1">
        <w:rPr>
          <w:rFonts w:ascii="Times New Roman" w:eastAsia="Times New Roman" w:hAnsi="Times New Roman" w:cs="Times New Roman"/>
          <w:sz w:val="24"/>
          <w:szCs w:val="24"/>
          <w:lang w:eastAsia="ru-RU"/>
        </w:rPr>
        <w:lastRenderedPageBreak/>
        <w:t>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Федеральным законом от 6 октября 2003 г. № 131-ФЗ</w:t>
      </w:r>
      <w:proofErr w:type="gramEnd"/>
      <w:r w:rsidRPr="00A761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администрация сельского поселения </w:t>
      </w:r>
      <w:proofErr w:type="gramStart"/>
      <w:r w:rsidRPr="00A761C1">
        <w:rPr>
          <w:rFonts w:ascii="Times New Roman" w:eastAsia="Times New Roman" w:hAnsi="Times New Roman" w:cs="Times New Roman"/>
          <w:b/>
          <w:sz w:val="24"/>
          <w:szCs w:val="24"/>
          <w:lang w:eastAsia="ru-RU"/>
        </w:rPr>
        <w:t>П</w:t>
      </w:r>
      <w:proofErr w:type="gramEnd"/>
      <w:r w:rsidRPr="00A761C1">
        <w:rPr>
          <w:rFonts w:ascii="Times New Roman" w:eastAsia="Times New Roman" w:hAnsi="Times New Roman" w:cs="Times New Roman"/>
          <w:b/>
          <w:sz w:val="24"/>
          <w:szCs w:val="24"/>
          <w:lang w:eastAsia="ru-RU"/>
        </w:rPr>
        <w:t xml:space="preserve"> О С Т А Н О В Л Я Е Т:</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 Утвердить Порядок организации сбора и определение места первичного сбора и размещения отработанных ртутьсодержащих ламп в </w:t>
      </w:r>
      <w:proofErr w:type="spellStart"/>
      <w:r w:rsidRPr="00A761C1">
        <w:rPr>
          <w:rFonts w:ascii="Times New Roman" w:eastAsia="Times New Roman" w:hAnsi="Times New Roman" w:cs="Times New Roman"/>
          <w:sz w:val="24"/>
          <w:szCs w:val="24"/>
          <w:lang w:eastAsia="ru-RU"/>
        </w:rPr>
        <w:t>Солонецком</w:t>
      </w:r>
      <w:proofErr w:type="spellEnd"/>
      <w:r w:rsidRPr="00A761C1">
        <w:rPr>
          <w:rFonts w:ascii="Times New Roman" w:eastAsia="Times New Roman" w:hAnsi="Times New Roman" w:cs="Times New Roman"/>
          <w:sz w:val="24"/>
          <w:szCs w:val="24"/>
          <w:lang w:eastAsia="ru-RU"/>
        </w:rPr>
        <w:t xml:space="preserve"> сельском поселении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Воронежской области согласно приложению 1 к настоящему постановлению.</w:t>
      </w:r>
    </w:p>
    <w:p w:rsidR="00A761C1" w:rsidRPr="00A761C1" w:rsidRDefault="00A761C1" w:rsidP="00A761C1">
      <w:pPr>
        <w:spacing w:after="0" w:line="240" w:lineRule="auto"/>
        <w:ind w:firstLine="709"/>
        <w:jc w:val="both"/>
        <w:rPr>
          <w:rFonts w:ascii="Times New Roman" w:eastAsia="Times New Roman" w:hAnsi="Times New Roman" w:cs="Times New Roman"/>
          <w:color w:val="FF0000"/>
          <w:sz w:val="24"/>
          <w:szCs w:val="24"/>
          <w:lang w:eastAsia="ru-RU"/>
        </w:rPr>
      </w:pPr>
      <w:r w:rsidRPr="00A761C1">
        <w:rPr>
          <w:rFonts w:ascii="Times New Roman" w:eastAsia="Times New Roman" w:hAnsi="Times New Roman" w:cs="Times New Roman"/>
          <w:sz w:val="24"/>
          <w:szCs w:val="24"/>
          <w:lang w:eastAsia="ru-RU"/>
        </w:rPr>
        <w:t xml:space="preserve">2. </w:t>
      </w:r>
      <w:proofErr w:type="gramStart"/>
      <w:r w:rsidRPr="00A761C1">
        <w:rPr>
          <w:rFonts w:ascii="Times New Roman" w:eastAsia="Times New Roman" w:hAnsi="Times New Roman" w:cs="Times New Roman"/>
          <w:sz w:val="24"/>
          <w:szCs w:val="24"/>
          <w:lang w:eastAsia="ru-RU"/>
        </w:rPr>
        <w:t xml:space="preserve">Определить на территории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 Воронежской области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w:t>
      </w:r>
      <w:proofErr w:type="gramEnd"/>
      <w:r w:rsidRPr="00A761C1">
        <w:rPr>
          <w:rFonts w:ascii="Times New Roman" w:eastAsia="Times New Roman" w:hAnsi="Times New Roman" w:cs="Times New Roman"/>
          <w:sz w:val="24"/>
          <w:szCs w:val="24"/>
          <w:lang w:eastAsia="ru-RU"/>
        </w:rPr>
        <w:t xml:space="preserve"> таких </w:t>
      </w:r>
      <w:proofErr w:type="gramStart"/>
      <w:r w:rsidRPr="00A761C1">
        <w:rPr>
          <w:rFonts w:ascii="Times New Roman" w:eastAsia="Times New Roman" w:hAnsi="Times New Roman" w:cs="Times New Roman"/>
          <w:sz w:val="24"/>
          <w:szCs w:val="24"/>
          <w:lang w:eastAsia="ru-RU"/>
        </w:rPr>
        <w:t>домах</w:t>
      </w:r>
      <w:proofErr w:type="gramEnd"/>
      <w:r w:rsidRPr="00A761C1">
        <w:rPr>
          <w:rFonts w:ascii="Times New Roman" w:eastAsia="Times New Roman" w:hAnsi="Times New Roman" w:cs="Times New Roman"/>
          <w:sz w:val="24"/>
          <w:szCs w:val="24"/>
          <w:lang w:eastAsia="ru-RU"/>
        </w:rPr>
        <w:t xml:space="preserve">) – специальный контейнер, расположенный по адресу: Воронежская область, </w:t>
      </w:r>
      <w:proofErr w:type="spellStart"/>
      <w:r w:rsidRPr="00A761C1">
        <w:rPr>
          <w:rFonts w:ascii="Times New Roman" w:eastAsia="Times New Roman" w:hAnsi="Times New Roman" w:cs="Times New Roman"/>
          <w:sz w:val="24"/>
          <w:szCs w:val="24"/>
          <w:lang w:eastAsia="ru-RU"/>
        </w:rPr>
        <w:t>Воробьёвский</w:t>
      </w:r>
      <w:proofErr w:type="spellEnd"/>
      <w:r w:rsidRPr="00A761C1">
        <w:rPr>
          <w:rFonts w:ascii="Times New Roman" w:eastAsia="Times New Roman" w:hAnsi="Times New Roman" w:cs="Times New Roman"/>
          <w:sz w:val="24"/>
          <w:szCs w:val="24"/>
          <w:lang w:eastAsia="ru-RU"/>
        </w:rPr>
        <w:t xml:space="preserve"> район, с. Солонцы, ул. Садовая, 40.</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3.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постановлением.</w:t>
      </w:r>
    </w:p>
    <w:p w:rsidR="00A761C1" w:rsidRPr="00A761C1" w:rsidRDefault="00A761C1" w:rsidP="00A761C1">
      <w:pPr>
        <w:spacing w:after="0" w:line="240" w:lineRule="auto"/>
        <w:ind w:firstLine="567"/>
        <w:jc w:val="both"/>
        <w:outlineLvl w:val="0"/>
        <w:rPr>
          <w:rFonts w:ascii="Times New Roman" w:eastAsia="Times New Roman" w:hAnsi="Times New Roman" w:cs="Times New Roman"/>
          <w:bCs/>
          <w:kern w:val="28"/>
          <w:sz w:val="24"/>
          <w:szCs w:val="24"/>
          <w:lang w:eastAsia="ru-RU"/>
        </w:rPr>
      </w:pPr>
      <w:r w:rsidRPr="00A761C1">
        <w:rPr>
          <w:rFonts w:ascii="Times New Roman" w:eastAsia="Times New Roman" w:hAnsi="Times New Roman" w:cs="Times New Roman"/>
          <w:sz w:val="24"/>
          <w:szCs w:val="24"/>
          <w:lang w:eastAsia="ru-RU"/>
        </w:rPr>
        <w:t xml:space="preserve">4. Постановление администрации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w:t>
      </w:r>
      <w:proofErr w:type="spellStart"/>
      <w:r w:rsidRPr="00A761C1">
        <w:rPr>
          <w:rFonts w:ascii="Times New Roman" w:eastAsia="Times New Roman" w:hAnsi="Times New Roman" w:cs="Times New Roman"/>
          <w:sz w:val="24"/>
          <w:szCs w:val="24"/>
          <w:lang w:eastAsia="ru-RU"/>
        </w:rPr>
        <w:t>Воробьевского</w:t>
      </w:r>
      <w:proofErr w:type="spellEnd"/>
      <w:r w:rsidRPr="00A761C1">
        <w:rPr>
          <w:rFonts w:ascii="Times New Roman" w:eastAsia="Times New Roman" w:hAnsi="Times New Roman" w:cs="Times New Roman"/>
          <w:sz w:val="24"/>
          <w:szCs w:val="24"/>
          <w:lang w:eastAsia="ru-RU"/>
        </w:rPr>
        <w:t xml:space="preserve"> муниципального района Воронежской области №33 от 18.06.2012 г. «Об </w:t>
      </w:r>
      <w:r w:rsidRPr="00A761C1">
        <w:rPr>
          <w:rFonts w:ascii="Times New Roman" w:eastAsia="Times New Roman" w:hAnsi="Times New Roman" w:cs="Times New Roman"/>
          <w:bCs/>
          <w:kern w:val="28"/>
          <w:sz w:val="24"/>
          <w:szCs w:val="24"/>
          <w:lang w:eastAsia="ru-RU"/>
        </w:rPr>
        <w:t>организации сбора отработанных</w:t>
      </w:r>
      <w:r w:rsidRPr="00A761C1">
        <w:rPr>
          <w:rFonts w:ascii="Times New Roman" w:eastAsia="Times New Roman" w:hAnsi="Times New Roman" w:cs="Times New Roman"/>
          <w:sz w:val="24"/>
          <w:szCs w:val="24"/>
          <w:lang w:eastAsia="ru-RU"/>
        </w:rPr>
        <w:t xml:space="preserve"> ртутьсодержащих</w:t>
      </w:r>
      <w:r w:rsidRPr="00A761C1">
        <w:rPr>
          <w:rFonts w:ascii="Times New Roman" w:eastAsia="Times New Roman" w:hAnsi="Times New Roman" w:cs="Times New Roman"/>
          <w:bCs/>
          <w:kern w:val="28"/>
          <w:sz w:val="24"/>
          <w:szCs w:val="24"/>
          <w:lang w:eastAsia="ru-RU"/>
        </w:rPr>
        <w:t xml:space="preserve">  ламп на территории  </w:t>
      </w:r>
      <w:proofErr w:type="spellStart"/>
      <w:r w:rsidRPr="00A761C1">
        <w:rPr>
          <w:rFonts w:ascii="Times New Roman" w:eastAsia="Times New Roman" w:hAnsi="Times New Roman" w:cs="Times New Roman"/>
          <w:bCs/>
          <w:kern w:val="28"/>
          <w:sz w:val="24"/>
          <w:szCs w:val="24"/>
          <w:lang w:eastAsia="ru-RU"/>
        </w:rPr>
        <w:t>Солонецкого</w:t>
      </w:r>
      <w:proofErr w:type="spellEnd"/>
      <w:r w:rsidRPr="00A761C1">
        <w:rPr>
          <w:rFonts w:ascii="Times New Roman" w:eastAsia="Times New Roman" w:hAnsi="Times New Roman" w:cs="Times New Roman"/>
          <w:bCs/>
          <w:kern w:val="28"/>
          <w:sz w:val="24"/>
          <w:szCs w:val="24"/>
          <w:lang w:eastAsia="ru-RU"/>
        </w:rPr>
        <w:t xml:space="preserve"> сельского поселения </w:t>
      </w:r>
      <w:proofErr w:type="spellStart"/>
      <w:r w:rsidRPr="00A761C1">
        <w:rPr>
          <w:rFonts w:ascii="Times New Roman" w:eastAsia="Times New Roman" w:hAnsi="Times New Roman" w:cs="Times New Roman"/>
          <w:bCs/>
          <w:kern w:val="28"/>
          <w:sz w:val="24"/>
          <w:szCs w:val="24"/>
          <w:lang w:eastAsia="ru-RU"/>
        </w:rPr>
        <w:t>Воробьевского</w:t>
      </w:r>
      <w:proofErr w:type="spellEnd"/>
      <w:r w:rsidRPr="00A761C1">
        <w:rPr>
          <w:rFonts w:ascii="Times New Roman" w:eastAsia="Times New Roman" w:hAnsi="Times New Roman" w:cs="Times New Roman"/>
          <w:bCs/>
          <w:kern w:val="28"/>
          <w:sz w:val="24"/>
          <w:szCs w:val="24"/>
          <w:lang w:eastAsia="ru-RU"/>
        </w:rPr>
        <w:t xml:space="preserve"> муниципального района Воронежской области» </w:t>
      </w:r>
      <w:r w:rsidRPr="00A761C1">
        <w:rPr>
          <w:rFonts w:ascii="Times New Roman" w:eastAsia="Times New Roman" w:hAnsi="Times New Roman" w:cs="Times New Roman"/>
          <w:sz w:val="24"/>
          <w:szCs w:val="24"/>
          <w:lang w:eastAsia="ru-RU"/>
        </w:rPr>
        <w:t>считать утратившим силу.</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5. Опубликовать настоящее постановление в установленном порядке.</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6. </w:t>
      </w:r>
      <w:proofErr w:type="gramStart"/>
      <w:r w:rsidRPr="00A761C1">
        <w:rPr>
          <w:rFonts w:ascii="Times New Roman" w:eastAsia="Times New Roman" w:hAnsi="Times New Roman" w:cs="Times New Roman"/>
          <w:sz w:val="24"/>
          <w:szCs w:val="24"/>
          <w:lang w:eastAsia="ru-RU"/>
        </w:rPr>
        <w:t>Контроль за</w:t>
      </w:r>
      <w:proofErr w:type="gramEnd"/>
      <w:r w:rsidRPr="00A761C1">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A761C1" w:rsidRPr="00A761C1" w:rsidRDefault="00A761C1" w:rsidP="00CF252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684"/>
        <w:gridCol w:w="2664"/>
        <w:gridCol w:w="3223"/>
      </w:tblGrid>
      <w:tr w:rsidR="00A761C1" w:rsidRPr="00A761C1" w:rsidTr="00A761C1">
        <w:trPr>
          <w:trHeight w:val="80"/>
        </w:trPr>
        <w:tc>
          <w:tcPr>
            <w:tcW w:w="3794" w:type="dxa"/>
            <w:hideMark/>
          </w:tcPr>
          <w:p w:rsidR="00A761C1" w:rsidRPr="00CF2523" w:rsidRDefault="00A761C1" w:rsidP="00CF2523">
            <w:pPr>
              <w:pStyle w:val="aa"/>
              <w:rPr>
                <w:rFonts w:ascii="Times New Roman" w:hAnsi="Times New Roman" w:cs="Times New Roman"/>
                <w:sz w:val="24"/>
                <w:szCs w:val="24"/>
                <w:lang w:eastAsia="ru-RU"/>
              </w:rPr>
            </w:pPr>
            <w:r w:rsidRPr="00CF2523">
              <w:rPr>
                <w:rFonts w:ascii="Times New Roman" w:hAnsi="Times New Roman" w:cs="Times New Roman"/>
                <w:sz w:val="24"/>
                <w:szCs w:val="24"/>
                <w:lang w:eastAsia="ru-RU"/>
              </w:rPr>
              <w:t>Глава сельского                                        поселения</w:t>
            </w:r>
          </w:p>
        </w:tc>
        <w:tc>
          <w:tcPr>
            <w:tcW w:w="2775" w:type="dxa"/>
          </w:tcPr>
          <w:p w:rsidR="00A761C1" w:rsidRPr="00CF2523" w:rsidRDefault="00A761C1" w:rsidP="00CF2523">
            <w:pPr>
              <w:pStyle w:val="aa"/>
              <w:rPr>
                <w:rFonts w:ascii="Times New Roman" w:hAnsi="Times New Roman" w:cs="Times New Roman"/>
                <w:sz w:val="24"/>
                <w:szCs w:val="24"/>
                <w:lang w:eastAsia="ru-RU"/>
              </w:rPr>
            </w:pPr>
          </w:p>
        </w:tc>
        <w:tc>
          <w:tcPr>
            <w:tcW w:w="3285" w:type="dxa"/>
          </w:tcPr>
          <w:p w:rsidR="00A761C1" w:rsidRPr="00CF2523" w:rsidRDefault="00A761C1" w:rsidP="00CF2523">
            <w:pPr>
              <w:pStyle w:val="aa"/>
              <w:rPr>
                <w:rFonts w:ascii="Times New Roman" w:hAnsi="Times New Roman" w:cs="Times New Roman"/>
                <w:sz w:val="24"/>
                <w:szCs w:val="24"/>
                <w:lang w:eastAsia="ru-RU"/>
              </w:rPr>
            </w:pPr>
          </w:p>
          <w:p w:rsidR="00A761C1" w:rsidRPr="00CF2523" w:rsidRDefault="00A761C1" w:rsidP="00CF2523">
            <w:pPr>
              <w:pStyle w:val="aa"/>
              <w:rPr>
                <w:rFonts w:ascii="Times New Roman" w:hAnsi="Times New Roman" w:cs="Times New Roman"/>
                <w:sz w:val="24"/>
                <w:szCs w:val="24"/>
                <w:lang w:eastAsia="ru-RU"/>
              </w:rPr>
            </w:pPr>
            <w:proofErr w:type="spellStart"/>
            <w:r w:rsidRPr="00CF2523">
              <w:rPr>
                <w:rFonts w:ascii="Times New Roman" w:hAnsi="Times New Roman" w:cs="Times New Roman"/>
                <w:sz w:val="24"/>
                <w:szCs w:val="24"/>
                <w:lang w:eastAsia="ru-RU"/>
              </w:rPr>
              <w:t>Г.В.Саломатина</w:t>
            </w:r>
            <w:proofErr w:type="spellEnd"/>
          </w:p>
          <w:p w:rsidR="00A761C1" w:rsidRPr="00CF2523" w:rsidRDefault="00A761C1" w:rsidP="00CF2523">
            <w:pPr>
              <w:pStyle w:val="aa"/>
              <w:rPr>
                <w:rFonts w:ascii="Times New Roman" w:hAnsi="Times New Roman" w:cs="Times New Roman"/>
                <w:sz w:val="24"/>
                <w:szCs w:val="24"/>
                <w:lang w:eastAsia="ru-RU"/>
              </w:rPr>
            </w:pPr>
          </w:p>
        </w:tc>
      </w:tr>
    </w:tbl>
    <w:p w:rsidR="00A761C1" w:rsidRPr="00A761C1" w:rsidRDefault="00A761C1" w:rsidP="00A761C1">
      <w:pPr>
        <w:spacing w:after="0" w:line="240" w:lineRule="auto"/>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Приложение </w:t>
      </w:r>
    </w:p>
    <w:p w:rsidR="00A761C1" w:rsidRPr="00A761C1" w:rsidRDefault="00A761C1" w:rsidP="00A761C1">
      <w:pPr>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к постановлению администрации</w:t>
      </w:r>
    </w:p>
    <w:p w:rsidR="00A761C1" w:rsidRPr="00A761C1" w:rsidRDefault="00A761C1" w:rsidP="00A761C1">
      <w:pPr>
        <w:spacing w:after="0" w:line="240" w:lineRule="auto"/>
        <w:ind w:firstLine="709"/>
        <w:jc w:val="right"/>
        <w:rPr>
          <w:rFonts w:ascii="Times New Roman" w:eastAsia="Times New Roman" w:hAnsi="Times New Roman" w:cs="Times New Roman"/>
          <w:sz w:val="24"/>
          <w:szCs w:val="24"/>
          <w:lang w:eastAsia="ru-RU"/>
        </w:rPr>
      </w:pP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w:t>
      </w:r>
    </w:p>
    <w:p w:rsidR="00A761C1" w:rsidRPr="00A761C1" w:rsidRDefault="00A761C1" w:rsidP="00A761C1">
      <w:pPr>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w:t>
      </w:r>
      <w:proofErr w:type="spellStart"/>
      <w:r w:rsidRPr="00A761C1">
        <w:rPr>
          <w:rFonts w:ascii="Times New Roman" w:eastAsia="Times New Roman" w:hAnsi="Times New Roman" w:cs="Times New Roman"/>
          <w:sz w:val="24"/>
          <w:szCs w:val="24"/>
          <w:lang w:eastAsia="ru-RU"/>
        </w:rPr>
        <w:t>Воробьёвского</w:t>
      </w:r>
      <w:proofErr w:type="spellEnd"/>
      <w:r w:rsidRPr="00A761C1">
        <w:rPr>
          <w:rFonts w:ascii="Times New Roman" w:eastAsia="Times New Roman" w:hAnsi="Times New Roman" w:cs="Times New Roman"/>
          <w:sz w:val="24"/>
          <w:szCs w:val="24"/>
          <w:lang w:eastAsia="ru-RU"/>
        </w:rPr>
        <w:t xml:space="preserve"> муниципального района</w:t>
      </w:r>
    </w:p>
    <w:p w:rsidR="00A761C1" w:rsidRPr="00A761C1" w:rsidRDefault="00A761C1" w:rsidP="00A761C1">
      <w:pPr>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Воронежской области</w:t>
      </w:r>
    </w:p>
    <w:p w:rsidR="00A761C1" w:rsidRPr="00A761C1" w:rsidRDefault="00A761C1" w:rsidP="00A761C1">
      <w:pPr>
        <w:spacing w:after="0" w:line="240" w:lineRule="auto"/>
        <w:ind w:firstLine="709"/>
        <w:jc w:val="right"/>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от 24.07.2024 г. № 57</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709"/>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Порядок организации сбора и определение места первичного сбора и размещения отработанных ртутьсодержащих ламп</w:t>
      </w:r>
    </w:p>
    <w:p w:rsidR="00A761C1" w:rsidRPr="00A761C1" w:rsidRDefault="00A761C1" w:rsidP="00A761C1">
      <w:pPr>
        <w:spacing w:after="0" w:line="240" w:lineRule="auto"/>
        <w:ind w:firstLine="709"/>
        <w:jc w:val="center"/>
        <w:rPr>
          <w:rFonts w:ascii="Times New Roman" w:eastAsia="Times New Roman" w:hAnsi="Times New Roman" w:cs="Times New Roman"/>
          <w:b/>
          <w:sz w:val="24"/>
          <w:szCs w:val="24"/>
          <w:lang w:eastAsia="ru-RU"/>
        </w:rPr>
      </w:pPr>
      <w:r w:rsidRPr="00A761C1">
        <w:rPr>
          <w:rFonts w:ascii="Times New Roman" w:eastAsia="Times New Roman" w:hAnsi="Times New Roman" w:cs="Times New Roman"/>
          <w:b/>
          <w:sz w:val="24"/>
          <w:szCs w:val="24"/>
          <w:lang w:eastAsia="ru-RU"/>
        </w:rPr>
        <w:t xml:space="preserve">в </w:t>
      </w:r>
      <w:proofErr w:type="spellStart"/>
      <w:r w:rsidRPr="00A761C1">
        <w:rPr>
          <w:rFonts w:ascii="Times New Roman" w:eastAsia="Times New Roman" w:hAnsi="Times New Roman" w:cs="Times New Roman"/>
          <w:b/>
          <w:sz w:val="24"/>
          <w:szCs w:val="24"/>
          <w:lang w:eastAsia="ru-RU"/>
        </w:rPr>
        <w:t>Солонецком</w:t>
      </w:r>
      <w:proofErr w:type="spellEnd"/>
      <w:r w:rsidRPr="00A761C1">
        <w:rPr>
          <w:rFonts w:ascii="Times New Roman" w:eastAsia="Times New Roman" w:hAnsi="Times New Roman" w:cs="Times New Roman"/>
          <w:b/>
          <w:sz w:val="24"/>
          <w:szCs w:val="24"/>
          <w:lang w:eastAsia="ru-RU"/>
        </w:rPr>
        <w:t xml:space="preserve"> сельском поселении</w:t>
      </w:r>
    </w:p>
    <w:p w:rsidR="00A761C1" w:rsidRPr="00A761C1" w:rsidRDefault="00A761C1" w:rsidP="00A761C1">
      <w:pPr>
        <w:spacing w:after="0" w:line="240" w:lineRule="auto"/>
        <w:ind w:firstLine="709"/>
        <w:jc w:val="center"/>
        <w:rPr>
          <w:rFonts w:ascii="Times New Roman" w:eastAsia="Times New Roman" w:hAnsi="Times New Roman" w:cs="Times New Roman"/>
          <w:b/>
          <w:sz w:val="24"/>
          <w:szCs w:val="24"/>
          <w:lang w:eastAsia="ru-RU"/>
        </w:rPr>
      </w:pPr>
      <w:proofErr w:type="spellStart"/>
      <w:r w:rsidRPr="00A761C1">
        <w:rPr>
          <w:rFonts w:ascii="Times New Roman" w:eastAsia="Times New Roman" w:hAnsi="Times New Roman" w:cs="Times New Roman"/>
          <w:b/>
          <w:sz w:val="24"/>
          <w:szCs w:val="24"/>
          <w:lang w:eastAsia="ru-RU"/>
        </w:rPr>
        <w:t>Воробьёвского</w:t>
      </w:r>
      <w:proofErr w:type="spellEnd"/>
      <w:r w:rsidRPr="00A761C1">
        <w:rPr>
          <w:rFonts w:ascii="Times New Roman" w:eastAsia="Times New Roman" w:hAnsi="Times New Roman" w:cs="Times New Roman"/>
          <w:b/>
          <w:sz w:val="24"/>
          <w:szCs w:val="24"/>
          <w:lang w:eastAsia="ru-RU"/>
        </w:rPr>
        <w:t xml:space="preserve"> муниципального района Воронежской области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1. Общие положения.</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1.1. Порядок организации сбора и определение места первичного сбора и размещения отработанных ртутьсодержащих ламп в </w:t>
      </w:r>
      <w:proofErr w:type="spellStart"/>
      <w:r w:rsidRPr="00A761C1">
        <w:rPr>
          <w:rFonts w:ascii="Times New Roman" w:eastAsia="Times New Roman" w:hAnsi="Times New Roman" w:cs="Times New Roman"/>
          <w:sz w:val="24"/>
          <w:szCs w:val="24"/>
          <w:lang w:eastAsia="ru-RU"/>
        </w:rPr>
        <w:t>Солонецком</w:t>
      </w:r>
      <w:proofErr w:type="spellEnd"/>
      <w:r w:rsidRPr="00A761C1">
        <w:rPr>
          <w:rFonts w:ascii="Times New Roman" w:eastAsia="Times New Roman" w:hAnsi="Times New Roman" w:cs="Times New Roman"/>
          <w:sz w:val="24"/>
          <w:szCs w:val="24"/>
          <w:lang w:eastAsia="ru-RU"/>
        </w:rPr>
        <w:t xml:space="preserve"> сельском поселении (далее - Порядок) разработан в целях предотвращения неблагоприятного воздействия на </w:t>
      </w:r>
      <w:r w:rsidRPr="00A761C1">
        <w:rPr>
          <w:rFonts w:ascii="Times New Roman" w:eastAsia="Times New Roman" w:hAnsi="Times New Roman" w:cs="Times New Roman"/>
          <w:sz w:val="24"/>
          <w:szCs w:val="24"/>
          <w:lang w:eastAsia="ru-RU"/>
        </w:rPr>
        <w:lastRenderedPageBreak/>
        <w:t>здоровье граждан и окружающую среду отработанных ртутьсодержащих ламп путем организации их сбора.</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1.2. </w:t>
      </w:r>
      <w:proofErr w:type="gramStart"/>
      <w:r w:rsidRPr="00A761C1">
        <w:rPr>
          <w:rFonts w:ascii="Times New Roman" w:eastAsia="Times New Roman" w:hAnsi="Times New Roman" w:cs="Times New Roman"/>
          <w:sz w:val="24"/>
          <w:szCs w:val="24"/>
          <w:lang w:eastAsia="ru-RU"/>
        </w:rPr>
        <w:t>Порядок разработан 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28 декабря 2020 г.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rsidRPr="00A761C1">
        <w:rPr>
          <w:rFonts w:ascii="Times New Roman" w:eastAsia="Times New Roman" w:hAnsi="Times New Roman" w:cs="Times New Roman"/>
          <w:sz w:val="24"/>
          <w:szCs w:val="24"/>
          <w:lang w:eastAsia="ru-RU"/>
        </w:rPr>
        <w:t xml:space="preserve"> животным, растениям и окружающей среде».</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1.3. </w:t>
      </w:r>
      <w:proofErr w:type="gramStart"/>
      <w:r w:rsidRPr="00A761C1">
        <w:rPr>
          <w:rFonts w:ascii="Times New Roman" w:eastAsia="Times New Roman" w:hAnsi="Times New Roman" w:cs="Times New Roman"/>
          <w:sz w:val="24"/>
          <w:szCs w:val="24"/>
          <w:lang w:eastAsia="ru-RU"/>
        </w:rPr>
        <w:t xml:space="preserve">Правила, установленные настоящим Порядком, являются обязательными для исполнения организациями независимо от организационно-правовых форм и форм собственности, юридическими лицами и индивидуальными предпринимателями, осуществляющими свою деятельность на территории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не имеющих лицензии на осуществление деятельности по размещению и обезвреживанию отходов I - IV класса опасности, физическими лицами, проживающими на территории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(далее - потребители).</w:t>
      </w:r>
      <w:proofErr w:type="gramEnd"/>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 Организация сбора отработанных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2.3. Юридические лица или индивидуальные предприниматели, не имеющие лицензии на осуществление деятельности по размещению и обезвреживанию отходов I - IV класса опасности, осуществляют накопление отработанных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2.4. Потребители - физические лица не вправе осуществлять временное хранение (накопление) отработанных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2.5. </w:t>
      </w:r>
      <w:proofErr w:type="gramStart"/>
      <w:r w:rsidRPr="00A761C1">
        <w:rPr>
          <w:rFonts w:ascii="Times New Roman" w:eastAsia="Times New Roman" w:hAnsi="Times New Roman" w:cs="Times New Roman"/>
          <w:sz w:val="24"/>
          <w:szCs w:val="24"/>
          <w:lang w:eastAsia="ru-RU"/>
        </w:rPr>
        <w:t xml:space="preserve">На территории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потребители - физические лица производят сдачу отработанных ртутьсодержащих ламп юридическим лицам или индивидуальным предпринимателям, принявшим на себя обязательства по организации накопления отработанных ртутьсодержащих ламп в целях их дальнейшей сдачи для утилизации, организациям, имеющим лицензии на осуществление деятельности по размещению и обезвреживанию отходов I - IV класса опасности (далее - специализированные организации).</w:t>
      </w:r>
      <w:proofErr w:type="gramEnd"/>
      <w:r w:rsidRPr="00A761C1">
        <w:rPr>
          <w:rFonts w:ascii="Times New Roman" w:eastAsia="Times New Roman" w:hAnsi="Times New Roman" w:cs="Times New Roman"/>
          <w:sz w:val="24"/>
          <w:szCs w:val="24"/>
          <w:lang w:eastAsia="ru-RU"/>
        </w:rPr>
        <w:t xml:space="preserve"> Для принятия указанных обязательств администрацией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могут заключаться соглашения о сотрудничестве между названными лицами.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2.7. Накопление отработанных ртутьсодержащих ламп должно производиться в соответствии с требованиями, установленными действующим законодательством. </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2.8. Накопление отработанных ртутьсодержащих ламп производится отдельно от других видов отходов.</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lastRenderedPageBreak/>
        <w:t>2.10. Не допускается совместное хранение поврежденных и неповрежденных ртутьсодержащих ламп. Хранение поврежденных ртутьсодержащих ламп осуществляется в таре.</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2.12.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2.13. Сбор, транспортирование, размещение, обезвреживание и использование отработанных ртутьсодержащих ламп осуществляется специализированными организациями, в том числе на основании соответствующих договоров с потребителями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2.14. </w:t>
      </w:r>
      <w:r w:rsidRPr="00A761C1">
        <w:rPr>
          <w:rFonts w:ascii="Times New Roman" w:eastAsia="Times New Roman" w:hAnsi="Times New Roman" w:cs="Times New Roman"/>
          <w:sz w:val="24"/>
          <w:szCs w:val="24"/>
          <w:shd w:val="clear" w:color="auto" w:fill="FFFFFF"/>
          <w:lang w:eastAsia="ru-RU"/>
        </w:rPr>
        <w:t xml:space="preserve">Категорически запрещается утилизировать (выбрасывать) ртутьсодержащие отходы в местах сбора твердых бытовых отходов - контейнеры и контейнерные площадки, уличные </w:t>
      </w:r>
      <w:proofErr w:type="spellStart"/>
      <w:r w:rsidRPr="00A761C1">
        <w:rPr>
          <w:rFonts w:ascii="Times New Roman" w:eastAsia="Times New Roman" w:hAnsi="Times New Roman" w:cs="Times New Roman"/>
          <w:sz w:val="24"/>
          <w:szCs w:val="24"/>
          <w:shd w:val="clear" w:color="auto" w:fill="FFFFFF"/>
          <w:lang w:eastAsia="ru-RU"/>
        </w:rPr>
        <w:t>мусоросборные</w:t>
      </w:r>
      <w:proofErr w:type="spellEnd"/>
      <w:r w:rsidRPr="00A761C1">
        <w:rPr>
          <w:rFonts w:ascii="Times New Roman" w:eastAsia="Times New Roman" w:hAnsi="Times New Roman" w:cs="Times New Roman"/>
          <w:sz w:val="24"/>
          <w:szCs w:val="24"/>
          <w:shd w:val="clear" w:color="auto" w:fill="FFFFFF"/>
          <w:lang w:eastAsia="ru-RU"/>
        </w:rPr>
        <w:t xml:space="preserve"> емкости, а также загружать в емкости автотранспортных средств коммунальных служб.</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2.15. </w:t>
      </w:r>
      <w:proofErr w:type="gramStart"/>
      <w:r w:rsidRPr="00A761C1">
        <w:rPr>
          <w:rFonts w:ascii="Times New Roman" w:eastAsia="Times New Roman" w:hAnsi="Times New Roman" w:cs="Times New Roman"/>
          <w:sz w:val="24"/>
          <w:szCs w:val="24"/>
          <w:lang w:eastAsia="ru-RU"/>
        </w:rPr>
        <w:t>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w:t>
      </w:r>
      <w:proofErr w:type="gramEnd"/>
      <w:r w:rsidRPr="00A761C1">
        <w:rPr>
          <w:rFonts w:ascii="Times New Roman" w:eastAsia="Times New Roman" w:hAnsi="Times New Roman" w:cs="Times New Roman"/>
          <w:sz w:val="24"/>
          <w:szCs w:val="24"/>
          <w:lang w:eastAsia="ru-RU"/>
        </w:rPr>
        <w:t xml:space="preserve"> их информирование.</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2.15.1. </w:t>
      </w:r>
      <w:proofErr w:type="gramStart"/>
      <w:r w:rsidRPr="00A761C1">
        <w:rPr>
          <w:rFonts w:ascii="Times New Roman" w:eastAsia="Times New Roman" w:hAnsi="Times New Roman" w:cs="Times New Roman"/>
          <w:sz w:val="24"/>
          <w:szCs w:val="24"/>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A761C1">
        <w:rPr>
          <w:rFonts w:ascii="Times New Roman" w:eastAsia="Times New Roman" w:hAnsi="Times New Roman" w:cs="Times New Roman"/>
          <w:sz w:val="24"/>
          <w:szCs w:val="24"/>
          <w:lang w:eastAsia="ru-RU"/>
        </w:rPr>
        <w:t xml:space="preserve">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2.15.2. </w:t>
      </w:r>
      <w:proofErr w:type="gramStart"/>
      <w:r w:rsidRPr="00A761C1">
        <w:rPr>
          <w:rFonts w:ascii="Times New Roman" w:eastAsia="Times New Roman" w:hAnsi="Times New Roman" w:cs="Times New Roman"/>
          <w:sz w:val="24"/>
          <w:szCs w:val="24"/>
          <w:lang w:eastAsia="ru-RU"/>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w:t>
      </w:r>
      <w:proofErr w:type="gramEnd"/>
      <w:r w:rsidRPr="00A761C1">
        <w:rPr>
          <w:rFonts w:ascii="Times New Roman" w:eastAsia="Times New Roman" w:hAnsi="Times New Roman" w:cs="Times New Roman"/>
          <w:sz w:val="24"/>
          <w:szCs w:val="24"/>
          <w:lang w:eastAsia="ru-RU"/>
        </w:rPr>
        <w:t xml:space="preserve"> соответствующей специализированной организацией.</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3. Информирование потребителей.</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3.1. Информирование о порядке сбора отработанных ртутьсодержащих ламп осуществляется администрацией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специализированными организациями, а также юридическими лицами и индивидуальными предпринимателями, осуществляющими сбор и накопление ртутьсодержащих ламп.</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3.2. Информация о порядке сбора отработанных ртутьсодержащих ламп размещается на официальном сайте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 в средствах массовой информации, в местах реализации ртутьсодержащих ламп, по месту нахождения специализированных организаций.</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lastRenderedPageBreak/>
        <w:t xml:space="preserve">3.3. </w:t>
      </w:r>
      <w:proofErr w:type="gramStart"/>
      <w:r w:rsidRPr="00A761C1">
        <w:rPr>
          <w:rFonts w:ascii="Times New Roman" w:eastAsia="Times New Roman" w:hAnsi="Times New Roman" w:cs="Times New Roman"/>
          <w:sz w:val="24"/>
          <w:szCs w:val="24"/>
          <w:lang w:eastAsia="ru-RU"/>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w:t>
      </w:r>
      <w:proofErr w:type="gramEnd"/>
      <w:r w:rsidRPr="00A761C1">
        <w:rPr>
          <w:rFonts w:ascii="Times New Roman" w:eastAsia="Times New Roman" w:hAnsi="Times New Roman" w:cs="Times New Roman"/>
          <w:sz w:val="24"/>
          <w:szCs w:val="24"/>
          <w:lang w:eastAsia="ru-RU"/>
        </w:rPr>
        <w:t xml:space="preserve"> </w:t>
      </w:r>
      <w:proofErr w:type="gramStart"/>
      <w:r w:rsidRPr="00A761C1">
        <w:rPr>
          <w:rFonts w:ascii="Times New Roman" w:eastAsia="Times New Roman" w:hAnsi="Times New Roman" w:cs="Times New Roman"/>
          <w:sz w:val="24"/>
          <w:szCs w:val="24"/>
          <w:lang w:eastAsia="ru-RU"/>
        </w:rPr>
        <w:t>стендах</w:t>
      </w:r>
      <w:proofErr w:type="gramEnd"/>
      <w:r w:rsidRPr="00A761C1">
        <w:rPr>
          <w:rFonts w:ascii="Times New Roman" w:eastAsia="Times New Roman" w:hAnsi="Times New Roman" w:cs="Times New Roman"/>
          <w:sz w:val="24"/>
          <w:szCs w:val="24"/>
          <w:lang w:eastAsia="ru-RU"/>
        </w:rPr>
        <w:t xml:space="preserve"> (стойках) в помещении управляющей организации.</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3.4. Размещению подлежит следующая информация:</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порядок организации сбора отработанных ртутьсодержащих ламп;</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sidRPr="00A761C1">
        <w:rPr>
          <w:rFonts w:ascii="Times New Roman" w:eastAsia="Times New Roman" w:hAnsi="Times New Roman" w:cs="Times New Roman"/>
          <w:sz w:val="24"/>
          <w:szCs w:val="24"/>
          <w:lang w:eastAsia="ru-RU"/>
        </w:rPr>
        <w:t>демеркуризационных</w:t>
      </w:r>
      <w:proofErr w:type="spellEnd"/>
      <w:r w:rsidRPr="00A761C1">
        <w:rPr>
          <w:rFonts w:ascii="Times New Roman" w:eastAsia="Times New Roman" w:hAnsi="Times New Roman" w:cs="Times New Roman"/>
          <w:sz w:val="24"/>
          <w:szCs w:val="24"/>
          <w:lang w:eastAsia="ru-RU"/>
        </w:rPr>
        <w:t xml:space="preserve"> мероприятий, с указанием места нахождения и контактных телефонов;</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места и условия приема отработанных ртутьсодержащих ламп;</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Воронежской области.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proofErr w:type="spellStart"/>
      <w:r w:rsidRPr="00A761C1">
        <w:rPr>
          <w:rFonts w:ascii="Times New Roman" w:eastAsia="Times New Roman" w:hAnsi="Times New Roman" w:cs="Times New Roman"/>
          <w:sz w:val="24"/>
          <w:szCs w:val="24"/>
          <w:lang w:eastAsia="ru-RU"/>
        </w:rPr>
        <w:t>Солонецкого</w:t>
      </w:r>
      <w:proofErr w:type="spellEnd"/>
      <w:r w:rsidRPr="00A761C1">
        <w:rPr>
          <w:rFonts w:ascii="Times New Roman" w:eastAsia="Times New Roman" w:hAnsi="Times New Roman" w:cs="Times New Roman"/>
          <w:sz w:val="24"/>
          <w:szCs w:val="24"/>
          <w:lang w:eastAsia="ru-RU"/>
        </w:rPr>
        <w:t xml:space="preserve"> сельского поселения.</w:t>
      </w:r>
    </w:p>
    <w:p w:rsidR="00A761C1" w:rsidRPr="00A761C1" w:rsidRDefault="00A761C1" w:rsidP="00A76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4. Ответственность за нарушение правил обращения с отработанными ртутьсодержащими лампами.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 xml:space="preserve">4.1. </w:t>
      </w:r>
      <w:proofErr w:type="gramStart"/>
      <w:r w:rsidRPr="00A761C1">
        <w:rPr>
          <w:rFonts w:ascii="Times New Roman" w:eastAsia="Times New Roman" w:hAnsi="Times New Roman" w:cs="Times New Roman"/>
          <w:sz w:val="24"/>
          <w:szCs w:val="24"/>
          <w:lang w:eastAsia="ru-RU"/>
        </w:rPr>
        <w:t>Контроль за</w:t>
      </w:r>
      <w:proofErr w:type="gramEnd"/>
      <w:r w:rsidRPr="00A761C1">
        <w:rPr>
          <w:rFonts w:ascii="Times New Roman" w:eastAsia="Times New Roman" w:hAnsi="Times New Roman" w:cs="Times New Roman"/>
          <w:sz w:val="24"/>
          <w:szCs w:val="24"/>
          <w:lang w:eastAsia="ru-RU"/>
        </w:rP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Воронежской области.</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r w:rsidRPr="00A761C1">
        <w:rPr>
          <w:rFonts w:ascii="Times New Roman" w:eastAsia="Times New Roman" w:hAnsi="Times New Roman" w:cs="Times New Roman"/>
          <w:sz w:val="24"/>
          <w:szCs w:val="24"/>
          <w:lang w:eastAsia="ru-RU"/>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A761C1" w:rsidRPr="00A761C1" w:rsidRDefault="00A761C1" w:rsidP="00A761C1">
      <w:pPr>
        <w:spacing w:after="0" w:line="240" w:lineRule="auto"/>
        <w:ind w:firstLine="709"/>
        <w:jc w:val="both"/>
        <w:rPr>
          <w:rFonts w:ascii="Times New Roman" w:eastAsia="Times New Roman" w:hAnsi="Times New Roman" w:cs="Times New Roman"/>
          <w:sz w:val="24"/>
          <w:szCs w:val="24"/>
          <w:lang w:eastAsia="ru-RU"/>
        </w:rPr>
      </w:pPr>
    </w:p>
    <w:p w:rsidR="00A761C1" w:rsidRDefault="00A761C1" w:rsidP="00A761C1">
      <w:pPr>
        <w:spacing w:after="0" w:line="240" w:lineRule="auto"/>
        <w:rPr>
          <w:rFonts w:ascii="Times New Roman" w:eastAsia="Times New Roman" w:hAnsi="Times New Roman" w:cs="Times New Roman"/>
          <w:sz w:val="28"/>
          <w:szCs w:val="28"/>
          <w:lang w:eastAsia="ru-RU"/>
          <w14:ligatures w14:val="standardContextual"/>
        </w:rPr>
      </w:pPr>
      <w:bookmarkStart w:id="1" w:name="_GoBack"/>
      <w:bookmarkEnd w:id="1"/>
    </w:p>
    <w:p w:rsidR="00A761C1" w:rsidRPr="00A761C1" w:rsidRDefault="00A761C1" w:rsidP="00A761C1">
      <w:pPr>
        <w:widowControl w:val="0"/>
        <w:spacing w:after="0" w:line="240" w:lineRule="auto"/>
        <w:jc w:val="both"/>
        <w:rPr>
          <w:rFonts w:ascii="Times New Roman" w:eastAsia="SimSun" w:hAnsi="Times New Roman" w:cs="Times New Roman"/>
          <w:kern w:val="2"/>
          <w:sz w:val="24"/>
          <w:szCs w:val="24"/>
          <w:lang w:eastAsia="zh-CN" w:bidi="hi-IN"/>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A761C1" w:rsidRPr="00A761C1" w:rsidTr="00A761C1">
        <w:trPr>
          <w:trHeight w:val="1480"/>
        </w:trPr>
        <w:tc>
          <w:tcPr>
            <w:tcW w:w="3183" w:type="dxa"/>
            <w:tcBorders>
              <w:top w:val="thickThinSmallGap" w:sz="24" w:space="0" w:color="auto"/>
              <w:left w:val="single" w:sz="4" w:space="0" w:color="FFFFFF"/>
              <w:bottom w:val="single" w:sz="4" w:space="0" w:color="FFFFFF"/>
              <w:right w:val="single" w:sz="4" w:space="0" w:color="FFFFFF"/>
            </w:tcBorders>
          </w:tcPr>
          <w:p w:rsidR="00A761C1" w:rsidRPr="00A761C1" w:rsidRDefault="00A761C1" w:rsidP="00A761C1">
            <w:pPr>
              <w:spacing w:after="0"/>
              <w:rPr>
                <w:rFonts w:ascii="Times New Roman" w:eastAsia="Calibri" w:hAnsi="Times New Roman" w:cs="Times New Roman"/>
                <w:b/>
                <w:kern w:val="2"/>
              </w:rPr>
            </w:pPr>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 xml:space="preserve">«Вестник </w:t>
            </w:r>
            <w:proofErr w:type="spellStart"/>
            <w:r w:rsidRPr="00A761C1">
              <w:rPr>
                <w:rFonts w:ascii="Times New Roman" w:eastAsia="Calibri" w:hAnsi="Times New Roman" w:cs="Times New Roman"/>
                <w:b/>
                <w:kern w:val="2"/>
              </w:rPr>
              <w:t>Солонецкого</w:t>
            </w:r>
            <w:proofErr w:type="spellEnd"/>
            <w:r w:rsidRPr="00A761C1">
              <w:rPr>
                <w:rFonts w:ascii="Times New Roman" w:eastAsia="Calibri" w:hAnsi="Times New Roman" w:cs="Times New Roman"/>
                <w:b/>
                <w:kern w:val="2"/>
              </w:rPr>
              <w:t xml:space="preserve"> </w:t>
            </w:r>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сельского поселения»</w:t>
            </w:r>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 xml:space="preserve">Учредитель: Совет народных депутатов </w:t>
            </w:r>
            <w:proofErr w:type="spellStart"/>
            <w:r w:rsidRPr="00A761C1">
              <w:rPr>
                <w:rFonts w:ascii="Times New Roman" w:eastAsia="Calibri" w:hAnsi="Times New Roman" w:cs="Times New Roman"/>
                <w:b/>
                <w:kern w:val="2"/>
              </w:rPr>
              <w:t>Солонецкого</w:t>
            </w:r>
            <w:proofErr w:type="spellEnd"/>
            <w:r w:rsidRPr="00A761C1">
              <w:rPr>
                <w:rFonts w:ascii="Times New Roman" w:eastAsia="Calibri" w:hAnsi="Times New Roman" w:cs="Times New Roman"/>
                <w:b/>
                <w:kern w:val="2"/>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rsidR="00A761C1" w:rsidRPr="00A761C1" w:rsidRDefault="00A761C1" w:rsidP="00A761C1">
            <w:pPr>
              <w:spacing w:after="0"/>
              <w:rPr>
                <w:rFonts w:ascii="Times New Roman" w:eastAsia="Calibri" w:hAnsi="Times New Roman" w:cs="Times New Roman"/>
                <w:b/>
                <w:kern w:val="2"/>
              </w:rPr>
            </w:pPr>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 xml:space="preserve">Тираж 12 экземпляров </w:t>
            </w:r>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 xml:space="preserve">Адрес издателя: Воронежская область </w:t>
            </w:r>
            <w:proofErr w:type="spellStart"/>
            <w:r w:rsidRPr="00A761C1">
              <w:rPr>
                <w:rFonts w:ascii="Times New Roman" w:eastAsia="Calibri" w:hAnsi="Times New Roman" w:cs="Times New Roman"/>
                <w:b/>
                <w:kern w:val="2"/>
              </w:rPr>
              <w:t>Воробьёвский</w:t>
            </w:r>
            <w:proofErr w:type="spellEnd"/>
            <w:r w:rsidRPr="00A761C1">
              <w:rPr>
                <w:rFonts w:ascii="Times New Roman" w:eastAsia="Calibri" w:hAnsi="Times New Roman" w:cs="Times New Roman"/>
                <w:b/>
                <w:kern w:val="2"/>
              </w:rPr>
              <w:t xml:space="preserve">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rsidR="00A761C1" w:rsidRPr="00A761C1" w:rsidRDefault="00A761C1" w:rsidP="00A761C1">
            <w:pPr>
              <w:spacing w:after="0"/>
              <w:rPr>
                <w:rFonts w:ascii="Times New Roman" w:eastAsia="Calibri" w:hAnsi="Times New Roman" w:cs="Times New Roman"/>
                <w:b/>
                <w:kern w:val="2"/>
              </w:rPr>
            </w:pPr>
          </w:p>
          <w:p w:rsidR="00A761C1" w:rsidRPr="00A761C1" w:rsidRDefault="00A761C1" w:rsidP="00A761C1">
            <w:pPr>
              <w:spacing w:after="0"/>
              <w:rPr>
                <w:rFonts w:ascii="Times New Roman" w:eastAsia="Calibri" w:hAnsi="Times New Roman" w:cs="Times New Roman"/>
                <w:b/>
                <w:kern w:val="2"/>
              </w:rPr>
            </w:pPr>
            <w:proofErr w:type="gramStart"/>
            <w:r w:rsidRPr="00A761C1">
              <w:rPr>
                <w:rFonts w:ascii="Times New Roman" w:eastAsia="Calibri" w:hAnsi="Times New Roman" w:cs="Times New Roman"/>
                <w:b/>
                <w:kern w:val="2"/>
              </w:rPr>
              <w:t xml:space="preserve">Ответственный за выпуск: </w:t>
            </w:r>
            <w:proofErr w:type="gramEnd"/>
          </w:p>
          <w:p w:rsidR="00A761C1" w:rsidRPr="00A761C1" w:rsidRDefault="00A761C1" w:rsidP="00A761C1">
            <w:pPr>
              <w:spacing w:after="0"/>
              <w:rPr>
                <w:rFonts w:ascii="Times New Roman" w:eastAsia="Calibri" w:hAnsi="Times New Roman" w:cs="Times New Roman"/>
                <w:b/>
                <w:kern w:val="2"/>
              </w:rPr>
            </w:pPr>
            <w:r w:rsidRPr="00A761C1">
              <w:rPr>
                <w:rFonts w:ascii="Times New Roman" w:eastAsia="Calibri" w:hAnsi="Times New Roman" w:cs="Times New Roman"/>
                <w:b/>
                <w:kern w:val="2"/>
              </w:rPr>
              <w:t xml:space="preserve">Шуваева Н.С. </w:t>
            </w:r>
          </w:p>
        </w:tc>
      </w:tr>
    </w:tbl>
    <w:p w:rsidR="00A761C1" w:rsidRPr="00A761C1" w:rsidRDefault="00A761C1" w:rsidP="00A761C1">
      <w:pPr>
        <w:spacing w:after="0" w:line="240" w:lineRule="auto"/>
        <w:rPr>
          <w:rFonts w:ascii="Times New Roman" w:eastAsia="Times New Roman" w:hAnsi="Times New Roman" w:cs="Times New Roman"/>
          <w:sz w:val="28"/>
          <w:szCs w:val="28"/>
          <w:lang w:eastAsia="ru-RU"/>
          <w14:ligatures w14:val="standardContextual"/>
        </w:rPr>
      </w:pPr>
    </w:p>
    <w:p w:rsidR="00CB2C8C" w:rsidRDefault="00CB2C8C"/>
    <w:sectPr w:rsidR="00CB2C8C">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1C1" w:rsidRDefault="00A761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2523">
      <w:rPr>
        <w:rStyle w:val="a5"/>
        <w:noProof/>
      </w:rPr>
      <w:t>2</w:t>
    </w:r>
    <w:r>
      <w:rPr>
        <w:rStyle w:val="a5"/>
      </w:rPr>
      <w:fldChar w:fldCharType="end"/>
    </w:r>
  </w:p>
  <w:p w:rsidR="00A761C1" w:rsidRDefault="00A761C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1C1" w:rsidRDefault="00A761C1">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2523">
      <w:rPr>
        <w:rStyle w:val="a5"/>
        <w:noProof/>
      </w:rPr>
      <w:t>48</w:t>
    </w:r>
    <w:r>
      <w:rPr>
        <w:rStyle w:val="a5"/>
      </w:rPr>
      <w:fldChar w:fldCharType="end"/>
    </w:r>
  </w:p>
  <w:p w:rsidR="00A761C1" w:rsidRDefault="00A761C1">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1C1" w:rsidRDefault="00A761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rsidP="00A761C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61C1" w:rsidRDefault="00A761C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C1" w:rsidRDefault="00A761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772FB8"/>
    <w:multiLevelType w:val="hybridMultilevel"/>
    <w:tmpl w:val="EA6E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4B"/>
    <w:rsid w:val="00A761C1"/>
    <w:rsid w:val="00CB2C8C"/>
    <w:rsid w:val="00CF2523"/>
    <w:rsid w:val="00FE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761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61C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Нижний колонтитул Знак"/>
    <w:basedOn w:val="a0"/>
    <w:link w:val="a3"/>
    <w:uiPriority w:val="99"/>
    <w:rsid w:val="00A761C1"/>
    <w:rPr>
      <w:rFonts w:ascii="Arial" w:eastAsia="Times New Roman" w:hAnsi="Arial" w:cs="Times New Roman"/>
      <w:sz w:val="24"/>
      <w:szCs w:val="24"/>
      <w:lang w:eastAsia="ru-RU"/>
    </w:rPr>
  </w:style>
  <w:style w:type="character" w:styleId="a5">
    <w:name w:val="page number"/>
    <w:basedOn w:val="a0"/>
    <w:rsid w:val="00A761C1"/>
  </w:style>
  <w:style w:type="paragraph" w:styleId="a6">
    <w:name w:val="header"/>
    <w:basedOn w:val="a"/>
    <w:link w:val="a7"/>
    <w:uiPriority w:val="99"/>
    <w:rsid w:val="00A761C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A761C1"/>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A761C1"/>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A761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1C1"/>
    <w:rPr>
      <w:rFonts w:ascii="Tahoma" w:hAnsi="Tahoma" w:cs="Tahoma"/>
      <w:sz w:val="16"/>
      <w:szCs w:val="16"/>
    </w:rPr>
  </w:style>
  <w:style w:type="paragraph" w:styleId="aa">
    <w:name w:val="No Spacing"/>
    <w:uiPriority w:val="1"/>
    <w:qFormat/>
    <w:rsid w:val="00A761C1"/>
    <w:pPr>
      <w:spacing w:after="0" w:line="240" w:lineRule="auto"/>
    </w:pPr>
  </w:style>
  <w:style w:type="paragraph" w:styleId="ab">
    <w:name w:val="List Paragraph"/>
    <w:basedOn w:val="a"/>
    <w:uiPriority w:val="34"/>
    <w:qFormat/>
    <w:rsid w:val="00A76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761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61C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Нижний колонтитул Знак"/>
    <w:basedOn w:val="a0"/>
    <w:link w:val="a3"/>
    <w:uiPriority w:val="99"/>
    <w:rsid w:val="00A761C1"/>
    <w:rPr>
      <w:rFonts w:ascii="Arial" w:eastAsia="Times New Roman" w:hAnsi="Arial" w:cs="Times New Roman"/>
      <w:sz w:val="24"/>
      <w:szCs w:val="24"/>
      <w:lang w:eastAsia="ru-RU"/>
    </w:rPr>
  </w:style>
  <w:style w:type="character" w:styleId="a5">
    <w:name w:val="page number"/>
    <w:basedOn w:val="a0"/>
    <w:rsid w:val="00A761C1"/>
  </w:style>
  <w:style w:type="paragraph" w:styleId="a6">
    <w:name w:val="header"/>
    <w:basedOn w:val="a"/>
    <w:link w:val="a7"/>
    <w:uiPriority w:val="99"/>
    <w:rsid w:val="00A761C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A761C1"/>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A761C1"/>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A761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1C1"/>
    <w:rPr>
      <w:rFonts w:ascii="Tahoma" w:hAnsi="Tahoma" w:cs="Tahoma"/>
      <w:sz w:val="16"/>
      <w:szCs w:val="16"/>
    </w:rPr>
  </w:style>
  <w:style w:type="paragraph" w:styleId="aa">
    <w:name w:val="No Spacing"/>
    <w:uiPriority w:val="1"/>
    <w:qFormat/>
    <w:rsid w:val="00A761C1"/>
    <w:pPr>
      <w:spacing w:after="0" w:line="240" w:lineRule="auto"/>
    </w:pPr>
  </w:style>
  <w:style w:type="paragraph" w:styleId="ab">
    <w:name w:val="List Paragraph"/>
    <w:basedOn w:val="a"/>
    <w:uiPriority w:val="34"/>
    <w:qFormat/>
    <w:rsid w:val="00A76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6EC1EFD91B194A19B84349DFF29EE1A48CA6BD39EF23AA7F23D0165266450AC987CA24982F0C4EDC20412w9YBM"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consultantplus://offline/ref=66EC1EFD91B194A19B84349DFF29EE1A48CA6BD391F738AFF63D0165266450AC987CA24982F0C4EDC20510w9Y7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14715</Words>
  <Characters>83878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2</cp:revision>
  <dcterms:created xsi:type="dcterms:W3CDTF">2024-08-01T06:43:00Z</dcterms:created>
  <dcterms:modified xsi:type="dcterms:W3CDTF">2024-08-01T06:43:00Z</dcterms:modified>
</cp:coreProperties>
</file>