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983CEE" w:rsidTr="00150EF9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983CEE" w:rsidRDefault="00983CEE" w:rsidP="00150EF9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983CEE" w:rsidRDefault="00983CEE" w:rsidP="00150EF9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983CEE" w:rsidRDefault="00983CEE" w:rsidP="00150EF9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983CEE" w:rsidRDefault="00983CEE" w:rsidP="00150EF9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983CEE" w:rsidTr="00150EF9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983CEE" w:rsidRDefault="00983CEE" w:rsidP="00150EF9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№1</w:t>
                  </w:r>
                </w:p>
                <w:p w:rsidR="00983CEE" w:rsidRDefault="00983CEE" w:rsidP="00150EF9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 15 января </w:t>
                  </w:r>
                </w:p>
                <w:p w:rsidR="00983CEE" w:rsidRDefault="00983CEE" w:rsidP="00150EF9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2018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83CEE" w:rsidRDefault="00983CEE" w:rsidP="00150EF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B21176" w:rsidRPr="00150EF9" w:rsidRDefault="00B21176" w:rsidP="00B21176">
      <w:pPr>
        <w:spacing w:line="288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50EF9">
        <w:rPr>
          <w:rFonts w:ascii="Times New Roman" w:hAnsi="Times New Roman" w:cs="Times New Roman"/>
          <w:b/>
          <w:smallCaps/>
          <w:sz w:val="24"/>
          <w:szCs w:val="24"/>
        </w:rPr>
        <w:t xml:space="preserve">АДМИНИСТРАЦИЯ </w:t>
      </w:r>
    </w:p>
    <w:p w:rsidR="00B21176" w:rsidRPr="00150EF9" w:rsidRDefault="00B21176" w:rsidP="00B21176">
      <w:pPr>
        <w:spacing w:line="288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50EF9">
        <w:rPr>
          <w:rFonts w:ascii="Times New Roman" w:hAnsi="Times New Roman" w:cs="Times New Roman"/>
          <w:b/>
          <w:smallCaps/>
          <w:sz w:val="24"/>
          <w:szCs w:val="24"/>
        </w:rPr>
        <w:t xml:space="preserve">СОЛОНЕЦКОГО СЕЛЬСКОГО ПОСЕЛЕНИЯ </w:t>
      </w:r>
    </w:p>
    <w:p w:rsidR="00B21176" w:rsidRPr="00150EF9" w:rsidRDefault="00B21176" w:rsidP="00B21176">
      <w:pPr>
        <w:spacing w:line="288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50EF9">
        <w:rPr>
          <w:rFonts w:ascii="Times New Roman" w:hAnsi="Times New Roman" w:cs="Times New Roman"/>
          <w:b/>
          <w:smallCaps/>
          <w:sz w:val="24"/>
          <w:szCs w:val="24"/>
        </w:rPr>
        <w:t xml:space="preserve">ВОРОБЬЕВСКОГО МУНИЦИПАЛЬНОГО РАЙОНА </w:t>
      </w:r>
    </w:p>
    <w:p w:rsidR="00B21176" w:rsidRPr="00150EF9" w:rsidRDefault="00B21176" w:rsidP="00B21176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EF9">
        <w:rPr>
          <w:rFonts w:ascii="Times New Roman" w:hAnsi="Times New Roman" w:cs="Times New Roman"/>
          <w:b/>
          <w:smallCaps/>
          <w:sz w:val="24"/>
          <w:szCs w:val="24"/>
        </w:rPr>
        <w:t>ВОРОНЕЖСКОЙ ОБЛАСТИ</w:t>
      </w:r>
    </w:p>
    <w:p w:rsidR="00B21176" w:rsidRPr="00150EF9" w:rsidRDefault="00B21176" w:rsidP="00B21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0EF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50EF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B21176" w:rsidRPr="00150EF9" w:rsidRDefault="00B21176" w:rsidP="00B211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EF9">
        <w:rPr>
          <w:rFonts w:ascii="Times New Roman" w:hAnsi="Times New Roman" w:cs="Times New Roman"/>
          <w:sz w:val="24"/>
          <w:szCs w:val="24"/>
          <w:u w:val="single"/>
        </w:rPr>
        <w:t xml:space="preserve">от  09 января 2018 г  №  1  </w:t>
      </w:r>
      <w:r w:rsidRPr="00150EF9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r w:rsidRPr="00150EF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21176" w:rsidRPr="00B21176" w:rsidRDefault="00B21176" w:rsidP="00B21176">
      <w:pPr>
        <w:jc w:val="both"/>
        <w:rPr>
          <w:rFonts w:ascii="Times New Roman" w:hAnsi="Times New Roman" w:cs="Times New Roman"/>
          <w:sz w:val="20"/>
        </w:rPr>
      </w:pPr>
      <w:r w:rsidRPr="00B21176">
        <w:rPr>
          <w:rFonts w:ascii="Times New Roman" w:hAnsi="Times New Roman" w:cs="Times New Roman"/>
          <w:sz w:val="20"/>
        </w:rPr>
        <w:t xml:space="preserve">  </w:t>
      </w:r>
      <w:r w:rsidRPr="00B21176">
        <w:rPr>
          <w:rFonts w:ascii="Times New Roman" w:hAnsi="Times New Roman" w:cs="Times New Roman"/>
          <w:sz w:val="20"/>
        </w:rPr>
        <w:tab/>
        <w:t xml:space="preserve">                  с. Солонцы</w:t>
      </w:r>
    </w:p>
    <w:p w:rsidR="00B21176" w:rsidRPr="00B21176" w:rsidRDefault="00B21176" w:rsidP="00B21176">
      <w:pPr>
        <w:ind w:right="4392"/>
        <w:jc w:val="both"/>
        <w:rPr>
          <w:rFonts w:ascii="Times New Roman" w:hAnsi="Times New Roman" w:cs="Times New Roman"/>
          <w:b/>
          <w:sz w:val="28"/>
        </w:rPr>
      </w:pPr>
      <w:r w:rsidRPr="00B21176">
        <w:rPr>
          <w:rFonts w:ascii="Times New Roman" w:hAnsi="Times New Roman" w:cs="Times New Roman"/>
          <w:b/>
        </w:rPr>
        <w:t xml:space="preserve">О повышении (индексации),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 </w:t>
      </w:r>
    </w:p>
    <w:p w:rsidR="00B21176" w:rsidRPr="00B21176" w:rsidRDefault="00B21176" w:rsidP="00B21176">
      <w:pPr>
        <w:ind w:right="-2" w:firstLine="708"/>
        <w:jc w:val="both"/>
        <w:rPr>
          <w:rFonts w:ascii="Times New Roman" w:hAnsi="Times New Roman" w:cs="Times New Roman"/>
          <w:b/>
        </w:rPr>
      </w:pPr>
      <w:r w:rsidRPr="00B21176">
        <w:rPr>
          <w:rFonts w:ascii="Times New Roman" w:hAnsi="Times New Roman" w:cs="Times New Roman"/>
        </w:rPr>
        <w:t xml:space="preserve">В соответствии с постановлением правительства Воронежской области от 25.12.2017 г. № 1080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Солонецкого сельского поселения </w:t>
      </w:r>
      <w:proofErr w:type="gramStart"/>
      <w:r w:rsidRPr="00B21176">
        <w:rPr>
          <w:rFonts w:ascii="Times New Roman" w:hAnsi="Times New Roman" w:cs="Times New Roman"/>
        </w:rPr>
        <w:t>Воробьевского муниципального района от 18.09.2015 г. № 9 «О денежном содержании муниципальных служащих в Солонецком сельском поселении», от 18.09.2015 г. № 8 «Об оплате труда выборного должностного лица  местного самоуправления Солонецкого сельского поселения осуществляющего  свои полномочия на постоянной основе», от 18.09.2015  г. № 10 «Об утверждении Положения об оплате труда работников органов местного самоуправления Воробьевского муниципального района, замещающих должности, не являющиеся должностями муниципальной</w:t>
      </w:r>
      <w:proofErr w:type="gramEnd"/>
      <w:r w:rsidRPr="00B21176">
        <w:rPr>
          <w:rFonts w:ascii="Times New Roman" w:hAnsi="Times New Roman" w:cs="Times New Roman"/>
        </w:rPr>
        <w:t xml:space="preserve"> службы», от 30.10.2017 г. №27 «О пенсиях за выслугу лет лицам, замещавшим должности муниципальной службы Воробьевского муниципального района», от28.11.2017 г. № 35 «О пенсионном обеспечении лиц, замещавших муниципальные должности в органах местного самоуправления Воробьевского муниципального района, администрация Солонецкого сельского поселения </w:t>
      </w:r>
      <w:r w:rsidRPr="00B21176">
        <w:rPr>
          <w:rFonts w:ascii="Times New Roman" w:hAnsi="Times New Roman" w:cs="Times New Roman"/>
          <w:b/>
          <w:spacing w:val="40"/>
        </w:rPr>
        <w:t>постановляет</w:t>
      </w:r>
      <w:r w:rsidRPr="00B21176">
        <w:rPr>
          <w:rFonts w:ascii="Times New Roman" w:hAnsi="Times New Roman" w:cs="Times New Roman"/>
          <w:b/>
        </w:rPr>
        <w:t>:</w:t>
      </w:r>
    </w:p>
    <w:p w:rsidR="00B21176" w:rsidRPr="00B21176" w:rsidRDefault="00B21176" w:rsidP="00B2117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  <w:r w:rsidRPr="00B21176">
        <w:rPr>
          <w:rFonts w:ascii="Times New Roman" w:hAnsi="Times New Roman" w:cs="Times New Roman"/>
        </w:rPr>
        <w:t>1. Повысить (проиндексировать) с 1 января 2018 года в 1,04 раза:</w:t>
      </w:r>
    </w:p>
    <w:p w:rsidR="00B21176" w:rsidRPr="00B21176" w:rsidRDefault="00B21176" w:rsidP="00B2117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  <w:r w:rsidRPr="00B21176">
        <w:rPr>
          <w:rFonts w:ascii="Times New Roman" w:hAnsi="Times New Roman" w:cs="Times New Roman"/>
        </w:rPr>
        <w:t xml:space="preserve">1.1. </w:t>
      </w:r>
      <w:hyperlink r:id="rId6" w:history="1">
        <w:r w:rsidRPr="00B21176">
          <w:rPr>
            <w:rStyle w:val="a5"/>
            <w:rFonts w:ascii="Times New Roman" w:hAnsi="Times New Roman" w:cs="Times New Roman"/>
          </w:rPr>
          <w:t>Размеры</w:t>
        </w:r>
      </w:hyperlink>
      <w:r w:rsidRPr="00B21176">
        <w:rPr>
          <w:rFonts w:ascii="Times New Roman" w:hAnsi="Times New Roman" w:cs="Times New Roman"/>
        </w:rPr>
        <w:t xml:space="preserve"> должностных окладов лиц замещающих муниципальные должности Солонецкого сельского поселения.</w:t>
      </w:r>
    </w:p>
    <w:p w:rsidR="00B21176" w:rsidRPr="00B21176" w:rsidRDefault="00B21176" w:rsidP="00B2117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  <w:r w:rsidRPr="00B21176">
        <w:rPr>
          <w:rFonts w:ascii="Times New Roman" w:hAnsi="Times New Roman" w:cs="Times New Roman"/>
        </w:rPr>
        <w:t xml:space="preserve">1.1. </w:t>
      </w:r>
      <w:hyperlink r:id="rId7" w:history="1">
        <w:r w:rsidRPr="00B21176">
          <w:rPr>
            <w:rStyle w:val="a5"/>
            <w:rFonts w:ascii="Times New Roman" w:hAnsi="Times New Roman" w:cs="Times New Roman"/>
          </w:rPr>
          <w:t>Размеры</w:t>
        </w:r>
      </w:hyperlink>
      <w:r w:rsidRPr="00B21176">
        <w:rPr>
          <w:rFonts w:ascii="Times New Roman" w:hAnsi="Times New Roman" w:cs="Times New Roman"/>
        </w:rPr>
        <w:t xml:space="preserve"> должностных окладов муниципальных служащих Солонецкого сельского поселения, замещающих должности муниципальной службы в администрации Солонецкого сельского поселения, в соответствии с замещаемыми ими должностями муниципальной службы и размеры ежемесячных надбавок к должностному окладу за классный чин в соответствии с присвоенными им классными чинами.</w:t>
      </w:r>
    </w:p>
    <w:p w:rsidR="00B21176" w:rsidRPr="00B21176" w:rsidRDefault="00B21176" w:rsidP="00B2117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  <w:r w:rsidRPr="00B21176">
        <w:rPr>
          <w:rFonts w:ascii="Times New Roman" w:hAnsi="Times New Roman" w:cs="Times New Roman"/>
        </w:rPr>
        <w:lastRenderedPageBreak/>
        <w:t xml:space="preserve">1.2. Размеры должностных окладов работников, замещающих должности, не являющиеся должностями муниципальной службы Солонецкого сельского поселения. </w:t>
      </w:r>
    </w:p>
    <w:p w:rsidR="00B21176" w:rsidRPr="00B21176" w:rsidRDefault="00B21176" w:rsidP="00B2117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  <w:bookmarkStart w:id="1" w:name="Par5"/>
      <w:bookmarkEnd w:id="1"/>
      <w:r w:rsidRPr="00B21176">
        <w:rPr>
          <w:rFonts w:ascii="Times New Roman" w:hAnsi="Times New Roman" w:cs="Times New Roman"/>
        </w:rPr>
        <w:t xml:space="preserve">2. </w:t>
      </w:r>
      <w:proofErr w:type="gramStart"/>
      <w:r w:rsidRPr="00B21176">
        <w:rPr>
          <w:rFonts w:ascii="Times New Roman" w:hAnsi="Times New Roman" w:cs="Times New Roman"/>
        </w:rPr>
        <w:t>Проиндексировать с 1 января 2018 года в 1,04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Солонецкого сельского поселения, муниципальные должности муниципальной службы Солонецкого сельского поселения, должности муниципальной службы Солонецкого сельского поселения, должности в органах местного самоуправления Солонецкого  сельского поселения до введения в действие</w:t>
      </w:r>
      <w:proofErr w:type="gramEnd"/>
      <w:r w:rsidRPr="00B21176">
        <w:rPr>
          <w:rFonts w:ascii="Times New Roman" w:hAnsi="Times New Roman" w:cs="Times New Roman"/>
        </w:rPr>
        <w:t xml:space="preserve"> Реестра муниципальных должностей муниципальной службы в Воронежской области.</w:t>
      </w:r>
    </w:p>
    <w:p w:rsidR="00B21176" w:rsidRPr="00B21176" w:rsidRDefault="00B21176" w:rsidP="00B2117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  <w:r w:rsidRPr="00B21176">
        <w:rPr>
          <w:rFonts w:ascii="Times New Roman" w:hAnsi="Times New Roman" w:cs="Times New Roman"/>
        </w:rPr>
        <w:t>3. Установить, что при повышении (индексации) должностных окладов и  ежемесячных надбавок к должностному окладу за классный чин их размеры подлежат округлению до целого рубля в сторону увеличения.</w:t>
      </w:r>
    </w:p>
    <w:p w:rsidR="00B21176" w:rsidRPr="00B21176" w:rsidRDefault="00B21176" w:rsidP="00B2117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  <w:r w:rsidRPr="00B21176">
        <w:rPr>
          <w:rFonts w:ascii="Times New Roman" w:hAnsi="Times New Roman" w:cs="Times New Roman"/>
        </w:rPr>
        <w:t xml:space="preserve">4. </w:t>
      </w:r>
      <w:proofErr w:type="gramStart"/>
      <w:r w:rsidRPr="00B21176">
        <w:rPr>
          <w:rFonts w:ascii="Times New Roman" w:hAnsi="Times New Roman" w:cs="Times New Roman"/>
        </w:rPr>
        <w:t>Контроль за</w:t>
      </w:r>
      <w:proofErr w:type="gramEnd"/>
      <w:r w:rsidRPr="00B21176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B21176" w:rsidRPr="00B21176" w:rsidRDefault="00B21176" w:rsidP="00B21176">
      <w:pPr>
        <w:jc w:val="both"/>
        <w:rPr>
          <w:rFonts w:ascii="Times New Roman" w:hAnsi="Times New Roman" w:cs="Times New Roman"/>
          <w:sz w:val="28"/>
          <w:szCs w:val="28"/>
        </w:rPr>
      </w:pPr>
      <w:r w:rsidRPr="00B21176">
        <w:rPr>
          <w:rFonts w:ascii="Times New Roman" w:hAnsi="Times New Roman" w:cs="Times New Roman"/>
        </w:rPr>
        <w:t>Глава Солонецкого</w:t>
      </w:r>
    </w:p>
    <w:p w:rsidR="00B21176" w:rsidRPr="00B21176" w:rsidRDefault="00B21176" w:rsidP="00B21176">
      <w:pPr>
        <w:jc w:val="both"/>
        <w:rPr>
          <w:rFonts w:ascii="Times New Roman" w:hAnsi="Times New Roman" w:cs="Times New Roman"/>
        </w:rPr>
      </w:pPr>
      <w:r w:rsidRPr="00B21176">
        <w:rPr>
          <w:rFonts w:ascii="Times New Roman" w:hAnsi="Times New Roman" w:cs="Times New Roman"/>
        </w:rPr>
        <w:t xml:space="preserve">сельского поселения                                      Г.В.Саломатина                                         </w:t>
      </w: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CE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CE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СОЛОНЕЦКОГО СЕЛЬСКОГО ПОСЕЛЕНИЯ </w:t>
      </w: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3pt"/>
          <w:rFonts w:ascii="Times New Roman" w:hAnsi="Times New Roman"/>
          <w:b/>
          <w:bCs/>
          <w:spacing w:val="4"/>
          <w:sz w:val="24"/>
          <w:szCs w:val="24"/>
        </w:rPr>
      </w:pPr>
      <w:r w:rsidRPr="00983CE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ВОРОБЬЕВСКОГО МУНИЦИПАЛЬНОГО РАЙОНА ВОРОНЕЖСКОЙОБЛАСТИ</w:t>
      </w: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color w:val="000000"/>
          <w:spacing w:val="64"/>
          <w:sz w:val="24"/>
          <w:szCs w:val="24"/>
        </w:rPr>
      </w:pPr>
      <w:r>
        <w:rPr>
          <w:rStyle w:val="23pt"/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983CEE" w:rsidRPr="00983CEE" w:rsidRDefault="00983CEE" w:rsidP="00983CEE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r w:rsidRPr="00983CEE">
        <w:rPr>
          <w:rStyle w:val="3"/>
          <w:rFonts w:ascii="Times New Roman" w:hAnsi="Times New Roman" w:cs="Times New Roman"/>
          <w:color w:val="000000"/>
          <w:sz w:val="24"/>
          <w:szCs w:val="24"/>
        </w:rPr>
        <w:t>от 15.01.2018 г.  № 3</w:t>
      </w:r>
    </w:p>
    <w:p w:rsidR="00983CEE" w:rsidRPr="00983CEE" w:rsidRDefault="00983CEE" w:rsidP="00983CEE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Style w:val="20pt"/>
          <w:rFonts w:ascii="Times New Roman" w:hAnsi="Times New Roman"/>
          <w:b w:val="0"/>
          <w:bCs w:val="0"/>
          <w:spacing w:val="3"/>
          <w:sz w:val="24"/>
          <w:szCs w:val="24"/>
        </w:rPr>
      </w:pPr>
      <w:r w:rsidRPr="00983CEE">
        <w:rPr>
          <w:rFonts w:ascii="Times New Roman" w:hAnsi="Times New Roman"/>
          <w:sz w:val="24"/>
          <w:szCs w:val="24"/>
        </w:rPr>
        <w:tab/>
        <w:t xml:space="preserve">    с. Солонцы</w:t>
      </w: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ind w:left="20" w:right="5668"/>
        <w:jc w:val="both"/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</w:pPr>
      <w:r w:rsidRPr="00983CEE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«Об оплате труда специалиста по военно-учетной работе, осуществляющего первичный воинский учет на территории Солонецкого</w:t>
      </w:r>
      <w:r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поселения»</w:t>
      </w:r>
    </w:p>
    <w:p w:rsidR="00983CEE" w:rsidRPr="00983CEE" w:rsidRDefault="00983CEE" w:rsidP="00983CEE">
      <w:pPr>
        <w:pStyle w:val="a4"/>
        <w:shd w:val="clear" w:color="auto" w:fill="auto"/>
        <w:spacing w:before="0" w:line="240" w:lineRule="auto"/>
        <w:ind w:left="20" w:right="23" w:firstLine="520"/>
        <w:jc w:val="both"/>
        <w:rPr>
          <w:rFonts w:ascii="Times New Roman" w:hAnsi="Times New Roman"/>
          <w:color w:val="00000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 октября 2003 года № 131-ФЗ «Об общих принципах организации местного самоуправления в Российской Федерации», администрация Солонецкого сельского поселения </w:t>
      </w:r>
      <w:proofErr w:type="gramStart"/>
      <w:r w:rsidRPr="00983CEE">
        <w:rPr>
          <w:rStyle w:val="a3"/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983CEE">
        <w:rPr>
          <w:rStyle w:val="a3"/>
          <w:rFonts w:ascii="Times New Roman" w:hAnsi="Times New Roman" w:cs="Times New Roman"/>
          <w:b/>
          <w:color w:val="000000"/>
          <w:sz w:val="24"/>
          <w:szCs w:val="24"/>
        </w:rPr>
        <w:t xml:space="preserve"> о с т а н о в л я е т:</w:t>
      </w: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ind w:right="44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1.Утвердить Положение</w:t>
      </w: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983CEE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Об оплате труда специалиста по военно-учетной работе, осуществляющего первичный воинский учет на территории Солонецкого сельского поселения</w:t>
      </w: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983CE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согласно приложению.</w:t>
      </w:r>
    </w:p>
    <w:p w:rsidR="00983CEE" w:rsidRPr="00983CEE" w:rsidRDefault="00983CEE" w:rsidP="00983CEE">
      <w:pPr>
        <w:rPr>
          <w:rStyle w:val="20pt"/>
          <w:rFonts w:ascii="Times New Roman" w:hAnsi="Times New Roman" w:cs="Times New Roman"/>
          <w:b w:val="0"/>
          <w:bCs w:val="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sz w:val="24"/>
          <w:szCs w:val="24"/>
        </w:rPr>
        <w:t>2.Постановление №91 от 11.12.2016 г. «</w:t>
      </w:r>
      <w:r w:rsidRPr="00983CEE">
        <w:rPr>
          <w:rStyle w:val="20pt"/>
          <w:rFonts w:ascii="Times New Roman" w:hAnsi="Times New Roman" w:cs="Times New Roman"/>
          <w:b w:val="0"/>
          <w:bCs w:val="0"/>
          <w:sz w:val="24"/>
          <w:szCs w:val="24"/>
        </w:rPr>
        <w:t>Об утверждении Положения «Об оплате труда специалиста по военно-учетной работе, осуществляющего первичный воинский учет на территории Солонецкого сельского поселения» считать утратившим силу.</w:t>
      </w: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ind w:right="44"/>
        <w:jc w:val="both"/>
        <w:rPr>
          <w:rFonts w:ascii="Times New Roman" w:hAnsi="Times New Roman"/>
          <w:b w:val="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3.</w:t>
      </w:r>
      <w:r w:rsidRPr="00983CEE">
        <w:rPr>
          <w:rFonts w:ascii="Times New Roman" w:hAnsi="Times New Roman"/>
          <w:b w:val="0"/>
          <w:sz w:val="24"/>
          <w:szCs w:val="24"/>
        </w:rPr>
        <w:t xml:space="preserve"> Опубликовать настоящее постановление в муниципальном печатном средстве массовой информации «Солонецкий муниципальный Вестник».</w:t>
      </w: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ind w:left="20" w:right="44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4. </w:t>
      </w:r>
      <w:proofErr w:type="gramStart"/>
      <w:r w:rsidRPr="00983CE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Контроль за</w:t>
      </w:r>
      <w:proofErr w:type="gramEnd"/>
      <w:r w:rsidRPr="00983CE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983CEE" w:rsidRPr="00983CEE" w:rsidRDefault="00983CEE" w:rsidP="00983CEE">
      <w:pPr>
        <w:autoSpaceDE w:val="0"/>
        <w:autoSpaceDN w:val="0"/>
        <w:adjustRightInd w:val="0"/>
        <w:ind w:right="552"/>
        <w:jc w:val="both"/>
        <w:rPr>
          <w:rStyle w:val="a3"/>
          <w:rFonts w:ascii="Times New Roman" w:eastAsia="Times New Roman" w:hAnsi="Times New Roman" w:cs="Times New Roman"/>
          <w:spacing w:val="0"/>
          <w:sz w:val="24"/>
          <w:szCs w:val="24"/>
        </w:rPr>
      </w:pPr>
      <w:r w:rsidRPr="00983CEE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  <w:r w:rsidRPr="00983CEE">
        <w:rPr>
          <w:rFonts w:ascii="Times New Roman" w:eastAsia="Times New Roman" w:hAnsi="Times New Roman" w:cs="Times New Roman"/>
          <w:sz w:val="24"/>
          <w:szCs w:val="24"/>
        </w:rPr>
        <w:tab/>
      </w:r>
      <w:r w:rsidRPr="00983CEE">
        <w:rPr>
          <w:rFonts w:ascii="Times New Roman" w:eastAsia="Times New Roman" w:hAnsi="Times New Roman" w:cs="Times New Roman"/>
          <w:sz w:val="24"/>
          <w:szCs w:val="24"/>
        </w:rPr>
        <w:tab/>
      </w:r>
      <w:r w:rsidRPr="00983CEE">
        <w:rPr>
          <w:rFonts w:ascii="Times New Roman" w:eastAsia="Times New Roman" w:hAnsi="Times New Roman" w:cs="Times New Roman"/>
          <w:sz w:val="24"/>
          <w:szCs w:val="24"/>
        </w:rPr>
        <w:tab/>
      </w:r>
      <w:r w:rsidRPr="00983CEE">
        <w:rPr>
          <w:rFonts w:ascii="Times New Roman" w:eastAsia="Times New Roman" w:hAnsi="Times New Roman" w:cs="Times New Roman"/>
          <w:sz w:val="24"/>
          <w:szCs w:val="24"/>
        </w:rPr>
        <w:tab/>
        <w:t>Г.В. Саломатина</w:t>
      </w:r>
    </w:p>
    <w:p w:rsidR="00983CEE" w:rsidRPr="00983CEE" w:rsidRDefault="00983CEE" w:rsidP="00983CEE">
      <w:pPr>
        <w:pStyle w:val="a4"/>
        <w:shd w:val="clear" w:color="auto" w:fill="auto"/>
        <w:spacing w:before="0" w:line="240" w:lineRule="auto"/>
        <w:ind w:right="2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983CEE" w:rsidRDefault="00983CEE" w:rsidP="00983CEE">
      <w:pPr>
        <w:pStyle w:val="a4"/>
        <w:shd w:val="clear" w:color="auto" w:fill="auto"/>
        <w:spacing w:before="0" w:line="240" w:lineRule="auto"/>
        <w:ind w:left="5812" w:right="2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983CEE" w:rsidRDefault="00983CEE" w:rsidP="00983CEE">
      <w:pPr>
        <w:pStyle w:val="a4"/>
        <w:shd w:val="clear" w:color="auto" w:fill="auto"/>
        <w:spacing w:before="0" w:line="240" w:lineRule="auto"/>
        <w:ind w:left="5812" w:right="2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983CEE" w:rsidRDefault="00983CEE" w:rsidP="00983CEE">
      <w:pPr>
        <w:pStyle w:val="a4"/>
        <w:shd w:val="clear" w:color="auto" w:fill="auto"/>
        <w:spacing w:before="0" w:line="240" w:lineRule="auto"/>
        <w:ind w:left="5812" w:right="2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983CEE" w:rsidRDefault="00983CEE" w:rsidP="00983CEE">
      <w:pPr>
        <w:pStyle w:val="a4"/>
        <w:shd w:val="clear" w:color="auto" w:fill="auto"/>
        <w:spacing w:before="0" w:line="240" w:lineRule="auto"/>
        <w:ind w:left="5812" w:right="2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983CEE" w:rsidRDefault="00983CEE" w:rsidP="00983CEE">
      <w:pPr>
        <w:pStyle w:val="a4"/>
        <w:shd w:val="clear" w:color="auto" w:fill="auto"/>
        <w:spacing w:before="0" w:line="240" w:lineRule="auto"/>
        <w:ind w:left="5812" w:right="2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983CEE" w:rsidRDefault="00983CEE" w:rsidP="00983CEE">
      <w:pPr>
        <w:pStyle w:val="a4"/>
        <w:shd w:val="clear" w:color="auto" w:fill="auto"/>
        <w:spacing w:before="0" w:line="240" w:lineRule="auto"/>
        <w:ind w:left="5812" w:right="2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983CEE" w:rsidRDefault="00983CEE" w:rsidP="00983CEE">
      <w:pPr>
        <w:pStyle w:val="a4"/>
        <w:shd w:val="clear" w:color="auto" w:fill="auto"/>
        <w:spacing w:before="0" w:line="240" w:lineRule="auto"/>
        <w:ind w:left="5812" w:right="2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983CEE" w:rsidRDefault="00983CEE" w:rsidP="00983CEE">
      <w:pPr>
        <w:pStyle w:val="a4"/>
        <w:shd w:val="clear" w:color="auto" w:fill="auto"/>
        <w:spacing w:before="0" w:line="240" w:lineRule="auto"/>
        <w:ind w:left="5812" w:right="2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983CEE" w:rsidRDefault="00983CEE" w:rsidP="00983CEE">
      <w:pPr>
        <w:pStyle w:val="a4"/>
        <w:shd w:val="clear" w:color="auto" w:fill="auto"/>
        <w:spacing w:before="0" w:line="240" w:lineRule="auto"/>
        <w:ind w:left="5812" w:right="2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983CEE" w:rsidRDefault="00983CEE" w:rsidP="00983CEE">
      <w:pPr>
        <w:pStyle w:val="a4"/>
        <w:shd w:val="clear" w:color="auto" w:fill="auto"/>
        <w:spacing w:before="0" w:line="240" w:lineRule="auto"/>
        <w:ind w:left="5812" w:right="2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983CEE" w:rsidRPr="00983CEE" w:rsidRDefault="00983CEE" w:rsidP="00983CEE">
      <w:pPr>
        <w:pStyle w:val="a4"/>
        <w:shd w:val="clear" w:color="auto" w:fill="auto"/>
        <w:spacing w:before="0" w:line="240" w:lineRule="auto"/>
        <w:ind w:left="5812" w:right="2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983CEE" w:rsidRPr="00983CEE" w:rsidRDefault="00983CEE" w:rsidP="00983CEE">
      <w:pPr>
        <w:pStyle w:val="a4"/>
        <w:shd w:val="clear" w:color="auto" w:fill="auto"/>
        <w:spacing w:before="0" w:line="240" w:lineRule="auto"/>
        <w:ind w:left="5812" w:right="2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Солонецкого сельского поселения</w:t>
      </w:r>
    </w:p>
    <w:p w:rsidR="00983CEE" w:rsidRPr="00983CEE" w:rsidRDefault="00983CEE" w:rsidP="00983CEE">
      <w:pPr>
        <w:pStyle w:val="a4"/>
        <w:shd w:val="clear" w:color="auto" w:fill="auto"/>
        <w:spacing w:before="0" w:line="240" w:lineRule="auto"/>
        <w:ind w:left="5812" w:right="20"/>
        <w:jc w:val="both"/>
        <w:rPr>
          <w:rFonts w:ascii="Times New Roman" w:hAnsi="Times New Roman"/>
          <w:sz w:val="24"/>
          <w:szCs w:val="24"/>
        </w:rPr>
      </w:pPr>
      <w:r w:rsidRPr="00983CEE">
        <w:rPr>
          <w:rStyle w:val="0pt"/>
          <w:rFonts w:ascii="Times New Roman" w:hAnsi="Times New Roman" w:cs="Times New Roman"/>
          <w:color w:val="000000"/>
          <w:sz w:val="24"/>
          <w:szCs w:val="24"/>
        </w:rPr>
        <w:t>от 15.01.2018 г. № 3</w:t>
      </w: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jc w:val="center"/>
        <w:rPr>
          <w:rStyle w:val="23pt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jc w:val="center"/>
        <w:rPr>
          <w:rStyle w:val="23pt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jc w:val="center"/>
        <w:rPr>
          <w:rStyle w:val="23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CEE">
        <w:rPr>
          <w:rStyle w:val="23pt"/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CE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Об оплате труда специалиста по военно-учетной работе, осуществляющего первичный воинский учет на территории Солонецкого сельского поселения</w:t>
      </w: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CE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CEE" w:rsidRPr="00983CEE" w:rsidRDefault="00983CEE" w:rsidP="00983CEE">
      <w:pPr>
        <w:pStyle w:val="a4"/>
        <w:shd w:val="clear" w:color="auto" w:fill="auto"/>
        <w:tabs>
          <w:tab w:val="left" w:pos="1508"/>
        </w:tabs>
        <w:spacing w:before="0" w:line="240" w:lineRule="auto"/>
        <w:ind w:right="20" w:firstLine="426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 октября 2003 года № 131 - ФЗ «Об общих принципах организации местного самоуправления в Российской Федерации».</w:t>
      </w:r>
    </w:p>
    <w:p w:rsidR="00983CEE" w:rsidRPr="00983CEE" w:rsidRDefault="00983CEE" w:rsidP="00983CEE">
      <w:pPr>
        <w:pStyle w:val="a4"/>
        <w:shd w:val="clear" w:color="auto" w:fill="auto"/>
        <w:tabs>
          <w:tab w:val="left" w:pos="1508"/>
        </w:tabs>
        <w:spacing w:before="0" w:line="240" w:lineRule="auto"/>
        <w:ind w:right="20" w:firstLine="426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>1.2. Настоящее Положение применяется при определении заработной платы специалиста по военно-учетной работе (далее – специалиста по ВУР), осуществляющего первичный воинский учет на территории Солонецкого сельского поселения.</w:t>
      </w:r>
    </w:p>
    <w:p w:rsidR="00983CEE" w:rsidRPr="00983CEE" w:rsidRDefault="00983CEE" w:rsidP="00983CEE">
      <w:pPr>
        <w:pStyle w:val="a4"/>
        <w:shd w:val="clear" w:color="auto" w:fill="auto"/>
        <w:tabs>
          <w:tab w:val="left" w:pos="1508"/>
        </w:tabs>
        <w:spacing w:before="0" w:line="240" w:lineRule="auto"/>
        <w:ind w:right="20" w:firstLine="426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>1.3. Оплата труда специалиста по ВУР производится из средств субвенции, предоставленной бюджету поселения из федерального бюджета.</w:t>
      </w:r>
    </w:p>
    <w:p w:rsidR="00983CEE" w:rsidRPr="00983CEE" w:rsidRDefault="00983CEE" w:rsidP="00983CEE">
      <w:pPr>
        <w:pStyle w:val="a4"/>
        <w:shd w:val="clear" w:color="auto" w:fill="auto"/>
        <w:tabs>
          <w:tab w:val="left" w:pos="1508"/>
        </w:tabs>
        <w:spacing w:before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>1.4. Система оплаты труда специалиста по ВУР включает месячный должностной оклад (далее - должностной оклад) и  выплаты стимулирующего характера.</w:t>
      </w:r>
    </w:p>
    <w:p w:rsidR="00983CEE" w:rsidRPr="00983CEE" w:rsidRDefault="00983CEE" w:rsidP="00983CEE">
      <w:pPr>
        <w:pStyle w:val="a4"/>
        <w:shd w:val="clear" w:color="auto" w:fill="auto"/>
        <w:tabs>
          <w:tab w:val="left" w:pos="1431"/>
        </w:tabs>
        <w:spacing w:before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</w:p>
    <w:p w:rsidR="00983CEE" w:rsidRPr="00983CEE" w:rsidRDefault="00983CEE" w:rsidP="00983CEE">
      <w:pPr>
        <w:pStyle w:val="20"/>
        <w:numPr>
          <w:ilvl w:val="0"/>
          <w:numId w:val="1"/>
        </w:numPr>
        <w:shd w:val="clear" w:color="auto" w:fill="auto"/>
        <w:tabs>
          <w:tab w:val="left" w:pos="3005"/>
        </w:tabs>
        <w:spacing w:after="0" w:line="240" w:lineRule="auto"/>
        <w:ind w:right="1680"/>
        <w:jc w:val="center"/>
        <w:rPr>
          <w:rStyle w:val="20pt"/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983CE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и условия оплаты труда </w:t>
      </w:r>
    </w:p>
    <w:p w:rsidR="00983CEE" w:rsidRPr="00983CEE" w:rsidRDefault="00983CEE" w:rsidP="00983CEE">
      <w:pPr>
        <w:pStyle w:val="20"/>
        <w:shd w:val="clear" w:color="auto" w:fill="auto"/>
        <w:tabs>
          <w:tab w:val="left" w:pos="3005"/>
        </w:tabs>
        <w:spacing w:after="0" w:line="240" w:lineRule="auto"/>
        <w:ind w:left="2760" w:right="1680"/>
        <w:rPr>
          <w:rStyle w:val="20pt"/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983CEE" w:rsidRPr="00983CEE" w:rsidRDefault="00983CEE" w:rsidP="00983CEE">
      <w:pPr>
        <w:pStyle w:val="20"/>
        <w:shd w:val="clear" w:color="auto" w:fill="auto"/>
        <w:tabs>
          <w:tab w:val="left" w:pos="3005"/>
        </w:tabs>
        <w:spacing w:after="0" w:line="240" w:lineRule="auto"/>
        <w:ind w:left="2040" w:right="1680"/>
        <w:jc w:val="center"/>
        <w:rPr>
          <w:rFonts w:ascii="Times New Roman" w:hAnsi="Times New Roman"/>
          <w:color w:val="000000"/>
          <w:spacing w:val="5"/>
          <w:sz w:val="24"/>
          <w:szCs w:val="24"/>
        </w:rPr>
      </w:pPr>
      <w:r w:rsidRPr="00983CE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2.1. Условия оплаты труда</w:t>
      </w:r>
    </w:p>
    <w:p w:rsidR="00983CEE" w:rsidRPr="00983CEE" w:rsidRDefault="00983CEE" w:rsidP="00983CEE">
      <w:pPr>
        <w:pStyle w:val="a4"/>
        <w:shd w:val="clear" w:color="auto" w:fill="auto"/>
        <w:spacing w:before="0" w:line="240" w:lineRule="auto"/>
        <w:ind w:left="20" w:right="20" w:firstLine="406"/>
        <w:jc w:val="both"/>
        <w:rPr>
          <w:rFonts w:ascii="Times New Roman" w:hAnsi="Times New Roman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>2.1.1. Условия оплаты труда, предусмотренные настоящим разделом, устанавливаются специалисту по ВУР 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соблюдение правил внутреннего трудового распорядка учреждения.</w:t>
      </w:r>
    </w:p>
    <w:p w:rsidR="00983CEE" w:rsidRPr="00983CEE" w:rsidRDefault="00983CEE" w:rsidP="00983CEE">
      <w:pPr>
        <w:pStyle w:val="a4"/>
        <w:shd w:val="clear" w:color="auto" w:fill="auto"/>
        <w:tabs>
          <w:tab w:val="left" w:pos="426"/>
        </w:tabs>
        <w:spacing w:before="0" w:line="240" w:lineRule="auto"/>
        <w:ind w:left="20" w:right="20"/>
        <w:jc w:val="both"/>
        <w:rPr>
          <w:rStyle w:val="0pt"/>
          <w:rFonts w:ascii="Times New Roman" w:hAnsi="Times New Roman" w:cs="Times New Roman"/>
          <w:spacing w:val="4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ab/>
        <w:t xml:space="preserve">2.1.2. Для специалиста по ВУР устанавливается 40-часовая рабочая </w:t>
      </w:r>
      <w:r w:rsidRPr="00983CEE">
        <w:rPr>
          <w:rStyle w:val="0pt"/>
          <w:rFonts w:ascii="Times New Roman" w:hAnsi="Times New Roman" w:cs="Times New Roman"/>
          <w:color w:val="000000"/>
          <w:sz w:val="24"/>
          <w:szCs w:val="24"/>
        </w:rPr>
        <w:t>неделя.</w:t>
      </w:r>
    </w:p>
    <w:p w:rsidR="00983CEE" w:rsidRPr="00983CEE" w:rsidRDefault="00983CEE" w:rsidP="00983CEE">
      <w:pPr>
        <w:pStyle w:val="a4"/>
        <w:shd w:val="clear" w:color="auto" w:fill="auto"/>
        <w:tabs>
          <w:tab w:val="left" w:pos="1432"/>
        </w:tabs>
        <w:spacing w:before="0" w:line="240" w:lineRule="auto"/>
        <w:ind w:left="40" w:right="40"/>
        <w:jc w:val="both"/>
        <w:rPr>
          <w:rFonts w:ascii="Times New Roman" w:hAnsi="Times New Roman"/>
          <w:sz w:val="24"/>
          <w:szCs w:val="24"/>
        </w:rPr>
      </w:pP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ind w:right="580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CE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2.2. Должностной оклад</w:t>
      </w: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ind w:right="580"/>
        <w:jc w:val="center"/>
        <w:rPr>
          <w:rFonts w:ascii="Times New Roman" w:hAnsi="Times New Roman"/>
          <w:sz w:val="24"/>
          <w:szCs w:val="24"/>
        </w:rPr>
      </w:pPr>
    </w:p>
    <w:p w:rsidR="00983CEE" w:rsidRPr="00983CEE" w:rsidRDefault="00983CEE" w:rsidP="00983CEE">
      <w:pPr>
        <w:pStyle w:val="a4"/>
        <w:shd w:val="clear" w:color="auto" w:fill="auto"/>
        <w:tabs>
          <w:tab w:val="left" w:pos="426"/>
        </w:tabs>
        <w:spacing w:before="0" w:line="240" w:lineRule="auto"/>
        <w:ind w:right="4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ab/>
        <w:t xml:space="preserve">2.2.1 Размер должностного оклада специалиста по ВУР устанавливается применительно к окладам работников отдела военного комиссариата по муниципальному образованию, установленным по таблице 82 приложения 1 к приказу Министра обороны Российской Федерации от 10.11.2008 года № 555 с учетом повышений. </w:t>
      </w:r>
    </w:p>
    <w:p w:rsidR="00983CEE" w:rsidRPr="00983CEE" w:rsidRDefault="00983CEE" w:rsidP="00983CEE">
      <w:pPr>
        <w:pStyle w:val="a4"/>
        <w:shd w:val="clear" w:color="auto" w:fill="auto"/>
        <w:tabs>
          <w:tab w:val="left" w:pos="426"/>
        </w:tabs>
        <w:spacing w:before="0" w:line="240" w:lineRule="auto"/>
        <w:ind w:right="4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ab/>
        <w:t xml:space="preserve">Должностной оклад специалиста по ВУР установить применительно к окладу </w:t>
      </w:r>
      <w:proofErr w:type="gramStart"/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>помощника начальника отделения отдела военного комиссариата</w:t>
      </w:r>
      <w:proofErr w:type="gramEnd"/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по муниципальному образованию по состоянию на 15.01.2018 г. в размере 10752,68 рублей.</w:t>
      </w:r>
    </w:p>
    <w:p w:rsidR="00983CEE" w:rsidRPr="00983CEE" w:rsidRDefault="00983CEE" w:rsidP="00983CEE">
      <w:pPr>
        <w:pStyle w:val="a4"/>
        <w:shd w:val="clear" w:color="auto" w:fill="auto"/>
        <w:spacing w:before="0" w:line="240" w:lineRule="auto"/>
        <w:ind w:left="40" w:firstLine="386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2.2.2 Индексация или повышение должностных окладов специалиста по ВУР производится в размерах и в сроки, предусмотренные распоряжениями </w:t>
      </w: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lastRenderedPageBreak/>
        <w:t>Правительства Российской Федерации и приказами Министра обороны Российской Федерации.</w:t>
      </w:r>
    </w:p>
    <w:p w:rsidR="00983CEE" w:rsidRPr="00983CEE" w:rsidRDefault="00983CEE" w:rsidP="00983CEE">
      <w:pPr>
        <w:pStyle w:val="a4"/>
        <w:shd w:val="clear" w:color="auto" w:fill="auto"/>
        <w:tabs>
          <w:tab w:val="left" w:pos="1456"/>
        </w:tabs>
        <w:spacing w:before="0" w:line="240" w:lineRule="auto"/>
        <w:ind w:left="40" w:right="40"/>
        <w:jc w:val="both"/>
        <w:rPr>
          <w:rFonts w:ascii="Times New Roman" w:hAnsi="Times New Roman"/>
          <w:sz w:val="24"/>
          <w:szCs w:val="24"/>
        </w:rPr>
      </w:pP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ind w:right="580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CE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III. Выплаты стимулирующего характера и условия их начисления</w:t>
      </w:r>
    </w:p>
    <w:p w:rsidR="00983CEE" w:rsidRPr="00983CEE" w:rsidRDefault="00983CEE" w:rsidP="00983CEE">
      <w:pPr>
        <w:pStyle w:val="20"/>
        <w:shd w:val="clear" w:color="auto" w:fill="auto"/>
        <w:spacing w:after="0" w:line="240" w:lineRule="auto"/>
        <w:ind w:right="580"/>
        <w:jc w:val="center"/>
        <w:rPr>
          <w:rFonts w:ascii="Times New Roman" w:hAnsi="Times New Roman"/>
          <w:sz w:val="24"/>
          <w:szCs w:val="24"/>
        </w:rPr>
      </w:pPr>
    </w:p>
    <w:p w:rsidR="00983CEE" w:rsidRPr="00983CEE" w:rsidRDefault="00983CEE" w:rsidP="00983CEE">
      <w:pPr>
        <w:pStyle w:val="20"/>
        <w:shd w:val="clear" w:color="auto" w:fill="auto"/>
        <w:tabs>
          <w:tab w:val="left" w:pos="1375"/>
        </w:tabs>
        <w:spacing w:after="0" w:line="240" w:lineRule="auto"/>
        <w:ind w:right="225"/>
        <w:jc w:val="center"/>
        <w:rPr>
          <w:rStyle w:val="20pt"/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983CE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3.1. Ежемесячные премиальные выплаты</w:t>
      </w:r>
    </w:p>
    <w:p w:rsidR="00983CEE" w:rsidRPr="00983CEE" w:rsidRDefault="00983CEE" w:rsidP="00983CEE">
      <w:pPr>
        <w:pStyle w:val="20"/>
        <w:shd w:val="clear" w:color="auto" w:fill="auto"/>
        <w:tabs>
          <w:tab w:val="left" w:pos="426"/>
        </w:tabs>
        <w:spacing w:after="0" w:line="240" w:lineRule="auto"/>
        <w:ind w:right="80" w:firstLine="426"/>
        <w:rPr>
          <w:rFonts w:ascii="Times New Roman" w:hAnsi="Times New Roman"/>
          <w:sz w:val="24"/>
          <w:szCs w:val="24"/>
        </w:rPr>
      </w:pPr>
    </w:p>
    <w:p w:rsidR="00983CEE" w:rsidRPr="00983CEE" w:rsidRDefault="00983CEE" w:rsidP="00983CEE">
      <w:pPr>
        <w:pStyle w:val="a4"/>
        <w:shd w:val="clear" w:color="auto" w:fill="auto"/>
        <w:tabs>
          <w:tab w:val="left" w:pos="426"/>
        </w:tabs>
        <w:spacing w:before="0" w:line="240" w:lineRule="auto"/>
        <w:ind w:left="40" w:right="40" w:firstLine="426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3.1.1. Ежемесячные премиальные выплаты по итогам работы устанавливается главой </w:t>
      </w:r>
      <w:r w:rsidRPr="00983CEE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. Конкретный размер выплаты определяется главой </w:t>
      </w:r>
      <w:r w:rsidRPr="00983CEE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в пределах </w:t>
      </w:r>
      <w:proofErr w:type="gramStart"/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>выделенной субвенции, предназначенной на оплату труда специалиста по ВУР и производится</w:t>
      </w:r>
      <w:proofErr w:type="gramEnd"/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на основании нормативного акта.</w:t>
      </w:r>
    </w:p>
    <w:p w:rsidR="00983CEE" w:rsidRPr="00983CEE" w:rsidRDefault="00983CEE" w:rsidP="00983CEE">
      <w:pPr>
        <w:pStyle w:val="a4"/>
        <w:shd w:val="clear" w:color="auto" w:fill="auto"/>
        <w:tabs>
          <w:tab w:val="left" w:pos="426"/>
        </w:tabs>
        <w:spacing w:before="0" w:line="240" w:lineRule="auto"/>
        <w:ind w:left="40" w:right="40" w:firstLine="426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3.1.2. При недобросовестном исполнении специалистом по ВУР своих должностных обязанностей, упущениях в работе, влияющих на качество воинского учета, глава </w:t>
      </w:r>
      <w:r w:rsidRPr="00983CEE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своим решением может снижать или лишать его полностью премиальных выплат по итогам работы. </w:t>
      </w:r>
    </w:p>
    <w:p w:rsidR="00983CEE" w:rsidRPr="00983CEE" w:rsidRDefault="00983CEE" w:rsidP="00983CEE">
      <w:pPr>
        <w:pStyle w:val="a4"/>
        <w:shd w:val="clear" w:color="auto" w:fill="auto"/>
        <w:tabs>
          <w:tab w:val="left" w:pos="426"/>
        </w:tabs>
        <w:spacing w:before="0" w:line="240" w:lineRule="auto"/>
        <w:ind w:left="40" w:right="40" w:firstLine="426"/>
        <w:jc w:val="both"/>
        <w:rPr>
          <w:rFonts w:ascii="Times New Roman" w:hAnsi="Times New Roman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>3.1.3. Премии специалисту по ВУР, имеющему дисциплинарное взыскание, не выплачиваются.</w:t>
      </w:r>
    </w:p>
    <w:p w:rsidR="00983CEE" w:rsidRPr="00983CEE" w:rsidRDefault="00983CEE" w:rsidP="00983CEE">
      <w:pPr>
        <w:pStyle w:val="a4"/>
        <w:shd w:val="clear" w:color="auto" w:fill="auto"/>
        <w:tabs>
          <w:tab w:val="left" w:pos="426"/>
        </w:tabs>
        <w:spacing w:before="0" w:line="240" w:lineRule="auto"/>
        <w:ind w:left="40" w:right="40" w:firstLine="426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3.1.4. При образовании к концу года экономии средств на оплату труда, образовавшуюся вследствие лишения специалиста по ВУР премиальных выплат, эти средства, по решению главы </w:t>
      </w:r>
      <w:r w:rsidRPr="00983CEE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, подлежат перераспределению на цели материально-технического обеспечения военно-учетной работы. </w:t>
      </w:r>
    </w:p>
    <w:p w:rsidR="00983CEE" w:rsidRPr="00983CEE" w:rsidRDefault="00983CEE" w:rsidP="00983CEE">
      <w:pPr>
        <w:pStyle w:val="a4"/>
        <w:shd w:val="clear" w:color="auto" w:fill="auto"/>
        <w:spacing w:before="0" w:line="240" w:lineRule="auto"/>
        <w:ind w:left="40" w:right="40" w:firstLine="560"/>
        <w:jc w:val="both"/>
        <w:rPr>
          <w:rFonts w:ascii="Times New Roman" w:hAnsi="Times New Roman"/>
          <w:sz w:val="24"/>
          <w:szCs w:val="24"/>
        </w:rPr>
      </w:pPr>
    </w:p>
    <w:p w:rsidR="00983CEE" w:rsidRPr="00983CEE" w:rsidRDefault="00983CEE" w:rsidP="00983CEE">
      <w:pPr>
        <w:pStyle w:val="20"/>
        <w:shd w:val="clear" w:color="auto" w:fill="auto"/>
        <w:tabs>
          <w:tab w:val="left" w:pos="2595"/>
        </w:tabs>
        <w:spacing w:after="0" w:line="240" w:lineRule="auto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CE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3.2. Единовременное денежное вознаграждение</w:t>
      </w:r>
    </w:p>
    <w:p w:rsidR="00983CEE" w:rsidRPr="00983CEE" w:rsidRDefault="00983CEE" w:rsidP="00983CEE">
      <w:pPr>
        <w:pStyle w:val="20"/>
        <w:shd w:val="clear" w:color="auto" w:fill="auto"/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3CEE" w:rsidRPr="00983CEE" w:rsidRDefault="00983CEE" w:rsidP="00983CEE">
      <w:pPr>
        <w:pStyle w:val="a4"/>
        <w:shd w:val="clear" w:color="auto" w:fill="auto"/>
        <w:spacing w:before="0" w:line="240" w:lineRule="auto"/>
        <w:ind w:left="40" w:right="40" w:firstLine="386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3.2.1. Единовременное денежное вознаграждение за добросовестное исполнение должностных обязанностей выплачивается на основании нормативного акта. </w:t>
      </w:r>
    </w:p>
    <w:p w:rsidR="00983CEE" w:rsidRPr="00983CEE" w:rsidRDefault="00983CEE" w:rsidP="00983CEE">
      <w:pPr>
        <w:pStyle w:val="a4"/>
        <w:shd w:val="clear" w:color="auto" w:fill="auto"/>
        <w:spacing w:before="0" w:line="240" w:lineRule="auto"/>
        <w:ind w:left="40" w:right="40" w:firstLine="386"/>
        <w:jc w:val="both"/>
        <w:rPr>
          <w:rFonts w:ascii="Times New Roman" w:hAnsi="Times New Roman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3.2.2. При образовании к концу года экономии средств на оплату труда специалиста по ВУР, такие средства решением главы </w:t>
      </w:r>
      <w:r w:rsidRPr="00983CEE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направляются на его премирование в качестве единовременного денежного вознаграждения.</w:t>
      </w:r>
    </w:p>
    <w:p w:rsidR="00983CEE" w:rsidRPr="00983CEE" w:rsidRDefault="00983CEE" w:rsidP="00983CEE">
      <w:pPr>
        <w:pStyle w:val="a4"/>
        <w:shd w:val="clear" w:color="auto" w:fill="auto"/>
        <w:spacing w:before="0" w:line="240" w:lineRule="auto"/>
        <w:ind w:left="20" w:right="20" w:firstLine="386"/>
        <w:jc w:val="both"/>
        <w:rPr>
          <w:rFonts w:ascii="Times New Roman" w:hAnsi="Times New Roman"/>
          <w:sz w:val="24"/>
          <w:szCs w:val="24"/>
        </w:rPr>
      </w:pPr>
      <w:r w:rsidRPr="00983CEE">
        <w:rPr>
          <w:rFonts w:ascii="Times New Roman" w:hAnsi="Times New Roman"/>
          <w:sz w:val="24"/>
          <w:szCs w:val="24"/>
        </w:rPr>
        <w:t xml:space="preserve">3.2.3. </w:t>
      </w: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>Единовременное денежное вознаграждение за добросовестное исполнение должностных обязанностей из средств экономии на оплату труда специалиста по ВУР предельными размерами не ограничивается.</w:t>
      </w:r>
    </w:p>
    <w:p w:rsidR="00983CEE" w:rsidRPr="00983CEE" w:rsidRDefault="00983CEE" w:rsidP="00983CEE">
      <w:pPr>
        <w:pStyle w:val="a4"/>
        <w:shd w:val="clear" w:color="auto" w:fill="auto"/>
        <w:spacing w:before="0" w:line="240" w:lineRule="auto"/>
        <w:ind w:left="20" w:right="20" w:firstLine="386"/>
        <w:jc w:val="both"/>
        <w:rPr>
          <w:rFonts w:ascii="Times New Roman" w:hAnsi="Times New Roman"/>
          <w:sz w:val="24"/>
          <w:szCs w:val="24"/>
        </w:rPr>
      </w:pPr>
    </w:p>
    <w:p w:rsidR="00983CEE" w:rsidRPr="00983CEE" w:rsidRDefault="00983CEE" w:rsidP="00983CEE">
      <w:pPr>
        <w:pStyle w:val="22"/>
        <w:numPr>
          <w:ilvl w:val="0"/>
          <w:numId w:val="2"/>
        </w:numPr>
        <w:shd w:val="clear" w:color="auto" w:fill="auto"/>
        <w:tabs>
          <w:tab w:val="clear" w:pos="2760"/>
          <w:tab w:val="left" w:pos="336"/>
          <w:tab w:val="num" w:pos="993"/>
        </w:tabs>
        <w:spacing w:before="0" w:after="0" w:line="240" w:lineRule="auto"/>
        <w:ind w:left="1276" w:right="320"/>
        <w:jc w:val="center"/>
        <w:rPr>
          <w:rStyle w:val="20pt0"/>
          <w:rFonts w:ascii="Times New Roman" w:hAnsi="Times New Roman" w:cs="Times New Roman"/>
          <w:b/>
          <w:bCs/>
          <w:sz w:val="24"/>
          <w:szCs w:val="24"/>
        </w:rPr>
      </w:pPr>
      <w:r w:rsidRPr="00983CEE">
        <w:rPr>
          <w:rStyle w:val="20pt0"/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фонда оплаты труда</w:t>
      </w:r>
    </w:p>
    <w:p w:rsidR="00983CEE" w:rsidRPr="00983CEE" w:rsidRDefault="00983CEE" w:rsidP="00983CEE">
      <w:pPr>
        <w:pStyle w:val="22"/>
        <w:shd w:val="clear" w:color="auto" w:fill="auto"/>
        <w:tabs>
          <w:tab w:val="left" w:pos="336"/>
        </w:tabs>
        <w:spacing w:before="0" w:after="0" w:line="240" w:lineRule="auto"/>
        <w:ind w:left="2040" w:right="320"/>
        <w:rPr>
          <w:rFonts w:ascii="Times New Roman" w:hAnsi="Times New Roman"/>
          <w:sz w:val="24"/>
          <w:szCs w:val="24"/>
        </w:rPr>
      </w:pPr>
    </w:p>
    <w:p w:rsidR="00983CEE" w:rsidRPr="00983CEE" w:rsidRDefault="00983CEE" w:rsidP="00983CEE">
      <w:pPr>
        <w:pStyle w:val="a4"/>
        <w:shd w:val="clear" w:color="auto" w:fill="auto"/>
        <w:spacing w:before="0" w:line="240" w:lineRule="auto"/>
        <w:ind w:left="20" w:right="20" w:firstLine="406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>4.1. Фонд оплаты труда для специалиста по ВУР формируется исходя из объема средств выделенной субвенции, предназначенной на оплату труда военно-учетных работников.</w:t>
      </w:r>
    </w:p>
    <w:p w:rsidR="00983CEE" w:rsidRPr="00983CEE" w:rsidRDefault="00983CEE" w:rsidP="00983CEE">
      <w:pPr>
        <w:pStyle w:val="a4"/>
        <w:shd w:val="clear" w:color="auto" w:fill="auto"/>
        <w:spacing w:before="0" w:line="240" w:lineRule="auto"/>
        <w:ind w:left="20" w:right="20" w:firstLine="406"/>
        <w:jc w:val="both"/>
        <w:rPr>
          <w:rFonts w:ascii="Times New Roman" w:hAnsi="Times New Roman"/>
          <w:sz w:val="24"/>
          <w:szCs w:val="24"/>
        </w:rPr>
      </w:pPr>
    </w:p>
    <w:p w:rsidR="00983CEE" w:rsidRPr="00983CEE" w:rsidRDefault="00983CEE" w:rsidP="00983CEE">
      <w:pPr>
        <w:pStyle w:val="a4"/>
        <w:shd w:val="clear" w:color="auto" w:fill="auto"/>
        <w:spacing w:before="0" w:line="240" w:lineRule="auto"/>
        <w:ind w:left="20" w:right="20" w:firstLine="406"/>
        <w:jc w:val="both"/>
        <w:rPr>
          <w:rFonts w:ascii="Times New Roman" w:hAnsi="Times New Roman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>4.2. При расчете годового фонда оплаты труда специалиста по ВУР учитываются следующие показатели:</w:t>
      </w:r>
    </w:p>
    <w:p w:rsidR="00983CEE" w:rsidRPr="00983CEE" w:rsidRDefault="00983CEE" w:rsidP="00983CEE">
      <w:pPr>
        <w:pStyle w:val="a4"/>
        <w:shd w:val="clear" w:color="auto" w:fill="auto"/>
        <w:tabs>
          <w:tab w:val="left" w:pos="1114"/>
        </w:tabs>
        <w:spacing w:before="0" w:line="240" w:lineRule="auto"/>
        <w:ind w:left="20" w:right="20" w:firstLine="406"/>
        <w:jc w:val="both"/>
        <w:rPr>
          <w:rFonts w:ascii="Times New Roman" w:hAnsi="Times New Roman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>а) должностной оклад, утвержденный штатным расписанием;</w:t>
      </w:r>
    </w:p>
    <w:p w:rsidR="00983CEE" w:rsidRPr="00983CEE" w:rsidRDefault="00983CEE" w:rsidP="00983CEE">
      <w:pPr>
        <w:pStyle w:val="a4"/>
        <w:shd w:val="clear" w:color="auto" w:fill="auto"/>
        <w:tabs>
          <w:tab w:val="left" w:pos="1847"/>
        </w:tabs>
        <w:spacing w:before="0" w:line="240" w:lineRule="auto"/>
        <w:ind w:left="20" w:firstLine="406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>б) выплаты стимулирующего характера (в расчете на год):</w:t>
      </w:r>
    </w:p>
    <w:p w:rsidR="00983CEE" w:rsidRDefault="00983CEE" w:rsidP="00983CEE">
      <w:pPr>
        <w:pStyle w:val="a4"/>
        <w:shd w:val="clear" w:color="auto" w:fill="auto"/>
        <w:tabs>
          <w:tab w:val="left" w:pos="426"/>
        </w:tabs>
        <w:spacing w:before="0" w:line="240" w:lineRule="auto"/>
        <w:ind w:right="2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83CEE">
        <w:rPr>
          <w:rStyle w:val="a3"/>
          <w:rFonts w:ascii="Times New Roman" w:hAnsi="Times New Roman" w:cs="Times New Roman"/>
          <w:color w:val="000000"/>
          <w:sz w:val="24"/>
          <w:szCs w:val="24"/>
        </w:rPr>
        <w:tab/>
        <w:t>в) ежемесячные премиальные выплаты по итогам работы - в размере годового фонда оплаты труда в виде выделенной субвенции, предназначенной на оплату труда специалиста по ВУР, за вычетом двенадцати должностных окладов специалиста по ВУР.</w:t>
      </w:r>
    </w:p>
    <w:p w:rsidR="00150EF9" w:rsidRDefault="00150EF9" w:rsidP="00150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F9" w:rsidRDefault="00150EF9" w:rsidP="00150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F9" w:rsidRDefault="00150EF9" w:rsidP="00150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F9" w:rsidRDefault="00150EF9" w:rsidP="00150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F9" w:rsidRDefault="00150EF9" w:rsidP="00150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F9" w:rsidRDefault="00150EF9" w:rsidP="00150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F9" w:rsidRDefault="00150EF9" w:rsidP="00150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F9" w:rsidRDefault="00150EF9" w:rsidP="00150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F9" w:rsidRDefault="00150EF9" w:rsidP="00150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F9" w:rsidRDefault="00150EF9" w:rsidP="00150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F9" w:rsidRDefault="00150EF9" w:rsidP="00150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F9" w:rsidRDefault="00150EF9" w:rsidP="00150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F9" w:rsidRDefault="00150EF9" w:rsidP="00150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F9" w:rsidRDefault="00150EF9" w:rsidP="00150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F9" w:rsidRDefault="00150EF9" w:rsidP="00150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F9" w:rsidRDefault="00150EF9" w:rsidP="00150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F9" w:rsidRDefault="00150EF9" w:rsidP="00150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F9" w:rsidRDefault="00150EF9" w:rsidP="00150EF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150EF9" w:rsidSect="006A6900">
          <w:pgSz w:w="11906" w:h="16838" w:code="9"/>
          <w:pgMar w:top="851" w:right="1418" w:bottom="851" w:left="1418" w:header="709" w:footer="709" w:gutter="0"/>
          <w:cols w:space="708"/>
          <w:docGrid w:linePitch="299"/>
        </w:sectPr>
      </w:pPr>
    </w:p>
    <w:p w:rsidR="00150EF9" w:rsidRPr="00150EF9" w:rsidRDefault="00150EF9" w:rsidP="00150E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E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 Н Ф О </w:t>
      </w:r>
      <w:proofErr w:type="gramStart"/>
      <w:r w:rsidRPr="00150EF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50EF9">
        <w:rPr>
          <w:rFonts w:ascii="Times New Roman" w:hAnsi="Times New Roman" w:cs="Times New Roman"/>
          <w:b/>
          <w:sz w:val="24"/>
          <w:szCs w:val="24"/>
        </w:rPr>
        <w:t xml:space="preserve"> М А Ц И Я</w:t>
      </w:r>
    </w:p>
    <w:p w:rsidR="00150EF9" w:rsidRPr="00150EF9" w:rsidRDefault="00150EF9" w:rsidP="00150EF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EF9">
        <w:rPr>
          <w:rFonts w:ascii="Times New Roman" w:hAnsi="Times New Roman" w:cs="Times New Roman"/>
          <w:b/>
          <w:sz w:val="24"/>
          <w:szCs w:val="24"/>
        </w:rPr>
        <w:t xml:space="preserve">и с </w:t>
      </w:r>
      <w:proofErr w:type="gramStart"/>
      <w:r w:rsidRPr="00150EF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50EF9">
        <w:rPr>
          <w:rFonts w:ascii="Times New Roman" w:hAnsi="Times New Roman" w:cs="Times New Roman"/>
          <w:b/>
          <w:sz w:val="24"/>
          <w:szCs w:val="24"/>
        </w:rPr>
        <w:t xml:space="preserve"> о л н е н и е доходов бюджета Солонецкого сельского поселения по кодам клас</w:t>
      </w:r>
      <w:r>
        <w:rPr>
          <w:rFonts w:ascii="Times New Roman" w:hAnsi="Times New Roman" w:cs="Times New Roman"/>
          <w:b/>
          <w:sz w:val="24"/>
          <w:szCs w:val="24"/>
        </w:rPr>
        <w:t>сификации доходов бюджетов за (4</w:t>
      </w:r>
      <w:r w:rsidRPr="00150EF9">
        <w:rPr>
          <w:rFonts w:ascii="Times New Roman" w:hAnsi="Times New Roman" w:cs="Times New Roman"/>
          <w:b/>
          <w:sz w:val="24"/>
          <w:szCs w:val="24"/>
        </w:rPr>
        <w:t xml:space="preserve"> квартал)   2017 год (</w:t>
      </w:r>
      <w:proofErr w:type="spellStart"/>
      <w:r w:rsidRPr="00150EF9">
        <w:rPr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  <w:r w:rsidRPr="00150EF9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3643"/>
        <w:gridCol w:w="1985"/>
        <w:gridCol w:w="2409"/>
      </w:tblGrid>
      <w:tr w:rsidR="00150EF9" w:rsidRPr="00150EF9" w:rsidTr="00150EF9">
        <w:trPr>
          <w:trHeight w:val="259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3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EF9" w:rsidRPr="00150EF9" w:rsidRDefault="00150EF9" w:rsidP="00150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150EF9" w:rsidRPr="00150EF9" w:rsidTr="00150EF9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EF9" w:rsidRPr="00150EF9" w:rsidRDefault="00150EF9" w:rsidP="00150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EF9" w:rsidRPr="00150EF9" w:rsidRDefault="00150EF9" w:rsidP="00150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EF9" w:rsidRPr="00150EF9" w:rsidRDefault="00150EF9" w:rsidP="00150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EF9" w:rsidRPr="00150EF9" w:rsidRDefault="00150EF9" w:rsidP="00150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EF9" w:rsidRPr="00150EF9" w:rsidRDefault="00150EF9" w:rsidP="00150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0EF9" w:rsidRPr="00150EF9" w:rsidTr="00150EF9">
        <w:trPr>
          <w:trHeight w:val="28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EF9" w:rsidRPr="00150EF9" w:rsidRDefault="00150EF9" w:rsidP="00150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EF9" w:rsidRPr="00150EF9" w:rsidRDefault="00150EF9" w:rsidP="00150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EF9" w:rsidRPr="00150EF9" w:rsidRDefault="00150EF9" w:rsidP="00150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EF9" w:rsidRPr="00150EF9" w:rsidRDefault="00150EF9" w:rsidP="00150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EF9" w:rsidRPr="00150EF9" w:rsidRDefault="00150EF9" w:rsidP="00150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0EF9" w:rsidRPr="00150EF9" w:rsidTr="00150EF9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50EF9" w:rsidRPr="00150EF9" w:rsidTr="00150EF9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24 759 751,00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24 804 164,90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4 629 700,00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4 674 113,90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231 200,00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237 666,81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231 200,00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237 666,81</w:t>
            </w:r>
          </w:p>
        </w:tc>
      </w:tr>
      <w:tr w:rsidR="00150EF9" w:rsidRPr="00150EF9" w:rsidTr="00150EF9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231 200,00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237 523,72</w:t>
            </w:r>
          </w:p>
        </w:tc>
      </w:tr>
      <w:tr w:rsidR="00150EF9" w:rsidRPr="00150EF9" w:rsidTr="00150EF9">
        <w:trPr>
          <w:trHeight w:val="16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231 200,00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232 287,99</w:t>
            </w:r>
          </w:p>
        </w:tc>
      </w:tr>
      <w:tr w:rsidR="00150EF9" w:rsidRPr="00150EF9" w:rsidTr="00150EF9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000 1 01 02010 01 2100 110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154,51</w:t>
            </w:r>
          </w:p>
        </w:tc>
      </w:tr>
      <w:tr w:rsidR="00150EF9" w:rsidRPr="00150EF9" w:rsidTr="00150EF9">
        <w:trPr>
          <w:trHeight w:val="16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000 1 01 02010 01 3000 110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5 081,22</w:t>
            </w:r>
          </w:p>
        </w:tc>
      </w:tr>
      <w:tr w:rsidR="00150EF9" w:rsidRPr="00150EF9" w:rsidTr="00150EF9">
        <w:trPr>
          <w:trHeight w:val="16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</w:tr>
      <w:tr w:rsidR="00150EF9" w:rsidRPr="00150EF9" w:rsidTr="00150EF9">
        <w:trPr>
          <w:trHeight w:val="21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000 1 01 02020 01 3000 110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</w:tr>
      <w:tr w:rsidR="00150EF9" w:rsidRPr="00150EF9" w:rsidTr="00150EF9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23,09</w:t>
            </w:r>
          </w:p>
        </w:tc>
      </w:tr>
      <w:tr w:rsidR="00150EF9" w:rsidRPr="00150EF9" w:rsidTr="00150EF9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000 1 01 02030 01 1000 110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2,60</w:t>
            </w:r>
          </w:p>
        </w:tc>
      </w:tr>
      <w:tr w:rsidR="00150EF9" w:rsidRPr="00150EF9" w:rsidTr="00150EF9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000 1 01 02030 01 2100 110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0,49</w:t>
            </w:r>
          </w:p>
        </w:tc>
      </w:tr>
      <w:tr w:rsidR="00150EF9" w:rsidRPr="00150EF9" w:rsidTr="00150EF9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000 1 01 02030 01 3000 110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406 200,00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406 610,31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406 200,00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406 610,31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406 200,00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406 810,89</w:t>
            </w:r>
          </w:p>
        </w:tc>
      </w:tr>
      <w:tr w:rsidR="00150EF9" w:rsidRPr="00150EF9" w:rsidTr="00150EF9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000 1 05 03010 01 1000 110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344 200,00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344 255,23</w:t>
            </w:r>
          </w:p>
        </w:tc>
      </w:tr>
      <w:tr w:rsidR="00150EF9" w:rsidRPr="00150EF9" w:rsidTr="00150EF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000 1 05 03010 01 2100 110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33 188,30</w:t>
            </w:r>
          </w:p>
        </w:tc>
      </w:tr>
      <w:tr w:rsidR="00150EF9" w:rsidRPr="00150EF9" w:rsidTr="00150EF9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000 1 05 03010 01 3000 110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29 367,36</w:t>
            </w:r>
          </w:p>
        </w:tc>
      </w:tr>
      <w:tr w:rsidR="00150EF9" w:rsidRPr="00150EF9" w:rsidTr="00150EF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000 1 05 03020 01 0000 110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-200,58</w:t>
            </w:r>
          </w:p>
        </w:tc>
      </w:tr>
      <w:tr w:rsidR="00150EF9" w:rsidRPr="00150EF9" w:rsidTr="00150EF9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000 1 05 03020 01 1000 110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-25,17</w:t>
            </w:r>
          </w:p>
        </w:tc>
      </w:tr>
      <w:tr w:rsidR="00150EF9" w:rsidRPr="00150EF9" w:rsidTr="00150EF9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000 1 05 03020 01 2100 110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-145,41</w:t>
            </w:r>
          </w:p>
        </w:tc>
      </w:tr>
      <w:tr w:rsidR="00150EF9" w:rsidRPr="00150EF9" w:rsidTr="00150EF9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000 1 05 03020 01 3000 110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-30,00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3 329 200,00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3 366 608,94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187 709,75</w:t>
            </w:r>
          </w:p>
        </w:tc>
      </w:tr>
      <w:tr w:rsidR="00150EF9" w:rsidRPr="00150EF9" w:rsidTr="00150EF9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187 709,75</w:t>
            </w:r>
          </w:p>
        </w:tc>
      </w:tr>
      <w:tr w:rsidR="00150EF9" w:rsidRPr="00150EF9" w:rsidTr="00150EF9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185 233,06</w:t>
            </w:r>
          </w:p>
        </w:tc>
      </w:tr>
      <w:tr w:rsidR="00150EF9" w:rsidRPr="00150EF9" w:rsidTr="00150EF9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000 1 06 01030 10 2100 110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2 476,69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3 173 100,00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3 178 899,19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1 113 100,00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1 114 684,93</w:t>
            </w:r>
          </w:p>
        </w:tc>
      </w:tr>
      <w:tr w:rsidR="00150EF9" w:rsidRPr="00150EF9" w:rsidTr="00150EF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1 113 100,00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1 114 684,93</w:t>
            </w:r>
          </w:p>
        </w:tc>
      </w:tr>
      <w:tr w:rsidR="00150EF9" w:rsidRPr="00150EF9" w:rsidTr="00150EF9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1 105 100,00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1 105 798,93</w:t>
            </w:r>
          </w:p>
        </w:tc>
      </w:tr>
      <w:tr w:rsidR="00150EF9" w:rsidRPr="00150EF9" w:rsidTr="00150EF9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000 1 06 06033 10 2100 110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8 886,00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2 060 000,00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2 064 214,26</w:t>
            </w:r>
          </w:p>
        </w:tc>
      </w:tr>
      <w:tr w:rsidR="00150EF9" w:rsidRPr="00150EF9" w:rsidTr="00150EF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2 060 000,00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2 064 214,26</w:t>
            </w:r>
          </w:p>
        </w:tc>
      </w:tr>
      <w:tr w:rsidR="00150EF9" w:rsidRPr="00150EF9" w:rsidTr="00150EF9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2 060 000,00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2 060 115,21</w:t>
            </w:r>
          </w:p>
        </w:tc>
      </w:tr>
      <w:tr w:rsidR="00150EF9" w:rsidRPr="00150EF9" w:rsidTr="00150EF9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000 1 06 06043 10 2100 110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4 119,05</w:t>
            </w:r>
          </w:p>
        </w:tc>
      </w:tr>
      <w:tr w:rsidR="00150EF9" w:rsidRPr="00150EF9" w:rsidTr="00150EF9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(прочие поступления)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000 1 06 06043 10 4000 110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-20,00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37 113,93</w:t>
            </w:r>
          </w:p>
        </w:tc>
      </w:tr>
      <w:tr w:rsidR="00150EF9" w:rsidRPr="00150EF9" w:rsidTr="00150EF9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37 113,93</w:t>
            </w:r>
          </w:p>
        </w:tc>
      </w:tr>
      <w:tr w:rsidR="00150EF9" w:rsidRPr="00150EF9" w:rsidTr="00150EF9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37 113,93</w:t>
            </w:r>
          </w:p>
        </w:tc>
      </w:tr>
      <w:tr w:rsidR="00150EF9" w:rsidRPr="00150EF9" w:rsidTr="00150EF9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000 1 08 04020 01 1000 110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37 113,93</w:t>
            </w:r>
          </w:p>
        </w:tc>
      </w:tr>
      <w:tr w:rsidR="00150EF9" w:rsidRPr="00150EF9" w:rsidTr="00150EF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531 900,00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529 755,52</w:t>
            </w:r>
          </w:p>
        </w:tc>
      </w:tr>
      <w:tr w:rsidR="00150EF9" w:rsidRPr="00150EF9" w:rsidTr="00150EF9">
        <w:trPr>
          <w:trHeight w:val="14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531 900,00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529 755,52</w:t>
            </w:r>
          </w:p>
        </w:tc>
      </w:tr>
      <w:tr w:rsidR="00150EF9" w:rsidRPr="00150EF9" w:rsidTr="00150EF9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495 900,00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493 685,61</w:t>
            </w:r>
          </w:p>
        </w:tc>
      </w:tr>
      <w:tr w:rsidR="00150EF9" w:rsidRPr="00150EF9" w:rsidTr="00150EF9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495 900,00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493 685,61</w:t>
            </w:r>
          </w:p>
        </w:tc>
      </w:tr>
      <w:tr w:rsidR="00150EF9" w:rsidRPr="00150EF9" w:rsidTr="00150EF9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36 069,91</w:t>
            </w:r>
          </w:p>
        </w:tc>
      </w:tr>
      <w:tr w:rsidR="00150EF9" w:rsidRPr="00150EF9" w:rsidTr="00150EF9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36 069,91</w:t>
            </w:r>
          </w:p>
        </w:tc>
      </w:tr>
      <w:tr w:rsidR="00150EF9" w:rsidRPr="00150EF9" w:rsidTr="00150EF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89 051,00</w:t>
            </w:r>
          </w:p>
        </w:tc>
      </w:tr>
      <w:tr w:rsidR="00150EF9" w:rsidRPr="00150EF9" w:rsidTr="00150EF9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000 1 14 02000 00 0000 000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89 051,00</w:t>
            </w:r>
          </w:p>
        </w:tc>
      </w:tr>
      <w:tr w:rsidR="00150EF9" w:rsidRPr="00150EF9" w:rsidTr="00150EF9">
        <w:trPr>
          <w:trHeight w:val="14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000 1 14 02050 10 0000 410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89 051,00</w:t>
            </w:r>
          </w:p>
        </w:tc>
      </w:tr>
      <w:tr w:rsidR="00150EF9" w:rsidRPr="00150EF9" w:rsidTr="00150EF9">
        <w:trPr>
          <w:trHeight w:val="14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000 1 14 02053 10 0000 410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89 051,00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150EF9" w:rsidRPr="00150EF9" w:rsidTr="00150EF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000 1 16 90000 00 0000 140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150EF9" w:rsidRPr="00150EF9" w:rsidTr="00150EF9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000 1 16 90050 10 0000 140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2 307,39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Невыясненные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000 1 17 01000 00 0000 180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2 307,39</w:t>
            </w:r>
          </w:p>
        </w:tc>
      </w:tr>
      <w:tr w:rsidR="00150EF9" w:rsidRPr="00150EF9" w:rsidTr="00150EF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000 1 17 01050 10 0000 180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2 307,39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20 130 051,00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20 130 051,00</w:t>
            </w:r>
          </w:p>
        </w:tc>
      </w:tr>
      <w:tr w:rsidR="00150EF9" w:rsidRPr="00150EF9" w:rsidTr="00150EF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20 023 472,00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20 023 472,00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000 2 02 10000 00 0000 151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2 487 700,00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2 487 700,00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000 2 02 15001 00 0000 151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2 487 700,00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2 487 700,00</w:t>
            </w:r>
          </w:p>
        </w:tc>
      </w:tr>
      <w:tr w:rsidR="00150EF9" w:rsidRPr="00150EF9" w:rsidTr="00150EF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000 2 02 15001 10 0000 151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2 487 700,00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2 487 700,00</w:t>
            </w:r>
          </w:p>
        </w:tc>
      </w:tr>
      <w:tr w:rsidR="00150EF9" w:rsidRPr="00150EF9" w:rsidTr="00150EF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000 2 02 20000 00 0000 151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12 080 123,00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12 080 123,00</w:t>
            </w:r>
          </w:p>
        </w:tc>
      </w:tr>
      <w:tr w:rsidR="00150EF9" w:rsidRPr="00150EF9" w:rsidTr="00150EF9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000 2 02 20079 00 0000 151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1 494 000,00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1 494 000,00</w:t>
            </w:r>
          </w:p>
        </w:tc>
      </w:tr>
      <w:tr w:rsidR="00150EF9" w:rsidRPr="00150EF9" w:rsidTr="00150EF9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000 2 02 20079 10 0000 151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1 494 000,00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1 494 000,00</w:t>
            </w:r>
          </w:p>
        </w:tc>
      </w:tr>
      <w:tr w:rsidR="00150EF9" w:rsidRPr="00150EF9" w:rsidTr="00150EF9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000 2 02 20216 00 0000 151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6 713 800,00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6 713 800,00</w:t>
            </w:r>
          </w:p>
        </w:tc>
      </w:tr>
      <w:tr w:rsidR="00150EF9" w:rsidRPr="00150EF9" w:rsidTr="00150EF9">
        <w:trPr>
          <w:trHeight w:val="14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000 2 02 20216 10 0000 151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6 713 800,00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6 713 800,00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000 2 02 29999 00 0000 151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3 872 323,00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3 872 323,00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000 2 02 29999 10 0000 151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3 872 323,00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3 872 323,00</w:t>
            </w:r>
          </w:p>
        </w:tc>
      </w:tr>
      <w:tr w:rsidR="00150EF9" w:rsidRPr="00150EF9" w:rsidTr="00150EF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000 2 02 30000 00 0000 151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</w:tr>
      <w:tr w:rsidR="00150EF9" w:rsidRPr="00150EF9" w:rsidTr="00150EF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000 2 02 35118 00 0000 151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</w:tr>
      <w:tr w:rsidR="00150EF9" w:rsidRPr="00150EF9" w:rsidTr="00150EF9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000 2 02 35118 10 0000 151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000 2 02 40000 00 0000 151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5 284 749,00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5 284 749,00</w:t>
            </w:r>
          </w:p>
        </w:tc>
      </w:tr>
      <w:tr w:rsidR="00150EF9" w:rsidRPr="00150EF9" w:rsidTr="00150EF9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000 2 02 40014 00 0000 151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899 700,00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899 700,00</w:t>
            </w:r>
          </w:p>
        </w:tc>
      </w:tr>
      <w:tr w:rsidR="00150EF9" w:rsidRPr="00150EF9" w:rsidTr="00150EF9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000 2 02 40014 10 0000 151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899 700,00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899 700,00</w:t>
            </w:r>
          </w:p>
        </w:tc>
      </w:tr>
      <w:tr w:rsidR="00150EF9" w:rsidRPr="00150EF9" w:rsidTr="00150EF9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000 2 02 45160 00 0000 151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2 476 800,00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2 476 800,00</w:t>
            </w:r>
          </w:p>
        </w:tc>
      </w:tr>
      <w:tr w:rsidR="00150EF9" w:rsidRPr="00150EF9" w:rsidTr="00150EF9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000 2 02 45160 10 0000 151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2 476 800,00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2 476 800,00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000 2 02 49999 00 0000 151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1 908 249,00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1 908 249,00</w:t>
            </w:r>
          </w:p>
        </w:tc>
      </w:tr>
      <w:tr w:rsidR="00150EF9" w:rsidRPr="00150EF9" w:rsidTr="00150EF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000 2 02 49999 10 0000 151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1 908 249,00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1 908 249,00</w:t>
            </w:r>
          </w:p>
        </w:tc>
      </w:tr>
      <w:tr w:rsidR="00150EF9" w:rsidRPr="00150EF9" w:rsidTr="00150EF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106 579,00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106 579,00</w:t>
            </w:r>
          </w:p>
        </w:tc>
      </w:tr>
      <w:tr w:rsidR="00150EF9" w:rsidRPr="00150EF9" w:rsidTr="00150EF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000 2 07 05000 10 0000 180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106 579,00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106 579,00</w:t>
            </w:r>
          </w:p>
        </w:tc>
      </w:tr>
      <w:tr w:rsidR="00150EF9" w:rsidRPr="00150EF9" w:rsidTr="00150EF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000 2 07 05030 10 0000 180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106 579,00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F9" w:rsidRPr="00150EF9" w:rsidRDefault="00150EF9" w:rsidP="00150E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106 579,00</w:t>
            </w:r>
          </w:p>
        </w:tc>
      </w:tr>
    </w:tbl>
    <w:p w:rsidR="00150EF9" w:rsidRPr="00150EF9" w:rsidRDefault="00150EF9" w:rsidP="00150EF9">
      <w:pPr>
        <w:ind w:left="21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E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Исполнение расходов бюджета Солонецкое сельского поселения </w:t>
      </w:r>
      <w:proofErr w:type="gramStart"/>
      <w:r w:rsidRPr="00150EF9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150EF9" w:rsidRPr="00150EF9" w:rsidRDefault="00150EF9" w:rsidP="00150EF9">
      <w:pPr>
        <w:pStyle w:val="a6"/>
        <w:ind w:left="24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EF9">
        <w:rPr>
          <w:rFonts w:ascii="Times New Roman" w:hAnsi="Times New Roman" w:cs="Times New Roman"/>
          <w:b/>
          <w:sz w:val="24"/>
          <w:szCs w:val="24"/>
        </w:rPr>
        <w:t>ведомственной  классификации Российской Федерации</w:t>
      </w:r>
    </w:p>
    <w:p w:rsidR="00150EF9" w:rsidRPr="00150EF9" w:rsidRDefault="00150EF9" w:rsidP="00150EF9">
      <w:pPr>
        <w:pStyle w:val="a6"/>
        <w:ind w:left="24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EF9">
        <w:rPr>
          <w:rFonts w:ascii="Times New Roman" w:hAnsi="Times New Roman" w:cs="Times New Roman"/>
          <w:b/>
          <w:sz w:val="24"/>
          <w:szCs w:val="24"/>
        </w:rPr>
        <w:t>за 4 квартал (год) 2017 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2"/>
        <w:gridCol w:w="1497"/>
        <w:gridCol w:w="3029"/>
        <w:gridCol w:w="2239"/>
        <w:gridCol w:w="2239"/>
      </w:tblGrid>
      <w:tr w:rsidR="00150EF9" w:rsidRPr="00150EF9">
        <w:trPr>
          <w:trHeight w:val="230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</w:tr>
      <w:tr w:rsidR="00150EF9" w:rsidRPr="00150EF9">
        <w:trPr>
          <w:trHeight w:val="230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150EF9" w:rsidRPr="00150EF9">
        <w:trPr>
          <w:trHeight w:val="319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24 991 865,22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23 497 865,22</w:t>
            </w:r>
          </w:p>
        </w:tc>
      </w:tr>
      <w:tr w:rsidR="00150EF9" w:rsidRPr="00150EF9">
        <w:trPr>
          <w:trHeight w:val="230"/>
        </w:trPr>
        <w:tc>
          <w:tcPr>
            <w:tcW w:w="5722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818 094,22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818 094,22</w:t>
            </w:r>
          </w:p>
        </w:tc>
      </w:tr>
      <w:tr w:rsidR="00150EF9" w:rsidRPr="00150EF9">
        <w:trPr>
          <w:trHeight w:val="929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000 0102 00 0 00 00000 100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818 094,22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818 094,22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000 0102 00 0 00 00000 120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818 094,22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818 094,22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000 0102 00 0 00 00000 121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583 871,58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000 0102 00 0 00 00000 122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46 200,00</w:t>
            </w:r>
          </w:p>
        </w:tc>
      </w:tr>
      <w:tr w:rsidR="00150EF9" w:rsidRPr="00150EF9">
        <w:trPr>
          <w:trHeight w:val="696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000 0102 00 0 00 00000 129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188 022,64</w:t>
            </w:r>
          </w:p>
        </w:tc>
      </w:tr>
      <w:tr w:rsidR="00150EF9" w:rsidRPr="00150EF9">
        <w:trPr>
          <w:trHeight w:val="696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3 979 638,62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3 979 638,62</w:t>
            </w:r>
          </w:p>
        </w:tc>
      </w:tr>
      <w:tr w:rsidR="00150EF9" w:rsidRPr="00150EF9">
        <w:trPr>
          <w:trHeight w:val="929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000 0104 00 0 00 00000 100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2 525 879,15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2 525 879,15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000 0104 00 0 00 00000 120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2 525 879,15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2 525 879,15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000 0104 00 0 00 00000 121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1 909 982,33</w:t>
            </w:r>
          </w:p>
        </w:tc>
      </w:tr>
      <w:tr w:rsidR="00150EF9" w:rsidRPr="00150EF9">
        <w:trPr>
          <w:trHeight w:val="696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000 0104 00 0 00 00000 129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615 896,82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000 0104 00 0 00 00000 200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1 225 061,03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1 225 061,03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000 0104 00 0 00 00000 240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1 225 061,03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1 225 061,03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000 0104 00 0 00 00000 242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195 429,60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000 0104 00 0 00 00000 244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1 029 631,43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000 0104 00 0 00 00000 800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228 698,44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228 698,44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000 0104 00 0 00 00000 850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228 698,44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228 698,44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000 0104 00 0 00 00000 851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203 731,00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000 0104 00 0 00 00000 852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16 912,20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000 0104 00 0 00 00000 853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8 055,24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170 900,00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170 900,00</w:t>
            </w:r>
          </w:p>
        </w:tc>
      </w:tr>
      <w:tr w:rsidR="00150EF9" w:rsidRPr="00150EF9">
        <w:trPr>
          <w:trHeight w:val="929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000 0203 00 0 00 00000 100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155 200,00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155 200,00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000 0203 00 0 00 00000 120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155 200,00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155 200,00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000 0203 00 0 00 00000 121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119 201,22</w:t>
            </w:r>
          </w:p>
        </w:tc>
      </w:tr>
      <w:tr w:rsidR="00150EF9" w:rsidRPr="00150EF9">
        <w:trPr>
          <w:trHeight w:val="696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000 0203 00 0 00 00000 129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35 998,78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000 0203 00 0 00 00000 200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15 700,00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000 0203 00 0 00 00000 240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15 700,00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000 0203 00 0 00 00000 242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000 0203 00 0 00 00000 244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10 700,00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Обеспечение пожарной безопасности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000 0310 00 0 00 00000 000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333 000,00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000 0310 00 0 00 00000 200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45 106,00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45 106,00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000 0310 00 0 00 00000 240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45 106,00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45 106,00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000 0310 00 0 00 00000 244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45 106,00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000 0310 00 0 00 00000 600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287 894,00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287 894,00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000 0310 00 0 00 00000 630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287 894,00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287 894,00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000 0310 00 0 00 00000 634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287 894,00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9 167 611,87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9 167 611,87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000 0409 00 0 00 00000 200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9 167 611,87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9 167 611,87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000 0409 00 0 00 00000 240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9 167 611,87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9 167 611,87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000 0409 00 0 00 00000 243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6 726 903,00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000 0409 00 0 00 00000 244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2 440 708,87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000 0412 00 0 00 00000 000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192 358,19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192 358,19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000 0412 00 0 00 00000 200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112 358,19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112 358,19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000 0412 00 0 00 00000 240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112 358,19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112 358,19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000 0412 00 0 00 00000 244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112 358,19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000 0412 00 0 00 00000 500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000 0412 00 0 00 00000 540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000 0501 00 0 00 00000 000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1 494 000,00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000 0501 00 0 00 00000 400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1 494 000,00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000 0501 00 0 00 00000 410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1 494 000,00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2 198 614,00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2 198 614,00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000 0503 00 0 00 00000 200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2 198 614,00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2 198 614,00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000 0503 00 0 00 00000 240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2 198 614,00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2 198 614,00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000 0503 00 0 00 00000 244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2 198 614,00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000 0505 00 0 00 00000 000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136 000,00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000 0505 00 0 00 00000 200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136 000,00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000 0505 00 0 00 00000 240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136 000,00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000 0505 00 0 00 00000 244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136 000,00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6 349 618,04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6 349 618,04</w:t>
            </w:r>
          </w:p>
        </w:tc>
      </w:tr>
      <w:tr w:rsidR="00150EF9" w:rsidRPr="00150EF9">
        <w:trPr>
          <w:trHeight w:val="929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000 0801 00 0 00 00000 100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2 646 765,05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2 646 765,05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000 0801 00 0 00 00000 110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2 646 765,05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2 646 765,05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000 0801 00 0 00 00000 111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2 005 033,74</w:t>
            </w:r>
          </w:p>
        </w:tc>
      </w:tr>
      <w:tr w:rsidR="00150EF9" w:rsidRPr="00150EF9">
        <w:trPr>
          <w:trHeight w:val="696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000 0801 00 0 00 00000 119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641 731,31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000 0801 00 0 00 00000 200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3 701 986,31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3 701 986,31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000 0801 00 0 00 00000 240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3 701 986,31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3 701 986,31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000 0801 00 0 00 00000 242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81 744,21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000 0801 00 0 00 00000 244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3 620 242,10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000 0801 00 0 00 00000 800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866,68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866,68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000 0801 00 0 00 00000 850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866,68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866,68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000 0801 00 0 00 00000 853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866,68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114 830,28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114 830,28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000 1001 00 0 00 00000 300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114 830,28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114 830,28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000 1001 00 0 00 00000 310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114 830,28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114 830,28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000 1001 00 0 00 00000 312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114 830,28</w:t>
            </w:r>
          </w:p>
        </w:tc>
      </w:tr>
      <w:tr w:rsidR="00150EF9" w:rsidRPr="00150EF9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000 1105 00 0 00 00000 000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37 200,00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000 1105 00 0 00 00000 200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37 200,00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000 1105 00 0 00 00000 240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37 200,00</w:t>
            </w:r>
          </w:p>
        </w:tc>
      </w:tr>
      <w:tr w:rsidR="00150EF9" w:rsidRPr="00150EF9">
        <w:trPr>
          <w:trHeight w:val="463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000 1105 00 0 00 00000 244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F9" w:rsidRP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37 200,00</w:t>
            </w:r>
          </w:p>
        </w:tc>
      </w:tr>
      <w:tr w:rsidR="00150EF9">
        <w:trPr>
          <w:trHeight w:val="463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0EF9" w:rsidRDefault="00150EF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0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0EF9" w:rsidRDefault="00150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-232 114,22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0EF9" w:rsidRDefault="00150E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1 306 299,68</w:t>
            </w:r>
          </w:p>
        </w:tc>
      </w:tr>
    </w:tbl>
    <w:p w:rsidR="00150EF9" w:rsidRDefault="00150EF9" w:rsidP="00150EF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Н Ф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 А Ц И Я</w:t>
      </w:r>
    </w:p>
    <w:p w:rsidR="00150EF9" w:rsidRDefault="00150EF9" w:rsidP="00150EF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 численности муниципальных служащих органов местного</w:t>
      </w:r>
    </w:p>
    <w:p w:rsidR="00150EF9" w:rsidRDefault="00150EF9" w:rsidP="00150EF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самоуправления, работников муниципальных учреждений</w:t>
      </w:r>
    </w:p>
    <w:p w:rsidR="00150EF9" w:rsidRDefault="00150EF9" w:rsidP="00150EF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150EF9" w:rsidRDefault="00150EF9" w:rsidP="00150EF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4 кв. 2017 года</w:t>
      </w:r>
    </w:p>
    <w:p w:rsidR="00150EF9" w:rsidRDefault="00150EF9" w:rsidP="00150EF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046"/>
        <w:gridCol w:w="3544"/>
        <w:gridCol w:w="3260"/>
      </w:tblGrid>
      <w:tr w:rsidR="00150EF9" w:rsidTr="00150EF9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</w:p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Фактические </w:t>
            </w:r>
          </w:p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оплату труда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50EF9" w:rsidTr="00150EF9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1.Общегосударственные вопросы: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2493,9</w:t>
            </w:r>
          </w:p>
        </w:tc>
      </w:tr>
      <w:tr w:rsidR="00150EF9" w:rsidTr="00150EF9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муниципальные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583,9</w:t>
            </w:r>
          </w:p>
        </w:tc>
      </w:tr>
      <w:tr w:rsidR="00150EF9" w:rsidTr="00150EF9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муниципальные служащие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630,2</w:t>
            </w:r>
          </w:p>
        </w:tc>
      </w:tr>
      <w:tr w:rsidR="00150EF9" w:rsidTr="00150EF9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- служащие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1279,8</w:t>
            </w:r>
          </w:p>
        </w:tc>
      </w:tr>
      <w:tr w:rsidR="00150EF9" w:rsidTr="00150EF9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2.  Национальная   оборона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</w:tc>
      </w:tr>
      <w:tr w:rsidR="00150EF9" w:rsidTr="00150EF9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3.   Культура: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9" w:rsidRDefault="00150EF9" w:rsidP="0015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2005,0</w:t>
            </w:r>
          </w:p>
        </w:tc>
      </w:tr>
    </w:tbl>
    <w:p w:rsidR="00150EF9" w:rsidRPr="00451B23" w:rsidRDefault="00150EF9" w:rsidP="00150EF9">
      <w:pPr>
        <w:rPr>
          <w:sz w:val="24"/>
          <w:szCs w:val="24"/>
        </w:rPr>
      </w:pPr>
    </w:p>
    <w:p w:rsidR="00150EF9" w:rsidRPr="00150EF9" w:rsidRDefault="00150EF9" w:rsidP="00983CEE">
      <w:pPr>
        <w:pStyle w:val="a4"/>
        <w:shd w:val="clear" w:color="auto" w:fill="auto"/>
        <w:tabs>
          <w:tab w:val="left" w:pos="426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83CEE" w:rsidRPr="00150EF9" w:rsidRDefault="00983CEE" w:rsidP="00983CEE">
      <w:pPr>
        <w:pStyle w:val="a4"/>
        <w:shd w:val="clear" w:color="auto" w:fill="auto"/>
        <w:tabs>
          <w:tab w:val="left" w:pos="426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983CEE" w:rsidRPr="00150EF9" w:rsidTr="00150EF9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3CEE" w:rsidRPr="00150EF9" w:rsidRDefault="00983CEE" w:rsidP="00150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CEE" w:rsidRPr="00150EF9" w:rsidRDefault="00983CEE" w:rsidP="0015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EF9"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983CEE" w:rsidRPr="00150EF9" w:rsidRDefault="00983CEE" w:rsidP="0015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E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983CEE" w:rsidRPr="00150EF9" w:rsidRDefault="00983CEE" w:rsidP="0015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EF9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3CEE" w:rsidRPr="00150EF9" w:rsidRDefault="00983CEE" w:rsidP="00150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CEE" w:rsidRPr="00150EF9" w:rsidRDefault="00983CEE" w:rsidP="0015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EF9"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983CEE" w:rsidRPr="00150EF9" w:rsidRDefault="00983CEE" w:rsidP="0015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EF9"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3CEE" w:rsidRPr="00150EF9" w:rsidRDefault="00983CEE" w:rsidP="00150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CEE" w:rsidRPr="00150EF9" w:rsidRDefault="00983CEE" w:rsidP="0015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0EF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983CEE" w:rsidRPr="00150EF9" w:rsidRDefault="00983CEE" w:rsidP="0015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EF9"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2F1DF8" w:rsidRPr="00150EF9" w:rsidRDefault="002F1DF8" w:rsidP="00983CEE">
      <w:pPr>
        <w:pStyle w:val="a4"/>
        <w:shd w:val="clear" w:color="auto" w:fill="auto"/>
        <w:tabs>
          <w:tab w:val="left" w:pos="426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sectPr w:rsidR="002F1DF8" w:rsidRPr="00150EF9" w:rsidSect="00150EF9">
      <w:pgSz w:w="16838" w:h="11906" w:orient="landscape" w:code="9"/>
      <w:pgMar w:top="1418" w:right="851" w:bottom="851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EE"/>
    <w:rsid w:val="000112C3"/>
    <w:rsid w:val="00150EF9"/>
    <w:rsid w:val="001E181B"/>
    <w:rsid w:val="002036DF"/>
    <w:rsid w:val="002F1DF8"/>
    <w:rsid w:val="004659D1"/>
    <w:rsid w:val="00564888"/>
    <w:rsid w:val="005E1286"/>
    <w:rsid w:val="006A6900"/>
    <w:rsid w:val="007C0935"/>
    <w:rsid w:val="007E39DF"/>
    <w:rsid w:val="00983CEE"/>
    <w:rsid w:val="00AD1FAB"/>
    <w:rsid w:val="00B21176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83CEE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rsid w:val="00983CEE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983CEE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">
    <w:name w:val="Основной текст (3)_"/>
    <w:link w:val="30"/>
    <w:rsid w:val="00983CEE"/>
    <w:rPr>
      <w:rFonts w:ascii="Arial" w:hAnsi="Arial" w:cs="Arial"/>
      <w:spacing w:val="3"/>
      <w:sz w:val="19"/>
      <w:szCs w:val="19"/>
      <w:shd w:val="clear" w:color="auto" w:fill="FFFFFF"/>
    </w:rPr>
  </w:style>
  <w:style w:type="character" w:customStyle="1" w:styleId="a3">
    <w:name w:val="Основной текст Знак"/>
    <w:link w:val="a4"/>
    <w:rsid w:val="00983CEE"/>
    <w:rPr>
      <w:rFonts w:ascii="Arial" w:hAnsi="Arial" w:cs="Arial"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rsid w:val="00983CEE"/>
    <w:rPr>
      <w:rFonts w:ascii="Arial" w:hAnsi="Arial" w:cs="Arial"/>
      <w:spacing w:val="5"/>
      <w:sz w:val="21"/>
      <w:szCs w:val="21"/>
      <w:u w:val="none"/>
    </w:rPr>
  </w:style>
  <w:style w:type="character" w:customStyle="1" w:styleId="21">
    <w:name w:val="Заголовок №2_"/>
    <w:link w:val="22"/>
    <w:rsid w:val="00983CEE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rsid w:val="00983CEE"/>
    <w:rPr>
      <w:rFonts w:ascii="Arial" w:hAnsi="Arial" w:cs="Arial"/>
      <w:b/>
      <w:bCs/>
      <w:spacing w:val="5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983CEE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paragraph" w:customStyle="1" w:styleId="30">
    <w:name w:val="Основной текст (3)"/>
    <w:basedOn w:val="a"/>
    <w:link w:val="3"/>
    <w:rsid w:val="00983CEE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hAnsi="Arial" w:cs="Arial"/>
      <w:spacing w:val="3"/>
      <w:sz w:val="19"/>
      <w:szCs w:val="19"/>
    </w:rPr>
  </w:style>
  <w:style w:type="paragraph" w:styleId="a4">
    <w:name w:val="Body Text"/>
    <w:basedOn w:val="a"/>
    <w:link w:val="a3"/>
    <w:rsid w:val="00983CEE"/>
    <w:pPr>
      <w:widowControl w:val="0"/>
      <w:shd w:val="clear" w:color="auto" w:fill="FFFFFF"/>
      <w:spacing w:before="24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983CEE"/>
  </w:style>
  <w:style w:type="paragraph" w:customStyle="1" w:styleId="22">
    <w:name w:val="Заголовок №2"/>
    <w:basedOn w:val="a"/>
    <w:link w:val="21"/>
    <w:rsid w:val="00983CEE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ConsPlusNonformat">
    <w:name w:val="ConsPlusNonformat"/>
    <w:uiPriority w:val="99"/>
    <w:rsid w:val="00B2117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21176"/>
    <w:rPr>
      <w:color w:val="0000FF"/>
      <w:u w:val="single"/>
    </w:rPr>
  </w:style>
  <w:style w:type="paragraph" w:styleId="a6">
    <w:name w:val="List Paragraph"/>
    <w:basedOn w:val="a"/>
    <w:qFormat/>
    <w:rsid w:val="00150EF9"/>
    <w:pPr>
      <w:ind w:left="720"/>
      <w:contextualSpacing/>
    </w:pPr>
  </w:style>
  <w:style w:type="table" w:styleId="a7">
    <w:name w:val="Table Grid"/>
    <w:basedOn w:val="a1"/>
    <w:rsid w:val="00150EF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83CEE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rsid w:val="00983CEE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983CEE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">
    <w:name w:val="Основной текст (3)_"/>
    <w:link w:val="30"/>
    <w:rsid w:val="00983CEE"/>
    <w:rPr>
      <w:rFonts w:ascii="Arial" w:hAnsi="Arial" w:cs="Arial"/>
      <w:spacing w:val="3"/>
      <w:sz w:val="19"/>
      <w:szCs w:val="19"/>
      <w:shd w:val="clear" w:color="auto" w:fill="FFFFFF"/>
    </w:rPr>
  </w:style>
  <w:style w:type="character" w:customStyle="1" w:styleId="a3">
    <w:name w:val="Основной текст Знак"/>
    <w:link w:val="a4"/>
    <w:rsid w:val="00983CEE"/>
    <w:rPr>
      <w:rFonts w:ascii="Arial" w:hAnsi="Arial" w:cs="Arial"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rsid w:val="00983CEE"/>
    <w:rPr>
      <w:rFonts w:ascii="Arial" w:hAnsi="Arial" w:cs="Arial"/>
      <w:spacing w:val="5"/>
      <w:sz w:val="21"/>
      <w:szCs w:val="21"/>
      <w:u w:val="none"/>
    </w:rPr>
  </w:style>
  <w:style w:type="character" w:customStyle="1" w:styleId="21">
    <w:name w:val="Заголовок №2_"/>
    <w:link w:val="22"/>
    <w:rsid w:val="00983CEE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rsid w:val="00983CEE"/>
    <w:rPr>
      <w:rFonts w:ascii="Arial" w:hAnsi="Arial" w:cs="Arial"/>
      <w:b/>
      <w:bCs/>
      <w:spacing w:val="5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983CEE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paragraph" w:customStyle="1" w:styleId="30">
    <w:name w:val="Основной текст (3)"/>
    <w:basedOn w:val="a"/>
    <w:link w:val="3"/>
    <w:rsid w:val="00983CEE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hAnsi="Arial" w:cs="Arial"/>
      <w:spacing w:val="3"/>
      <w:sz w:val="19"/>
      <w:szCs w:val="19"/>
    </w:rPr>
  </w:style>
  <w:style w:type="paragraph" w:styleId="a4">
    <w:name w:val="Body Text"/>
    <w:basedOn w:val="a"/>
    <w:link w:val="a3"/>
    <w:rsid w:val="00983CEE"/>
    <w:pPr>
      <w:widowControl w:val="0"/>
      <w:shd w:val="clear" w:color="auto" w:fill="FFFFFF"/>
      <w:spacing w:before="24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983CEE"/>
  </w:style>
  <w:style w:type="paragraph" w:customStyle="1" w:styleId="22">
    <w:name w:val="Заголовок №2"/>
    <w:basedOn w:val="a"/>
    <w:link w:val="21"/>
    <w:rsid w:val="00983CEE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ConsPlusNonformat">
    <w:name w:val="ConsPlusNonformat"/>
    <w:uiPriority w:val="99"/>
    <w:rsid w:val="00B2117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21176"/>
    <w:rPr>
      <w:color w:val="0000FF"/>
      <w:u w:val="single"/>
    </w:rPr>
  </w:style>
  <w:style w:type="paragraph" w:styleId="a6">
    <w:name w:val="List Paragraph"/>
    <w:basedOn w:val="a"/>
    <w:qFormat/>
    <w:rsid w:val="00150EF9"/>
    <w:pPr>
      <w:ind w:left="720"/>
      <w:contextualSpacing/>
    </w:pPr>
  </w:style>
  <w:style w:type="table" w:styleId="a7">
    <w:name w:val="Table Grid"/>
    <w:basedOn w:val="a1"/>
    <w:rsid w:val="00150EF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EC1EFD91B194A19B84349DFF29EE1A48CA6BD39EF23AA7F23D0165266450AC987CA24982F0C4EDC20412w9Y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EC1EFD91B194A19B84349DFF29EE1A48CA6BD39EF23AA7F23D0165266450AC987CA24982F0C4EDC20412w9Y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5644</Words>
  <Characters>32174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5</cp:revision>
  <dcterms:created xsi:type="dcterms:W3CDTF">2018-02-12T12:40:00Z</dcterms:created>
  <dcterms:modified xsi:type="dcterms:W3CDTF">2018-07-09T11:00:00Z</dcterms:modified>
</cp:coreProperties>
</file>