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122068" w:rsidTr="00122068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122068" w:rsidRDefault="00122068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bookmarkStart w:id="0" w:name="_GoBack"/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122068" w:rsidRDefault="00122068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122068" w:rsidRDefault="00122068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122068" w:rsidRDefault="00122068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122068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122068" w:rsidRDefault="00122068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 13</w:t>
                  </w:r>
                </w:p>
                <w:p w:rsidR="00122068" w:rsidRDefault="00122068">
                  <w:pPr>
                    <w:jc w:val="center"/>
                    <w:rPr>
                      <w:rFonts w:ascii="Constantia" w:hAnsi="Constantia"/>
                      <w:b/>
                      <w:sz w:val="28"/>
                      <w:szCs w:val="28"/>
                    </w:rPr>
                  </w:pPr>
                  <w:r>
                    <w:rPr>
                      <w:rFonts w:ascii="Constantia" w:hAnsi="Constantia"/>
                      <w:b/>
                      <w:sz w:val="28"/>
                      <w:szCs w:val="28"/>
                    </w:rPr>
                    <w:t>31 мая</w:t>
                  </w:r>
                </w:p>
                <w:p w:rsidR="00122068" w:rsidRDefault="00122068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2017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22068" w:rsidRDefault="00122068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122068" w:rsidRDefault="00122068" w:rsidP="00122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EF66B4">
        <w:rPr>
          <w:rStyle w:val="FontStyle11"/>
          <w:sz w:val="24"/>
          <w:szCs w:val="24"/>
        </w:rPr>
        <w:t>АДМИНИСТРАЦИЯ</w:t>
      </w:r>
    </w:p>
    <w:p w:rsidR="00EF66B4" w:rsidRPr="00EF66B4" w:rsidRDefault="00EF66B4" w:rsidP="00EF66B4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EF66B4">
        <w:rPr>
          <w:rStyle w:val="FontStyle11"/>
          <w:sz w:val="24"/>
          <w:szCs w:val="24"/>
        </w:rPr>
        <w:t>СОЛОНЕЦКОГО СЕЛЬСКОГО ПОСЕЛЕНИЯ</w:t>
      </w:r>
    </w:p>
    <w:p w:rsidR="00EF66B4" w:rsidRPr="00EF66B4" w:rsidRDefault="00EF66B4" w:rsidP="00EF66B4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EF66B4">
        <w:rPr>
          <w:rStyle w:val="FontStyle11"/>
          <w:sz w:val="24"/>
          <w:szCs w:val="24"/>
        </w:rPr>
        <w:t xml:space="preserve">ВОРОБЬЕВСКОГО  МУНИЦИПАЛЬНОГО РАЙОНА </w:t>
      </w:r>
    </w:p>
    <w:p w:rsidR="00EF66B4" w:rsidRPr="00EF66B4" w:rsidRDefault="00EF66B4" w:rsidP="00EF66B4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EF66B4">
        <w:rPr>
          <w:rStyle w:val="FontStyle11"/>
          <w:sz w:val="24"/>
          <w:szCs w:val="24"/>
        </w:rPr>
        <w:t>ВОРОНЕЖСКОЙ ОБЛАСТИ</w:t>
      </w:r>
    </w:p>
    <w:p w:rsidR="00EF66B4" w:rsidRPr="00EF66B4" w:rsidRDefault="00EF66B4" w:rsidP="00EF66B4">
      <w:pPr>
        <w:pStyle w:val="Style2"/>
        <w:widowControl/>
        <w:ind w:left="3254"/>
        <w:jc w:val="both"/>
      </w:pPr>
    </w:p>
    <w:p w:rsidR="00EF66B4" w:rsidRPr="00EF66B4" w:rsidRDefault="00EF66B4" w:rsidP="00EF66B4">
      <w:pPr>
        <w:pStyle w:val="Style2"/>
        <w:widowControl/>
        <w:ind w:left="3254"/>
        <w:jc w:val="both"/>
        <w:rPr>
          <w:rStyle w:val="FontStyle12"/>
          <w:sz w:val="24"/>
          <w:szCs w:val="24"/>
        </w:rPr>
      </w:pPr>
      <w:r w:rsidRPr="00EF66B4">
        <w:rPr>
          <w:rStyle w:val="FontStyle12"/>
          <w:sz w:val="24"/>
          <w:szCs w:val="24"/>
        </w:rPr>
        <w:t xml:space="preserve">     ПОСТАНОВЛЕНИЕ</w:t>
      </w:r>
    </w:p>
    <w:p w:rsidR="00EF66B4" w:rsidRPr="00EF66B4" w:rsidRDefault="00EF66B4" w:rsidP="00EF66B4">
      <w:pPr>
        <w:pStyle w:val="Style3"/>
        <w:widowControl/>
        <w:spacing w:line="240" w:lineRule="auto"/>
        <w:ind w:right="4831"/>
        <w:rPr>
          <w:rStyle w:val="FontStyle15"/>
          <w:sz w:val="24"/>
          <w:szCs w:val="24"/>
        </w:rPr>
      </w:pPr>
    </w:p>
    <w:p w:rsidR="00EF66B4" w:rsidRPr="00EF66B4" w:rsidRDefault="00EF66B4" w:rsidP="00EF66B4">
      <w:pPr>
        <w:pStyle w:val="Style3"/>
        <w:widowControl/>
        <w:spacing w:line="240" w:lineRule="auto"/>
        <w:ind w:right="4831"/>
        <w:rPr>
          <w:rStyle w:val="FontStyle15"/>
          <w:sz w:val="24"/>
          <w:szCs w:val="24"/>
        </w:rPr>
      </w:pPr>
    </w:p>
    <w:p w:rsidR="00EF66B4" w:rsidRPr="00EF66B4" w:rsidRDefault="00EF66B4" w:rsidP="00EF66B4">
      <w:pPr>
        <w:pStyle w:val="Style3"/>
        <w:widowControl/>
        <w:spacing w:line="240" w:lineRule="auto"/>
        <w:ind w:right="4831"/>
        <w:rPr>
          <w:rStyle w:val="FontStyle15"/>
          <w:b w:val="0"/>
          <w:sz w:val="24"/>
          <w:szCs w:val="24"/>
          <w:u w:val="single"/>
        </w:rPr>
      </w:pPr>
      <w:r w:rsidRPr="00EF66B4">
        <w:rPr>
          <w:rStyle w:val="FontStyle15"/>
          <w:b w:val="0"/>
          <w:sz w:val="24"/>
          <w:szCs w:val="24"/>
          <w:u w:val="single"/>
        </w:rPr>
        <w:t xml:space="preserve">от     26 мая </w:t>
      </w:r>
      <w:smartTag w:uri="urn:schemas-microsoft-com:office:smarttags" w:element="metricconverter">
        <w:smartTagPr>
          <w:attr w:name="ProductID" w:val="2017 г"/>
        </w:smartTagPr>
        <w:r w:rsidRPr="00EF66B4">
          <w:rPr>
            <w:rStyle w:val="FontStyle15"/>
            <w:b w:val="0"/>
            <w:sz w:val="24"/>
            <w:szCs w:val="24"/>
            <w:u w:val="single"/>
          </w:rPr>
          <w:t>2017 г</w:t>
        </w:r>
      </w:smartTag>
      <w:r w:rsidRPr="00EF66B4">
        <w:rPr>
          <w:rStyle w:val="FontStyle15"/>
          <w:b w:val="0"/>
          <w:sz w:val="24"/>
          <w:szCs w:val="24"/>
          <w:u w:val="single"/>
        </w:rPr>
        <w:t>.  № 35</w:t>
      </w:r>
    </w:p>
    <w:p w:rsidR="00EF66B4" w:rsidRPr="00EF66B4" w:rsidRDefault="00EF66B4" w:rsidP="00EF66B4">
      <w:pPr>
        <w:pStyle w:val="Style3"/>
        <w:widowControl/>
        <w:spacing w:line="240" w:lineRule="auto"/>
        <w:ind w:right="4831"/>
        <w:rPr>
          <w:rStyle w:val="FontStyle15"/>
          <w:b w:val="0"/>
          <w:sz w:val="24"/>
          <w:szCs w:val="24"/>
        </w:rPr>
      </w:pPr>
      <w:r w:rsidRPr="00EF66B4">
        <w:rPr>
          <w:rStyle w:val="FontStyle15"/>
          <w:b w:val="0"/>
          <w:sz w:val="24"/>
          <w:szCs w:val="24"/>
        </w:rPr>
        <w:t xml:space="preserve">               с. Солонцы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8"/>
        <w:gridCol w:w="6394"/>
      </w:tblGrid>
      <w:tr w:rsidR="00EF66B4" w:rsidRPr="00EF66B4" w:rsidTr="00EF66B4">
        <w:trPr>
          <w:trHeight w:val="141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EF66B4" w:rsidRPr="00EF66B4" w:rsidRDefault="00EF66B4" w:rsidP="00EF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муниципальную программу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</w:t>
            </w: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EF66B4" w:rsidRPr="00EF66B4" w:rsidRDefault="00EF66B4" w:rsidP="00EF66B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6B4" w:rsidRPr="00EF66B4" w:rsidRDefault="00EF66B4" w:rsidP="00EF66B4">
      <w:pPr>
        <w:pStyle w:val="Style3"/>
        <w:widowControl/>
        <w:spacing w:line="240" w:lineRule="auto"/>
        <w:ind w:right="4831"/>
        <w:rPr>
          <w:rStyle w:val="FontStyle15"/>
          <w:b w:val="0"/>
          <w:sz w:val="24"/>
          <w:szCs w:val="24"/>
        </w:rPr>
      </w:pPr>
    </w:p>
    <w:p w:rsidR="00EF66B4" w:rsidRPr="00EF66B4" w:rsidRDefault="00EF66B4" w:rsidP="00EF66B4">
      <w:pPr>
        <w:pStyle w:val="a4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F66B4">
        <w:rPr>
          <w:rFonts w:ascii="Times New Roman" w:hAnsi="Times New Roman"/>
          <w:sz w:val="24"/>
          <w:szCs w:val="24"/>
        </w:rPr>
        <w:lastRenderedPageBreak/>
        <w:t>В целях приведения муниципальной программы в соответствие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</w:t>
      </w:r>
      <w:proofErr w:type="gramEnd"/>
      <w:r w:rsidRPr="00EF66B4">
        <w:rPr>
          <w:rFonts w:ascii="Times New Roman" w:hAnsi="Times New Roman"/>
          <w:sz w:val="24"/>
          <w:szCs w:val="24"/>
        </w:rPr>
        <w:t xml:space="preserve"> округов», и в целях улучшения обеспечения Солонецкого сельского поселения услугами водоснабжения, водоотведения, организации вывоза бытовых отходов, уличного освещения администрация Солонецкого сельского поселения    </w:t>
      </w:r>
      <w:proofErr w:type="gramStart"/>
      <w:r w:rsidRPr="00EF66B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F66B4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EF66B4" w:rsidRPr="00EF66B4" w:rsidRDefault="00EF66B4" w:rsidP="00EF66B4">
      <w:pPr>
        <w:pStyle w:val="a4"/>
        <w:spacing w:before="0" w:line="360" w:lineRule="auto"/>
        <w:rPr>
          <w:rFonts w:ascii="Times New Roman" w:hAnsi="Times New Roman"/>
          <w:sz w:val="24"/>
          <w:szCs w:val="24"/>
        </w:rPr>
      </w:pPr>
      <w:r w:rsidRPr="00EF66B4">
        <w:rPr>
          <w:rFonts w:ascii="Times New Roman" w:hAnsi="Times New Roman"/>
          <w:sz w:val="24"/>
          <w:szCs w:val="24"/>
        </w:rPr>
        <w:t xml:space="preserve">         1. Внести изменения в муниципальную программу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гг.» от 11.01.2016г. №4 (далее Программа).</w:t>
      </w:r>
    </w:p>
    <w:p w:rsidR="00EF66B4" w:rsidRPr="00EF66B4" w:rsidRDefault="00EF66B4" w:rsidP="00EF66B4">
      <w:pPr>
        <w:pStyle w:val="a4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F66B4">
        <w:rPr>
          <w:rFonts w:ascii="Times New Roman" w:hAnsi="Times New Roman"/>
          <w:sz w:val="24"/>
          <w:szCs w:val="24"/>
        </w:rPr>
        <w:t>1.1</w:t>
      </w:r>
      <w:proofErr w:type="gramStart"/>
      <w:r w:rsidRPr="00EF66B4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EF66B4">
        <w:rPr>
          <w:rFonts w:ascii="Times New Roman" w:hAnsi="Times New Roman"/>
          <w:sz w:val="24"/>
          <w:szCs w:val="24"/>
        </w:rPr>
        <w:t>зложить паспорт Программы в новой редакции согласно приложению №1 к настоящему постановлению.</w:t>
      </w:r>
    </w:p>
    <w:p w:rsidR="00EF66B4" w:rsidRPr="00EF66B4" w:rsidRDefault="00EF66B4" w:rsidP="00EF66B4">
      <w:pPr>
        <w:pStyle w:val="a4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F66B4">
        <w:rPr>
          <w:rFonts w:ascii="Times New Roman" w:hAnsi="Times New Roman"/>
          <w:sz w:val="24"/>
          <w:szCs w:val="24"/>
        </w:rPr>
        <w:t>1.2 Приложение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 изложить в новой редакции согласно приложению №2 к настоящему постановлению.</w:t>
      </w:r>
    </w:p>
    <w:p w:rsidR="00EF66B4" w:rsidRPr="00EF66B4" w:rsidRDefault="00EF66B4" w:rsidP="00EF66B4">
      <w:pPr>
        <w:pStyle w:val="a4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F66B4">
        <w:rPr>
          <w:rFonts w:ascii="Times New Roman" w:hAnsi="Times New Roman"/>
          <w:sz w:val="24"/>
          <w:szCs w:val="24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EF66B4" w:rsidRPr="00EF66B4" w:rsidRDefault="00EF66B4" w:rsidP="00EF66B4">
      <w:pPr>
        <w:pStyle w:val="a4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F66B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F66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F66B4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F66B4" w:rsidRPr="00EF66B4" w:rsidRDefault="00EF66B4" w:rsidP="00EF66B4">
      <w:pPr>
        <w:pStyle w:val="a4"/>
        <w:spacing w:before="0" w:line="360" w:lineRule="auto"/>
        <w:rPr>
          <w:rFonts w:ascii="Times New Roman" w:hAnsi="Times New Roman"/>
          <w:sz w:val="24"/>
          <w:szCs w:val="24"/>
        </w:rPr>
      </w:pPr>
      <w:r w:rsidRPr="00EF66B4">
        <w:rPr>
          <w:rFonts w:ascii="Times New Roman" w:hAnsi="Times New Roman"/>
          <w:sz w:val="24"/>
          <w:szCs w:val="24"/>
        </w:rPr>
        <w:t xml:space="preserve"> </w:t>
      </w:r>
    </w:p>
    <w:p w:rsidR="00EF66B4" w:rsidRPr="00EF66B4" w:rsidRDefault="00EF66B4" w:rsidP="00EF66B4">
      <w:pPr>
        <w:pStyle w:val="a4"/>
        <w:spacing w:before="0" w:line="360" w:lineRule="auto"/>
        <w:rPr>
          <w:rFonts w:ascii="Times New Roman" w:hAnsi="Times New Roman"/>
          <w:sz w:val="24"/>
          <w:szCs w:val="24"/>
        </w:rPr>
      </w:pPr>
      <w:r w:rsidRPr="00EF66B4">
        <w:rPr>
          <w:rFonts w:ascii="Times New Roman" w:hAnsi="Times New Roman"/>
          <w:sz w:val="24"/>
          <w:szCs w:val="24"/>
        </w:rPr>
        <w:t xml:space="preserve">    </w:t>
      </w:r>
    </w:p>
    <w:p w:rsidR="00EF66B4" w:rsidRPr="00EF66B4" w:rsidRDefault="00EF66B4" w:rsidP="00EF66B4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EF66B4">
        <w:rPr>
          <w:rFonts w:ascii="Times New Roman" w:hAnsi="Times New Roman"/>
          <w:sz w:val="24"/>
          <w:szCs w:val="24"/>
        </w:rPr>
        <w:t>Глава Солонецкого</w:t>
      </w:r>
    </w:p>
    <w:p w:rsidR="00EF66B4" w:rsidRPr="00EF66B4" w:rsidRDefault="00EF66B4" w:rsidP="00EF66B4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EF66B4">
        <w:rPr>
          <w:rFonts w:ascii="Times New Roman" w:hAnsi="Times New Roman"/>
          <w:sz w:val="24"/>
          <w:szCs w:val="24"/>
        </w:rPr>
        <w:t>сельского поселения                                            Г.В.Саломатина</w:t>
      </w:r>
    </w:p>
    <w:bookmarkEnd w:id="0"/>
    <w:p w:rsidR="00EF66B4" w:rsidRPr="00EF66B4" w:rsidRDefault="00EF66B4" w:rsidP="00EF66B4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:rsidR="00EF66B4" w:rsidRPr="00EF66B4" w:rsidRDefault="00EF66B4" w:rsidP="00EF66B4">
      <w:pPr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204A" w:rsidRDefault="00AC204A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204A" w:rsidRDefault="00AC204A" w:rsidP="00EF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6B4" w:rsidRPr="00EF66B4" w:rsidRDefault="00EF66B4" w:rsidP="00EF66B4">
      <w:pPr>
        <w:jc w:val="right"/>
        <w:rPr>
          <w:rFonts w:ascii="Times New Roman" w:hAnsi="Times New Roman" w:cs="Times New Roman"/>
          <w:sz w:val="24"/>
          <w:szCs w:val="24"/>
        </w:rPr>
      </w:pPr>
      <w:r w:rsidRPr="00EF66B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F66B4" w:rsidRPr="00EF66B4" w:rsidRDefault="00EF66B4" w:rsidP="00EF66B4">
      <w:pPr>
        <w:spacing w:before="45" w:line="33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EF66B4" w:rsidRPr="00EF66B4" w:rsidRDefault="00EF66B4" w:rsidP="00EF66B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ПАСПОРТ</w:t>
      </w:r>
    </w:p>
    <w:p w:rsidR="00EF66B4" w:rsidRPr="00EF66B4" w:rsidRDefault="00EF66B4" w:rsidP="00EF66B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программы «Комплексное развитие систем</w:t>
      </w:r>
    </w:p>
    <w:p w:rsidR="00EF66B4" w:rsidRPr="00EF66B4" w:rsidRDefault="00EF66B4" w:rsidP="00EF6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коммунальной инфраструктуры Солонецкого сельского поселения </w:t>
      </w:r>
      <w:r w:rsidRPr="00EF66B4">
        <w:rPr>
          <w:rFonts w:ascii="Times New Roman" w:hAnsi="Times New Roman" w:cs="Times New Roman"/>
          <w:b/>
          <w:sz w:val="24"/>
          <w:szCs w:val="24"/>
        </w:rPr>
        <w:t xml:space="preserve">Воробьевского муниципального района Воронежской области </w:t>
      </w:r>
    </w:p>
    <w:p w:rsidR="00EF66B4" w:rsidRPr="00EF66B4" w:rsidRDefault="00EF66B4" w:rsidP="00EF66B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2016-2026 годы»</w:t>
      </w:r>
    </w:p>
    <w:p w:rsidR="00EF66B4" w:rsidRPr="00EF66B4" w:rsidRDefault="00EF66B4" w:rsidP="00EF66B4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97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553"/>
        <w:gridCol w:w="9882"/>
      </w:tblGrid>
      <w:tr w:rsidR="00EF66B4" w:rsidRPr="00EF66B4" w:rsidTr="00EF66B4">
        <w:trPr>
          <w:tblCellSpacing w:w="0" w:type="dxa"/>
        </w:trPr>
        <w:tc>
          <w:tcPr>
            <w:tcW w:w="1577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F66B4" w:rsidRPr="00EF66B4" w:rsidRDefault="00EF66B4" w:rsidP="00EF66B4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Солонецкого  сельского поселения Воробьевского муниципального района Воронежской области на 2016-2026 годы»</w:t>
            </w:r>
          </w:p>
        </w:tc>
      </w:tr>
      <w:tr w:rsidR="00EF66B4" w:rsidRPr="00EF66B4" w:rsidTr="00EF66B4">
        <w:trPr>
          <w:tblCellSpacing w:w="0" w:type="dxa"/>
        </w:trPr>
        <w:tc>
          <w:tcPr>
            <w:tcW w:w="1577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F66B4" w:rsidRPr="00EF66B4" w:rsidRDefault="00EF66B4" w:rsidP="00EF66B4">
            <w:pPr>
              <w:pStyle w:val="ab"/>
              <w:ind w:right="2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Основание принятия решения о разработке программы</w:t>
            </w:r>
          </w:p>
        </w:tc>
        <w:tc>
          <w:tcPr>
            <w:tcW w:w="3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 октября 2003 г. № 131 – ФЗ «Об общих принципах организации местного самоуправления в Российской Федерации»;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30 декабря 2004 г. № 210 – ФЗ «Об основах регулирования тарифов организаций коммунального комплекса»;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EF66B4" w:rsidRPr="00EF66B4" w:rsidTr="00EF66B4">
        <w:trPr>
          <w:tblCellSpacing w:w="0" w:type="dxa"/>
        </w:trPr>
        <w:tc>
          <w:tcPr>
            <w:tcW w:w="1577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F66B4" w:rsidRPr="00EF66B4" w:rsidRDefault="00EF66B4" w:rsidP="00EF66B4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сельского поселения  Воробьевского муниципального района</w:t>
            </w:r>
          </w:p>
        </w:tc>
      </w:tr>
      <w:tr w:rsidR="00EF66B4" w:rsidRPr="00EF66B4" w:rsidTr="00EF66B4">
        <w:trPr>
          <w:tblCellSpacing w:w="0" w:type="dxa"/>
        </w:trPr>
        <w:tc>
          <w:tcPr>
            <w:tcW w:w="1577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F66B4" w:rsidRPr="00EF66B4" w:rsidRDefault="00EF66B4" w:rsidP="00EF66B4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развитие систем коммунальной инфраструктуры, реконструкция и модернизация систем коммунальной инфраструктуры,  улучшение экологической ситуации на территории Солонецкого сельского поселения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B4" w:rsidRPr="00EF66B4" w:rsidTr="00EF66B4">
        <w:trPr>
          <w:tblCellSpacing w:w="0" w:type="dxa"/>
        </w:trPr>
        <w:tc>
          <w:tcPr>
            <w:tcW w:w="1577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F66B4" w:rsidRPr="00EF66B4" w:rsidRDefault="00EF66B4" w:rsidP="00EF66B4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Инженерно-техническая оптимизация систем коммунальной инфраструктуры</w:t>
            </w: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П</w:t>
            </w: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овышение надежности и качества услуг по  водоснабжению в соответствии со стандартами качества</w:t>
            </w:r>
            <w:r w:rsidRPr="00EF66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3.</w:t>
            </w: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более комфортных условий проживания населения сельского поселения.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качества </w:t>
            </w:r>
            <w:proofErr w:type="gramStart"/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ЖКУ.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5.Снижение потребление энергетических ресурсов.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6. Снижение потерь при поставке ресурсов потребителям.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7.Улучшение экологической обстановки в сельском поселении.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8.Обеспечения доступности для потребителей товаров и услуг организаций коммунального комплекса.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9.Снижения расходов бюджетов всех уровней и населения на коммунальные услуги;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10. Проведение мероприятий по строительству (реконструкции) существующих сетей водоснабжения. </w:t>
            </w:r>
          </w:p>
        </w:tc>
      </w:tr>
      <w:tr w:rsidR="00EF66B4" w:rsidRPr="00EF66B4" w:rsidTr="00EF66B4">
        <w:trPr>
          <w:tblCellSpacing w:w="0" w:type="dxa"/>
        </w:trPr>
        <w:tc>
          <w:tcPr>
            <w:tcW w:w="1577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F66B4" w:rsidRPr="00EF66B4" w:rsidRDefault="00EF66B4" w:rsidP="00EF66B4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3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- повышение </w:t>
            </w:r>
            <w:proofErr w:type="gramStart"/>
            <w:r w:rsidRPr="00EF66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надежности работы системы коммунальной инфраструктуры поселения</w:t>
            </w:r>
            <w:proofErr w:type="gramEnd"/>
            <w:r w:rsidRPr="00EF66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;</w:t>
            </w: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коммунальных услуг; 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 снижение потерь коммунальных ресурсов  в производственном процессе;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 финансово-хозяйственной деятельности предприятий коммунального комплекса;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- развитие предприятий приведет к увеличению бюджетных поступлений;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- рациональное использование природных ресурсов.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F66B4" w:rsidRPr="00EF66B4" w:rsidTr="00EF66B4">
        <w:trPr>
          <w:tblCellSpacing w:w="0" w:type="dxa"/>
        </w:trPr>
        <w:tc>
          <w:tcPr>
            <w:tcW w:w="1577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F66B4" w:rsidRPr="00EF66B4" w:rsidRDefault="00EF66B4" w:rsidP="00EF66B4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2016-2026 годы</w:t>
            </w:r>
          </w:p>
        </w:tc>
      </w:tr>
      <w:tr w:rsidR="00EF66B4" w:rsidRPr="00EF66B4" w:rsidTr="00EF66B4">
        <w:trPr>
          <w:tblCellSpacing w:w="0" w:type="dxa"/>
        </w:trPr>
        <w:tc>
          <w:tcPr>
            <w:tcW w:w="1577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F66B4" w:rsidRPr="00EF66B4" w:rsidRDefault="00EF66B4" w:rsidP="00EF66B4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3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Всего –  </w:t>
            </w:r>
            <w:r w:rsidRPr="00EF66B4">
              <w:rPr>
                <w:rFonts w:ascii="Times New Roman" w:hAnsi="Times New Roman" w:cs="Times New Roman"/>
                <w:b/>
                <w:sz w:val="24"/>
                <w:szCs w:val="24"/>
              </w:rPr>
              <w:t>31066,698</w:t>
            </w: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Pr="00EF66B4">
              <w:rPr>
                <w:rFonts w:ascii="Times New Roman" w:hAnsi="Times New Roman" w:cs="Times New Roman"/>
                <w:b/>
                <w:sz w:val="24"/>
                <w:szCs w:val="24"/>
              </w:rPr>
              <w:t>30453,86</w:t>
            </w: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  </w:t>
            </w:r>
            <w:r w:rsidRPr="00EF66B4">
              <w:rPr>
                <w:rFonts w:ascii="Times New Roman" w:hAnsi="Times New Roman" w:cs="Times New Roman"/>
                <w:b/>
                <w:sz w:val="24"/>
                <w:szCs w:val="24"/>
              </w:rPr>
              <w:t>612,838 тыс.</w:t>
            </w: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- федеральный бюдже</w:t>
            </w:r>
            <w:proofErr w:type="gramStart"/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     -      </w:t>
            </w:r>
            <w:proofErr w:type="spellStart"/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EF66B4" w:rsidRPr="00EF66B4" w:rsidTr="00EF66B4">
        <w:trPr>
          <w:tblCellSpacing w:w="0" w:type="dxa"/>
        </w:trPr>
        <w:tc>
          <w:tcPr>
            <w:tcW w:w="1577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F66B4" w:rsidRPr="00EF66B4" w:rsidRDefault="00EF66B4" w:rsidP="00EF66B4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будут достигнуты  следующие показатели: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 xml:space="preserve">  - повышение комфортности условий проживания населения на территории поселения;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понижение среднего физического износа систем коммунальной инфраструктуры до 30%;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населению;</w:t>
            </w:r>
          </w:p>
          <w:p w:rsidR="00EF66B4" w:rsidRPr="00EF66B4" w:rsidRDefault="00EF66B4" w:rsidP="00EF66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наращивание мощности коммунальной инфраструктуры</w:t>
            </w:r>
          </w:p>
        </w:tc>
      </w:tr>
    </w:tbl>
    <w:p w:rsidR="00EF66B4" w:rsidRPr="00AC204A" w:rsidRDefault="00AC204A" w:rsidP="00AC204A">
      <w:pPr>
        <w:pStyle w:val="ab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</w:t>
      </w:r>
    </w:p>
    <w:p w:rsidR="00EF66B4" w:rsidRPr="00EF66B4" w:rsidRDefault="00EF66B4" w:rsidP="00EF6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B4" w:rsidRPr="00AC204A" w:rsidRDefault="00EF66B4" w:rsidP="00EF66B4">
      <w:pPr>
        <w:pStyle w:val="Style1"/>
        <w:widowControl/>
        <w:spacing w:line="240" w:lineRule="auto"/>
        <w:jc w:val="right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>Приложение №2</w:t>
      </w:r>
    </w:p>
    <w:p w:rsidR="00EF66B4" w:rsidRPr="00AC204A" w:rsidRDefault="00EF66B4" w:rsidP="00EF66B4">
      <w:pPr>
        <w:pStyle w:val="Style1"/>
        <w:widowControl/>
        <w:spacing w:line="240" w:lineRule="auto"/>
        <w:jc w:val="right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 xml:space="preserve"> </w:t>
      </w:r>
      <w:proofErr w:type="gramStart"/>
      <w:r w:rsidRPr="00AC204A">
        <w:rPr>
          <w:rStyle w:val="FontStyle12"/>
          <w:sz w:val="16"/>
          <w:szCs w:val="16"/>
        </w:rPr>
        <w:t>К</w:t>
      </w:r>
      <w:proofErr w:type="gramEnd"/>
      <w:r w:rsidRPr="00AC204A">
        <w:rPr>
          <w:rStyle w:val="FontStyle12"/>
          <w:sz w:val="16"/>
          <w:szCs w:val="16"/>
        </w:rPr>
        <w:t xml:space="preserve"> муниципальной программы</w:t>
      </w:r>
    </w:p>
    <w:p w:rsidR="00EF66B4" w:rsidRPr="00AC204A" w:rsidRDefault="00EF66B4" w:rsidP="00EF66B4">
      <w:pPr>
        <w:pStyle w:val="Style4"/>
        <w:jc w:val="right"/>
        <w:rPr>
          <w:sz w:val="16"/>
          <w:szCs w:val="16"/>
        </w:rPr>
      </w:pPr>
      <w:r w:rsidRPr="00AC204A">
        <w:rPr>
          <w:rStyle w:val="FontStyle12"/>
          <w:sz w:val="16"/>
          <w:szCs w:val="16"/>
        </w:rPr>
        <w:t>«Комплексное развитие систем</w:t>
      </w:r>
    </w:p>
    <w:p w:rsidR="00EF66B4" w:rsidRPr="00AC204A" w:rsidRDefault="00EF66B4" w:rsidP="00EF66B4">
      <w:pPr>
        <w:pStyle w:val="Style1"/>
        <w:widowControl/>
        <w:spacing w:line="240" w:lineRule="auto"/>
        <w:jc w:val="right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>коммунальной инфраструктуры</w:t>
      </w:r>
    </w:p>
    <w:p w:rsidR="00EF66B4" w:rsidRPr="00AC204A" w:rsidRDefault="00EF66B4" w:rsidP="00EF66B4">
      <w:pPr>
        <w:pStyle w:val="Style1"/>
        <w:widowControl/>
        <w:spacing w:line="240" w:lineRule="auto"/>
        <w:jc w:val="right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>Солонецкого сельского поселения</w:t>
      </w:r>
    </w:p>
    <w:p w:rsidR="00EF66B4" w:rsidRPr="00AC204A" w:rsidRDefault="00EF66B4" w:rsidP="00EF66B4">
      <w:pPr>
        <w:pStyle w:val="Style1"/>
        <w:widowControl/>
        <w:spacing w:line="240" w:lineRule="auto"/>
        <w:jc w:val="right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>Воробьёвского муниципального района</w:t>
      </w:r>
    </w:p>
    <w:p w:rsidR="00EF66B4" w:rsidRPr="00AC204A" w:rsidRDefault="00EF66B4" w:rsidP="00EF66B4">
      <w:pPr>
        <w:pStyle w:val="Style1"/>
        <w:widowControl/>
        <w:spacing w:line="240" w:lineRule="auto"/>
        <w:jc w:val="right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>Воронежской области на период</w:t>
      </w:r>
    </w:p>
    <w:p w:rsidR="00EF66B4" w:rsidRPr="00AC204A" w:rsidRDefault="00EF66B4" w:rsidP="00EF66B4">
      <w:pPr>
        <w:pStyle w:val="Style1"/>
        <w:widowControl/>
        <w:spacing w:line="240" w:lineRule="auto"/>
        <w:jc w:val="right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>2016-2026 годы»</w:t>
      </w:r>
    </w:p>
    <w:p w:rsidR="00EF66B4" w:rsidRPr="00AC204A" w:rsidRDefault="00EF66B4" w:rsidP="00EF66B4">
      <w:pPr>
        <w:pStyle w:val="Style1"/>
        <w:widowControl/>
        <w:spacing w:line="240" w:lineRule="auto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>ПЕРЕЧЕНЬ МЕРОПРИЯТИЙ</w:t>
      </w:r>
    </w:p>
    <w:p w:rsidR="00EF66B4" w:rsidRPr="00AC204A" w:rsidRDefault="00EF66B4" w:rsidP="00EF66B4">
      <w:pPr>
        <w:pStyle w:val="Style1"/>
        <w:widowControl/>
        <w:spacing w:line="240" w:lineRule="auto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>Комплексного развития систем коммунальной инфраструктуры</w:t>
      </w:r>
    </w:p>
    <w:p w:rsidR="00EF66B4" w:rsidRPr="00AC204A" w:rsidRDefault="00EF66B4" w:rsidP="00EF66B4">
      <w:pPr>
        <w:jc w:val="center"/>
        <w:rPr>
          <w:rStyle w:val="FontStyle12"/>
          <w:sz w:val="16"/>
          <w:szCs w:val="16"/>
        </w:rPr>
      </w:pPr>
      <w:r w:rsidRPr="00AC204A">
        <w:rPr>
          <w:rStyle w:val="FontStyle12"/>
          <w:sz w:val="16"/>
          <w:szCs w:val="16"/>
        </w:rPr>
        <w:t>Солонецкого сельского поселения Воробьевского муниципального района Воронежской области на период 2016-2026 годы</w:t>
      </w:r>
    </w:p>
    <w:p w:rsidR="00EF66B4" w:rsidRPr="00AC204A" w:rsidRDefault="00EF66B4" w:rsidP="00EF66B4">
      <w:pPr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AC204A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AC204A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AC204A">
        <w:rPr>
          <w:rFonts w:ascii="Times New Roman" w:hAnsi="Times New Roman" w:cs="Times New Roman"/>
          <w:sz w:val="16"/>
          <w:szCs w:val="16"/>
        </w:rPr>
        <w:t>уб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2422"/>
        <w:gridCol w:w="827"/>
        <w:gridCol w:w="643"/>
        <w:gridCol w:w="682"/>
        <w:gridCol w:w="542"/>
        <w:gridCol w:w="567"/>
        <w:gridCol w:w="696"/>
        <w:gridCol w:w="590"/>
        <w:gridCol w:w="528"/>
        <w:gridCol w:w="811"/>
        <w:gridCol w:w="595"/>
        <w:gridCol w:w="662"/>
        <w:gridCol w:w="811"/>
        <w:gridCol w:w="595"/>
        <w:gridCol w:w="662"/>
        <w:gridCol w:w="811"/>
        <w:gridCol w:w="576"/>
        <w:gridCol w:w="662"/>
        <w:gridCol w:w="730"/>
        <w:gridCol w:w="533"/>
      </w:tblGrid>
      <w:tr w:rsidR="00EF66B4" w:rsidRPr="00AC204A" w:rsidTr="00EF66B4">
        <w:tc>
          <w:tcPr>
            <w:tcW w:w="41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2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spacing w:line="240" w:lineRule="auto"/>
              <w:ind w:left="374"/>
              <w:jc w:val="left"/>
              <w:rPr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252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ind w:left="5386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Объемы финансирования</w:t>
            </w:r>
          </w:p>
        </w:tc>
      </w:tr>
      <w:tr w:rsidR="00EF66B4" w:rsidRPr="00AC204A" w:rsidTr="00EF66B4">
        <w:tc>
          <w:tcPr>
            <w:tcW w:w="41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2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ind w:left="374"/>
              <w:rPr>
                <w:rStyle w:val="FontStyle12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ind w:left="744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Всего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ind w:left="667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2016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2017</w:t>
            </w:r>
          </w:p>
        </w:tc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ind w:left="806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2018</w:t>
            </w:r>
          </w:p>
        </w:tc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ind w:left="806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2019</w:t>
            </w:r>
          </w:p>
        </w:tc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ind w:left="749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2020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2021</w:t>
            </w:r>
            <w:r w:rsidRPr="00AC204A">
              <w:rPr>
                <w:rStyle w:val="FontStyle12"/>
                <w:sz w:val="16"/>
                <w:szCs w:val="16"/>
              </w:rPr>
              <w:softHyphen/>
              <w:t>2026</w:t>
            </w:r>
          </w:p>
        </w:tc>
      </w:tr>
      <w:tr w:rsidR="00EF66B4" w:rsidRPr="00AC204A" w:rsidTr="00EF66B4">
        <w:tc>
          <w:tcPr>
            <w:tcW w:w="41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24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Местный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Областной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Местный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Областной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Местный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Областной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Местный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Областной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Местный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Областной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Местный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Областной</w:t>
            </w:r>
            <w:r w:rsidRPr="00AC204A">
              <w:rPr>
                <w:sz w:val="16"/>
                <w:szCs w:val="16"/>
              </w:rPr>
              <w:t xml:space="preserve"> </w:t>
            </w:r>
            <w:r w:rsidRPr="00AC204A">
              <w:rPr>
                <w:rStyle w:val="FontStyle12"/>
                <w:sz w:val="16"/>
                <w:szCs w:val="16"/>
              </w:rPr>
              <w:t>бюджет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3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AC204A">
              <w:rPr>
                <w:rStyle w:val="FontStyle11"/>
                <w:sz w:val="16"/>
                <w:szCs w:val="16"/>
              </w:rPr>
              <w:t>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3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AC204A">
              <w:rPr>
                <w:rStyle w:val="FontStyle11"/>
                <w:sz w:val="16"/>
                <w:szCs w:val="16"/>
              </w:rPr>
              <w:t>Водоснабжение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1.1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Строительство системы водоснабжения с устройством водозабора в с</w:t>
            </w:r>
            <w:proofErr w:type="gramStart"/>
            <w:r w:rsidRPr="00AC204A">
              <w:rPr>
                <w:rStyle w:val="FontStyle12"/>
                <w:sz w:val="16"/>
                <w:szCs w:val="16"/>
              </w:rPr>
              <w:t>.С</w:t>
            </w:r>
            <w:proofErr w:type="gramEnd"/>
            <w:r w:rsidRPr="00AC204A">
              <w:rPr>
                <w:rStyle w:val="FontStyle12"/>
                <w:sz w:val="16"/>
                <w:szCs w:val="16"/>
              </w:rPr>
              <w:t xml:space="preserve">олонцы-8,&lt; км., пос.Первомайский-7км., </w:t>
            </w:r>
            <w:proofErr w:type="spellStart"/>
            <w:r w:rsidRPr="00AC204A">
              <w:rPr>
                <w:rStyle w:val="FontStyle12"/>
                <w:sz w:val="16"/>
                <w:szCs w:val="16"/>
              </w:rPr>
              <w:t>с.Квашино</w:t>
            </w:r>
            <w:proofErr w:type="spellEnd"/>
            <w:r w:rsidRPr="00AC204A">
              <w:rPr>
                <w:rStyle w:val="FontStyle12"/>
                <w:sz w:val="16"/>
                <w:szCs w:val="16"/>
              </w:rPr>
              <w:t>-</w:t>
            </w:r>
            <w:proofErr w:type="spellStart"/>
            <w:r w:rsidRPr="00AC204A">
              <w:rPr>
                <w:rStyle w:val="FontStyle12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26763,12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26,76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26736,36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63,12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0,06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63,06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199,80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1500,00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1498,50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25000,00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25,00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24975,00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26763,12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26,76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26736,36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63,12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0,06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63,06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199,80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1500,00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1498,50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25000,00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25,00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24975,00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3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AC204A">
              <w:rPr>
                <w:rStyle w:val="FontStyle11"/>
                <w:sz w:val="16"/>
                <w:szCs w:val="16"/>
              </w:rPr>
              <w:t>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3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AC204A">
              <w:rPr>
                <w:rStyle w:val="FontStyle11"/>
                <w:sz w:val="16"/>
                <w:szCs w:val="16"/>
              </w:rPr>
              <w:t>Организация вывоза бытовых отходов.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2.1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ind w:left="5" w:hanging="5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Выбор     земельных     участков под контейнерные площадки.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2.2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Приобретение контейнеров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50,00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50,00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20,00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3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AC204A">
              <w:rPr>
                <w:rStyle w:val="FontStyle11"/>
                <w:sz w:val="16"/>
                <w:szCs w:val="16"/>
              </w:rPr>
              <w:t>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3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AC204A">
              <w:rPr>
                <w:rStyle w:val="FontStyle11"/>
                <w:sz w:val="16"/>
                <w:szCs w:val="16"/>
              </w:rPr>
              <w:t>Уличное освещение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3.1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Установка новых светильников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210,00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210,00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100,00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100,00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Замена существующих светильников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271,40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271,40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191,40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191,40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50,00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3.3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 xml:space="preserve">Замена ламп на </w:t>
            </w:r>
            <w:proofErr w:type="gramStart"/>
            <w:r w:rsidRPr="00AC204A">
              <w:rPr>
                <w:rStyle w:val="FontStyle12"/>
                <w:sz w:val="16"/>
                <w:szCs w:val="16"/>
              </w:rPr>
              <w:t>энергосберегающие</w:t>
            </w:r>
            <w:proofErr w:type="gram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45,00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45,00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15,00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526,40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526,40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191,40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191,40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85,00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85,00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85,00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85,00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165,00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165,00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3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AC204A">
              <w:rPr>
                <w:rStyle w:val="FontStyle11"/>
                <w:sz w:val="16"/>
                <w:szCs w:val="16"/>
              </w:rPr>
              <w:t>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3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AC204A">
              <w:rPr>
                <w:rStyle w:val="FontStyle11"/>
                <w:sz w:val="16"/>
                <w:szCs w:val="16"/>
              </w:rPr>
              <w:t>Дороги общего пользования местного значения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lastRenderedPageBreak/>
              <w:t>4.1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ind w:left="5" w:hanging="5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Мероприятия     по      развитию сети автомобильных дорог общего пользования; Солонецкого сельского поселения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3727,178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9,678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3717,5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3727,178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9,678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3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AC204A">
              <w:rPr>
                <w:rStyle w:val="FontStyle11"/>
                <w:sz w:val="16"/>
                <w:szCs w:val="16"/>
              </w:rPr>
              <w:t>3717,5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Итого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3727,178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9,678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3717,50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3727,178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9,678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3717,5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</w:tr>
      <w:tr w:rsidR="00EF66B4" w:rsidRPr="00AC204A" w:rsidTr="00EF66B4"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Всего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31066,698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612,838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30453,86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191,40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191,40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3790,298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9,738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3780,56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300,00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100,20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199,80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1600,00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101,50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1498,50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25185,00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210,00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24975,00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6B4" w:rsidRPr="00AC204A" w:rsidRDefault="00EF66B4" w:rsidP="00EF66B4">
            <w:pPr>
              <w:pStyle w:val="Style1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AC204A">
              <w:rPr>
                <w:rStyle w:val="FontStyle12"/>
                <w:sz w:val="16"/>
                <w:szCs w:val="16"/>
              </w:rPr>
              <w:t>0,00</w:t>
            </w:r>
          </w:p>
        </w:tc>
      </w:tr>
    </w:tbl>
    <w:p w:rsidR="00EF66B4" w:rsidRDefault="00EF66B4" w:rsidP="00EF66B4">
      <w:pPr>
        <w:rPr>
          <w:rFonts w:ascii="Times New Roman" w:hAnsi="Times New Roman" w:cs="Times New Roman"/>
          <w:noProof/>
          <w:sz w:val="16"/>
          <w:szCs w:val="16"/>
        </w:rPr>
      </w:pPr>
    </w:p>
    <w:p w:rsidR="00AC204A" w:rsidRDefault="00AC204A" w:rsidP="00EF66B4">
      <w:pPr>
        <w:rPr>
          <w:rFonts w:ascii="Times New Roman" w:hAnsi="Times New Roman" w:cs="Times New Roman"/>
          <w:noProof/>
          <w:sz w:val="16"/>
          <w:szCs w:val="16"/>
        </w:rPr>
      </w:pPr>
    </w:p>
    <w:p w:rsidR="00AC204A" w:rsidRDefault="00AC204A" w:rsidP="00EF66B4">
      <w:pPr>
        <w:rPr>
          <w:rFonts w:ascii="Times New Roman" w:hAnsi="Times New Roman" w:cs="Times New Roman"/>
          <w:noProof/>
          <w:sz w:val="16"/>
          <w:szCs w:val="16"/>
        </w:rPr>
      </w:pPr>
    </w:p>
    <w:p w:rsidR="00AC204A" w:rsidRDefault="00AC204A" w:rsidP="00EF66B4">
      <w:pPr>
        <w:rPr>
          <w:rFonts w:ascii="Times New Roman" w:hAnsi="Times New Roman" w:cs="Times New Roman"/>
          <w:noProof/>
          <w:sz w:val="16"/>
          <w:szCs w:val="16"/>
        </w:rPr>
      </w:pPr>
    </w:p>
    <w:p w:rsidR="00AC204A" w:rsidRDefault="00AC204A" w:rsidP="00EF66B4">
      <w:pPr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pPr w:leftFromText="180" w:rightFromText="180" w:vertAnchor="text" w:horzAnchor="margin" w:tblpX="108" w:tblpY="-40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11"/>
        <w:gridCol w:w="3094"/>
      </w:tblGrid>
      <w:tr w:rsidR="00AC204A" w:rsidRPr="00EF66B4" w:rsidTr="00516190">
        <w:trPr>
          <w:trHeight w:val="2604"/>
        </w:trPr>
        <w:tc>
          <w:tcPr>
            <w:tcW w:w="307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6B4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6B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6B4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6B4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6B4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66B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AC204A" w:rsidRPr="00EF66B4" w:rsidRDefault="00AC204A" w:rsidP="0051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6B4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AC204A" w:rsidRPr="00AC204A" w:rsidRDefault="00AC204A" w:rsidP="00EF66B4">
      <w:pPr>
        <w:rPr>
          <w:rFonts w:ascii="Times New Roman" w:hAnsi="Times New Roman" w:cs="Times New Roman"/>
          <w:noProof/>
          <w:sz w:val="16"/>
          <w:szCs w:val="16"/>
        </w:rPr>
        <w:sectPr w:rsidR="00AC204A" w:rsidRPr="00AC204A" w:rsidSect="00EF66B4">
          <w:pgSz w:w="16838" w:h="11906" w:orient="landscape"/>
          <w:pgMar w:top="1134" w:right="567" w:bottom="1701" w:left="1985" w:header="709" w:footer="709" w:gutter="0"/>
          <w:cols w:space="708"/>
          <w:docGrid w:linePitch="360"/>
        </w:sectPr>
      </w:pPr>
    </w:p>
    <w:p w:rsidR="00122068" w:rsidRPr="00EF66B4" w:rsidRDefault="00122068" w:rsidP="001220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068" w:rsidRPr="00EF66B4" w:rsidRDefault="00122068" w:rsidP="001220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068" w:rsidRPr="00EF66B4" w:rsidRDefault="00122068" w:rsidP="001220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068" w:rsidRPr="00EF66B4" w:rsidRDefault="00122068" w:rsidP="001220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068" w:rsidRPr="00EF66B4" w:rsidRDefault="00122068" w:rsidP="00122068">
      <w:pPr>
        <w:rPr>
          <w:rFonts w:ascii="Times New Roman" w:hAnsi="Times New Roman" w:cs="Times New Roman"/>
          <w:sz w:val="24"/>
          <w:szCs w:val="24"/>
        </w:rPr>
      </w:pPr>
    </w:p>
    <w:p w:rsidR="002F1DF8" w:rsidRPr="00EF66B4" w:rsidRDefault="002F1DF8">
      <w:pPr>
        <w:rPr>
          <w:rFonts w:ascii="Times New Roman" w:hAnsi="Times New Roman" w:cs="Times New Roman"/>
          <w:sz w:val="24"/>
          <w:szCs w:val="24"/>
        </w:rPr>
      </w:pPr>
    </w:p>
    <w:sectPr w:rsidR="002F1DF8" w:rsidRPr="00EF66B4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440834CC"/>
    <w:multiLevelType w:val="multilevel"/>
    <w:tmpl w:val="222EB9B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4A9F0B1E"/>
    <w:multiLevelType w:val="hybridMultilevel"/>
    <w:tmpl w:val="9D9E4CA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68"/>
    <w:rsid w:val="000112C3"/>
    <w:rsid w:val="00122068"/>
    <w:rsid w:val="002036DF"/>
    <w:rsid w:val="002F1DF8"/>
    <w:rsid w:val="004659D1"/>
    <w:rsid w:val="00564888"/>
    <w:rsid w:val="005E1286"/>
    <w:rsid w:val="007949FF"/>
    <w:rsid w:val="007C0935"/>
    <w:rsid w:val="007E39DF"/>
    <w:rsid w:val="00AC204A"/>
    <w:rsid w:val="00AD1FAB"/>
    <w:rsid w:val="00DD540F"/>
    <w:rsid w:val="00DE45AC"/>
    <w:rsid w:val="00EC6FF6"/>
    <w:rsid w:val="00EF66B4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206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22068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206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2068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220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2206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122068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rsid w:val="00122068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F66B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F66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F66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F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F66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F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6B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EF66B4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character" w:customStyle="1" w:styleId="ac">
    <w:name w:val="Без интервала Знак"/>
    <w:link w:val="ab"/>
    <w:uiPriority w:val="1"/>
    <w:rsid w:val="00EF66B4"/>
    <w:rPr>
      <w:rFonts w:ascii="Calibri" w:eastAsia="Arial" w:hAnsi="Calibri" w:cs="Calibri"/>
      <w:lang w:eastAsia="ar-SA"/>
    </w:rPr>
  </w:style>
  <w:style w:type="paragraph" w:customStyle="1" w:styleId="2">
    <w:name w:val="Список_маркир.2"/>
    <w:basedOn w:val="a"/>
    <w:rsid w:val="00EF66B4"/>
    <w:pPr>
      <w:tabs>
        <w:tab w:val="num" w:pos="1021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66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206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22068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206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2068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220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2206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122068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rsid w:val="00122068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F66B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F66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F66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F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F66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F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6B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EF66B4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character" w:customStyle="1" w:styleId="ac">
    <w:name w:val="Без интервала Знак"/>
    <w:link w:val="ab"/>
    <w:uiPriority w:val="1"/>
    <w:rsid w:val="00EF66B4"/>
    <w:rPr>
      <w:rFonts w:ascii="Calibri" w:eastAsia="Arial" w:hAnsi="Calibri" w:cs="Calibri"/>
      <w:lang w:eastAsia="ar-SA"/>
    </w:rPr>
  </w:style>
  <w:style w:type="paragraph" w:customStyle="1" w:styleId="2">
    <w:name w:val="Список_маркир.2"/>
    <w:basedOn w:val="a"/>
    <w:rsid w:val="00EF66B4"/>
    <w:pPr>
      <w:tabs>
        <w:tab w:val="num" w:pos="1021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66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2017-10-06T12:11:00Z</dcterms:created>
  <dcterms:modified xsi:type="dcterms:W3CDTF">2017-10-06T12:42:00Z</dcterms:modified>
</cp:coreProperties>
</file>