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C41" w:rsidRPr="00662C41" w:rsidRDefault="00662C41" w:rsidP="00662C41">
      <w:pPr>
        <w:spacing w:after="0" w:line="240" w:lineRule="auto"/>
        <w:ind w:firstLine="567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662C41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СОВЕТ НАРОДНЫХ ДЕПУТАТОВ</w:t>
      </w:r>
    </w:p>
    <w:p w:rsidR="00662C41" w:rsidRPr="00662C41" w:rsidRDefault="00662C41" w:rsidP="00662C41">
      <w:pPr>
        <w:spacing w:after="0" w:line="240" w:lineRule="auto"/>
        <w:ind w:firstLine="567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662C41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СОЛОНЕЦКОГО СЕЛЬСКОГО ПОСЕЛЕНИЯ</w:t>
      </w:r>
    </w:p>
    <w:p w:rsidR="00662C41" w:rsidRPr="00662C41" w:rsidRDefault="00662C41" w:rsidP="00662C41">
      <w:pPr>
        <w:spacing w:after="0" w:line="240" w:lineRule="auto"/>
        <w:ind w:firstLine="567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662C41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ВОРОБЬЁВСКОГО МУНИЦИПАЛЬНОГО РАЙОНА</w:t>
      </w:r>
    </w:p>
    <w:p w:rsidR="00662C41" w:rsidRPr="00662C41" w:rsidRDefault="00662C41" w:rsidP="00662C41">
      <w:pPr>
        <w:spacing w:after="0" w:line="240" w:lineRule="auto"/>
        <w:ind w:firstLine="567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662C41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ВОРОНЕЖСКОЙ ОБЛАСТИ</w:t>
      </w:r>
    </w:p>
    <w:p w:rsidR="00662C41" w:rsidRPr="00662C41" w:rsidRDefault="00662C41" w:rsidP="00662C41">
      <w:pPr>
        <w:spacing w:after="0" w:line="240" w:lineRule="auto"/>
        <w:ind w:firstLine="567"/>
        <w:jc w:val="center"/>
        <w:rPr>
          <w:rFonts w:ascii="Times New Roman" w:eastAsia="Times New Roman" w:hAnsi="Times New Roman" w:cs="Arial"/>
          <w:b/>
          <w:sz w:val="36"/>
          <w:szCs w:val="36"/>
          <w:lang w:eastAsia="ru-RU"/>
        </w:rPr>
      </w:pPr>
    </w:p>
    <w:p w:rsidR="00662C41" w:rsidRPr="00662C41" w:rsidRDefault="00662C41" w:rsidP="00662C41">
      <w:pPr>
        <w:spacing w:after="0" w:line="240" w:lineRule="auto"/>
        <w:ind w:firstLine="567"/>
        <w:jc w:val="center"/>
        <w:rPr>
          <w:rFonts w:ascii="Times New Roman" w:eastAsia="Times New Roman" w:hAnsi="Times New Roman" w:cs="Arial"/>
          <w:b/>
          <w:sz w:val="36"/>
          <w:szCs w:val="36"/>
          <w:lang w:eastAsia="ru-RU"/>
        </w:rPr>
      </w:pPr>
      <w:proofErr w:type="gramStart"/>
      <w:r w:rsidRPr="00662C41">
        <w:rPr>
          <w:rFonts w:ascii="Times New Roman" w:eastAsia="Times New Roman" w:hAnsi="Times New Roman" w:cs="Arial"/>
          <w:b/>
          <w:sz w:val="36"/>
          <w:szCs w:val="36"/>
          <w:lang w:eastAsia="ru-RU"/>
        </w:rPr>
        <w:t>Р</w:t>
      </w:r>
      <w:proofErr w:type="gramEnd"/>
      <w:r w:rsidRPr="00662C41">
        <w:rPr>
          <w:rFonts w:ascii="Times New Roman" w:eastAsia="Times New Roman" w:hAnsi="Times New Roman" w:cs="Arial"/>
          <w:b/>
          <w:sz w:val="36"/>
          <w:szCs w:val="36"/>
          <w:lang w:eastAsia="ru-RU"/>
        </w:rPr>
        <w:t xml:space="preserve"> Е Ш Е Н И Е</w:t>
      </w:r>
    </w:p>
    <w:p w:rsidR="00662C41" w:rsidRPr="00662C41" w:rsidRDefault="00662C41" w:rsidP="00662C41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62C41" w:rsidRPr="00D610DB" w:rsidRDefault="009C03AC" w:rsidP="00662C4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от 26 ноября 2024 г.     № 36</w:t>
      </w:r>
      <w:bookmarkStart w:id="0" w:name="_GoBack"/>
      <w:bookmarkEnd w:id="0"/>
      <w:r w:rsidR="00662C41" w:rsidRPr="00D610DB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ab/>
      </w:r>
      <w:r w:rsidR="00662C41" w:rsidRPr="00D610DB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ab/>
        <w:t xml:space="preserve"> </w:t>
      </w:r>
    </w:p>
    <w:p w:rsidR="00662C41" w:rsidRPr="00662C41" w:rsidRDefault="00662C41" w:rsidP="00662C41">
      <w:pPr>
        <w:spacing w:after="0" w:line="288" w:lineRule="auto"/>
        <w:ind w:firstLine="567"/>
        <w:jc w:val="both"/>
        <w:rPr>
          <w:rFonts w:ascii="Times New Roman" w:eastAsia="Times New Roman" w:hAnsi="Times New Roman" w:cs="Arial"/>
          <w:sz w:val="20"/>
          <w:szCs w:val="24"/>
          <w:lang w:eastAsia="ru-RU"/>
        </w:rPr>
      </w:pPr>
      <w:r w:rsidRPr="00662C41">
        <w:rPr>
          <w:rFonts w:ascii="Times New Roman" w:eastAsia="Times New Roman" w:hAnsi="Times New Roman" w:cs="Arial"/>
          <w:sz w:val="20"/>
          <w:szCs w:val="24"/>
          <w:lang w:eastAsia="ru-RU"/>
        </w:rPr>
        <w:t xml:space="preserve">            с. Солонцы</w:t>
      </w:r>
    </w:p>
    <w:p w:rsidR="00662C41" w:rsidRPr="008A3F2C" w:rsidRDefault="00662C41" w:rsidP="00662C41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8A3F2C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пенсионном обеспечении лиц, замещавших выборные муниципальные должности на постоянной основе в </w:t>
      </w:r>
      <w:proofErr w:type="spellStart"/>
      <w:r w:rsidRPr="008A3F2C">
        <w:rPr>
          <w:rFonts w:ascii="Times New Roman" w:hAnsi="Times New Roman" w:cs="Times New Roman"/>
          <w:sz w:val="28"/>
          <w:szCs w:val="28"/>
        </w:rPr>
        <w:t>Солонецком</w:t>
      </w:r>
      <w:proofErr w:type="spellEnd"/>
      <w:r w:rsidRPr="008A3F2C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утвержденное решением Совета народных депутатов </w:t>
      </w:r>
      <w:proofErr w:type="spellStart"/>
      <w:r w:rsidRPr="008A3F2C">
        <w:rPr>
          <w:rFonts w:ascii="Times New Roman" w:hAnsi="Times New Roman" w:cs="Times New Roman"/>
          <w:sz w:val="28"/>
          <w:szCs w:val="28"/>
        </w:rPr>
        <w:t>Солонецкого</w:t>
      </w:r>
      <w:proofErr w:type="spellEnd"/>
      <w:r w:rsidRPr="008A3F2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62C41" w:rsidRPr="008A3F2C" w:rsidRDefault="00662C41" w:rsidP="007439AC">
      <w:pPr>
        <w:pStyle w:val="a8"/>
        <w:rPr>
          <w:rFonts w:ascii="Times New Roman" w:hAnsi="Times New Roman" w:cs="Times New Roman"/>
          <w:sz w:val="28"/>
          <w:szCs w:val="28"/>
        </w:rPr>
      </w:pPr>
      <w:r w:rsidRPr="008A3F2C">
        <w:rPr>
          <w:rFonts w:ascii="Times New Roman" w:hAnsi="Times New Roman" w:cs="Times New Roman"/>
          <w:sz w:val="28"/>
          <w:szCs w:val="28"/>
        </w:rPr>
        <w:t>№ 22 от  23.05.2024 года</w:t>
      </w:r>
    </w:p>
    <w:p w:rsidR="007439AC" w:rsidRPr="008A3F2C" w:rsidRDefault="007439AC" w:rsidP="007439A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62C41" w:rsidRPr="008A3F2C" w:rsidRDefault="00662C41" w:rsidP="007439AC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 w:rsidRPr="008A3F2C">
        <w:rPr>
          <w:color w:val="212121"/>
          <w:sz w:val="28"/>
          <w:szCs w:val="28"/>
        </w:rPr>
        <w:t xml:space="preserve">В соответствии с Законом Воронежской области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в целях приведения нормативного правового акта в соответствии с действующим законодательством, Совет народных депутатов </w:t>
      </w:r>
      <w:proofErr w:type="spellStart"/>
      <w:r w:rsidR="007439AC" w:rsidRPr="008A3F2C">
        <w:rPr>
          <w:color w:val="212121"/>
          <w:sz w:val="28"/>
          <w:szCs w:val="28"/>
        </w:rPr>
        <w:t>Солонецкогго</w:t>
      </w:r>
      <w:proofErr w:type="spellEnd"/>
      <w:r w:rsidRPr="008A3F2C">
        <w:rPr>
          <w:color w:val="212121"/>
          <w:sz w:val="28"/>
          <w:szCs w:val="28"/>
        </w:rPr>
        <w:t xml:space="preserve"> сельского поселения  РЕШИЛ:</w:t>
      </w:r>
    </w:p>
    <w:p w:rsidR="007439AC" w:rsidRPr="008A3F2C" w:rsidRDefault="007439AC" w:rsidP="007439AC">
      <w:pPr>
        <w:pStyle w:val="a8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8A3F2C">
        <w:rPr>
          <w:rFonts w:ascii="Times New Roman" w:hAnsi="Times New Roman" w:cs="Times New Roman"/>
          <w:color w:val="212121"/>
          <w:sz w:val="28"/>
          <w:szCs w:val="28"/>
        </w:rPr>
        <w:t> </w:t>
      </w:r>
      <w:proofErr w:type="gramStart"/>
      <w:r w:rsidRPr="008A3F2C">
        <w:rPr>
          <w:rFonts w:ascii="Times New Roman" w:hAnsi="Times New Roman" w:cs="Times New Roman"/>
          <w:color w:val="212121"/>
          <w:sz w:val="28"/>
          <w:szCs w:val="28"/>
        </w:rPr>
        <w:t xml:space="preserve">1.Внести в Положение о пенсионном обеспечении лиц, </w:t>
      </w:r>
      <w:r w:rsidRPr="008A3F2C">
        <w:rPr>
          <w:rFonts w:ascii="Times New Roman" w:hAnsi="Times New Roman" w:cs="Times New Roman"/>
          <w:sz w:val="28"/>
          <w:szCs w:val="28"/>
        </w:rPr>
        <w:t xml:space="preserve">замещавших выборные муниципальные должности на постоянной основе в </w:t>
      </w:r>
      <w:proofErr w:type="spellStart"/>
      <w:r w:rsidRPr="008A3F2C">
        <w:rPr>
          <w:rFonts w:ascii="Times New Roman" w:hAnsi="Times New Roman" w:cs="Times New Roman"/>
          <w:sz w:val="28"/>
          <w:szCs w:val="28"/>
        </w:rPr>
        <w:t>Солонецком</w:t>
      </w:r>
      <w:proofErr w:type="spellEnd"/>
      <w:r w:rsidRPr="008A3F2C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утвержденное решением Совета народных депутатов </w:t>
      </w:r>
      <w:proofErr w:type="spellStart"/>
      <w:r w:rsidRPr="008A3F2C">
        <w:rPr>
          <w:rFonts w:ascii="Times New Roman" w:hAnsi="Times New Roman" w:cs="Times New Roman"/>
          <w:sz w:val="28"/>
          <w:szCs w:val="28"/>
        </w:rPr>
        <w:t>Солонецкого</w:t>
      </w:r>
      <w:proofErr w:type="spellEnd"/>
      <w:r w:rsidRPr="008A3F2C">
        <w:rPr>
          <w:rFonts w:ascii="Times New Roman" w:hAnsi="Times New Roman" w:cs="Times New Roman"/>
          <w:sz w:val="28"/>
          <w:szCs w:val="28"/>
        </w:rPr>
        <w:t xml:space="preserve"> сельского поселения № 22 от  23.05.2024 года</w:t>
      </w:r>
      <w:r w:rsidRPr="008A3F2C">
        <w:rPr>
          <w:rFonts w:ascii="Times New Roman" w:hAnsi="Times New Roman" w:cs="Times New Roman"/>
          <w:color w:val="212121"/>
          <w:sz w:val="28"/>
          <w:szCs w:val="28"/>
        </w:rPr>
        <w:t xml:space="preserve"> «О пенсионном обеспечении лиц, замещавших выборные муниципальные должности на постоянной основе в </w:t>
      </w:r>
      <w:proofErr w:type="spellStart"/>
      <w:r w:rsidRPr="008A3F2C">
        <w:rPr>
          <w:rFonts w:ascii="Times New Roman" w:hAnsi="Times New Roman" w:cs="Times New Roman"/>
          <w:color w:val="212121"/>
          <w:sz w:val="28"/>
          <w:szCs w:val="28"/>
        </w:rPr>
        <w:t>Солонецком</w:t>
      </w:r>
      <w:proofErr w:type="spellEnd"/>
      <w:r w:rsidRPr="008A3F2C">
        <w:rPr>
          <w:rFonts w:ascii="Times New Roman" w:hAnsi="Times New Roman" w:cs="Times New Roman"/>
          <w:color w:val="212121"/>
          <w:sz w:val="28"/>
          <w:szCs w:val="28"/>
        </w:rPr>
        <w:t xml:space="preserve"> сельском поселении </w:t>
      </w:r>
      <w:proofErr w:type="spellStart"/>
      <w:r w:rsidRPr="008A3F2C">
        <w:rPr>
          <w:rFonts w:ascii="Times New Roman" w:hAnsi="Times New Roman" w:cs="Times New Roman"/>
          <w:color w:val="212121"/>
          <w:sz w:val="28"/>
          <w:szCs w:val="28"/>
        </w:rPr>
        <w:t>Воробьёвского</w:t>
      </w:r>
      <w:proofErr w:type="spellEnd"/>
      <w:r w:rsidRPr="008A3F2C">
        <w:rPr>
          <w:rFonts w:ascii="Times New Roman" w:hAnsi="Times New Roman" w:cs="Times New Roman"/>
          <w:color w:val="212121"/>
          <w:sz w:val="28"/>
          <w:szCs w:val="28"/>
        </w:rPr>
        <w:t xml:space="preserve"> муниципального района Воронежской области» (далее Положение) следующие изменения:</w:t>
      </w:r>
      <w:proofErr w:type="gramEnd"/>
    </w:p>
    <w:p w:rsidR="008A3F2C" w:rsidRPr="008A3F2C" w:rsidRDefault="007439AC" w:rsidP="008A3F2C">
      <w:pPr>
        <w:pStyle w:val="a7"/>
        <w:shd w:val="clear" w:color="auto" w:fill="FFFFFF"/>
        <w:spacing w:after="0"/>
        <w:jc w:val="both"/>
        <w:rPr>
          <w:color w:val="212121"/>
          <w:sz w:val="28"/>
          <w:szCs w:val="28"/>
        </w:rPr>
      </w:pPr>
      <w:r w:rsidRPr="008A3F2C">
        <w:rPr>
          <w:color w:val="212121"/>
          <w:sz w:val="28"/>
          <w:szCs w:val="28"/>
        </w:rPr>
        <w:t xml:space="preserve">1.1. </w:t>
      </w:r>
      <w:r w:rsidR="008A3F2C" w:rsidRPr="008A3F2C">
        <w:rPr>
          <w:color w:val="212121"/>
          <w:sz w:val="28"/>
          <w:szCs w:val="28"/>
        </w:rPr>
        <w:t xml:space="preserve">Приложение №2 </w:t>
      </w:r>
      <w:r w:rsidRPr="008A3F2C">
        <w:rPr>
          <w:color w:val="212121"/>
          <w:sz w:val="28"/>
          <w:szCs w:val="28"/>
        </w:rPr>
        <w:t>Положения</w:t>
      </w:r>
      <w:r w:rsidR="008A3F2C" w:rsidRPr="008A3F2C">
        <w:rPr>
          <w:sz w:val="28"/>
          <w:szCs w:val="28"/>
        </w:rPr>
        <w:t xml:space="preserve"> </w:t>
      </w:r>
      <w:r w:rsidR="008A3F2C">
        <w:rPr>
          <w:color w:val="212121"/>
          <w:sz w:val="28"/>
          <w:szCs w:val="28"/>
        </w:rPr>
        <w:t>п</w:t>
      </w:r>
      <w:r w:rsidR="008A3F2C" w:rsidRPr="008A3F2C">
        <w:rPr>
          <w:color w:val="212121"/>
          <w:sz w:val="28"/>
          <w:szCs w:val="28"/>
        </w:rPr>
        <w:t xml:space="preserve">ункт 2 </w:t>
      </w:r>
      <w:r w:rsidRPr="008A3F2C">
        <w:rPr>
          <w:color w:val="212121"/>
          <w:sz w:val="28"/>
          <w:szCs w:val="28"/>
        </w:rPr>
        <w:t>изложить в следующей редакции:</w:t>
      </w:r>
    </w:p>
    <w:p w:rsidR="007439AC" w:rsidRPr="008A3F2C" w:rsidRDefault="007439AC" w:rsidP="008A3F2C">
      <w:pPr>
        <w:pStyle w:val="a7"/>
        <w:shd w:val="clear" w:color="auto" w:fill="FFFFFF"/>
        <w:spacing w:after="0"/>
        <w:jc w:val="both"/>
        <w:rPr>
          <w:color w:val="212121"/>
          <w:sz w:val="28"/>
          <w:szCs w:val="28"/>
        </w:rPr>
      </w:pPr>
      <w:r w:rsidRPr="008A3F2C">
        <w:rPr>
          <w:color w:val="212121"/>
          <w:sz w:val="28"/>
          <w:szCs w:val="28"/>
        </w:rPr>
        <w:t>«</w:t>
      </w:r>
      <w:r w:rsidR="00CD5DE7" w:rsidRPr="008A3F2C">
        <w:rPr>
          <w:color w:val="212121"/>
          <w:sz w:val="28"/>
          <w:szCs w:val="28"/>
        </w:rPr>
        <w:t>2.</w:t>
      </w:r>
      <w:r w:rsidRPr="008A3F2C">
        <w:rPr>
          <w:color w:val="212121"/>
          <w:sz w:val="28"/>
          <w:szCs w:val="28"/>
        </w:rPr>
        <w:t xml:space="preserve"> </w:t>
      </w:r>
      <w:r w:rsidR="00CD5DE7" w:rsidRPr="008A3F2C">
        <w:rPr>
          <w:sz w:val="28"/>
          <w:szCs w:val="28"/>
          <w:lang w:eastAsia="zh-CN"/>
        </w:rPr>
        <w:tab/>
        <w:t xml:space="preserve">Единовременное денежное вознаграждение лицам, замещавшим выборные муниципальные должности на постоянной основе выплачивается в </w:t>
      </w:r>
      <w:r w:rsidR="00CD5DE7" w:rsidRPr="00521D95">
        <w:rPr>
          <w:b/>
          <w:sz w:val="28"/>
          <w:szCs w:val="28"/>
          <w:lang w:eastAsia="zh-CN"/>
        </w:rPr>
        <w:t>размере одного должностного оклада</w:t>
      </w:r>
      <w:r w:rsidR="00CD5DE7" w:rsidRPr="008A3F2C">
        <w:rPr>
          <w:sz w:val="28"/>
          <w:szCs w:val="28"/>
          <w:lang w:eastAsia="zh-CN"/>
        </w:rPr>
        <w:t xml:space="preserve"> за каждый год муниципальной службы в органах местного самоуправления </w:t>
      </w:r>
      <w:proofErr w:type="spellStart"/>
      <w:r w:rsidR="00CD5DE7" w:rsidRPr="008A3F2C">
        <w:rPr>
          <w:sz w:val="28"/>
          <w:szCs w:val="28"/>
          <w:lang w:eastAsia="zh-CN"/>
        </w:rPr>
        <w:t>Солонецкого</w:t>
      </w:r>
      <w:proofErr w:type="spellEnd"/>
      <w:r w:rsidR="00CD5DE7" w:rsidRPr="008A3F2C">
        <w:rPr>
          <w:sz w:val="28"/>
          <w:szCs w:val="28"/>
          <w:lang w:eastAsia="zh-CN"/>
        </w:rPr>
        <w:t xml:space="preserve"> сельского поселения </w:t>
      </w:r>
      <w:proofErr w:type="spellStart"/>
      <w:r w:rsidR="00CD5DE7" w:rsidRPr="008A3F2C">
        <w:rPr>
          <w:sz w:val="28"/>
          <w:szCs w:val="28"/>
          <w:lang w:eastAsia="zh-CN"/>
        </w:rPr>
        <w:t>Воробьёвского</w:t>
      </w:r>
      <w:proofErr w:type="spellEnd"/>
      <w:r w:rsidR="00CD5DE7" w:rsidRPr="008A3F2C">
        <w:rPr>
          <w:sz w:val="28"/>
          <w:szCs w:val="28"/>
          <w:lang w:eastAsia="zh-CN"/>
        </w:rPr>
        <w:t xml:space="preserve"> муниципального района Воронежской области, но не более чем за 10 лет муниципальной службы</w:t>
      </w:r>
      <w:proofErr w:type="gramStart"/>
      <w:r w:rsidR="00CD5DE7" w:rsidRPr="008A3F2C">
        <w:rPr>
          <w:sz w:val="28"/>
          <w:szCs w:val="28"/>
          <w:lang w:eastAsia="zh-CN"/>
        </w:rPr>
        <w:t>.</w:t>
      </w:r>
      <w:r w:rsidRPr="008A3F2C">
        <w:rPr>
          <w:sz w:val="28"/>
          <w:szCs w:val="28"/>
          <w:lang w:eastAsia="zh-CN"/>
        </w:rPr>
        <w:t>».</w:t>
      </w:r>
      <w:proofErr w:type="gramEnd"/>
    </w:p>
    <w:p w:rsidR="00A153DD" w:rsidRDefault="00A153DD" w:rsidP="007439AC">
      <w:pPr>
        <w:spacing w:after="0" w:line="240" w:lineRule="auto"/>
        <w:jc w:val="both"/>
        <w:rPr>
          <w:color w:val="212121"/>
          <w:sz w:val="28"/>
          <w:szCs w:val="28"/>
        </w:rPr>
      </w:pPr>
    </w:p>
    <w:p w:rsidR="00A153DD" w:rsidRDefault="00A153DD" w:rsidP="007439AC">
      <w:pPr>
        <w:spacing w:after="0" w:line="240" w:lineRule="auto"/>
        <w:jc w:val="both"/>
        <w:rPr>
          <w:color w:val="212121"/>
          <w:sz w:val="28"/>
          <w:szCs w:val="28"/>
        </w:rPr>
      </w:pPr>
    </w:p>
    <w:p w:rsidR="00A153DD" w:rsidRDefault="00A153DD" w:rsidP="007439AC">
      <w:pPr>
        <w:spacing w:after="0" w:line="240" w:lineRule="auto"/>
        <w:jc w:val="both"/>
        <w:rPr>
          <w:color w:val="212121"/>
          <w:sz w:val="28"/>
          <w:szCs w:val="28"/>
        </w:rPr>
      </w:pPr>
    </w:p>
    <w:p w:rsidR="00A153DD" w:rsidRDefault="00A153DD" w:rsidP="007439AC">
      <w:pPr>
        <w:spacing w:after="0" w:line="240" w:lineRule="auto"/>
        <w:jc w:val="both"/>
        <w:rPr>
          <w:color w:val="212121"/>
          <w:sz w:val="28"/>
          <w:szCs w:val="28"/>
        </w:rPr>
      </w:pPr>
    </w:p>
    <w:p w:rsidR="00662C41" w:rsidRPr="008A3F2C" w:rsidRDefault="007439AC" w:rsidP="007439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3F2C">
        <w:rPr>
          <w:color w:val="212121"/>
          <w:sz w:val="28"/>
          <w:szCs w:val="28"/>
        </w:rPr>
        <w:lastRenderedPageBreak/>
        <w:t>2</w:t>
      </w:r>
      <w:r w:rsidR="00662C41" w:rsidRPr="008A3F2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  <w:r w:rsidR="00662C41" w:rsidRPr="008A3F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Опубликовать  настоящее решение в муниципальном печатном средстве массовой информации «Вестник </w:t>
      </w:r>
      <w:proofErr w:type="spellStart"/>
      <w:r w:rsidR="00662C41" w:rsidRPr="008A3F2C">
        <w:rPr>
          <w:rFonts w:ascii="Times New Roman" w:eastAsia="Times New Roman" w:hAnsi="Times New Roman" w:cs="Times New Roman"/>
          <w:sz w:val="28"/>
          <w:szCs w:val="28"/>
          <w:lang w:eastAsia="zh-CN"/>
        </w:rPr>
        <w:t>Солонецкого</w:t>
      </w:r>
      <w:proofErr w:type="spellEnd"/>
      <w:r w:rsidR="00662C41" w:rsidRPr="008A3F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поселения».</w:t>
      </w:r>
    </w:p>
    <w:p w:rsidR="00A153DD" w:rsidRDefault="00A153DD" w:rsidP="007439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62C41" w:rsidRPr="008A3F2C" w:rsidRDefault="007439AC" w:rsidP="007439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3F2C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662C41" w:rsidRPr="008A3F2C">
        <w:rPr>
          <w:rFonts w:ascii="Times New Roman" w:eastAsia="Times New Roman" w:hAnsi="Times New Roman" w:cs="Times New Roman"/>
          <w:sz w:val="28"/>
          <w:szCs w:val="28"/>
          <w:lang w:eastAsia="zh-CN"/>
        </w:rPr>
        <w:t>. Настоящее решение вступает в силу с момента его опубликования.</w:t>
      </w:r>
    </w:p>
    <w:p w:rsidR="00662C41" w:rsidRPr="008A3F2C" w:rsidRDefault="00662C41" w:rsidP="00662C41">
      <w:pPr>
        <w:widowControl w:val="0"/>
        <w:suppressLineNumbers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</w:p>
    <w:tbl>
      <w:tblPr>
        <w:tblW w:w="9735" w:type="dxa"/>
        <w:tblInd w:w="6" w:type="dxa"/>
        <w:tblLook w:val="04A0" w:firstRow="1" w:lastRow="0" w:firstColumn="1" w:lastColumn="0" w:noHBand="0" w:noVBand="1"/>
      </w:tblPr>
      <w:tblGrid>
        <w:gridCol w:w="3566"/>
        <w:gridCol w:w="2396"/>
        <w:gridCol w:w="3773"/>
      </w:tblGrid>
      <w:tr w:rsidR="00662C41" w:rsidRPr="008A3F2C" w:rsidTr="00D903D2">
        <w:trPr>
          <w:trHeight w:val="75"/>
        </w:trPr>
        <w:tc>
          <w:tcPr>
            <w:tcW w:w="3566" w:type="dxa"/>
          </w:tcPr>
          <w:p w:rsidR="00662C41" w:rsidRDefault="00662C41" w:rsidP="00662C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3F2C" w:rsidRPr="008A3F2C" w:rsidRDefault="008A3F2C" w:rsidP="00662C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2C41" w:rsidRPr="008A3F2C" w:rsidRDefault="00662C41" w:rsidP="00662C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F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Совета народных депутатов </w:t>
            </w:r>
            <w:proofErr w:type="spellStart"/>
            <w:r w:rsidRPr="008A3F2C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Солонецкого</w:t>
            </w:r>
            <w:proofErr w:type="spellEnd"/>
            <w:r w:rsidRPr="008A3F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662C41" w:rsidRPr="008A3F2C" w:rsidRDefault="00662C41" w:rsidP="00662C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2C41" w:rsidRPr="008A3F2C" w:rsidRDefault="00662C41" w:rsidP="00662C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F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8A3F2C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Солонецкого</w:t>
            </w:r>
            <w:proofErr w:type="spellEnd"/>
          </w:p>
          <w:p w:rsidR="00662C41" w:rsidRPr="008A3F2C" w:rsidRDefault="00662C41" w:rsidP="00662C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F2C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396" w:type="dxa"/>
          </w:tcPr>
          <w:p w:rsidR="00662C41" w:rsidRPr="008A3F2C" w:rsidRDefault="00662C41" w:rsidP="00662C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dxa"/>
          </w:tcPr>
          <w:p w:rsidR="00662C41" w:rsidRPr="008A3F2C" w:rsidRDefault="00662C41" w:rsidP="00662C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2C41" w:rsidRPr="008A3F2C" w:rsidRDefault="00662C41" w:rsidP="00662C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2C41" w:rsidRPr="008A3F2C" w:rsidRDefault="00662C41" w:rsidP="00662C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3F2C" w:rsidRDefault="008A3F2C" w:rsidP="00662C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2C41" w:rsidRPr="008A3F2C" w:rsidRDefault="00662C41" w:rsidP="00662C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A3F2C">
              <w:rPr>
                <w:rFonts w:ascii="Times New Roman" w:eastAsia="Times New Roman" w:hAnsi="Times New Roman" w:cs="Times New Roman"/>
                <w:sz w:val="28"/>
                <w:szCs w:val="28"/>
              </w:rPr>
              <w:t>В.А.Подлесных</w:t>
            </w:r>
            <w:proofErr w:type="spellEnd"/>
          </w:p>
          <w:p w:rsidR="00662C41" w:rsidRPr="008A3F2C" w:rsidRDefault="00662C41" w:rsidP="00662C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2C41" w:rsidRPr="008A3F2C" w:rsidRDefault="00662C41" w:rsidP="00662C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3F2C" w:rsidRDefault="008A3F2C" w:rsidP="00662C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2C41" w:rsidRPr="008A3F2C" w:rsidRDefault="007439AC" w:rsidP="00662C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A3F2C">
              <w:rPr>
                <w:rFonts w:ascii="Times New Roman" w:eastAsia="Times New Roman" w:hAnsi="Times New Roman" w:cs="Times New Roman"/>
                <w:sz w:val="28"/>
                <w:szCs w:val="28"/>
              </w:rPr>
              <w:t>Г.В.Саломатина</w:t>
            </w:r>
            <w:proofErr w:type="spellEnd"/>
          </w:p>
          <w:p w:rsidR="007439AC" w:rsidRPr="008A3F2C" w:rsidRDefault="007439AC" w:rsidP="00662C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903D2" w:rsidRPr="008A3F2C" w:rsidRDefault="00D903D2" w:rsidP="00D903D2">
      <w:pPr>
        <w:rPr>
          <w:sz w:val="28"/>
          <w:szCs w:val="28"/>
        </w:rPr>
      </w:pPr>
    </w:p>
    <w:sectPr w:rsidR="00D903D2" w:rsidRPr="008A3F2C" w:rsidSect="00D610DB">
      <w:pgSz w:w="11906" w:h="16838"/>
      <w:pgMar w:top="1134" w:right="567" w:bottom="765" w:left="1985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C33" w:rsidRDefault="00F10C33" w:rsidP="00D903D2">
      <w:pPr>
        <w:spacing w:after="0" w:line="240" w:lineRule="auto"/>
      </w:pPr>
      <w:r>
        <w:separator/>
      </w:r>
    </w:p>
  </w:endnote>
  <w:endnote w:type="continuationSeparator" w:id="0">
    <w:p w:rsidR="00F10C33" w:rsidRDefault="00F10C33" w:rsidP="00D90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C33" w:rsidRDefault="00F10C33" w:rsidP="00D903D2">
      <w:pPr>
        <w:spacing w:after="0" w:line="240" w:lineRule="auto"/>
      </w:pPr>
      <w:r>
        <w:separator/>
      </w:r>
    </w:p>
  </w:footnote>
  <w:footnote w:type="continuationSeparator" w:id="0">
    <w:p w:rsidR="00F10C33" w:rsidRDefault="00F10C33" w:rsidP="00D90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949D9"/>
    <w:multiLevelType w:val="hybridMultilevel"/>
    <w:tmpl w:val="7B387F86"/>
    <w:lvl w:ilvl="0" w:tplc="C1DA5EBA">
      <w:start w:val="8"/>
      <w:numFmt w:val="decimal"/>
      <w:lvlText w:val="%1."/>
      <w:lvlJc w:val="left"/>
      <w:pPr>
        <w:tabs>
          <w:tab w:val="num" w:pos="0"/>
        </w:tabs>
        <w:ind w:left="810" w:hanging="360"/>
      </w:pPr>
    </w:lvl>
    <w:lvl w:ilvl="1" w:tplc="890024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8E1D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2BE74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E4200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97865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E7CD8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FAA3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A44C8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41D966D2"/>
    <w:multiLevelType w:val="hybridMultilevel"/>
    <w:tmpl w:val="92229EA0"/>
    <w:lvl w:ilvl="0" w:tplc="EF5A132E">
      <w:start w:val="7"/>
      <w:numFmt w:val="decimal"/>
      <w:lvlText w:val="%1."/>
      <w:lvlJc w:val="left"/>
      <w:pPr>
        <w:tabs>
          <w:tab w:val="num" w:pos="0"/>
        </w:tabs>
        <w:ind w:left="1170" w:hanging="360"/>
      </w:pPr>
    </w:lvl>
    <w:lvl w:ilvl="1" w:tplc="2A4E3A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926FC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1CB6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2D060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5AC0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83815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8D0A4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FC49C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74D1463D"/>
    <w:multiLevelType w:val="hybridMultilevel"/>
    <w:tmpl w:val="B9B2797A"/>
    <w:lvl w:ilvl="0" w:tplc="CBC85F0A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 w:tplc="89DA17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294C8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904CF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64C8F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450BB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B7E6C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5CC1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3B859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2CC"/>
    <w:rsid w:val="00054DF8"/>
    <w:rsid w:val="003F106E"/>
    <w:rsid w:val="00521D95"/>
    <w:rsid w:val="00662C41"/>
    <w:rsid w:val="00690CA6"/>
    <w:rsid w:val="00734D0A"/>
    <w:rsid w:val="007439AC"/>
    <w:rsid w:val="008062CC"/>
    <w:rsid w:val="008A3F2C"/>
    <w:rsid w:val="009C03AC"/>
    <w:rsid w:val="00A153DD"/>
    <w:rsid w:val="00B25B26"/>
    <w:rsid w:val="00CD5DE7"/>
    <w:rsid w:val="00D610DB"/>
    <w:rsid w:val="00D903D2"/>
    <w:rsid w:val="00F10C33"/>
    <w:rsid w:val="00F9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link w:val="a3"/>
    <w:uiPriority w:val="99"/>
    <w:rsid w:val="00662C41"/>
  </w:style>
  <w:style w:type="character" w:customStyle="1" w:styleId="10">
    <w:name w:val="Нижний колонтитул Знак1"/>
    <w:link w:val="a4"/>
    <w:uiPriority w:val="99"/>
    <w:rsid w:val="00662C41"/>
  </w:style>
  <w:style w:type="paragraph" w:styleId="a3">
    <w:name w:val="header"/>
    <w:basedOn w:val="a"/>
    <w:link w:val="1"/>
    <w:uiPriority w:val="99"/>
    <w:rsid w:val="00662C41"/>
    <w:pPr>
      <w:tabs>
        <w:tab w:val="center" w:pos="4677"/>
        <w:tab w:val="right" w:pos="9355"/>
      </w:tabs>
      <w:spacing w:after="0" w:line="240" w:lineRule="auto"/>
      <w:ind w:firstLine="567"/>
      <w:jc w:val="both"/>
    </w:pPr>
  </w:style>
  <w:style w:type="character" w:customStyle="1" w:styleId="a5">
    <w:name w:val="Верхний колонтитул Знак"/>
    <w:basedOn w:val="a0"/>
    <w:uiPriority w:val="99"/>
    <w:semiHidden/>
    <w:rsid w:val="00662C41"/>
  </w:style>
  <w:style w:type="paragraph" w:styleId="a4">
    <w:name w:val="footer"/>
    <w:basedOn w:val="a"/>
    <w:link w:val="10"/>
    <w:uiPriority w:val="99"/>
    <w:rsid w:val="00662C41"/>
    <w:pPr>
      <w:tabs>
        <w:tab w:val="center" w:pos="4677"/>
        <w:tab w:val="right" w:pos="9355"/>
      </w:tabs>
      <w:spacing w:after="0" w:line="240" w:lineRule="auto"/>
      <w:ind w:firstLine="567"/>
      <w:jc w:val="both"/>
    </w:pPr>
  </w:style>
  <w:style w:type="character" w:customStyle="1" w:styleId="a6">
    <w:name w:val="Нижний колонтитул Знак"/>
    <w:basedOn w:val="a0"/>
    <w:uiPriority w:val="99"/>
    <w:semiHidden/>
    <w:rsid w:val="00662C41"/>
  </w:style>
  <w:style w:type="paragraph" w:customStyle="1" w:styleId="11">
    <w:name w:val="Название1"/>
    <w:basedOn w:val="a"/>
    <w:rsid w:val="0066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66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662C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link w:val="a3"/>
    <w:uiPriority w:val="99"/>
    <w:rsid w:val="00662C41"/>
  </w:style>
  <w:style w:type="character" w:customStyle="1" w:styleId="10">
    <w:name w:val="Нижний колонтитул Знак1"/>
    <w:link w:val="a4"/>
    <w:uiPriority w:val="99"/>
    <w:rsid w:val="00662C41"/>
  </w:style>
  <w:style w:type="paragraph" w:styleId="a3">
    <w:name w:val="header"/>
    <w:basedOn w:val="a"/>
    <w:link w:val="1"/>
    <w:uiPriority w:val="99"/>
    <w:rsid w:val="00662C41"/>
    <w:pPr>
      <w:tabs>
        <w:tab w:val="center" w:pos="4677"/>
        <w:tab w:val="right" w:pos="9355"/>
      </w:tabs>
      <w:spacing w:after="0" w:line="240" w:lineRule="auto"/>
      <w:ind w:firstLine="567"/>
      <w:jc w:val="both"/>
    </w:pPr>
  </w:style>
  <w:style w:type="character" w:customStyle="1" w:styleId="a5">
    <w:name w:val="Верхний колонтитул Знак"/>
    <w:basedOn w:val="a0"/>
    <w:uiPriority w:val="99"/>
    <w:semiHidden/>
    <w:rsid w:val="00662C41"/>
  </w:style>
  <w:style w:type="paragraph" w:styleId="a4">
    <w:name w:val="footer"/>
    <w:basedOn w:val="a"/>
    <w:link w:val="10"/>
    <w:uiPriority w:val="99"/>
    <w:rsid w:val="00662C41"/>
    <w:pPr>
      <w:tabs>
        <w:tab w:val="center" w:pos="4677"/>
        <w:tab w:val="right" w:pos="9355"/>
      </w:tabs>
      <w:spacing w:after="0" w:line="240" w:lineRule="auto"/>
      <w:ind w:firstLine="567"/>
      <w:jc w:val="both"/>
    </w:pPr>
  </w:style>
  <w:style w:type="character" w:customStyle="1" w:styleId="a6">
    <w:name w:val="Нижний колонтитул Знак"/>
    <w:basedOn w:val="a0"/>
    <w:uiPriority w:val="99"/>
    <w:semiHidden/>
    <w:rsid w:val="00662C41"/>
  </w:style>
  <w:style w:type="paragraph" w:customStyle="1" w:styleId="11">
    <w:name w:val="Название1"/>
    <w:basedOn w:val="a"/>
    <w:rsid w:val="0066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66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662C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4</cp:revision>
  <cp:lastPrinted>2024-12-11T11:05:00Z</cp:lastPrinted>
  <dcterms:created xsi:type="dcterms:W3CDTF">2024-12-03T12:08:00Z</dcterms:created>
  <dcterms:modified xsi:type="dcterms:W3CDTF">2024-12-11T11:05:00Z</dcterms:modified>
</cp:coreProperties>
</file>