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5298" w14:textId="77777777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52F285CE" w14:textId="77777777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3D0421F4" w14:textId="0976CEDC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ВОРОБЬЁВСКОГО МУНИЦИПАЛЬНОГО РАЙОНА</w:t>
      </w:r>
    </w:p>
    <w:p w14:paraId="6297599E" w14:textId="77777777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6355E347" w14:textId="77777777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</w:pPr>
    </w:p>
    <w:p w14:paraId="70FD15AC" w14:textId="77777777" w:rsidR="00554C3E" w:rsidRDefault="00554C3E" w:rsidP="00554C3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3835637E" w14:textId="77777777" w:rsidR="00554C3E" w:rsidRDefault="00554C3E" w:rsidP="00554C3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336A3EC" w14:textId="209EBFE2" w:rsidR="00554C3E" w:rsidRDefault="00D63838" w:rsidP="00554C3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>от 23 мая 2024 г.     № 21</w:t>
      </w:r>
      <w:bookmarkStart w:id="0" w:name="_GoBack"/>
      <w:bookmarkEnd w:id="0"/>
      <w:r w:rsidR="00554C3E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 w:rsidR="00554C3E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 </w:t>
      </w:r>
    </w:p>
    <w:p w14:paraId="123B9C0F" w14:textId="77777777" w:rsidR="00554C3E" w:rsidRDefault="00554C3E" w:rsidP="00554C3E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  <w:t xml:space="preserve">            с. Солонцы</w:t>
      </w:r>
    </w:p>
    <w:p w14:paraId="13DEA0BA" w14:textId="77777777" w:rsidR="00554C3E" w:rsidRDefault="00554C3E" w:rsidP="00554C3E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Об исполнении бюджета</w:t>
      </w:r>
    </w:p>
    <w:p w14:paraId="5EC8B8AA" w14:textId="77777777" w:rsidR="00554C3E" w:rsidRDefault="00554C3E" w:rsidP="00554C3E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</w:t>
      </w:r>
    </w:p>
    <w:p w14:paraId="22FCA8FA" w14:textId="53AD463E" w:rsidR="00554C3E" w:rsidRPr="00554C3E" w:rsidRDefault="00554C3E" w:rsidP="00554C3E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поселения за 2023 год</w:t>
      </w:r>
    </w:p>
    <w:p w14:paraId="118BFA4F" w14:textId="77777777" w:rsidR="00554C3E" w:rsidRPr="00554C3E" w:rsidRDefault="00554C3E" w:rsidP="00554C3E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20E6D55" w14:textId="77777777" w:rsidR="00554C3E" w:rsidRPr="00554C3E" w:rsidRDefault="00554C3E" w:rsidP="00554C3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Положения о бюджетном процессе в </w:t>
      </w:r>
      <w:proofErr w:type="spellStart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утвержденного решением Совета народных депутатов </w:t>
      </w:r>
      <w:proofErr w:type="spellStart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01.12. 2015г. № 20, Совет народных депутатов</w:t>
      </w:r>
      <w:r w:rsidRPr="00554C3E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54C3E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 w:rsidRPr="00554C3E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p w14:paraId="3E853E67" w14:textId="77777777" w:rsidR="00554C3E" w:rsidRPr="00554C3E" w:rsidRDefault="00554C3E" w:rsidP="0055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8B7DE2C" w14:textId="77777777" w:rsidR="00554C3E" w:rsidRPr="00554C3E" w:rsidRDefault="00554C3E" w:rsidP="00554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1.Утвердить годовой отчет об исполнении бюджета </w:t>
      </w:r>
      <w:proofErr w:type="spellStart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2023 год </w:t>
      </w:r>
      <w:r w:rsidRPr="00554C3E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 доходам</w:t>
      </w: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Pr="00554C3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82 480 158</w:t>
      </w:r>
      <w:r w:rsidRPr="00554C3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54C3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рублей 40</w:t>
      </w:r>
      <w:r w:rsidRPr="00554C3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54C3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копеек</w:t>
      </w: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554C3E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 расходам</w:t>
      </w: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Pr="00554C3E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80 998 591 рублей 42 копейки</w:t>
      </w: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(годовой отчет прилагается).</w:t>
      </w:r>
    </w:p>
    <w:p w14:paraId="60D2EEE9" w14:textId="77777777" w:rsidR="00554C3E" w:rsidRPr="00554C3E" w:rsidRDefault="00554C3E" w:rsidP="00554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2. Опубликовать  настоящее решение в муниципальном печатном средстве массовой информации «Вестник </w:t>
      </w:r>
      <w:proofErr w:type="spellStart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54C3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554C3E" w:rsidRPr="00554C3E" w14:paraId="778D116B" w14:textId="77777777" w:rsidTr="00554C3E">
        <w:trPr>
          <w:trHeight w:val="100"/>
        </w:trPr>
        <w:tc>
          <w:tcPr>
            <w:tcW w:w="2823" w:type="dxa"/>
          </w:tcPr>
          <w:p w14:paraId="172451F0" w14:textId="77777777" w:rsid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6D9ECB00" w14:textId="77777777" w:rsid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1BA56A51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6768303D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230F7C03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24154F7D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6097446D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1897" w:type="dxa"/>
          </w:tcPr>
          <w:p w14:paraId="2628F785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87" w:type="dxa"/>
          </w:tcPr>
          <w:p w14:paraId="0CAC6EB4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4E1FAA82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2FDD2321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51998407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10AD7E78" w14:textId="77777777" w:rsid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32701098" w14:textId="77777777" w:rsid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096ACE9F" w14:textId="6AD96E79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61856793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55E36CFC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14:paraId="10D8DFAF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54C3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6B09F1C5" w14:textId="77777777" w:rsidR="00554C3E" w:rsidRPr="00554C3E" w:rsidRDefault="00554C3E" w:rsidP="00554C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9E223A3" w14:textId="77777777" w:rsidR="00554C3E" w:rsidRPr="00554C3E" w:rsidRDefault="00554C3E" w:rsidP="00554C3E">
      <w:pPr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14:ligatures w14:val="none"/>
        </w:rPr>
        <w:sectPr w:rsidR="00554C3E" w:rsidRPr="00554C3E" w:rsidSect="00554C3E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554C3E" w:rsidRPr="00554C3E" w14:paraId="31CFAC18" w14:textId="77777777" w:rsidTr="00554C3E">
        <w:trPr>
          <w:trHeight w:val="282"/>
        </w:trPr>
        <w:tc>
          <w:tcPr>
            <w:tcW w:w="150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7E287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</w:t>
            </w:r>
          </w:p>
          <w:p w14:paraId="49E327A2" w14:textId="77777777" w:rsidR="00554C3E" w:rsidRPr="00554C3E" w:rsidRDefault="00554C3E" w:rsidP="00554C3E">
            <w:pPr>
              <w:spacing w:after="0" w:line="276" w:lineRule="auto"/>
              <w:ind w:left="714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4C3E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к решению сессии </w:t>
            </w:r>
          </w:p>
          <w:p w14:paraId="2A7459EE" w14:textId="77777777" w:rsidR="00554C3E" w:rsidRPr="00554C3E" w:rsidRDefault="00554C3E" w:rsidP="00554C3E">
            <w:pPr>
              <w:spacing w:after="0" w:line="276" w:lineRule="auto"/>
              <w:ind w:left="714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54C3E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Совета народных депутатов </w:t>
            </w:r>
          </w:p>
          <w:p w14:paraId="4CAABE66" w14:textId="016DBC9E" w:rsidR="00554C3E" w:rsidRPr="00554C3E" w:rsidRDefault="00554C3E" w:rsidP="00554C3E">
            <w:pPr>
              <w:spacing w:line="288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4C3E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23.05.2024 г.</w:t>
            </w:r>
            <w:r w:rsidRPr="00554C3E">
              <w:rPr>
                <w:rFonts w:ascii="Times New Roman" w:hAnsi="Times New Roman"/>
                <w:sz w:val="18"/>
                <w:szCs w:val="18"/>
              </w:rPr>
              <w:t xml:space="preserve">     №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4D573F12" w14:textId="77777777" w:rsidR="00554C3E" w:rsidRP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C3E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554C3E">
              <w:rPr>
                <w:rFonts w:ascii="Times New Roman" w:hAnsi="Times New Roman"/>
                <w:b/>
                <w:bCs/>
                <w:szCs w:val="28"/>
              </w:rPr>
              <w:t xml:space="preserve">об исполнении бюджета по доходам </w:t>
            </w:r>
            <w:proofErr w:type="spellStart"/>
            <w:r w:rsidRPr="00554C3E">
              <w:rPr>
                <w:rFonts w:ascii="Times New Roman" w:hAnsi="Times New Roman"/>
                <w:b/>
                <w:bCs/>
                <w:szCs w:val="28"/>
              </w:rPr>
              <w:t>Солонецкого</w:t>
            </w:r>
            <w:proofErr w:type="spellEnd"/>
            <w:r w:rsidRPr="00554C3E">
              <w:rPr>
                <w:rFonts w:ascii="Times New Roman" w:hAnsi="Times New Roman"/>
                <w:b/>
                <w:bCs/>
                <w:szCs w:val="28"/>
              </w:rPr>
              <w:t xml:space="preserve"> сельского поселения </w:t>
            </w:r>
          </w:p>
          <w:p w14:paraId="271B8496" w14:textId="77777777" w:rsidR="00554C3E" w:rsidRP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554C3E">
              <w:rPr>
                <w:rFonts w:ascii="Times New Roman" w:hAnsi="Times New Roman"/>
                <w:b/>
                <w:bCs/>
                <w:szCs w:val="28"/>
              </w:rPr>
              <w:t>по состоянию на 01 января 2024 года</w:t>
            </w:r>
          </w:p>
          <w:p w14:paraId="65BA294F" w14:textId="77777777" w:rsidR="00554C3E" w:rsidRPr="00554C3E" w:rsidRDefault="00554C3E" w:rsidP="00554C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Доходы бюджета</w:t>
            </w:r>
          </w:p>
        </w:tc>
      </w:tr>
    </w:tbl>
    <w:p w14:paraId="0709D9E2" w14:textId="77777777" w:rsidR="00554C3E" w:rsidRPr="00554C3E" w:rsidRDefault="00554C3E" w:rsidP="00554C3E">
      <w:pPr>
        <w:spacing w:line="252" w:lineRule="auto"/>
        <w:rPr>
          <w:rFonts w:ascii="Times New Roman" w:hAnsi="Times New Roman"/>
          <w:sz w:val="16"/>
          <w:szCs w:val="16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5210"/>
        <w:gridCol w:w="1278"/>
        <w:gridCol w:w="2550"/>
        <w:gridCol w:w="2127"/>
        <w:gridCol w:w="1976"/>
        <w:gridCol w:w="1417"/>
        <w:gridCol w:w="234"/>
      </w:tblGrid>
      <w:tr w:rsidR="00554C3E" w:rsidRPr="00554C3E" w14:paraId="2136FD6E" w14:textId="77777777" w:rsidTr="00554C3E">
        <w:trPr>
          <w:trHeight w:val="259"/>
        </w:trPr>
        <w:tc>
          <w:tcPr>
            <w:tcW w:w="1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595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445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246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689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B13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650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  <w:tc>
          <w:tcPr>
            <w:tcW w:w="79" w:type="pct"/>
            <w:noWrap/>
            <w:vAlign w:val="bottom"/>
            <w:hideMark/>
          </w:tcPr>
          <w:p w14:paraId="41B03D9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DCD05FE" w14:textId="77777777" w:rsidTr="00554C3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344F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A240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4C24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C138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4766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0DE4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9" w:type="pct"/>
            <w:noWrap/>
            <w:vAlign w:val="bottom"/>
            <w:hideMark/>
          </w:tcPr>
          <w:p w14:paraId="7924A4A3" w14:textId="77777777" w:rsidR="00554C3E" w:rsidRPr="00554C3E" w:rsidRDefault="00554C3E" w:rsidP="00554C3E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4C3E" w:rsidRPr="00554C3E" w14:paraId="5D2189C1" w14:textId="77777777" w:rsidTr="00554C3E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8FA8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E437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F70F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D5A3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AA3B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4F02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9" w:type="pct"/>
            <w:noWrap/>
            <w:vAlign w:val="bottom"/>
            <w:hideMark/>
          </w:tcPr>
          <w:p w14:paraId="7DB9D4B1" w14:textId="77777777" w:rsidR="00554C3E" w:rsidRPr="00554C3E" w:rsidRDefault="00554C3E" w:rsidP="00554C3E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4C3E" w:rsidRPr="00554C3E" w14:paraId="6A476A7F" w14:textId="77777777" w:rsidTr="00554C3E">
        <w:trPr>
          <w:trHeight w:val="28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E89E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4ED462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DA7FFF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1142F8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E7024B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F3E203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9" w:type="pct"/>
            <w:noWrap/>
            <w:vAlign w:val="bottom"/>
            <w:hideMark/>
          </w:tcPr>
          <w:p w14:paraId="4D6657E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7933D0F" w14:textId="77777777" w:rsidTr="00554C3E">
        <w:trPr>
          <w:trHeight w:val="34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CD76B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4FDF2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3106D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FD24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130 323 925,54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1B5E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82 480 158,40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CDBF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noWrap/>
            <w:vAlign w:val="bottom"/>
            <w:hideMark/>
          </w:tcPr>
          <w:p w14:paraId="4F8EE27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E8ECBB6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269A410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6BD04C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C6C32D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E7039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81E5D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C5B3A4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" w:type="pct"/>
            <w:noWrap/>
            <w:vAlign w:val="bottom"/>
            <w:hideMark/>
          </w:tcPr>
          <w:p w14:paraId="02D69E9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B46F056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2A028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0A85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64E7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6D350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6 302 966,00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8027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7 144 473,05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28C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FE8A67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6CB62FB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7EC332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3389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EFA7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8C23A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41089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403 171,61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2C4C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172A90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2CDC6F2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A1378A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DC626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6F46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A49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5FEA3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403 171,61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A8BF3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5BD1B5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3B1DF8C" w14:textId="77777777" w:rsidTr="00554C3E">
        <w:trPr>
          <w:trHeight w:val="15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56078F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6CC40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A91A8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6BB3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F719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397 589,98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75EFE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B81F57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0568865" w14:textId="77777777" w:rsidTr="00554C3E">
        <w:trPr>
          <w:trHeight w:val="20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D9BC20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12EF4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72D7A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C7FF7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0D50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397 589,98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9EC2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7854FE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5D463CC" w14:textId="77777777" w:rsidTr="00554C3E">
        <w:trPr>
          <w:trHeight w:val="18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BB356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FC786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4B66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762B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92EE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2 359,28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982C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27A387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B856D46" w14:textId="77777777" w:rsidTr="00554C3E">
        <w:trPr>
          <w:trHeight w:val="22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058904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66144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23C51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4E295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53B8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2 359,28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19C87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62B707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918A92E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BE088C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5AAEE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5087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3C08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0E1DC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3 222,35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9995F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81A040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939B609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1F0547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1A5E2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9A73C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57837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5A2EB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3 159,67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FD45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541D29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96DFB2C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0971C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5EB87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D7403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182 1 01 02030 01 3000 110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C6498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0977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BE8F2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785F75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3E0FAD9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49C6E4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FCEB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999D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0C89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D2FA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B482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E2B080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1B5D04B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0410A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009F6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F209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2C88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3C46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16ED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766116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4C2497B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04921C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5ECE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3D29C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77F64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F025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799E9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AC50E4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C19B0D9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89E5A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BF5B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E09E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DD08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94E7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1C9E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AFCB78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1A7E482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A269F3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C73F2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CEBDF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5BA43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5 435 166,00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B6F3B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6 071 216,19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B0C6B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0C4316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DECAD15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F60985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8194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F345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974B7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35E8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16BE5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490B14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406C46E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B8C762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C5E2C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98CC2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DD877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A2545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8985E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5E3176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4C51C88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AA9843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A0163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7FECB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98BB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62A84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E84B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C96EB1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6427FCE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E46513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6514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6A218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9461F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5 289 000,00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E8C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5 603 965,32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E3A0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46588E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1D38D98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2DD2E9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0FCA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E95B7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68064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C4D3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CCC1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F2F3A1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F3324B7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EBDDE2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BDC8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7EE1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5303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845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692D1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9F4CB9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5A2E8A0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14578B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6F723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EB36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B4579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9052E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86F9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06D8C0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608DDB7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C31F90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9E9E3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7B79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9C92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6E60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4C8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1D07AE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98F4E9D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2EACF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F5B4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C6B1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5E83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9B5F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AD739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7378FA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5BC4F16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C7BF6B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07324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1AA4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8E851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94A3A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68DB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68775B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A8658F9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32FC1F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FF184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539F5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15430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930 956,03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B9E6C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1 090 317,75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7E5D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1B9A539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9014ADB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0FFF01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B6AC3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F8C40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5B79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E0A3F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E6C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E9298E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E70CBDC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A1AB85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3DDFB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D280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B4A01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6EFB4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BD4D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C10754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62BE0F8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499C4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E069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FE02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6A6A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4381D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DA2CD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0F806D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93F06B9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6242A9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A452E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0DCF3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D38CF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459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4934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371344B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93B27B1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F1F1E7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D9E6C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78BE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3E25E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420A9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880 625,72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CB7E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A48784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34DB440" w14:textId="77777777" w:rsidTr="00554C3E">
        <w:trPr>
          <w:trHeight w:val="13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6E7A5B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58D2B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98B8A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EFE5F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55D04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880 625,72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2514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784235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FF623C0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08D2B0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87A92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719A6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3E569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8B9BA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827 361,32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DFC24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F2D828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184FFA5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C6765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B779B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4661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8CC5F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441A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827 361,32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A71C6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8F95D8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3B59332" w14:textId="77777777" w:rsidTr="00554C3E">
        <w:trPr>
          <w:trHeight w:val="13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50385B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EC59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3FE79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A521C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0D2AB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2D093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4C6A50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5FDECE7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DCD1F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F9A5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FE8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F401E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FA7DD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BA44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699668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242D2F2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7640CC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A094A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73632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051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14 914,03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3A004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14 914,03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9D15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650511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DA23CBD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A34955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411D4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DA7C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EB505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616E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58D0E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B5381A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E4C2518" w14:textId="77777777" w:rsidTr="00554C3E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400DA4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3AC4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B5778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6B44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2E0F8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16C03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5D9598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5E20127" w14:textId="77777777" w:rsidTr="00554C3E">
        <w:trPr>
          <w:trHeight w:val="18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380B7F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DD1B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242E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CC617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C407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51F18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3AB838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686137D" w14:textId="77777777" w:rsidTr="00554C3E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52FB99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B12E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60ADC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F6F2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B378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CA11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82CB76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E29F45C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A6670C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BF98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304C1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2FF9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75295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FB96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337C91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9EFD55D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903D13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83B89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4DB65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595C5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38073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7996C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49958C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2BFD8E0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D9090E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3D47B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F5D57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0BB5E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4D96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0D5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47CCC8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64FF592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EFBDD4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2273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B63DA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6C6C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E51EE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DF76D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8DFA1D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0A15E78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8C9451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2BCB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ADC74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C243E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123 090 003,51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5059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74 245 367,60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A321B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noWrap/>
            <w:vAlign w:val="bottom"/>
            <w:hideMark/>
          </w:tcPr>
          <w:p w14:paraId="4350DFA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4DE936C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B1CFAD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8EE8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6359E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7BE65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122 920 003,51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0EDD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74 075 367,60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09D6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noWrap/>
            <w:vAlign w:val="bottom"/>
            <w:hideMark/>
          </w:tcPr>
          <w:p w14:paraId="17D36BE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B672355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CA534E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EA8C3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12BCC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0F61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4E658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994E9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A690EB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1A22B07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C32FFA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430D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A333C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051FB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DCC6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B8467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6D7521E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328464C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59877C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AF4EA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935C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02C3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C300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BBA1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81FB32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582BE7B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1D796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C702D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4D93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CD9DB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78E8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3BB3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0C82159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67C332E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D26E38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DB25C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45D99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8CDC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AD19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74B3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1EDD9A7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292AAA9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C4450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98E4C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E5C5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98DF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46EE3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2E103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53021F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85B8E41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A9F143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93EF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1DA0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E63D3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C879A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EF8E0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5B28694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682934B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6D15B4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E655D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6C19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EE6E9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566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07600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42FCC79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740FD49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59AC78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3A33C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0943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2A35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607A7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74D3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1A695DD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B0661E1" w14:textId="77777777" w:rsidTr="00554C3E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41CE29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EFBD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07E8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E32B4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00370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B170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26BE3BB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8DA5693" w14:textId="77777777" w:rsidTr="00554C3E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E5D29F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E0E8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10391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6C193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0FC0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AA0D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noWrap/>
            <w:vAlign w:val="bottom"/>
            <w:hideMark/>
          </w:tcPr>
          <w:p w14:paraId="7ED913D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34B8CE0" w14:textId="77777777" w:rsidTr="00554C3E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3825D6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1053D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C40E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3D9A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116 910 803,51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1CAC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68 066 167,60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D692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noWrap/>
            <w:vAlign w:val="bottom"/>
            <w:hideMark/>
          </w:tcPr>
          <w:p w14:paraId="60088E6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5D39E5D" w14:textId="77777777" w:rsidTr="00554C3E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6836CE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B56F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147C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E5FB6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EB158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A5DE3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79" w:type="pct"/>
            <w:noWrap/>
            <w:vAlign w:val="bottom"/>
            <w:hideMark/>
          </w:tcPr>
          <w:p w14:paraId="2349EB4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9AB89C3" w14:textId="77777777" w:rsidTr="00554C3E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6F4FFF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CA6E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CC24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598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11C0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DFEE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79" w:type="pct"/>
            <w:noWrap/>
            <w:vAlign w:val="bottom"/>
            <w:hideMark/>
          </w:tcPr>
          <w:p w14:paraId="6268630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603E8AD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D0DA9A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F1AD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957C3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CB99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115 366 403,51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DC352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66 521 852,64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EF9A7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48 844 550,87</w:t>
            </w:r>
          </w:p>
        </w:tc>
        <w:tc>
          <w:tcPr>
            <w:tcW w:w="79" w:type="pct"/>
            <w:noWrap/>
            <w:vAlign w:val="bottom"/>
            <w:hideMark/>
          </w:tcPr>
          <w:p w14:paraId="6904BE4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EFD67B4" w14:textId="77777777" w:rsidTr="00554C3E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023AF9" w14:textId="77777777" w:rsidR="00554C3E" w:rsidRPr="00554C3E" w:rsidRDefault="00554C3E" w:rsidP="00554C3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D1B5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E3A3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B00A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115 366 403,51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4EFD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66 521 852,64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2F26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48 844 550,87</w:t>
            </w:r>
          </w:p>
        </w:tc>
        <w:tc>
          <w:tcPr>
            <w:tcW w:w="79" w:type="pct"/>
            <w:noWrap/>
            <w:vAlign w:val="bottom"/>
            <w:hideMark/>
          </w:tcPr>
          <w:p w14:paraId="6619988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A805D79" w14:textId="77777777" w:rsidR="00554C3E" w:rsidRPr="00554C3E" w:rsidRDefault="00554C3E" w:rsidP="00554C3E">
      <w:pPr>
        <w:spacing w:line="252" w:lineRule="auto"/>
        <w:rPr>
          <w:rFonts w:ascii="Times New Roman" w:hAnsi="Times New Roman"/>
        </w:rPr>
      </w:pPr>
    </w:p>
    <w:tbl>
      <w:tblPr>
        <w:tblW w:w="14805" w:type="dxa"/>
        <w:tblLayout w:type="fixed"/>
        <w:tblLook w:val="04A0" w:firstRow="1" w:lastRow="0" w:firstColumn="1" w:lastColumn="0" w:noHBand="0" w:noVBand="1"/>
      </w:tblPr>
      <w:tblGrid>
        <w:gridCol w:w="5154"/>
        <w:gridCol w:w="1343"/>
        <w:gridCol w:w="2555"/>
        <w:gridCol w:w="2070"/>
        <w:gridCol w:w="2068"/>
        <w:gridCol w:w="1372"/>
        <w:gridCol w:w="243"/>
      </w:tblGrid>
      <w:tr w:rsidR="00554C3E" w:rsidRPr="00554C3E" w14:paraId="0A5D0C6B" w14:textId="77777777" w:rsidTr="00554C3E">
        <w:trPr>
          <w:trHeight w:val="282"/>
        </w:trPr>
        <w:tc>
          <w:tcPr>
            <w:tcW w:w="13185" w:type="dxa"/>
            <w:gridSpan w:val="5"/>
            <w:noWrap/>
            <w:vAlign w:val="bottom"/>
            <w:hideMark/>
          </w:tcPr>
          <w:p w14:paraId="63B6B992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8DE43A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8AB28C9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9D57403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4D0DD65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29F175E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A9114AE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505C76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A120556" w14:textId="77777777" w:rsid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8ED92E" w14:textId="68F7EB7D" w:rsidR="00554C3E" w:rsidRP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Годовой отчет </w:t>
            </w:r>
            <w:r w:rsidRPr="00554C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исполнении бюджета по расходам </w:t>
            </w:r>
            <w:proofErr w:type="spellStart"/>
            <w:r w:rsidRPr="00554C3E">
              <w:rPr>
                <w:rFonts w:ascii="Times New Roman" w:hAnsi="Times New Roman"/>
                <w:b/>
                <w:bCs/>
                <w:sz w:val="24"/>
                <w:szCs w:val="24"/>
              </w:rPr>
              <w:t>Солонецкого</w:t>
            </w:r>
            <w:proofErr w:type="spellEnd"/>
            <w:r w:rsidRPr="00554C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482E749B" w14:textId="77777777" w:rsidR="00554C3E" w:rsidRPr="00554C3E" w:rsidRDefault="00554C3E" w:rsidP="00554C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C3E">
              <w:rPr>
                <w:rFonts w:ascii="Times New Roman" w:hAnsi="Times New Roman"/>
                <w:b/>
                <w:bCs/>
                <w:sz w:val="24"/>
                <w:szCs w:val="24"/>
              </w:rPr>
              <w:t>по состоянию на 01 января 2024 года</w:t>
            </w:r>
          </w:p>
          <w:p w14:paraId="393C2F4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2. Расходы бюджета</w:t>
            </w:r>
          </w:p>
        </w:tc>
        <w:tc>
          <w:tcPr>
            <w:tcW w:w="1372" w:type="dxa"/>
            <w:noWrap/>
            <w:vAlign w:val="bottom"/>
            <w:hideMark/>
          </w:tcPr>
          <w:p w14:paraId="54EFAAB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0975E19D" w14:textId="77777777" w:rsidR="00554C3E" w:rsidRPr="00554C3E" w:rsidRDefault="00554C3E" w:rsidP="00554C3E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4C3E" w:rsidRPr="00554C3E" w14:paraId="5A226767" w14:textId="77777777" w:rsidTr="00554C3E">
        <w:trPr>
          <w:trHeight w:val="282"/>
        </w:trPr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B22A2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09013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80D1B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0FACD9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AE382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AE0F2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3" w:type="dxa"/>
            <w:noWrap/>
            <w:vAlign w:val="bottom"/>
            <w:hideMark/>
          </w:tcPr>
          <w:p w14:paraId="6E875DB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54C3E" w:rsidRPr="00554C3E" w14:paraId="5CD935DD" w14:textId="77777777" w:rsidTr="00554C3E">
        <w:trPr>
          <w:trHeight w:val="240"/>
        </w:trPr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D06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E90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55B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DCE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2D4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F31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  <w:tc>
          <w:tcPr>
            <w:tcW w:w="243" w:type="dxa"/>
            <w:noWrap/>
            <w:vAlign w:val="bottom"/>
            <w:hideMark/>
          </w:tcPr>
          <w:p w14:paraId="2749FF7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670CAA8" w14:textId="77777777" w:rsidTr="00554C3E">
        <w:trPr>
          <w:trHeight w:val="240"/>
        </w:trPr>
        <w:tc>
          <w:tcPr>
            <w:tcW w:w="13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58BF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5BB9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94DC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8ECC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D78A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A225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1EEB5D8E" w14:textId="77777777" w:rsidR="00554C3E" w:rsidRPr="00554C3E" w:rsidRDefault="00554C3E" w:rsidP="00554C3E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4C3E" w:rsidRPr="00554C3E" w14:paraId="2248D39B" w14:textId="77777777" w:rsidTr="00554C3E">
        <w:trPr>
          <w:trHeight w:val="222"/>
        </w:trPr>
        <w:tc>
          <w:tcPr>
            <w:tcW w:w="13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601A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B3D0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21D5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B81A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A17A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8B9B" w14:textId="77777777" w:rsidR="00554C3E" w:rsidRPr="00554C3E" w:rsidRDefault="00554C3E" w:rsidP="00554C3E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59B57B52" w14:textId="77777777" w:rsidR="00554C3E" w:rsidRPr="00554C3E" w:rsidRDefault="00554C3E" w:rsidP="00554C3E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4C3E" w:rsidRPr="00554C3E" w14:paraId="538628F1" w14:textId="77777777" w:rsidTr="00554C3E">
        <w:trPr>
          <w:trHeight w:val="2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EA9A7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9352AD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7BA336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D51FAE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D1495D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9C52C0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43" w:type="dxa"/>
            <w:noWrap/>
            <w:vAlign w:val="bottom"/>
            <w:hideMark/>
          </w:tcPr>
          <w:p w14:paraId="0C37CB7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51CE987" w14:textId="77777777" w:rsidTr="00554C3E">
        <w:trPr>
          <w:trHeight w:val="33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DD77A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4DE5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1CBA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E93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131 319 225,54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3E45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80 998 591,42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8CB693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50 320 634,12</w:t>
            </w:r>
          </w:p>
        </w:tc>
        <w:tc>
          <w:tcPr>
            <w:tcW w:w="243" w:type="dxa"/>
            <w:noWrap/>
            <w:vAlign w:val="bottom"/>
            <w:hideMark/>
          </w:tcPr>
          <w:p w14:paraId="0E90691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39BC42F" w14:textId="77777777" w:rsidTr="00554C3E">
        <w:trPr>
          <w:trHeight w:val="240"/>
        </w:trPr>
        <w:tc>
          <w:tcPr>
            <w:tcW w:w="51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137CD2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4C5A38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D1FA73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25EF12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F55340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2BA2E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43" w:type="dxa"/>
            <w:noWrap/>
            <w:vAlign w:val="bottom"/>
            <w:hideMark/>
          </w:tcPr>
          <w:p w14:paraId="1B8AB70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DB3B21F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C20D9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08E3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AC692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4C196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82C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5FB6F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noWrap/>
            <w:vAlign w:val="bottom"/>
            <w:hideMark/>
          </w:tcPr>
          <w:p w14:paraId="1AFB172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AC5C9EA" w14:textId="77777777" w:rsidTr="00554C3E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C5144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A7801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906B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B240B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6A725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B1721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noWrap/>
            <w:vAlign w:val="bottom"/>
            <w:hideMark/>
          </w:tcPr>
          <w:p w14:paraId="537280D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145DCAF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E001F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8CA4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350CA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3ADC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F555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9A73C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noWrap/>
            <w:vAlign w:val="bottom"/>
            <w:hideMark/>
          </w:tcPr>
          <w:p w14:paraId="1E586C7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AF07190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2FFC0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4FD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ABC0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BEF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19EA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959 538,15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6F7F5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77552A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0AB90D6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417130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00A0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E060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A706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6A67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CCD98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0C2EA8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EF3F43E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E03522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35FE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63C34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6DC1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58C9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256 708,84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A00FF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9925C8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DFFA008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EDC28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C338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2436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15D9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6 187 818,90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30AED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5 380 152,81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B05C6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807 666,09</w:t>
            </w:r>
          </w:p>
        </w:tc>
        <w:tc>
          <w:tcPr>
            <w:tcW w:w="243" w:type="dxa"/>
            <w:noWrap/>
            <w:vAlign w:val="bottom"/>
            <w:hideMark/>
          </w:tcPr>
          <w:p w14:paraId="40D59D4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B4E4524" w14:textId="77777777" w:rsidTr="00554C3E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2AB3AA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715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DA18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999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4 528 309,00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540A2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3 809 723,12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15AC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718 585,88</w:t>
            </w:r>
          </w:p>
        </w:tc>
        <w:tc>
          <w:tcPr>
            <w:tcW w:w="243" w:type="dxa"/>
            <w:noWrap/>
            <w:vAlign w:val="bottom"/>
            <w:hideMark/>
          </w:tcPr>
          <w:p w14:paraId="168083D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F0F7811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BF49D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0E68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84A3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502C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4 528 309,00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7F5A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3 809 723,12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8865A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718 585,88</w:t>
            </w:r>
          </w:p>
        </w:tc>
        <w:tc>
          <w:tcPr>
            <w:tcW w:w="243" w:type="dxa"/>
            <w:noWrap/>
            <w:vAlign w:val="bottom"/>
            <w:hideMark/>
          </w:tcPr>
          <w:p w14:paraId="4CB035D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BC2B7B9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7DE5A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07B2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1838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807FC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2E10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3 007 632,99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701E1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440247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66F6EAE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0F28A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7264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4074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8CD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B22CA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802 090,13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67F6B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5714BA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EEFD24E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F5C11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E15F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E0A9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09E70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1 610 509,90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FCD2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1 552 567,02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9E4F6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57 942,88</w:t>
            </w:r>
          </w:p>
        </w:tc>
        <w:tc>
          <w:tcPr>
            <w:tcW w:w="243" w:type="dxa"/>
            <w:noWrap/>
            <w:vAlign w:val="bottom"/>
            <w:hideMark/>
          </w:tcPr>
          <w:p w14:paraId="3559BE8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34D34DA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63E52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C16A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E426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5A68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1 610 509,90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19B4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1 552 567,02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DEA24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57 942,88</w:t>
            </w:r>
          </w:p>
        </w:tc>
        <w:tc>
          <w:tcPr>
            <w:tcW w:w="243" w:type="dxa"/>
            <w:noWrap/>
            <w:vAlign w:val="bottom"/>
            <w:hideMark/>
          </w:tcPr>
          <w:p w14:paraId="74051D9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F3BEBE4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F1409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715C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1B63F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D79B9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85F3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414 173,98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E9DB1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4878D1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96A2284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D56970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ABED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B7E6B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AE58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541B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954 468,55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16EE1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AB97FD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12EB8D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BAE70E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EE83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F25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B527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81E9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183 924,49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FA3B8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DCA9E7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B9DC700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76CA8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396F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4903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CCD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2003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17 862,67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FF688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31 137,33</w:t>
            </w:r>
          </w:p>
        </w:tc>
        <w:tc>
          <w:tcPr>
            <w:tcW w:w="243" w:type="dxa"/>
            <w:noWrap/>
            <w:vAlign w:val="bottom"/>
            <w:hideMark/>
          </w:tcPr>
          <w:p w14:paraId="385979A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195D996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E82D1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64F8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F6B4A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D621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96DD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17 862,67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66B3C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31 137,33</w:t>
            </w:r>
          </w:p>
        </w:tc>
        <w:tc>
          <w:tcPr>
            <w:tcW w:w="243" w:type="dxa"/>
            <w:noWrap/>
            <w:vAlign w:val="bottom"/>
            <w:hideMark/>
          </w:tcPr>
          <w:p w14:paraId="590AE23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A00BF3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C9156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46D5F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ABAB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91C5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0781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7BDF5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B334C3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0B5BFF2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B5636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30A8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7F26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271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A6B8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10 653,00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4B1F0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4F1863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FA3161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917EF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040E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6340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7028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7E26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6 209,67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359DE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7F8676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212A2E0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930AA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C9F9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2D4B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77C8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30E6D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13940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C21A70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440F34D" w14:textId="77777777" w:rsidTr="00554C3E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FF163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4D1B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F3D9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B96D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7671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F3BC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CA2FFE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02B292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C2A07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3111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3254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9D5A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47599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44C67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87F213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7C9D5CB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D6B10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516C8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D1F9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154D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D1BC4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196 006,13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303A9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544B46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9FF9BAC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1BA8AE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3168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4ABB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D31F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20B6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59 193,87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0D077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6E4939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56223AE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03BA5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0D04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124B5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140D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24C9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C0BF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E84529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870A1D4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FFB18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AC11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F686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B507F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F72B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DF894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AA148C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D9C81CB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FD0A3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7D80A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D41A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8BE22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0E1F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9 858,00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9A9A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52CAAA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12E595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2C2582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A7C12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8946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150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7B4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18 142,00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26535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4594EB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9AE07EB" w14:textId="77777777" w:rsidTr="00554C3E">
        <w:trPr>
          <w:trHeight w:val="11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27212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306D6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E1C8C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E07B9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700 808,16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F349D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685 164,86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65B1F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noWrap/>
            <w:vAlign w:val="bottom"/>
            <w:hideMark/>
          </w:tcPr>
          <w:p w14:paraId="04688B2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7711A4A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728C2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870F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28CA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B6D4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107 133,16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B87D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91 489,86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664D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noWrap/>
            <w:vAlign w:val="bottom"/>
            <w:hideMark/>
          </w:tcPr>
          <w:p w14:paraId="66A5887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0DF2069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0A79A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E9BD6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3178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7AF92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107 133,16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515E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91 489,86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16E6E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noWrap/>
            <w:vAlign w:val="bottom"/>
            <w:hideMark/>
          </w:tcPr>
          <w:p w14:paraId="49A4585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F765A11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EB253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EF33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4543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DFFC1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D752C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53 356,70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8F745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26ECB3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C79507B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69FF4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38DC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3DC1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F70D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8C61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38 133,16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634B7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8533DD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3A2E9C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11489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1999E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31E16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9FEB0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084C8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6BA5F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FCBAC6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C66C16F" w14:textId="77777777" w:rsidTr="00554C3E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EF4DC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6FCD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EBD7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8482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45DD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A146D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4278D5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B5BB9EC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17B64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9DF9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C4B86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2C82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5EC6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EB93B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78DF0C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3DEEF61" w14:textId="77777777" w:rsidTr="00554C3E">
        <w:trPr>
          <w:trHeight w:val="13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F8573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по обеспечению деятельности (оказание услуг) муниципальных учреждений в рамках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36D9E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53707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DE8B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A4538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25F0C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noWrap/>
            <w:vAlign w:val="bottom"/>
            <w:hideMark/>
          </w:tcPr>
          <w:p w14:paraId="2A92269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492A9CB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92407E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0FCF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5456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33762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9715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8D208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noWrap/>
            <w:vAlign w:val="bottom"/>
            <w:hideMark/>
          </w:tcPr>
          <w:p w14:paraId="30255DF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FCE26EB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889B2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B4E8C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4052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5736D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F7F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189D0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noWrap/>
            <w:vAlign w:val="bottom"/>
            <w:hideMark/>
          </w:tcPr>
          <w:p w14:paraId="654D414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3D9B170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B7F55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AE62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BB20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94A7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CAE9F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7D57D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D9F505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C409AA0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78D70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DEA0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706A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75EEE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387 500,00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5C134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5B629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noWrap/>
            <w:vAlign w:val="bottom"/>
            <w:hideMark/>
          </w:tcPr>
          <w:p w14:paraId="30E1A9E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6B69CDE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78C870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AE422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2BFD3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D684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B5D14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2A125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noWrap/>
            <w:vAlign w:val="bottom"/>
            <w:hideMark/>
          </w:tcPr>
          <w:p w14:paraId="170F72D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3293C0C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ACD1E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FD824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BC53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8DC1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31334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89167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noWrap/>
            <w:vAlign w:val="bottom"/>
            <w:hideMark/>
          </w:tcPr>
          <w:p w14:paraId="7F2FADB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43E2368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F1731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95EA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0D49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9110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F27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35451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4A8A13A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A81662B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E137D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2895B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03659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C435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04E8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21566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4FD751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68126BF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395AA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57D37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5886C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372E2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247F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BE9DD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6B9871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9E446DA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B8449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"Расходы на организацию </w:t>
            </w:r>
            <w:proofErr w:type="spellStart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ситемы</w:t>
            </w:r>
            <w:proofErr w:type="spellEnd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раздельного накопления твердых коммунальных отходов на территории  Воронежской области"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CB24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FD13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AF8A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1592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B557F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7FCD78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296E250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7F14F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4975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F646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BEEA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E723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6FF4F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6151A1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C88C27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74D780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C2B6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B1B4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3ABA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DB6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A433E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667F0A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5809FAF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9909E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D9F0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A03A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A845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3EE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2F819F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30A197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F521C8D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7ADD2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3268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A624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86DF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B098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D03C9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noWrap/>
            <w:vAlign w:val="bottom"/>
            <w:hideMark/>
          </w:tcPr>
          <w:p w14:paraId="4DB1F6B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8A0C255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1E19CD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0996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98D1C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50B0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4BA7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219C6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noWrap/>
            <w:vAlign w:val="bottom"/>
            <w:hideMark/>
          </w:tcPr>
          <w:p w14:paraId="0C78FD7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445DDB9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4BF34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0875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4F65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3A2F8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3D5CE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221D91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noWrap/>
            <w:vAlign w:val="bottom"/>
            <w:hideMark/>
          </w:tcPr>
          <w:p w14:paraId="37932D8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5BBCCB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57C19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AD7A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12AE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77504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ECF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741A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F16B8C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5EF1FA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AA40B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135A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2F4C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4110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D80D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B3E53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16E0CD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25B9BED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9DD5E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2309E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3EE13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2EB2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3E78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A4D30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5413A0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E5D33E4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7978DD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1E7EB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1224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DD7A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7599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05D97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174869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397A63E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9C793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3D09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6B40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57C0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52D8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D08B6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280D5D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6A4DEF4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D160E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F699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2A05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CF202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1212A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623BE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0A0DF5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951D67F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0A0D8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5857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DF5C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5A45F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C1C0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0C546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F0E795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D56BD61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9EA27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AE73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5608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6022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E42F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CC475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ADA8CC2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C438142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ABEFF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223D7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9BAF9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AB9BF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8ABBA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4DD19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C6F134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646A51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C27B1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FA2C4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2703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803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AED3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4C371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BE9755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886889D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37C56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9C27A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A91BF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A2895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7C2B7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49D6CE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6676B2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09FF11C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33D9E2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A8DB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A89E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6A460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C665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BEC04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FE3C8E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945E6D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2F17DD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468B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1CC6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C132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81A7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8CD3E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5AAECA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29087E0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B5789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обустройство парка </w:t>
            </w:r>
            <w:proofErr w:type="spellStart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с.Солонцы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0BC7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BA34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3F0E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5CAB8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2E027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621323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D9AA676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B98E0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8B048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9824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8232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7979F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47E62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555F4B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0551080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F0F8B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82B4C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5E6C3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6A7B1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0AD3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01257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90718F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358CC4E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66B96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328B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9CCF5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B098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A7B5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9A31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85DD8F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E625321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A280A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2DBED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E03F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BACE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4989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6DE88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noWrap/>
            <w:vAlign w:val="bottom"/>
            <w:hideMark/>
          </w:tcPr>
          <w:p w14:paraId="047EC54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7846F58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1BC22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484A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93117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116DD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00E7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272BD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noWrap/>
            <w:vAlign w:val="bottom"/>
            <w:hideMark/>
          </w:tcPr>
          <w:p w14:paraId="65C9BDD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C3CCC9C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EB04A12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6A33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FD5B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770F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F50A7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9E8E0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noWrap/>
            <w:vAlign w:val="bottom"/>
            <w:hideMark/>
          </w:tcPr>
          <w:p w14:paraId="4FBBA1D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5A178AA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82612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5DEF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7CD2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60AC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8B50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304 931,04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84EE7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7BCEB7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D4F676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9EDC1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E190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2DDA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D83C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4CFF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412 680,20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5B27F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C185A5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94876D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3E5DB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9E0F0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30EF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276B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0577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48510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C59BA2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4153161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03E0F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A027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CE1C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8D52C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D4F7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CE8AC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3ADF82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FB1FD82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1427D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90F2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7909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355B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B10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0267D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855693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8D3B154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57233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FD225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DC05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9915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9A37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41563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C96309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098386A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46C97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ACC8C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9F6A9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9C73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1 083 311,79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CCCC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1 074 749,93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786D1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noWrap/>
            <w:vAlign w:val="bottom"/>
            <w:hideMark/>
          </w:tcPr>
          <w:p w14:paraId="2FFE0F2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EA23865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B90DE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7372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AA92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837E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1 081 120,79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560A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C8AD7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noWrap/>
            <w:vAlign w:val="bottom"/>
            <w:hideMark/>
          </w:tcPr>
          <w:p w14:paraId="5DB2C7A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35A3668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5A55A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94D52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1880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8BD54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1 081 120,79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2A84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7E028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noWrap/>
            <w:vAlign w:val="bottom"/>
            <w:hideMark/>
          </w:tcPr>
          <w:p w14:paraId="3A330BD8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F8E6F89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E624E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23563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F45B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226C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60A4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A49D1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12BFCC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32F4175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59A88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3CB2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B5EEF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9D320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413A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C2A57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A5392B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5E378D9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EEDEF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CDC8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4503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15A0B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3BE2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6211E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E55351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DBF5356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9FD21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C354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45B4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E8A0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11590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9217E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DABAAA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A410A14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ECF5B1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9A4CE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8556A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AB7A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4 447 000,00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44B60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4 159 898,48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07BF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287 101,52</w:t>
            </w:r>
          </w:p>
        </w:tc>
        <w:tc>
          <w:tcPr>
            <w:tcW w:w="243" w:type="dxa"/>
            <w:noWrap/>
            <w:vAlign w:val="bottom"/>
            <w:hideMark/>
          </w:tcPr>
          <w:p w14:paraId="02510BD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C870A06" w14:textId="77777777" w:rsidTr="00554C3E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2C979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BFF25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0CAD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1C49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508B4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1 800 363,24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FC379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61 636,76</w:t>
            </w:r>
          </w:p>
        </w:tc>
        <w:tc>
          <w:tcPr>
            <w:tcW w:w="243" w:type="dxa"/>
            <w:noWrap/>
            <w:vAlign w:val="bottom"/>
            <w:hideMark/>
          </w:tcPr>
          <w:p w14:paraId="0CEDDEB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3DC0EDB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984A5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8D45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77E5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A70D9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27F2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1 800 363,24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95C93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61 636,76</w:t>
            </w:r>
          </w:p>
        </w:tc>
        <w:tc>
          <w:tcPr>
            <w:tcW w:w="243" w:type="dxa"/>
            <w:noWrap/>
            <w:vAlign w:val="bottom"/>
            <w:hideMark/>
          </w:tcPr>
          <w:p w14:paraId="50547A1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70DDF07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32CD3D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8634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60EA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E32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9296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1 423 378,45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D6F36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F44376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4ED9770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31F85E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120C6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2DEF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0032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5676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376 984,79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BBAB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7BBEE1E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718D640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D77DD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02F53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856E6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A680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2 565 000,00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6786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2 354 370,95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4655A9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210 629,05</w:t>
            </w:r>
          </w:p>
        </w:tc>
        <w:tc>
          <w:tcPr>
            <w:tcW w:w="243" w:type="dxa"/>
            <w:noWrap/>
            <w:vAlign w:val="bottom"/>
            <w:hideMark/>
          </w:tcPr>
          <w:p w14:paraId="6F51FB0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625CBAC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E0157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4434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50A5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9F9B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2 565 000,00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CD494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2 354 370,95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810F4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210 629,05</w:t>
            </w:r>
          </w:p>
        </w:tc>
        <w:tc>
          <w:tcPr>
            <w:tcW w:w="243" w:type="dxa"/>
            <w:noWrap/>
            <w:vAlign w:val="bottom"/>
            <w:hideMark/>
          </w:tcPr>
          <w:p w14:paraId="6334A83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070A8B1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037E32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0D0F9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F6D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376DA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672B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267 783,68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1AADA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C8549E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692C3D7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044140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4821E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48438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2570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14CA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1 570 581,01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45B9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CE349CB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B2E35D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6FF9CD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F207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E2E5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E535D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E8E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516 006,26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B1733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549D220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8FAA396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D52D4A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726B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5AC4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3ED93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EE5A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5DCC2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14 835,71</w:t>
            </w:r>
          </w:p>
        </w:tc>
        <w:tc>
          <w:tcPr>
            <w:tcW w:w="243" w:type="dxa"/>
            <w:noWrap/>
            <w:vAlign w:val="bottom"/>
            <w:hideMark/>
          </w:tcPr>
          <w:p w14:paraId="486DD7B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42337B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628C3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A8C0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9AA4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9735B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F3D2D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EB7E0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14 835,71</w:t>
            </w:r>
          </w:p>
        </w:tc>
        <w:tc>
          <w:tcPr>
            <w:tcW w:w="243" w:type="dxa"/>
            <w:noWrap/>
            <w:vAlign w:val="bottom"/>
            <w:hideMark/>
          </w:tcPr>
          <w:p w14:paraId="514DE3A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A6FE2E7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1E1EB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8DDA4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CAB2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F596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4A00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8BF27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49E111AC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E68EBB1" w14:textId="77777777" w:rsidTr="00554C3E">
        <w:trPr>
          <w:trHeight w:val="11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60959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культурно досугового типа (Дом культуры в пос. Центральной усадьбы совхоза "Воробьевский", Воробьевского района Воронежской области. Воронежская область, Воробьевский район, пос. Центральной усадьбы совхоза "</w:t>
            </w:r>
            <w:proofErr w:type="spellStart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  <w:proofErr w:type="gramStart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,у</w:t>
            </w:r>
            <w:proofErr w:type="gramEnd"/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л. Садовая, 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72A8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8509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99EB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B43E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08B1D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noWrap/>
            <w:vAlign w:val="bottom"/>
            <w:hideMark/>
          </w:tcPr>
          <w:p w14:paraId="2B9B431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4F10DF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26E38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F49AF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A1AE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15C3B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304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D5353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noWrap/>
            <w:vAlign w:val="bottom"/>
            <w:hideMark/>
          </w:tcPr>
          <w:p w14:paraId="246800B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48425F6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B1A0D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56EF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EDF8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3450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BA30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698DF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noWrap/>
            <w:vAlign w:val="bottom"/>
            <w:hideMark/>
          </w:tcPr>
          <w:p w14:paraId="247841E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831B4C1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B1244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AD1A7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9BD2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B221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97B5C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2582F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391CFD64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1F228092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F0184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FE5D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1034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66BD8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12FD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144DF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noWrap/>
            <w:vAlign w:val="bottom"/>
            <w:hideMark/>
          </w:tcPr>
          <w:p w14:paraId="37003C9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F9CA979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AB2E98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730A0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10E7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14C8B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65EEE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89D6A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noWrap/>
            <w:vAlign w:val="bottom"/>
            <w:hideMark/>
          </w:tcPr>
          <w:p w14:paraId="46FC7EE3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A9E4392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1E6D1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BAE9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4FF1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BE0D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D61C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BC3E9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noWrap/>
            <w:vAlign w:val="bottom"/>
            <w:hideMark/>
          </w:tcPr>
          <w:p w14:paraId="68BA355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765D7D2D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930B83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D616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E8AD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0BBC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CFEC0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9E876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4BD89D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A3803BA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982E84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3D71D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62B7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F2C1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AFB0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8CBD0C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noWrap/>
            <w:vAlign w:val="bottom"/>
            <w:hideMark/>
          </w:tcPr>
          <w:p w14:paraId="033D1AC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935FD99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F3D77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D68A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C50E5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C3C54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4B61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7AADA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noWrap/>
            <w:vAlign w:val="bottom"/>
            <w:hideMark/>
          </w:tcPr>
          <w:p w14:paraId="2363DD8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FB7055A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4EBEF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097D1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CD0C76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63D50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F1007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AB4CD8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noWrap/>
            <w:vAlign w:val="bottom"/>
            <w:hideMark/>
          </w:tcPr>
          <w:p w14:paraId="7FAFA0C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6E33FD4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54FD46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54D6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6724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A16A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40C3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A5640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0FA8C41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AF21ED6" w14:textId="77777777" w:rsidTr="00554C3E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1473E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AFE3C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27D5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F855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BA40E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59AF66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noWrap/>
            <w:vAlign w:val="bottom"/>
            <w:hideMark/>
          </w:tcPr>
          <w:p w14:paraId="70AA93B9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3BA86A6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95D0A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3945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F252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1F91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D43EB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7352B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noWrap/>
            <w:vAlign w:val="bottom"/>
            <w:hideMark/>
          </w:tcPr>
          <w:p w14:paraId="5D38B667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6FD47EA7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CC8A77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8A9E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CA14DA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EA93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D86E9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2D556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noWrap/>
            <w:vAlign w:val="bottom"/>
            <w:hideMark/>
          </w:tcPr>
          <w:p w14:paraId="1F3282E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5A3109D2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0BC959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83EC3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C9A1B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0BA6E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CBF6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48831DA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27ED6B10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845B7DD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52A24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спортивной формы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28EB64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B347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9A57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D51B3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C3EB7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662DDB5F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49476A2A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AB3F6C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CFD8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872872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74F52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1AAF37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C0B42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8CD5BCD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313A5CBD" w14:textId="77777777" w:rsidTr="00554C3E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C0AAEB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69D529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234CE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4B016F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2B101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CD374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10CD5B75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212899F0" w14:textId="77777777" w:rsidTr="00554C3E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049235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69C308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6C0A8E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DDE524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C8425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56792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noWrap/>
            <w:vAlign w:val="bottom"/>
            <w:hideMark/>
          </w:tcPr>
          <w:p w14:paraId="007199DE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54C3E" w:rsidRPr="00554C3E" w14:paraId="0613681E" w14:textId="77777777" w:rsidTr="00554C3E">
        <w:trPr>
          <w:trHeight w:val="48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A6602F" w14:textId="77777777" w:rsidR="00554C3E" w:rsidRPr="00554C3E" w:rsidRDefault="00554C3E" w:rsidP="00554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2C4C1CD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14BCC0C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3DFC02D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-995 300,00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9DC53B0" w14:textId="77777777" w:rsidR="00554C3E" w:rsidRPr="00554C3E" w:rsidRDefault="00554C3E" w:rsidP="00554C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1 481 566,98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48382DF" w14:textId="77777777" w:rsidR="00554C3E" w:rsidRPr="00554C3E" w:rsidRDefault="00554C3E" w:rsidP="00554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4C3E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43" w:type="dxa"/>
            <w:noWrap/>
            <w:vAlign w:val="bottom"/>
            <w:hideMark/>
          </w:tcPr>
          <w:p w14:paraId="14406946" w14:textId="77777777" w:rsidR="00554C3E" w:rsidRPr="00554C3E" w:rsidRDefault="00554C3E" w:rsidP="00554C3E">
            <w:pPr>
              <w:spacing w:line="252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18DF787" w14:textId="77777777" w:rsidR="00554C3E" w:rsidRPr="00554C3E" w:rsidRDefault="00554C3E" w:rsidP="00554C3E">
      <w:pPr>
        <w:spacing w:line="252" w:lineRule="auto"/>
      </w:pPr>
    </w:p>
    <w:p w14:paraId="48AD2B7F" w14:textId="77777777" w:rsidR="00554C3E" w:rsidRDefault="00554C3E"/>
    <w:sectPr w:rsidR="00554C3E" w:rsidSect="00554C3E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12D"/>
    <w:multiLevelType w:val="hybridMultilevel"/>
    <w:tmpl w:val="721C1098"/>
    <w:lvl w:ilvl="0" w:tplc="E25C9A0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E"/>
    <w:rsid w:val="00554C3E"/>
    <w:rsid w:val="00940D9F"/>
    <w:rsid w:val="00AE4E29"/>
    <w:rsid w:val="00D63838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8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4C3E"/>
  </w:style>
  <w:style w:type="character" w:styleId="a3">
    <w:name w:val="Hyperlink"/>
    <w:basedOn w:val="a0"/>
    <w:uiPriority w:val="99"/>
    <w:semiHidden/>
    <w:unhideWhenUsed/>
    <w:rsid w:val="00554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4C3E"/>
    <w:rPr>
      <w:color w:val="800080"/>
      <w:u w:val="single"/>
    </w:rPr>
  </w:style>
  <w:style w:type="paragraph" w:customStyle="1" w:styleId="msonormal0">
    <w:name w:val="msonormal"/>
    <w:basedOn w:val="a"/>
    <w:rsid w:val="00554C3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54C3E"/>
    <w:pPr>
      <w:spacing w:after="120" w:line="240" w:lineRule="auto"/>
    </w:pPr>
    <w:rPr>
      <w:rFonts w:ascii="Times New Roman" w:eastAsia="Times New Roman" w:hAnsi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4C3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54C3E"/>
    <w:pPr>
      <w:spacing w:line="252" w:lineRule="auto"/>
      <w:ind w:left="720"/>
      <w:contextualSpacing/>
    </w:pPr>
  </w:style>
  <w:style w:type="paragraph" w:customStyle="1" w:styleId="xl195">
    <w:name w:val="xl195"/>
    <w:basedOn w:val="a"/>
    <w:rsid w:val="00554C3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554C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554C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554C3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554C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554C3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554C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554C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554C3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554C3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554C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554C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554C3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554C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554C3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4">
    <w:name w:val="xl224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5">
    <w:name w:val="xl225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6">
    <w:name w:val="xl226"/>
    <w:basedOn w:val="a"/>
    <w:rsid w:val="00554C3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8">
    <w:name w:val="xl228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8">
    <w:name w:val="Table Grid"/>
    <w:basedOn w:val="a1"/>
    <w:uiPriority w:val="39"/>
    <w:rsid w:val="00554C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4C3E"/>
  </w:style>
  <w:style w:type="character" w:styleId="a3">
    <w:name w:val="Hyperlink"/>
    <w:basedOn w:val="a0"/>
    <w:uiPriority w:val="99"/>
    <w:semiHidden/>
    <w:unhideWhenUsed/>
    <w:rsid w:val="00554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4C3E"/>
    <w:rPr>
      <w:color w:val="800080"/>
      <w:u w:val="single"/>
    </w:rPr>
  </w:style>
  <w:style w:type="paragraph" w:customStyle="1" w:styleId="msonormal0">
    <w:name w:val="msonormal"/>
    <w:basedOn w:val="a"/>
    <w:rsid w:val="00554C3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54C3E"/>
    <w:pPr>
      <w:spacing w:after="120" w:line="240" w:lineRule="auto"/>
    </w:pPr>
    <w:rPr>
      <w:rFonts w:ascii="Times New Roman" w:eastAsia="Times New Roman" w:hAnsi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4C3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54C3E"/>
    <w:pPr>
      <w:spacing w:line="252" w:lineRule="auto"/>
      <w:ind w:left="720"/>
      <w:contextualSpacing/>
    </w:pPr>
  </w:style>
  <w:style w:type="paragraph" w:customStyle="1" w:styleId="xl195">
    <w:name w:val="xl195"/>
    <w:basedOn w:val="a"/>
    <w:rsid w:val="00554C3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554C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554C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554C3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554C3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554C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554C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554C3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554C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554C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554C3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554C3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554C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554C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554C3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554C3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554C3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554C3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4">
    <w:name w:val="xl224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5">
    <w:name w:val="xl225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6">
    <w:name w:val="xl226"/>
    <w:basedOn w:val="a"/>
    <w:rsid w:val="00554C3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8">
    <w:name w:val="xl228"/>
    <w:basedOn w:val="a"/>
    <w:rsid w:val="00554C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8">
    <w:name w:val="Table Grid"/>
    <w:basedOn w:val="a1"/>
    <w:uiPriority w:val="39"/>
    <w:rsid w:val="00554C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4572</Words>
  <Characters>26066</Characters>
  <Application>Microsoft Office Word</Application>
  <DocSecurity>0</DocSecurity>
  <Lines>217</Lines>
  <Paragraphs>61</Paragraphs>
  <ScaleCrop>false</ScaleCrop>
  <Company/>
  <LinksUpToDate>false</LinksUpToDate>
  <CharactersWithSpaces>30577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2024-05-31T12:07:00Z</dcterms:created>
  <dcterms:modified xsi:type="dcterms:W3CDTF">2024-05-31T12:26:00Z</dcterms:modified>
</cp:coreProperties>
</file>