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A1575" w14:textId="77777777" w:rsidR="00BA308B" w:rsidRDefault="00BA308B" w:rsidP="00BA308B">
      <w:pPr>
        <w:jc w:val="center"/>
        <w:rPr>
          <w:rFonts w:ascii="Times New Roman" w:hAnsi="Times New Roman"/>
          <w:caps/>
          <w:sz w:val="32"/>
          <w:szCs w:val="32"/>
        </w:rPr>
      </w:pPr>
      <w:r>
        <w:rPr>
          <w:rFonts w:ascii="Times New Roman" w:hAnsi="Times New Roman"/>
          <w:caps/>
          <w:sz w:val="32"/>
          <w:szCs w:val="32"/>
        </w:rPr>
        <w:t>СОВЕТ НАРОДНЫХ ДЕПУТАТОВ</w:t>
      </w:r>
    </w:p>
    <w:p w14:paraId="288608F7" w14:textId="77777777" w:rsidR="00BA308B" w:rsidRDefault="00BA308B" w:rsidP="00BA308B">
      <w:pPr>
        <w:jc w:val="center"/>
        <w:rPr>
          <w:rFonts w:ascii="Times New Roman" w:hAnsi="Times New Roman"/>
          <w:caps/>
          <w:sz w:val="32"/>
          <w:szCs w:val="32"/>
        </w:rPr>
      </w:pPr>
      <w:r>
        <w:rPr>
          <w:rFonts w:ascii="Times New Roman" w:hAnsi="Times New Roman"/>
          <w:caps/>
          <w:sz w:val="32"/>
          <w:szCs w:val="32"/>
        </w:rPr>
        <w:t>СОЛОНЕЦКОГО сельского поселения</w:t>
      </w:r>
    </w:p>
    <w:p w14:paraId="3912AEF1" w14:textId="77D8BB6C" w:rsidR="00BA308B" w:rsidRDefault="00BA308B" w:rsidP="00BA308B">
      <w:pPr>
        <w:jc w:val="center"/>
        <w:rPr>
          <w:rFonts w:ascii="Times New Roman" w:hAnsi="Times New Roman"/>
          <w:caps/>
          <w:sz w:val="32"/>
          <w:szCs w:val="32"/>
        </w:rPr>
      </w:pPr>
      <w:r>
        <w:rPr>
          <w:rFonts w:ascii="Times New Roman" w:hAnsi="Times New Roman"/>
          <w:caps/>
          <w:sz w:val="32"/>
          <w:szCs w:val="32"/>
        </w:rPr>
        <w:t>Воробь</w:t>
      </w:r>
      <w:r>
        <w:rPr>
          <w:rFonts w:ascii="Times New Roman" w:hAnsi="Times New Roman"/>
          <w:caps/>
          <w:sz w:val="32"/>
          <w:szCs w:val="32"/>
        </w:rPr>
        <w:t>Ё</w:t>
      </w:r>
      <w:r>
        <w:rPr>
          <w:rFonts w:ascii="Times New Roman" w:hAnsi="Times New Roman"/>
          <w:caps/>
          <w:sz w:val="32"/>
          <w:szCs w:val="32"/>
        </w:rPr>
        <w:t xml:space="preserve">вского муниципального района </w:t>
      </w:r>
    </w:p>
    <w:p w14:paraId="1CCE2AC5" w14:textId="77777777" w:rsidR="00BA308B" w:rsidRDefault="00BA308B" w:rsidP="00BA308B">
      <w:pPr>
        <w:jc w:val="center"/>
        <w:rPr>
          <w:sz w:val="28"/>
          <w:szCs w:val="28"/>
        </w:rPr>
      </w:pPr>
      <w:r>
        <w:rPr>
          <w:rFonts w:ascii="Times New Roman" w:hAnsi="Times New Roman"/>
          <w:caps/>
          <w:sz w:val="32"/>
          <w:szCs w:val="32"/>
        </w:rPr>
        <w:t>ВОРОНЕЖСКОЙ ОБЛАСТИ</w:t>
      </w:r>
    </w:p>
    <w:p w14:paraId="2C4B8B87" w14:textId="77777777" w:rsidR="00BA308B" w:rsidRDefault="00BA308B" w:rsidP="00BA308B">
      <w:pPr>
        <w:jc w:val="center"/>
        <w:rPr>
          <w:sz w:val="32"/>
        </w:rPr>
      </w:pPr>
    </w:p>
    <w:p w14:paraId="69348A37" w14:textId="77777777" w:rsidR="00BA308B" w:rsidRPr="00BA308B" w:rsidRDefault="00BA308B" w:rsidP="00BA308B">
      <w:pPr>
        <w:jc w:val="center"/>
        <w:rPr>
          <w:rFonts w:ascii="Times New Roman" w:hAnsi="Times New Roman"/>
          <w:sz w:val="36"/>
          <w:szCs w:val="36"/>
        </w:rPr>
      </w:pPr>
      <w:r w:rsidRPr="00BA308B">
        <w:rPr>
          <w:rFonts w:ascii="Times New Roman" w:hAnsi="Times New Roman"/>
          <w:sz w:val="36"/>
          <w:szCs w:val="36"/>
        </w:rPr>
        <w:t>Р Е Ш Е Н И Е</w:t>
      </w:r>
    </w:p>
    <w:p w14:paraId="1FA74775" w14:textId="77777777" w:rsidR="00BA308B" w:rsidRDefault="00BA308B" w:rsidP="00BA308B">
      <w:pPr>
        <w:spacing w:line="288" w:lineRule="auto"/>
        <w:rPr>
          <w:rFonts w:ascii="Times New Roman" w:hAnsi="Times New Roman"/>
          <w:sz w:val="28"/>
          <w:szCs w:val="28"/>
          <w:u w:val="single"/>
        </w:rPr>
      </w:pPr>
    </w:p>
    <w:p w14:paraId="6F6D276C" w14:textId="04E3C97B" w:rsidR="00BA308B" w:rsidRPr="00916654" w:rsidRDefault="00BA308B" w:rsidP="00BA308B">
      <w:pPr>
        <w:spacing w:line="288" w:lineRule="auto"/>
        <w:ind w:firstLine="0"/>
        <w:rPr>
          <w:rFonts w:ascii="Times New Roman" w:hAnsi="Times New Roman"/>
          <w:sz w:val="26"/>
          <w:szCs w:val="26"/>
          <w:u w:val="single"/>
        </w:rPr>
      </w:pPr>
      <w:r w:rsidRPr="00916654">
        <w:rPr>
          <w:rFonts w:ascii="Times New Roman" w:hAnsi="Times New Roman"/>
          <w:sz w:val="26"/>
          <w:szCs w:val="26"/>
          <w:u w:val="single"/>
        </w:rPr>
        <w:t xml:space="preserve">От </w:t>
      </w:r>
      <w:r w:rsidRPr="00916654">
        <w:rPr>
          <w:rFonts w:ascii="Times New Roman" w:hAnsi="Times New Roman"/>
          <w:sz w:val="26"/>
          <w:szCs w:val="26"/>
          <w:u w:val="single"/>
        </w:rPr>
        <w:t xml:space="preserve">14 </w:t>
      </w:r>
      <w:proofErr w:type="gramStart"/>
      <w:r w:rsidRPr="00916654">
        <w:rPr>
          <w:rFonts w:ascii="Times New Roman" w:hAnsi="Times New Roman"/>
          <w:sz w:val="26"/>
          <w:szCs w:val="26"/>
          <w:u w:val="single"/>
        </w:rPr>
        <w:t xml:space="preserve">мая </w:t>
      </w:r>
      <w:r w:rsidRPr="00916654">
        <w:rPr>
          <w:rFonts w:ascii="Times New Roman" w:hAnsi="Times New Roman"/>
          <w:sz w:val="26"/>
          <w:szCs w:val="26"/>
          <w:u w:val="single"/>
        </w:rPr>
        <w:t xml:space="preserve"> 202</w:t>
      </w:r>
      <w:r w:rsidRPr="00916654">
        <w:rPr>
          <w:rFonts w:ascii="Times New Roman" w:hAnsi="Times New Roman"/>
          <w:sz w:val="26"/>
          <w:szCs w:val="26"/>
          <w:u w:val="single"/>
        </w:rPr>
        <w:t>4</w:t>
      </w:r>
      <w:proofErr w:type="gramEnd"/>
      <w:r w:rsidRPr="00916654">
        <w:rPr>
          <w:rFonts w:ascii="Times New Roman" w:hAnsi="Times New Roman"/>
          <w:sz w:val="26"/>
          <w:szCs w:val="26"/>
          <w:u w:val="single"/>
        </w:rPr>
        <w:t xml:space="preserve"> г. № </w:t>
      </w:r>
      <w:r w:rsidRPr="00916654">
        <w:rPr>
          <w:rFonts w:ascii="Times New Roman" w:hAnsi="Times New Roman"/>
          <w:sz w:val="26"/>
          <w:szCs w:val="26"/>
          <w:u w:val="single"/>
        </w:rPr>
        <w:t>17</w:t>
      </w:r>
    </w:p>
    <w:p w14:paraId="498E44DB" w14:textId="77777777" w:rsidR="00BA308B" w:rsidRPr="00BA308B" w:rsidRDefault="00BA308B" w:rsidP="00BA308B">
      <w:pPr>
        <w:spacing w:line="288" w:lineRule="auto"/>
        <w:ind w:firstLine="993"/>
        <w:rPr>
          <w:rFonts w:ascii="Times New Roman" w:hAnsi="Times New Roman"/>
          <w:sz w:val="20"/>
          <w:szCs w:val="20"/>
        </w:rPr>
      </w:pPr>
      <w:r w:rsidRPr="00BA308B">
        <w:rPr>
          <w:rFonts w:ascii="Times New Roman" w:hAnsi="Times New Roman"/>
          <w:sz w:val="20"/>
          <w:szCs w:val="20"/>
        </w:rPr>
        <w:t>с. Солонцы</w:t>
      </w:r>
    </w:p>
    <w:p w14:paraId="71F471AD" w14:textId="2F18AF13" w:rsidR="00BA308B" w:rsidRPr="00916654" w:rsidRDefault="00BA308B" w:rsidP="00BA308B">
      <w:pPr>
        <w:pStyle w:val="a3"/>
        <w:rPr>
          <w:rFonts w:ascii="Times New Roman" w:hAnsi="Times New Roman"/>
          <w:sz w:val="26"/>
          <w:szCs w:val="26"/>
        </w:rPr>
      </w:pPr>
      <w:r w:rsidRPr="00916654">
        <w:rPr>
          <w:rFonts w:ascii="Times New Roman" w:hAnsi="Times New Roman"/>
          <w:sz w:val="26"/>
          <w:szCs w:val="26"/>
        </w:rPr>
        <w:t xml:space="preserve">О внесении изменений в решение Совета народных депутатов </w:t>
      </w:r>
      <w:proofErr w:type="spellStart"/>
      <w:r w:rsidRPr="00916654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Pr="00916654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Pr="00916654">
        <w:rPr>
          <w:rFonts w:ascii="Times New Roman" w:hAnsi="Times New Roman"/>
          <w:sz w:val="26"/>
          <w:szCs w:val="26"/>
        </w:rPr>
        <w:t xml:space="preserve">29.11.2021 </w:t>
      </w:r>
      <w:r w:rsidRPr="00916654">
        <w:rPr>
          <w:rFonts w:ascii="Times New Roman" w:hAnsi="Times New Roman"/>
          <w:sz w:val="26"/>
          <w:szCs w:val="26"/>
        </w:rPr>
        <w:t xml:space="preserve">г. № 33 «Об утверждении Положения о муниципальном контроле в сфере благоустройства в </w:t>
      </w:r>
      <w:proofErr w:type="spellStart"/>
      <w:r w:rsidRPr="00916654">
        <w:rPr>
          <w:rFonts w:ascii="Times New Roman" w:hAnsi="Times New Roman"/>
          <w:sz w:val="26"/>
          <w:szCs w:val="26"/>
        </w:rPr>
        <w:t>Солонецком</w:t>
      </w:r>
      <w:proofErr w:type="spellEnd"/>
      <w:r w:rsidRPr="00916654">
        <w:rPr>
          <w:rFonts w:ascii="Times New Roman" w:hAnsi="Times New Roman"/>
          <w:sz w:val="26"/>
          <w:szCs w:val="26"/>
        </w:rPr>
        <w:t xml:space="preserve"> сельском поселении </w:t>
      </w:r>
      <w:proofErr w:type="gramStart"/>
      <w:r w:rsidRPr="00916654">
        <w:rPr>
          <w:rFonts w:ascii="Times New Roman" w:hAnsi="Times New Roman"/>
          <w:sz w:val="26"/>
          <w:szCs w:val="26"/>
        </w:rPr>
        <w:t>Воробьевского  муниципального</w:t>
      </w:r>
      <w:proofErr w:type="gramEnd"/>
      <w:r w:rsidRPr="00916654">
        <w:rPr>
          <w:rFonts w:ascii="Times New Roman" w:hAnsi="Times New Roman"/>
          <w:sz w:val="26"/>
          <w:szCs w:val="26"/>
        </w:rPr>
        <w:t xml:space="preserve"> района Воронежской области» </w:t>
      </w:r>
    </w:p>
    <w:p w14:paraId="49B9FE2C" w14:textId="77777777" w:rsidR="00BA308B" w:rsidRPr="00916654" w:rsidRDefault="00BA308B" w:rsidP="00BA308B">
      <w:pPr>
        <w:spacing w:line="276" w:lineRule="auto"/>
        <w:ind w:firstLine="709"/>
        <w:rPr>
          <w:rFonts w:cs="Arial"/>
          <w:sz w:val="26"/>
          <w:szCs w:val="26"/>
        </w:rPr>
      </w:pPr>
    </w:p>
    <w:p w14:paraId="7F58AF6E" w14:textId="1A86E17F" w:rsidR="00BA308B" w:rsidRPr="00916654" w:rsidRDefault="00BA308B" w:rsidP="00BA308B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654">
        <w:rPr>
          <w:rFonts w:ascii="Times New Roman" w:hAnsi="Times New Roman" w:cs="Times New Roman"/>
          <w:b w:val="0"/>
          <w:sz w:val="26"/>
          <w:szCs w:val="26"/>
        </w:rPr>
        <w:t xml:space="preserve">В целях приведения решения Совета народных депутатов </w:t>
      </w:r>
      <w:proofErr w:type="spellStart"/>
      <w:r w:rsidRPr="00916654">
        <w:rPr>
          <w:rFonts w:ascii="Times New Roman" w:hAnsi="Times New Roman" w:cs="Times New Roman"/>
          <w:b w:val="0"/>
          <w:sz w:val="26"/>
          <w:szCs w:val="26"/>
        </w:rPr>
        <w:t>Солонецкого</w:t>
      </w:r>
      <w:proofErr w:type="spellEnd"/>
      <w:r w:rsidRPr="00916654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Воробь</w:t>
      </w:r>
      <w:r w:rsidRPr="00916654">
        <w:rPr>
          <w:rFonts w:ascii="Times New Roman" w:hAnsi="Times New Roman" w:cs="Times New Roman"/>
          <w:b w:val="0"/>
          <w:sz w:val="26"/>
          <w:szCs w:val="26"/>
        </w:rPr>
        <w:t>ё</w:t>
      </w:r>
      <w:r w:rsidRPr="00916654">
        <w:rPr>
          <w:rFonts w:ascii="Times New Roman" w:hAnsi="Times New Roman" w:cs="Times New Roman"/>
          <w:b w:val="0"/>
          <w:sz w:val="26"/>
          <w:szCs w:val="26"/>
        </w:rPr>
        <w:t xml:space="preserve">вского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 w:rsidRPr="00916654">
        <w:rPr>
          <w:rFonts w:ascii="Times New Roman" w:hAnsi="Times New Roman" w:cs="Times New Roman"/>
          <w:b w:val="0"/>
          <w:sz w:val="26"/>
          <w:szCs w:val="26"/>
        </w:rPr>
        <w:t>Солонецкого</w:t>
      </w:r>
      <w:proofErr w:type="spellEnd"/>
      <w:r w:rsidRPr="00916654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Воробьевского муниципального района Воронежской области </w:t>
      </w:r>
      <w:r w:rsidRPr="00916654">
        <w:rPr>
          <w:rFonts w:ascii="Times New Roman" w:hAnsi="Times New Roman" w:cs="Times New Roman"/>
          <w:sz w:val="26"/>
          <w:szCs w:val="26"/>
        </w:rPr>
        <w:t xml:space="preserve">Р Е Ш И </w:t>
      </w:r>
      <w:proofErr w:type="gramStart"/>
      <w:r w:rsidRPr="00916654">
        <w:rPr>
          <w:rFonts w:ascii="Times New Roman" w:hAnsi="Times New Roman" w:cs="Times New Roman"/>
          <w:sz w:val="26"/>
          <w:szCs w:val="26"/>
        </w:rPr>
        <w:t>Л :</w:t>
      </w:r>
      <w:proofErr w:type="gramEnd"/>
    </w:p>
    <w:p w14:paraId="084EF9D0" w14:textId="73736241" w:rsidR="00BA308B" w:rsidRPr="00916654" w:rsidRDefault="00BA308B" w:rsidP="00BA308B">
      <w:pPr>
        <w:spacing w:line="276" w:lineRule="auto"/>
        <w:ind w:firstLine="720"/>
        <w:rPr>
          <w:rFonts w:ascii="Times New Roman" w:hAnsi="Times New Roman"/>
          <w:sz w:val="26"/>
          <w:szCs w:val="26"/>
        </w:rPr>
      </w:pPr>
      <w:r w:rsidRPr="00916654">
        <w:rPr>
          <w:rFonts w:ascii="Times New Roman" w:hAnsi="Times New Roman"/>
          <w:sz w:val="26"/>
          <w:szCs w:val="26"/>
        </w:rPr>
        <w:t xml:space="preserve">1. Внести в решение Совета народных депутатов </w:t>
      </w:r>
      <w:proofErr w:type="spellStart"/>
      <w:r w:rsidRPr="00916654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Pr="00916654">
        <w:rPr>
          <w:rFonts w:ascii="Times New Roman" w:hAnsi="Times New Roman"/>
          <w:sz w:val="26"/>
          <w:szCs w:val="26"/>
        </w:rPr>
        <w:t xml:space="preserve"> сельского поселения Воробьевского муниципального района Воронежской области от 29.11.2021</w:t>
      </w:r>
      <w:r w:rsidRPr="00916654">
        <w:rPr>
          <w:rFonts w:ascii="Times New Roman" w:hAnsi="Times New Roman"/>
          <w:sz w:val="26"/>
          <w:szCs w:val="26"/>
        </w:rPr>
        <w:t xml:space="preserve"> г</w:t>
      </w:r>
      <w:r w:rsidRPr="00916654">
        <w:rPr>
          <w:rFonts w:ascii="Times New Roman" w:hAnsi="Times New Roman"/>
          <w:sz w:val="26"/>
          <w:szCs w:val="26"/>
        </w:rPr>
        <w:t xml:space="preserve">. № 33 «Об утверждении Положения о муниципальном контроле в сфере благоустройства в </w:t>
      </w:r>
      <w:proofErr w:type="spellStart"/>
      <w:r w:rsidRPr="00916654">
        <w:rPr>
          <w:rFonts w:ascii="Times New Roman" w:hAnsi="Times New Roman"/>
          <w:sz w:val="26"/>
          <w:szCs w:val="26"/>
        </w:rPr>
        <w:t>Солонецком</w:t>
      </w:r>
      <w:proofErr w:type="spellEnd"/>
      <w:r w:rsidRPr="00916654">
        <w:rPr>
          <w:rFonts w:ascii="Times New Roman" w:hAnsi="Times New Roman"/>
          <w:sz w:val="26"/>
          <w:szCs w:val="26"/>
        </w:rPr>
        <w:t xml:space="preserve"> сельском поселении </w:t>
      </w:r>
      <w:proofErr w:type="gramStart"/>
      <w:r w:rsidRPr="00916654">
        <w:rPr>
          <w:rFonts w:ascii="Times New Roman" w:hAnsi="Times New Roman"/>
          <w:sz w:val="26"/>
          <w:szCs w:val="26"/>
        </w:rPr>
        <w:t>Воробьевского  муниципального</w:t>
      </w:r>
      <w:proofErr w:type="gramEnd"/>
      <w:r w:rsidRPr="00916654">
        <w:rPr>
          <w:rFonts w:ascii="Times New Roman" w:hAnsi="Times New Roman"/>
          <w:sz w:val="26"/>
          <w:szCs w:val="26"/>
        </w:rPr>
        <w:t xml:space="preserve"> района Воронежской области» - (далее  Положение) следующие изменения:</w:t>
      </w:r>
    </w:p>
    <w:p w14:paraId="181153C1" w14:textId="36045ABC" w:rsidR="00BA308B" w:rsidRPr="00916654" w:rsidRDefault="00BA308B" w:rsidP="00BA308B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916654">
        <w:rPr>
          <w:rFonts w:ascii="Times New Roman" w:hAnsi="Times New Roman"/>
          <w:sz w:val="26"/>
          <w:szCs w:val="26"/>
        </w:rPr>
        <w:t>1.</w:t>
      </w:r>
      <w:r w:rsidRPr="00916654">
        <w:rPr>
          <w:rFonts w:ascii="Times New Roman" w:hAnsi="Times New Roman"/>
          <w:sz w:val="26"/>
          <w:szCs w:val="26"/>
        </w:rPr>
        <w:t>1</w:t>
      </w:r>
      <w:r w:rsidRPr="00916654">
        <w:rPr>
          <w:rFonts w:ascii="Times New Roman" w:hAnsi="Times New Roman"/>
          <w:sz w:val="26"/>
          <w:szCs w:val="26"/>
        </w:rPr>
        <w:t xml:space="preserve">. В пункте </w:t>
      </w:r>
      <w:r w:rsidRPr="00916654">
        <w:rPr>
          <w:rFonts w:ascii="Times New Roman" w:hAnsi="Times New Roman"/>
          <w:sz w:val="26"/>
          <w:szCs w:val="26"/>
        </w:rPr>
        <w:t>1.11</w:t>
      </w:r>
      <w:r w:rsidRPr="00916654">
        <w:rPr>
          <w:rFonts w:ascii="Times New Roman" w:hAnsi="Times New Roman"/>
          <w:sz w:val="26"/>
          <w:szCs w:val="26"/>
        </w:rPr>
        <w:t xml:space="preserve"> раздела </w:t>
      </w:r>
      <w:r w:rsidRPr="00916654">
        <w:rPr>
          <w:rFonts w:ascii="Times New Roman" w:hAnsi="Times New Roman"/>
          <w:sz w:val="26"/>
          <w:szCs w:val="26"/>
        </w:rPr>
        <w:t>1</w:t>
      </w:r>
      <w:r w:rsidRPr="00916654">
        <w:rPr>
          <w:rFonts w:ascii="Times New Roman" w:hAnsi="Times New Roman"/>
          <w:sz w:val="26"/>
          <w:szCs w:val="26"/>
        </w:rPr>
        <w:t xml:space="preserve"> Положения </w:t>
      </w:r>
      <w:r w:rsidRPr="00916654">
        <w:rPr>
          <w:rFonts w:ascii="Times New Roman" w:hAnsi="Times New Roman"/>
          <w:sz w:val="26"/>
          <w:szCs w:val="26"/>
        </w:rPr>
        <w:t xml:space="preserve">цифру </w:t>
      </w:r>
      <w:r w:rsidRPr="00916654">
        <w:rPr>
          <w:rFonts w:ascii="Times New Roman" w:hAnsi="Times New Roman"/>
          <w:sz w:val="26"/>
          <w:szCs w:val="26"/>
        </w:rPr>
        <w:t>«</w:t>
      </w:r>
      <w:r w:rsidRPr="00916654">
        <w:rPr>
          <w:rFonts w:ascii="Times New Roman" w:hAnsi="Times New Roman"/>
          <w:sz w:val="26"/>
          <w:szCs w:val="26"/>
        </w:rPr>
        <w:t>2023</w:t>
      </w:r>
      <w:r w:rsidRPr="00916654">
        <w:rPr>
          <w:rFonts w:ascii="Times New Roman" w:hAnsi="Times New Roman"/>
          <w:sz w:val="26"/>
          <w:szCs w:val="26"/>
        </w:rPr>
        <w:t xml:space="preserve">» заменить </w:t>
      </w:r>
      <w:r w:rsidRPr="00916654">
        <w:rPr>
          <w:rFonts w:ascii="Times New Roman" w:hAnsi="Times New Roman"/>
          <w:sz w:val="26"/>
          <w:szCs w:val="26"/>
        </w:rPr>
        <w:t>цифрой</w:t>
      </w:r>
      <w:r w:rsidRPr="00916654">
        <w:rPr>
          <w:rFonts w:ascii="Times New Roman" w:hAnsi="Times New Roman"/>
          <w:sz w:val="26"/>
          <w:szCs w:val="26"/>
        </w:rPr>
        <w:t xml:space="preserve"> «</w:t>
      </w:r>
      <w:r w:rsidRPr="00916654">
        <w:rPr>
          <w:rFonts w:ascii="Times New Roman" w:hAnsi="Times New Roman"/>
          <w:sz w:val="26"/>
          <w:szCs w:val="26"/>
        </w:rPr>
        <w:t>2025</w:t>
      </w:r>
      <w:r w:rsidRPr="00916654">
        <w:rPr>
          <w:rFonts w:ascii="Times New Roman" w:hAnsi="Times New Roman"/>
          <w:sz w:val="26"/>
          <w:szCs w:val="26"/>
        </w:rPr>
        <w:t xml:space="preserve">». </w:t>
      </w:r>
    </w:p>
    <w:p w14:paraId="22D05F14" w14:textId="77777777" w:rsidR="00BA308B" w:rsidRPr="00916654" w:rsidRDefault="00BA308B" w:rsidP="00BA308B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916654">
        <w:rPr>
          <w:rFonts w:ascii="Times New Roman" w:hAnsi="Times New Roman"/>
          <w:sz w:val="26"/>
          <w:szCs w:val="26"/>
        </w:rPr>
        <w:t xml:space="preserve">2.Опубликовать настоящее решение в муниципальном печатном средстве массовой информации «Вестник </w:t>
      </w:r>
      <w:proofErr w:type="spellStart"/>
      <w:r w:rsidRPr="00916654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Pr="00916654">
        <w:rPr>
          <w:rFonts w:ascii="Times New Roman" w:hAnsi="Times New Roman"/>
          <w:sz w:val="26"/>
          <w:szCs w:val="26"/>
        </w:rPr>
        <w:t xml:space="preserve"> сельского поселения».</w:t>
      </w:r>
    </w:p>
    <w:p w14:paraId="53056D03" w14:textId="2DA1E4AC" w:rsidR="00BA308B" w:rsidRPr="00916654" w:rsidRDefault="00BA308B" w:rsidP="00BA308B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916654">
        <w:rPr>
          <w:rFonts w:ascii="Times New Roman" w:hAnsi="Times New Roman"/>
          <w:sz w:val="26"/>
          <w:szCs w:val="26"/>
        </w:rPr>
        <w:t>3. Настоящее решение вступает в силу с момента его официального опубликования.</w:t>
      </w:r>
    </w:p>
    <w:tbl>
      <w:tblPr>
        <w:tblW w:w="9718" w:type="dxa"/>
        <w:tblLook w:val="04A0" w:firstRow="1" w:lastRow="0" w:firstColumn="1" w:lastColumn="0" w:noHBand="0" w:noVBand="1"/>
      </w:tblPr>
      <w:tblGrid>
        <w:gridCol w:w="3262"/>
        <w:gridCol w:w="3179"/>
        <w:gridCol w:w="3277"/>
      </w:tblGrid>
      <w:tr w:rsidR="00BA308B" w:rsidRPr="00916654" w14:paraId="66E73A18" w14:textId="77777777" w:rsidTr="00916654">
        <w:trPr>
          <w:trHeight w:val="3054"/>
        </w:trPr>
        <w:tc>
          <w:tcPr>
            <w:tcW w:w="3262" w:type="dxa"/>
          </w:tcPr>
          <w:p w14:paraId="38CEF9C9" w14:textId="77777777" w:rsidR="00916654" w:rsidRDefault="00916654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0B23F4C2" w14:textId="77777777" w:rsidR="00916654" w:rsidRDefault="00916654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1233E6AE" w14:textId="775175DF" w:rsidR="00BA308B" w:rsidRPr="00916654" w:rsidRDefault="00BA308B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1665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Председатель Совета народных </w:t>
            </w:r>
            <w:proofErr w:type="gramStart"/>
            <w:r w:rsidRPr="0091665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депутатов  </w:t>
            </w:r>
            <w:proofErr w:type="spellStart"/>
            <w:r w:rsidRPr="00916654">
              <w:rPr>
                <w:rFonts w:ascii="Times New Roman" w:hAnsi="Times New Roman"/>
                <w:sz w:val="26"/>
                <w:szCs w:val="26"/>
                <w:lang w:eastAsia="en-US"/>
              </w:rPr>
              <w:t>Солонецкого</w:t>
            </w:r>
            <w:proofErr w:type="spellEnd"/>
            <w:proofErr w:type="gramEnd"/>
            <w:r w:rsidRPr="0091665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сельского поселения</w:t>
            </w:r>
          </w:p>
          <w:p w14:paraId="6C256BD6" w14:textId="77777777" w:rsidR="00BA308B" w:rsidRPr="00916654" w:rsidRDefault="00BA308B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72A6EDA5" w14:textId="77777777" w:rsidR="00BA308B" w:rsidRPr="00916654" w:rsidRDefault="00BA308B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1665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 w:rsidRPr="00916654">
              <w:rPr>
                <w:rFonts w:ascii="Times New Roman" w:hAnsi="Times New Roman"/>
                <w:sz w:val="26"/>
                <w:szCs w:val="26"/>
                <w:lang w:eastAsia="en-US"/>
              </w:rPr>
              <w:t>Солонецкого</w:t>
            </w:r>
            <w:proofErr w:type="spellEnd"/>
            <w:r w:rsidRPr="0091665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  <w:p w14:paraId="08F7CB5B" w14:textId="77777777" w:rsidR="00BA308B" w:rsidRPr="00916654" w:rsidRDefault="00BA308B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916654">
              <w:rPr>
                <w:rFonts w:ascii="Times New Roman" w:hAnsi="Times New Roman"/>
                <w:sz w:val="26"/>
                <w:szCs w:val="26"/>
                <w:lang w:eastAsia="en-US"/>
              </w:rPr>
              <w:t>сельского поселения</w:t>
            </w:r>
          </w:p>
        </w:tc>
        <w:tc>
          <w:tcPr>
            <w:tcW w:w="3179" w:type="dxa"/>
          </w:tcPr>
          <w:p w14:paraId="254111A4" w14:textId="77777777" w:rsidR="00BA308B" w:rsidRPr="00916654" w:rsidRDefault="00BA308B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77" w:type="dxa"/>
          </w:tcPr>
          <w:p w14:paraId="4C4E812A" w14:textId="77777777" w:rsidR="00BA308B" w:rsidRPr="00916654" w:rsidRDefault="00BA308B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7ABE181F" w14:textId="77777777" w:rsidR="00BA308B" w:rsidRPr="00916654" w:rsidRDefault="00BA308B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69B064BB" w14:textId="77777777" w:rsidR="00BA308B" w:rsidRPr="00916654" w:rsidRDefault="00BA308B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05D4A678" w14:textId="77777777" w:rsidR="00916654" w:rsidRDefault="00916654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2F15435C" w14:textId="7D717CFB" w:rsidR="00BA308B" w:rsidRPr="00916654" w:rsidRDefault="00BA308B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916654">
              <w:rPr>
                <w:rFonts w:ascii="Times New Roman" w:hAnsi="Times New Roman"/>
                <w:sz w:val="26"/>
                <w:szCs w:val="26"/>
                <w:lang w:eastAsia="en-US"/>
              </w:rPr>
              <w:t>В.А.Подлесных</w:t>
            </w:r>
            <w:proofErr w:type="spellEnd"/>
          </w:p>
          <w:p w14:paraId="5DC5E9B3" w14:textId="77777777" w:rsidR="00BA308B" w:rsidRPr="00916654" w:rsidRDefault="00BA308B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0CA36A99" w14:textId="77777777" w:rsidR="00BA308B" w:rsidRPr="00916654" w:rsidRDefault="00BA308B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6DFE80DE" w14:textId="77777777" w:rsidR="00916654" w:rsidRDefault="00916654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14:paraId="743D18A4" w14:textId="4A02F1AE" w:rsidR="00BA308B" w:rsidRPr="00916654" w:rsidRDefault="00BA308B">
            <w:pPr>
              <w:spacing w:line="276" w:lineRule="auto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916654">
              <w:rPr>
                <w:rFonts w:ascii="Times New Roman" w:hAnsi="Times New Roman"/>
                <w:sz w:val="26"/>
                <w:szCs w:val="26"/>
                <w:lang w:eastAsia="en-US"/>
              </w:rPr>
              <w:t>Г.В.Саломатина</w:t>
            </w:r>
            <w:proofErr w:type="spellEnd"/>
          </w:p>
        </w:tc>
      </w:tr>
    </w:tbl>
    <w:p w14:paraId="5DAADBB4" w14:textId="77777777" w:rsidR="00BA308B" w:rsidRDefault="00BA308B" w:rsidP="00BA308B">
      <w:pPr>
        <w:ind w:firstLine="0"/>
      </w:pPr>
    </w:p>
    <w:sectPr w:rsidR="00BA308B" w:rsidSect="00BA308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8B"/>
    <w:rsid w:val="00904462"/>
    <w:rsid w:val="00916654"/>
    <w:rsid w:val="00940D9F"/>
    <w:rsid w:val="00AE4E29"/>
    <w:rsid w:val="00BA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D8D3"/>
  <w15:chartTrackingRefBased/>
  <w15:docId w15:val="{BC7EA323-4D80-454A-905B-10C7E683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A308B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A308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BA3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customStyle="1" w:styleId="Default">
    <w:name w:val="Default"/>
    <w:rsid w:val="00BA3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BA308B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dcterms:created xsi:type="dcterms:W3CDTF">2024-05-15T06:19:00Z</dcterms:created>
  <dcterms:modified xsi:type="dcterms:W3CDTF">2024-05-15T06:31:00Z</dcterms:modified>
</cp:coreProperties>
</file>