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560DF" w14:textId="77777777" w:rsidR="00C977D1" w:rsidRDefault="00C977D1" w:rsidP="00C977D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sz w:val="32"/>
          <w:szCs w:val="32"/>
          <w:lang w:eastAsia="ar-SA"/>
          <w14:ligatures w14:val="none"/>
        </w:rPr>
      </w:pPr>
      <w:r>
        <w:rPr>
          <w:rFonts w:ascii="Times New Roman" w:eastAsia="Andale Sans UI" w:hAnsi="Times New Roman"/>
          <w:b/>
          <w:sz w:val="32"/>
          <w:szCs w:val="32"/>
          <w:lang w:eastAsia="ar-SA"/>
          <w14:ligatures w14:val="none"/>
        </w:rPr>
        <w:t xml:space="preserve">АДМИНИСТРАЦИЯ </w:t>
      </w:r>
    </w:p>
    <w:p w14:paraId="4F822B38" w14:textId="77777777" w:rsidR="00C977D1" w:rsidRDefault="00C977D1" w:rsidP="00C977D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sz w:val="32"/>
          <w:szCs w:val="32"/>
          <w:lang w:eastAsia="ar-SA"/>
          <w14:ligatures w14:val="none"/>
        </w:rPr>
      </w:pPr>
      <w:r>
        <w:rPr>
          <w:rFonts w:ascii="Times New Roman" w:eastAsia="Andale Sans UI" w:hAnsi="Times New Roman"/>
          <w:b/>
          <w:sz w:val="32"/>
          <w:szCs w:val="32"/>
          <w:lang w:eastAsia="ar-SA"/>
          <w14:ligatures w14:val="none"/>
        </w:rPr>
        <w:t>СОЛОНЕЦКОГО СЕЛЬСКОГО ПОСЕЛЕНИЯ</w:t>
      </w:r>
    </w:p>
    <w:p w14:paraId="4FC0E5E0" w14:textId="77777777" w:rsidR="00C977D1" w:rsidRDefault="00C977D1" w:rsidP="00C977D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sz w:val="32"/>
          <w:szCs w:val="32"/>
          <w:lang w:eastAsia="ar-SA"/>
          <w14:ligatures w14:val="none"/>
        </w:rPr>
      </w:pPr>
      <w:r>
        <w:rPr>
          <w:rFonts w:ascii="Times New Roman" w:eastAsia="Andale Sans UI" w:hAnsi="Times New Roman"/>
          <w:b/>
          <w:sz w:val="32"/>
          <w:szCs w:val="32"/>
          <w:lang w:eastAsia="ar-SA"/>
          <w14:ligatures w14:val="none"/>
        </w:rPr>
        <w:t>ВОРОБЁВСКОГО МУНИЦИПАЛЬНОГО РАЙОНА</w:t>
      </w:r>
    </w:p>
    <w:p w14:paraId="363F96BF" w14:textId="77777777" w:rsidR="00C977D1" w:rsidRDefault="00C977D1" w:rsidP="00C977D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sz w:val="28"/>
          <w:szCs w:val="28"/>
          <w:lang w:eastAsia="ar-SA"/>
          <w14:ligatures w14:val="none"/>
        </w:rPr>
      </w:pPr>
      <w:r>
        <w:rPr>
          <w:rFonts w:ascii="Times New Roman" w:eastAsia="Andale Sans UI" w:hAnsi="Times New Roman"/>
          <w:b/>
          <w:sz w:val="32"/>
          <w:szCs w:val="32"/>
          <w:lang w:eastAsia="ar-SA"/>
          <w14:ligatures w14:val="none"/>
        </w:rPr>
        <w:t>ВОРОНЕЖСКОЙ ОБЛАСТИ</w:t>
      </w:r>
    </w:p>
    <w:p w14:paraId="4086E518" w14:textId="77777777" w:rsidR="00C977D1" w:rsidRDefault="00C977D1" w:rsidP="00C977D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sz w:val="28"/>
          <w:szCs w:val="28"/>
          <w:lang w:eastAsia="ar-SA"/>
          <w14:ligatures w14:val="none"/>
        </w:rPr>
      </w:pPr>
    </w:p>
    <w:p w14:paraId="120F9D0B" w14:textId="77777777" w:rsidR="00C977D1" w:rsidRDefault="00C977D1" w:rsidP="00C977D1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Andale Sans UI" w:hAnsi="Times New Roman"/>
          <w:b/>
          <w:bCs/>
          <w:sz w:val="36"/>
          <w:szCs w:val="36"/>
          <w:lang w:eastAsia="ar-SA"/>
          <w14:ligatures w14:val="none"/>
        </w:rPr>
      </w:pPr>
      <w:r>
        <w:rPr>
          <w:rFonts w:ascii="Times New Roman" w:eastAsia="Andale Sans UI" w:hAnsi="Times New Roman"/>
          <w:b/>
          <w:bCs/>
          <w:sz w:val="36"/>
          <w:szCs w:val="36"/>
          <w:lang w:eastAsia="ar-SA"/>
          <w14:ligatures w14:val="none"/>
        </w:rPr>
        <w:t>ПОСТАНОВЛЕНИЕ</w:t>
      </w:r>
    </w:p>
    <w:p w14:paraId="7C0861DE" w14:textId="77777777" w:rsidR="00C977D1" w:rsidRDefault="00C977D1" w:rsidP="00C977D1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Andale Sans UI" w:hAnsi="Times New Roman"/>
          <w:sz w:val="36"/>
          <w:szCs w:val="36"/>
          <w:lang w:eastAsia="ar-SA"/>
          <w14:ligatures w14:val="none"/>
        </w:rPr>
      </w:pPr>
    </w:p>
    <w:p w14:paraId="689F8EA9" w14:textId="53971E64" w:rsidR="00C977D1" w:rsidRDefault="009F6089" w:rsidP="00C977D1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Andale Sans UI" w:hAnsi="Times New Roman"/>
          <w:color w:val="FF0000"/>
          <w:sz w:val="28"/>
          <w:szCs w:val="28"/>
          <w:u w:val="single"/>
          <w:lang w:eastAsia="ar-SA"/>
          <w14:ligatures w14:val="none"/>
        </w:rPr>
      </w:pPr>
      <w:r>
        <w:rPr>
          <w:rFonts w:ascii="Times New Roman" w:eastAsia="Andale Sans UI" w:hAnsi="Times New Roman"/>
          <w:sz w:val="28"/>
          <w:szCs w:val="28"/>
          <w:u w:val="single"/>
          <w:lang w:eastAsia="ar-SA"/>
          <w14:ligatures w14:val="none"/>
        </w:rPr>
        <w:t xml:space="preserve"> От  31</w:t>
      </w:r>
      <w:r w:rsidR="00C977D1">
        <w:rPr>
          <w:rFonts w:ascii="Times New Roman" w:eastAsia="Andale Sans UI" w:hAnsi="Times New Roman"/>
          <w:sz w:val="28"/>
          <w:szCs w:val="28"/>
          <w:u w:val="single"/>
          <w:lang w:eastAsia="ar-SA"/>
          <w14:ligatures w14:val="none"/>
        </w:rPr>
        <w:t xml:space="preserve"> января    2024    г.    №  7 </w:t>
      </w:r>
      <w:r w:rsidR="00C977D1">
        <w:rPr>
          <w:rFonts w:ascii="Times New Roman" w:eastAsia="Andale Sans UI" w:hAnsi="Times New Roman"/>
          <w:color w:val="FF0000"/>
          <w:sz w:val="28"/>
          <w:szCs w:val="28"/>
          <w:u w:val="single"/>
          <w:lang w:eastAsia="ar-SA"/>
          <w14:ligatures w14:val="none"/>
        </w:rPr>
        <w:tab/>
        <w:t xml:space="preserve"> </w:t>
      </w:r>
    </w:p>
    <w:p w14:paraId="4C30E3E7" w14:textId="77777777" w:rsidR="00C977D1" w:rsidRDefault="00C977D1" w:rsidP="00C977D1">
      <w:pPr>
        <w:widowControl w:val="0"/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Andale Sans UI" w:hAnsi="Times New Roman"/>
          <w:sz w:val="20"/>
          <w:szCs w:val="20"/>
          <w:lang w:eastAsia="ar-SA"/>
          <w14:ligatures w14:val="none"/>
        </w:rPr>
      </w:pPr>
      <w:r>
        <w:rPr>
          <w:rFonts w:ascii="Times New Roman" w:eastAsia="Andale Sans UI" w:hAnsi="Times New Roman"/>
          <w:sz w:val="24"/>
          <w:szCs w:val="24"/>
          <w:lang w:eastAsia="ar-SA"/>
          <w14:ligatures w14:val="none"/>
        </w:rPr>
        <w:t xml:space="preserve">                </w:t>
      </w:r>
      <w:r>
        <w:rPr>
          <w:rFonts w:ascii="Times New Roman" w:eastAsia="Andale Sans UI" w:hAnsi="Times New Roman"/>
          <w:sz w:val="20"/>
          <w:szCs w:val="20"/>
          <w:lang w:eastAsia="ar-SA"/>
          <w14:ligatures w14:val="none"/>
        </w:rPr>
        <w:t>с. Солонцы</w:t>
      </w:r>
    </w:p>
    <w:p w14:paraId="0AA3EE16" w14:textId="77777777" w:rsidR="00C977D1" w:rsidRDefault="00C977D1" w:rsidP="00C977D1">
      <w:pPr>
        <w:spacing w:after="0" w:line="240" w:lineRule="auto"/>
        <w:ind w:right="5668" w:firstLine="720"/>
        <w:jc w:val="both"/>
        <w:rPr>
          <w:rFonts w:ascii="Times New Roman" w:eastAsia="Times New Roman" w:hAnsi="Times New Roman"/>
          <w:kern w:val="0"/>
          <w:sz w:val="20"/>
          <w:szCs w:val="28"/>
          <w:lang w:eastAsia="ar-SA"/>
          <w14:ligatures w14:val="none"/>
        </w:rPr>
      </w:pPr>
    </w:p>
    <w:p w14:paraId="4DF17B50" w14:textId="77777777" w:rsidR="00C977D1" w:rsidRDefault="00C977D1" w:rsidP="00C977D1">
      <w:pPr>
        <w:autoSpaceDE w:val="0"/>
        <w:autoSpaceDN w:val="0"/>
        <w:adjustRightInd w:val="0"/>
        <w:spacing w:after="0" w:line="240" w:lineRule="auto"/>
        <w:ind w:right="4847"/>
        <w:jc w:val="both"/>
        <w:rPr>
          <w:rFonts w:ascii="Times New Roman" w:eastAsia="Times New Roman" w:hAnsi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 утверждении стоимости гарантированного перечня услуг по погребению на территории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Воробьёвского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муниципального района Воронежской области  на 2024 г.</w:t>
      </w:r>
    </w:p>
    <w:p w14:paraId="4414842E" w14:textId="77777777" w:rsidR="00C977D1" w:rsidRDefault="00C977D1" w:rsidP="00C977D1">
      <w:pPr>
        <w:autoSpaceDE w:val="0"/>
        <w:autoSpaceDN w:val="0"/>
        <w:adjustRightInd w:val="0"/>
        <w:spacing w:after="0" w:line="240" w:lineRule="auto"/>
        <w:ind w:right="5131" w:firstLine="71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21FA390" w14:textId="77777777" w:rsidR="00C977D1" w:rsidRDefault="00C977D1" w:rsidP="00C977D1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ab/>
        <w:t>Во исполнение Федерального  закона  от 12.01.1996 г.  № 8-ФЗ  «О погребении и похоронном деле»,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Федерального закона от 06.10.2003 года №131-ФЗ «Об общих принципах организации местного самоуправления в Российской Федерации,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постановления Правительства РФ от 23.01.2024 г. </w:t>
      </w:r>
    </w:p>
    <w:p w14:paraId="72D2B6C2" w14:textId="77777777" w:rsidR="00C977D1" w:rsidRDefault="00C977D1" w:rsidP="00C977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№ 46 "Об утверждении коэффициента индексации выплат, пособий и компенсаций в 2024 году",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администрация    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сельского  поселения   </w:t>
      </w:r>
      <w:proofErr w:type="gramStart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proofErr w:type="gramEnd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 с т а н о в л я е т:</w:t>
      </w:r>
    </w:p>
    <w:p w14:paraId="18BA1C73" w14:textId="77777777" w:rsidR="00C977D1" w:rsidRDefault="00C977D1" w:rsidP="00C977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1.Утвердить прилагаемую стоимость гарантированного перечня услуг по погребению на территории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Воробьёвского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муниципального района Воронежской области на 2024 г.</w:t>
      </w:r>
    </w:p>
    <w:p w14:paraId="36E237E0" w14:textId="77777777" w:rsidR="00C977D1" w:rsidRDefault="00C977D1" w:rsidP="00C977D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sz w:val="24"/>
          <w:szCs w:val="24"/>
          <w:lang w:eastAsia="ar-SA"/>
          <w14:ligatures w14:val="none"/>
        </w:rPr>
      </w:pPr>
      <w:r>
        <w:rPr>
          <w:rFonts w:ascii="Times New Roman" w:eastAsia="Andale Sans UI" w:hAnsi="Times New Roman"/>
          <w:color w:val="000000"/>
          <w:sz w:val="28"/>
          <w:szCs w:val="28"/>
          <w:lang w:eastAsia="ar-SA"/>
          <w14:ligatures w14:val="none"/>
        </w:rPr>
        <w:t xml:space="preserve"> 2.Признать утратившими силу  постановление администрации </w:t>
      </w:r>
      <w:proofErr w:type="spellStart"/>
      <w:r>
        <w:rPr>
          <w:rFonts w:ascii="Times New Roman" w:eastAsia="Andale Sans UI" w:hAnsi="Times New Roman"/>
          <w:color w:val="000000"/>
          <w:sz w:val="28"/>
          <w:szCs w:val="28"/>
          <w:lang w:eastAsia="ar-SA"/>
          <w14:ligatures w14:val="none"/>
        </w:rPr>
        <w:t>Солонецкого</w:t>
      </w:r>
      <w:proofErr w:type="spellEnd"/>
      <w:r>
        <w:rPr>
          <w:rFonts w:ascii="Times New Roman" w:eastAsia="Andale Sans UI" w:hAnsi="Times New Roman"/>
          <w:color w:val="000000"/>
          <w:sz w:val="28"/>
          <w:szCs w:val="28"/>
          <w:lang w:eastAsia="ar-SA"/>
          <w14:ligatures w14:val="none"/>
        </w:rPr>
        <w:t xml:space="preserve"> сельского поселения  от 31.01.2023 г.  № 7 «Об утверждении стоимости гарантированного перечня услуг по погребению на территории </w:t>
      </w:r>
      <w:proofErr w:type="spellStart"/>
      <w:r>
        <w:rPr>
          <w:rFonts w:ascii="Times New Roman" w:eastAsia="Andale Sans UI" w:hAnsi="Times New Roman"/>
          <w:color w:val="000000"/>
          <w:sz w:val="28"/>
          <w:szCs w:val="28"/>
          <w:lang w:eastAsia="ar-SA"/>
          <w14:ligatures w14:val="none"/>
        </w:rPr>
        <w:t>Солонецкого</w:t>
      </w:r>
      <w:proofErr w:type="spellEnd"/>
      <w:r>
        <w:rPr>
          <w:rFonts w:ascii="Times New Roman" w:eastAsia="Andale Sans UI" w:hAnsi="Times New Roman"/>
          <w:color w:val="000000"/>
          <w:sz w:val="28"/>
          <w:szCs w:val="28"/>
          <w:lang w:eastAsia="ar-SA"/>
          <w14:ligatures w14:val="none"/>
        </w:rPr>
        <w:t xml:space="preserve"> сельского поселения </w:t>
      </w:r>
      <w:proofErr w:type="spellStart"/>
      <w:r>
        <w:rPr>
          <w:rFonts w:ascii="Times New Roman" w:eastAsia="Andale Sans UI" w:hAnsi="Times New Roman"/>
          <w:color w:val="000000"/>
          <w:sz w:val="28"/>
          <w:szCs w:val="28"/>
          <w:lang w:eastAsia="ar-SA"/>
          <w14:ligatures w14:val="none"/>
        </w:rPr>
        <w:t>Воробьёвского</w:t>
      </w:r>
      <w:proofErr w:type="spellEnd"/>
      <w:r>
        <w:rPr>
          <w:rFonts w:ascii="Times New Roman" w:eastAsia="Andale Sans UI" w:hAnsi="Times New Roman"/>
          <w:color w:val="000000"/>
          <w:sz w:val="28"/>
          <w:szCs w:val="28"/>
          <w:lang w:eastAsia="ar-SA"/>
          <w14:ligatures w14:val="none"/>
        </w:rPr>
        <w:t xml:space="preserve"> муниципального района Воронежской области  на 2023 г.»</w:t>
      </w:r>
      <w:r>
        <w:rPr>
          <w:rFonts w:ascii="Times New Roman" w:eastAsia="Andale Sans UI" w:hAnsi="Times New Roman"/>
          <w:sz w:val="28"/>
          <w:szCs w:val="28"/>
          <w:lang w:eastAsia="ar-SA"/>
          <w14:ligatures w14:val="none"/>
        </w:rPr>
        <w:t>.</w:t>
      </w:r>
    </w:p>
    <w:p w14:paraId="1F866CE3" w14:textId="77777777" w:rsidR="00C977D1" w:rsidRDefault="00C977D1" w:rsidP="00C977D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color w:val="000000"/>
          <w:sz w:val="28"/>
          <w:szCs w:val="28"/>
          <w:lang w:eastAsia="ar-SA"/>
          <w14:ligatures w14:val="none"/>
        </w:rPr>
      </w:pPr>
      <w:r>
        <w:rPr>
          <w:rFonts w:ascii="Times New Roman" w:eastAsia="Andale Sans UI" w:hAnsi="Times New Roman"/>
          <w:color w:val="000000"/>
          <w:sz w:val="28"/>
          <w:szCs w:val="28"/>
          <w:lang w:eastAsia="ar-SA"/>
          <w14:ligatures w14:val="none"/>
        </w:rPr>
        <w:t>3.</w:t>
      </w:r>
      <w:r>
        <w:rPr>
          <w:rFonts w:ascii="Times New Roman" w:eastAsia="Andale Sans UI" w:hAnsi="Times New Roman"/>
          <w:sz w:val="28"/>
          <w:szCs w:val="28"/>
          <w:lang w:eastAsia="ar-SA"/>
          <w14:ligatures w14:val="none"/>
        </w:rPr>
        <w:t xml:space="preserve">Опубликовать настоящее постановление в муниципальном печатном средстве массовой информации «Вестник </w:t>
      </w:r>
      <w:proofErr w:type="spellStart"/>
      <w:r>
        <w:rPr>
          <w:rFonts w:ascii="Times New Roman" w:eastAsia="Andale Sans UI" w:hAnsi="Times New Roman"/>
          <w:sz w:val="28"/>
          <w:szCs w:val="28"/>
          <w:lang w:eastAsia="ar-SA"/>
          <w14:ligatures w14:val="none"/>
        </w:rPr>
        <w:t>Солонецкого</w:t>
      </w:r>
      <w:proofErr w:type="spellEnd"/>
      <w:r>
        <w:rPr>
          <w:rFonts w:ascii="Times New Roman" w:eastAsia="Andale Sans UI" w:hAnsi="Times New Roman"/>
          <w:sz w:val="28"/>
          <w:szCs w:val="28"/>
          <w:lang w:eastAsia="ar-SA"/>
          <w14:ligatures w14:val="none"/>
        </w:rPr>
        <w:t xml:space="preserve"> сельского поселения».</w:t>
      </w:r>
    </w:p>
    <w:p w14:paraId="030BF225" w14:textId="77777777" w:rsidR="00C977D1" w:rsidRDefault="00C977D1" w:rsidP="00C977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4.Действие настоящего постановления распространяется на правоотношения, возникшие с 1 февраля 2024 года.</w:t>
      </w:r>
    </w:p>
    <w:p w14:paraId="7C553953" w14:textId="77777777" w:rsidR="00C977D1" w:rsidRDefault="00C977D1" w:rsidP="00C977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5.Контроль за исполнением настоящего постановления оставляю за собой.                                           </w:t>
      </w:r>
    </w:p>
    <w:p w14:paraId="6C8514B8" w14:textId="77777777" w:rsidR="00C977D1" w:rsidRDefault="00C977D1" w:rsidP="00C977D1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878D972" w14:textId="77777777" w:rsidR="00C977D1" w:rsidRDefault="00C977D1" w:rsidP="00C977D1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5F3AB4F7" w14:textId="77777777" w:rsidR="00C977D1" w:rsidRDefault="00C977D1" w:rsidP="00C977D1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Глава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</w:p>
    <w:p w14:paraId="6A3D5DAA" w14:textId="77777777" w:rsidR="00C977D1" w:rsidRDefault="00C977D1" w:rsidP="00C977D1">
      <w:pPr>
        <w:spacing w:after="0" w:line="240" w:lineRule="auto"/>
        <w:jc w:val="both"/>
        <w:rPr>
          <w:rFonts w:ascii="Times New Roman" w:eastAsia="Andale Sans UI" w:hAnsi="Times New Roman"/>
          <w:bCs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сельского поселения     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ab/>
        <w:t xml:space="preserve">      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Г.В.Саломатина</w:t>
      </w:r>
      <w:proofErr w:type="spellEnd"/>
    </w:p>
    <w:p w14:paraId="4F3F3F37" w14:textId="77777777" w:rsidR="00C977D1" w:rsidRDefault="00C977D1" w:rsidP="00C977D1">
      <w:pPr>
        <w:spacing w:after="0" w:line="240" w:lineRule="auto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sectPr w:rsidR="00C977D1" w:rsidSect="00B00B6F">
          <w:pgSz w:w="11907" w:h="16840"/>
          <w:pgMar w:top="1134" w:right="567" w:bottom="1701" w:left="1985" w:header="567" w:footer="567" w:gutter="0"/>
          <w:cols w:space="720"/>
        </w:sectPr>
      </w:pPr>
    </w:p>
    <w:p w14:paraId="4868EF81" w14:textId="77777777" w:rsidR="00C977D1" w:rsidRDefault="00C977D1" w:rsidP="00C977D1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CB90F7C" w14:textId="77777777" w:rsidR="00C977D1" w:rsidRDefault="00C977D1" w:rsidP="00C977D1">
      <w:pPr>
        <w:spacing w:after="0" w:line="240" w:lineRule="auto"/>
        <w:ind w:left="5954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Утверждена</w:t>
      </w:r>
    </w:p>
    <w:p w14:paraId="62941044" w14:textId="77777777" w:rsidR="00C977D1" w:rsidRDefault="00C977D1" w:rsidP="00C977D1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постановлением  администрации</w:t>
      </w:r>
    </w:p>
    <w:p w14:paraId="6540E33B" w14:textId="77777777" w:rsidR="00C977D1" w:rsidRDefault="00C977D1" w:rsidP="00C977D1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055A492C" w14:textId="77777777" w:rsidR="00C977D1" w:rsidRDefault="00C977D1" w:rsidP="00C977D1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Воробьёвского муниципального района </w:t>
      </w:r>
    </w:p>
    <w:p w14:paraId="73B5BE53" w14:textId="77777777" w:rsidR="00C977D1" w:rsidRDefault="00C977D1" w:rsidP="00C977D1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1E536FD7" w14:textId="0FA5CFE6" w:rsidR="00C977D1" w:rsidRDefault="009F6089" w:rsidP="00C977D1">
      <w:pPr>
        <w:spacing w:after="0" w:line="240" w:lineRule="auto"/>
        <w:ind w:left="5954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от    31</w:t>
      </w:r>
      <w:bookmarkStart w:id="0" w:name="_GoBack"/>
      <w:bookmarkEnd w:id="0"/>
      <w:r w:rsidR="00C977D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.01.2024   г.  №  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7</w:t>
      </w:r>
      <w:r w:rsidR="00C977D1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</w:t>
      </w:r>
    </w:p>
    <w:p w14:paraId="01F63DFC" w14:textId="77777777" w:rsidR="00C977D1" w:rsidRDefault="00C977D1" w:rsidP="00C977D1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</w:p>
    <w:p w14:paraId="5EB4ACD5" w14:textId="77777777" w:rsidR="00C977D1" w:rsidRDefault="00C977D1" w:rsidP="00C977D1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</w:p>
    <w:p w14:paraId="545761BD" w14:textId="77777777" w:rsidR="00C977D1" w:rsidRDefault="00C977D1" w:rsidP="00C977D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color w:val="000000"/>
          <w:sz w:val="26"/>
          <w:szCs w:val="26"/>
          <w:lang w:eastAsia="ar-SA"/>
          <w14:ligatures w14:val="none"/>
        </w:rPr>
      </w:pPr>
      <w:r>
        <w:rPr>
          <w:rFonts w:ascii="Times New Roman" w:eastAsia="Andale Sans UI" w:hAnsi="Times New Roman"/>
          <w:b/>
          <w:bCs/>
          <w:color w:val="000000"/>
          <w:sz w:val="26"/>
          <w:szCs w:val="26"/>
          <w:lang w:eastAsia="ar-SA"/>
          <w14:ligatures w14:val="none"/>
        </w:rPr>
        <w:t>Стоимость</w:t>
      </w:r>
    </w:p>
    <w:p w14:paraId="374D71E4" w14:textId="77777777" w:rsidR="00C977D1" w:rsidRDefault="00C977D1" w:rsidP="00C977D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color w:val="000000"/>
          <w:sz w:val="26"/>
          <w:szCs w:val="26"/>
          <w:lang w:eastAsia="ar-SA"/>
          <w14:ligatures w14:val="none"/>
        </w:rPr>
      </w:pPr>
      <w:r>
        <w:rPr>
          <w:rFonts w:ascii="Times New Roman" w:eastAsia="Andale Sans UI" w:hAnsi="Times New Roman"/>
          <w:b/>
          <w:bCs/>
          <w:color w:val="000000"/>
          <w:sz w:val="26"/>
          <w:szCs w:val="26"/>
          <w:lang w:eastAsia="ar-SA"/>
          <w14:ligatures w14:val="none"/>
        </w:rPr>
        <w:t>гарантированного  перечня  услуг  по  погребению</w:t>
      </w:r>
    </w:p>
    <w:p w14:paraId="311716B0" w14:textId="77777777" w:rsidR="00C977D1" w:rsidRDefault="00C977D1" w:rsidP="00C977D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color w:val="000000"/>
          <w:sz w:val="26"/>
          <w:szCs w:val="26"/>
          <w:lang w:eastAsia="ar-SA"/>
          <w14:ligatures w14:val="none"/>
        </w:rPr>
      </w:pPr>
      <w:r>
        <w:rPr>
          <w:rFonts w:ascii="Times New Roman" w:eastAsia="Andale Sans UI" w:hAnsi="Times New Roman"/>
          <w:b/>
          <w:bCs/>
          <w:color w:val="000000"/>
          <w:sz w:val="26"/>
          <w:szCs w:val="26"/>
          <w:lang w:eastAsia="ar-SA"/>
          <w14:ligatures w14:val="none"/>
        </w:rPr>
        <w:t xml:space="preserve">в  </w:t>
      </w:r>
      <w:proofErr w:type="spellStart"/>
      <w:r>
        <w:rPr>
          <w:rFonts w:ascii="Times New Roman" w:eastAsia="Andale Sans UI" w:hAnsi="Times New Roman"/>
          <w:b/>
          <w:bCs/>
          <w:color w:val="000000"/>
          <w:sz w:val="26"/>
          <w:szCs w:val="26"/>
          <w:lang w:eastAsia="ar-SA"/>
          <w14:ligatures w14:val="none"/>
        </w:rPr>
        <w:t>Солонецком</w:t>
      </w:r>
      <w:proofErr w:type="spellEnd"/>
      <w:r>
        <w:rPr>
          <w:rFonts w:ascii="Times New Roman" w:eastAsia="Andale Sans UI" w:hAnsi="Times New Roman"/>
          <w:b/>
          <w:bCs/>
          <w:color w:val="000000"/>
          <w:sz w:val="26"/>
          <w:szCs w:val="26"/>
          <w:lang w:eastAsia="ar-SA"/>
          <w14:ligatures w14:val="none"/>
        </w:rPr>
        <w:t xml:space="preserve">  сельском поселении </w:t>
      </w:r>
      <w:proofErr w:type="spellStart"/>
      <w:r>
        <w:rPr>
          <w:rFonts w:ascii="Times New Roman" w:eastAsia="Andale Sans UI" w:hAnsi="Times New Roman"/>
          <w:b/>
          <w:bCs/>
          <w:color w:val="000000"/>
          <w:sz w:val="26"/>
          <w:szCs w:val="26"/>
          <w:lang w:eastAsia="ar-SA"/>
          <w14:ligatures w14:val="none"/>
        </w:rPr>
        <w:t>Воробьёвского</w:t>
      </w:r>
      <w:proofErr w:type="spellEnd"/>
      <w:r>
        <w:rPr>
          <w:rFonts w:ascii="Times New Roman" w:eastAsia="Andale Sans UI" w:hAnsi="Times New Roman"/>
          <w:b/>
          <w:bCs/>
          <w:color w:val="000000"/>
          <w:sz w:val="26"/>
          <w:szCs w:val="26"/>
          <w:lang w:eastAsia="ar-SA"/>
          <w14:ligatures w14:val="none"/>
        </w:rPr>
        <w:t xml:space="preserve"> муниципального района Воронежской области </w:t>
      </w:r>
    </w:p>
    <w:p w14:paraId="5DCE3620" w14:textId="77777777" w:rsidR="00C977D1" w:rsidRDefault="00C977D1" w:rsidP="00C977D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color w:val="000000"/>
          <w:sz w:val="26"/>
          <w:szCs w:val="26"/>
          <w:lang w:eastAsia="ar-SA"/>
          <w14:ligatures w14:val="none"/>
        </w:rPr>
      </w:pPr>
      <w:r>
        <w:rPr>
          <w:rFonts w:ascii="Times New Roman" w:eastAsia="Andale Sans UI" w:hAnsi="Times New Roman"/>
          <w:b/>
          <w:bCs/>
          <w:color w:val="000000"/>
          <w:sz w:val="26"/>
          <w:szCs w:val="26"/>
          <w:lang w:eastAsia="ar-SA"/>
          <w14:ligatures w14:val="none"/>
        </w:rPr>
        <w:t xml:space="preserve"> на 2024 г.  (с 01.02.2024 г.)</w:t>
      </w:r>
    </w:p>
    <w:p w14:paraId="4AFF61CF" w14:textId="77777777" w:rsidR="00C977D1" w:rsidRDefault="00C977D1" w:rsidP="00C977D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bCs/>
          <w:color w:val="000000"/>
          <w:spacing w:val="10"/>
          <w:sz w:val="26"/>
          <w:szCs w:val="26"/>
          <w:lang w:eastAsia="ar-SA"/>
          <w14:ligatures w14:val="none"/>
        </w:rPr>
      </w:pPr>
    </w:p>
    <w:tbl>
      <w:tblPr>
        <w:tblpPr w:leftFromText="180" w:rightFromText="180" w:bottomFromText="160" w:vertAnchor="text" w:horzAnchor="margin" w:tblpY="148"/>
        <w:tblW w:w="967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3813"/>
        <w:gridCol w:w="5011"/>
      </w:tblGrid>
      <w:tr w:rsidR="00C977D1" w14:paraId="5DB3FC4B" w14:textId="77777777" w:rsidTr="00C977D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82987" w14:textId="77777777" w:rsidR="00C977D1" w:rsidRDefault="00C9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№ п/п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DE607" w14:textId="77777777" w:rsidR="00C977D1" w:rsidRDefault="00C977D1">
            <w:pPr>
              <w:autoSpaceDE w:val="0"/>
              <w:autoSpaceDN w:val="0"/>
              <w:adjustRightInd w:val="0"/>
              <w:spacing w:after="0" w:line="240" w:lineRule="auto"/>
              <w:ind w:right="10" w:firstLine="1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E670C" w14:textId="77777777" w:rsidR="00C977D1" w:rsidRDefault="00C977D1">
            <w:pPr>
              <w:autoSpaceDE w:val="0"/>
              <w:autoSpaceDN w:val="0"/>
              <w:adjustRightInd w:val="0"/>
              <w:spacing w:after="0" w:line="240" w:lineRule="auto"/>
              <w:ind w:firstLine="710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0"/>
                <w:kern w:val="0"/>
                <w:sz w:val="26"/>
                <w:szCs w:val="26"/>
                <w:lang w:eastAsia="ru-RU"/>
                <w14:ligatures w14:val="none"/>
              </w:rPr>
              <w:t xml:space="preserve">Стоимость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услуг (руб.)</w:t>
            </w:r>
          </w:p>
        </w:tc>
      </w:tr>
      <w:tr w:rsidR="00C977D1" w14:paraId="61D72675" w14:textId="77777777" w:rsidTr="00C977D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2A748" w14:textId="77777777" w:rsidR="00C977D1" w:rsidRDefault="00C97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spacing w:val="10"/>
                <w:kern w:val="0"/>
                <w:lang w:eastAsia="ru-RU"/>
                <w14:ligatures w14:val="none"/>
              </w:rPr>
              <w:t>1.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384D6B" w14:textId="77777777" w:rsidR="00C977D1" w:rsidRDefault="00C977D1">
            <w:pPr>
              <w:autoSpaceDE w:val="0"/>
              <w:autoSpaceDN w:val="0"/>
              <w:adjustRightInd w:val="0"/>
              <w:spacing w:after="0" w:line="240" w:lineRule="auto"/>
              <w:ind w:left="10" w:right="19" w:hanging="10"/>
              <w:jc w:val="both"/>
              <w:rPr>
                <w:rFonts w:ascii="Times New Roman" w:eastAsia="Times New Roman" w:hAnsi="Times New Roman"/>
                <w:color w:val="000000"/>
                <w:spacing w:val="1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spacing w:val="10"/>
                <w:kern w:val="0"/>
                <w:lang w:eastAsia="ru-RU"/>
                <w14:ligatures w14:val="none"/>
              </w:rPr>
              <w:t xml:space="preserve">Оформление документов, необходимых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для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0"/>
                <w:kern w:val="0"/>
                <w:lang w:eastAsia="ru-RU"/>
                <w14:ligatures w14:val="none"/>
              </w:rPr>
              <w:t>погребения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FF0106" w14:textId="77777777" w:rsidR="00C977D1" w:rsidRDefault="00C977D1">
            <w:pPr>
              <w:autoSpaceDE w:val="0"/>
              <w:autoSpaceDN w:val="0"/>
              <w:adjustRightInd w:val="0"/>
              <w:spacing w:after="0" w:line="298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1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kern w:val="0"/>
                <w:lang w:eastAsia="ru-RU"/>
                <w14:ligatures w14:val="none"/>
              </w:rPr>
              <w:t>Производится бесплатно</w:t>
            </w:r>
          </w:p>
        </w:tc>
      </w:tr>
      <w:tr w:rsidR="00C977D1" w14:paraId="6BEA036C" w14:textId="77777777" w:rsidTr="00C977D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B4A32" w14:textId="77777777" w:rsidR="00C977D1" w:rsidRDefault="00C97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spacing w:val="1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8A2505" w14:textId="77777777" w:rsidR="00C977D1" w:rsidRDefault="00C9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spacing w:val="10"/>
                <w:kern w:val="0"/>
                <w:lang w:eastAsia="ru-RU"/>
                <w14:ligatures w14:val="none"/>
              </w:rPr>
              <w:t>Предоставление гроба и креста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B2E40" w14:textId="77777777" w:rsidR="00C977D1" w:rsidRDefault="00C97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2300,00</w:t>
            </w:r>
          </w:p>
        </w:tc>
      </w:tr>
      <w:tr w:rsidR="00C977D1" w14:paraId="1014D99F" w14:textId="77777777" w:rsidTr="00C977D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922C97" w14:textId="77777777" w:rsidR="00C977D1" w:rsidRDefault="00C97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spacing w:val="10"/>
                <w:kern w:val="0"/>
                <w:lang w:eastAsia="ru-RU"/>
                <w14:ligatures w14:val="none"/>
              </w:rPr>
              <w:t>3.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C55521" w14:textId="77777777" w:rsidR="00C977D1" w:rsidRDefault="00C977D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color w:val="000000"/>
                <w:spacing w:val="1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spacing w:val="10"/>
                <w:kern w:val="0"/>
                <w:lang w:eastAsia="ru-RU"/>
                <w14:ligatures w14:val="none"/>
              </w:rPr>
              <w:t>Перевозка тела (останков) умершего на кладбище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5F9647" w14:textId="77777777" w:rsidR="00C977D1" w:rsidRDefault="00C97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1813,40</w:t>
            </w:r>
          </w:p>
        </w:tc>
      </w:tr>
      <w:tr w:rsidR="00C977D1" w14:paraId="18996BDB" w14:textId="77777777" w:rsidTr="00C977D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D593C" w14:textId="77777777" w:rsidR="00C977D1" w:rsidRDefault="00C97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spacing w:val="10"/>
                <w:kern w:val="0"/>
                <w:lang w:eastAsia="ru-RU"/>
                <w14:ligatures w14:val="none"/>
              </w:rPr>
              <w:t>4.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850B08" w14:textId="77777777" w:rsidR="00C977D1" w:rsidRDefault="00C977D1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eastAsia="Times New Roman" w:hAnsi="Times New Roman"/>
                <w:color w:val="000000"/>
                <w:spacing w:val="-1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kern w:val="0"/>
                <w:lang w:eastAsia="ru-RU"/>
                <w14:ligatures w14:val="none"/>
              </w:rPr>
              <w:t>Погребение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0504E3" w14:textId="77777777" w:rsidR="00C977D1" w:rsidRDefault="00C97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4256,80</w:t>
            </w:r>
          </w:p>
        </w:tc>
      </w:tr>
      <w:tr w:rsidR="00C977D1" w14:paraId="7A9CC334" w14:textId="77777777" w:rsidTr="00C977D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B7FE8" w14:textId="77777777" w:rsidR="00C977D1" w:rsidRDefault="00C97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F6CED5" w14:textId="77777777" w:rsidR="00C977D1" w:rsidRDefault="00C977D1">
            <w:pPr>
              <w:autoSpaceDE w:val="0"/>
              <w:autoSpaceDN w:val="0"/>
              <w:adjustRightInd w:val="0"/>
              <w:spacing w:after="0" w:line="240" w:lineRule="auto"/>
              <w:ind w:right="2976" w:hanging="4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Итого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699C43" w14:textId="77777777" w:rsidR="00C977D1" w:rsidRDefault="00C977D1">
            <w:pPr>
              <w:autoSpaceDE w:val="0"/>
              <w:autoSpaceDN w:val="0"/>
              <w:adjustRightInd w:val="0"/>
              <w:spacing w:after="0" w:line="240" w:lineRule="auto"/>
              <w:ind w:firstLine="710"/>
              <w:jc w:val="both"/>
              <w:rPr>
                <w:rFonts w:ascii="Times New Roman" w:eastAsia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spacing w:val="1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8370,20</w:t>
            </w:r>
          </w:p>
        </w:tc>
      </w:tr>
    </w:tbl>
    <w:p w14:paraId="6AF98E4F" w14:textId="77777777" w:rsidR="00C977D1" w:rsidRDefault="00C977D1" w:rsidP="00C977D1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</w:p>
    <w:p w14:paraId="02D5669D" w14:textId="77777777" w:rsidR="00C977D1" w:rsidRDefault="00C977D1" w:rsidP="00C977D1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6"/>
          <w:szCs w:val="26"/>
          <w:lang w:eastAsia="ru-RU"/>
          <w14:ligatures w14:val="none"/>
        </w:rPr>
        <w:t>Согласовано:</w:t>
      </w:r>
    </w:p>
    <w:p w14:paraId="4FCE3687" w14:textId="77777777" w:rsidR="00C977D1" w:rsidRDefault="00C977D1" w:rsidP="00C977D1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000000"/>
          <w:spacing w:val="10"/>
          <w:lang w:eastAsia="ar-SA"/>
          <w14:ligatures w14:val="none"/>
        </w:rPr>
      </w:pPr>
    </w:p>
    <w:p w14:paraId="350EBA4E" w14:textId="77777777" w:rsidR="00C977D1" w:rsidRDefault="00C977D1" w:rsidP="00C977D1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000000"/>
          <w:spacing w:val="10"/>
          <w:lang w:eastAsia="ar-SA"/>
          <w14:ligatures w14:val="none"/>
        </w:rPr>
      </w:pPr>
    </w:p>
    <w:p w14:paraId="110E03FA" w14:textId="77777777" w:rsidR="00C977D1" w:rsidRDefault="00C977D1" w:rsidP="00C977D1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000000"/>
          <w:spacing w:val="10"/>
          <w:sz w:val="26"/>
          <w:szCs w:val="26"/>
          <w:lang w:eastAsia="ar-SA"/>
          <w14:ligatures w14:val="none"/>
        </w:rPr>
      </w:pPr>
      <w:r>
        <w:rPr>
          <w:rFonts w:ascii="Times New Roman" w:eastAsia="Andale Sans UI" w:hAnsi="Times New Roman"/>
          <w:b/>
          <w:color w:val="000000"/>
          <w:spacing w:val="10"/>
          <w:sz w:val="26"/>
          <w:szCs w:val="26"/>
          <w:lang w:eastAsia="ar-SA"/>
          <w14:ligatures w14:val="none"/>
        </w:rPr>
        <w:t xml:space="preserve">Министр социальной защиты </w:t>
      </w:r>
    </w:p>
    <w:p w14:paraId="61BB45CA" w14:textId="77777777" w:rsidR="00C977D1" w:rsidRDefault="00C977D1" w:rsidP="00C977D1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000000"/>
          <w:spacing w:val="10"/>
          <w:lang w:eastAsia="ar-SA"/>
          <w14:ligatures w14:val="none"/>
        </w:rPr>
      </w:pPr>
      <w:r>
        <w:rPr>
          <w:rFonts w:ascii="Times New Roman" w:eastAsia="Andale Sans UI" w:hAnsi="Times New Roman"/>
          <w:b/>
          <w:color w:val="000000"/>
          <w:spacing w:val="10"/>
          <w:sz w:val="26"/>
          <w:szCs w:val="26"/>
          <w:lang w:eastAsia="ar-SA"/>
          <w14:ligatures w14:val="none"/>
        </w:rPr>
        <w:t>Воронежской области</w:t>
      </w:r>
      <w:r>
        <w:rPr>
          <w:rFonts w:ascii="Times New Roman" w:eastAsia="Andale Sans UI" w:hAnsi="Times New Roman"/>
          <w:b/>
          <w:color w:val="000000"/>
          <w:spacing w:val="10"/>
          <w:lang w:eastAsia="ar-SA"/>
          <w14:ligatures w14:val="none"/>
        </w:rPr>
        <w:tab/>
      </w:r>
      <w:r>
        <w:rPr>
          <w:rFonts w:ascii="Times New Roman" w:eastAsia="Andale Sans UI" w:hAnsi="Times New Roman"/>
          <w:color w:val="000000"/>
          <w:spacing w:val="10"/>
          <w:lang w:eastAsia="ar-SA"/>
          <w14:ligatures w14:val="none"/>
        </w:rPr>
        <w:t xml:space="preserve">                           </w:t>
      </w:r>
      <w:r>
        <w:rPr>
          <w:rFonts w:ascii="Times New Roman" w:eastAsia="Andale Sans UI" w:hAnsi="Times New Roman"/>
          <w:color w:val="000000"/>
          <w:spacing w:val="10"/>
          <w:u w:val="single"/>
          <w:lang w:eastAsia="ar-SA"/>
          <w14:ligatures w14:val="none"/>
        </w:rPr>
        <w:t xml:space="preserve">               </w:t>
      </w:r>
      <w:r>
        <w:rPr>
          <w:rFonts w:ascii="Times New Roman" w:eastAsia="Andale Sans UI" w:hAnsi="Times New Roman"/>
          <w:color w:val="000000"/>
          <w:spacing w:val="10"/>
          <w:lang w:eastAsia="ar-SA"/>
          <w14:ligatures w14:val="none"/>
        </w:rPr>
        <w:t xml:space="preserve">           </w:t>
      </w:r>
      <w:proofErr w:type="spellStart"/>
      <w:r>
        <w:rPr>
          <w:rFonts w:ascii="Times New Roman" w:eastAsia="Andale Sans UI" w:hAnsi="Times New Roman"/>
          <w:b/>
          <w:color w:val="000000"/>
          <w:spacing w:val="10"/>
          <w:sz w:val="26"/>
          <w:szCs w:val="26"/>
          <w:u w:val="single"/>
          <w:lang w:eastAsia="ar-SA"/>
          <w14:ligatures w14:val="none"/>
        </w:rPr>
        <w:t>О.В.Сергеева</w:t>
      </w:r>
      <w:proofErr w:type="spellEnd"/>
    </w:p>
    <w:p w14:paraId="68714A85" w14:textId="77777777" w:rsidR="00C977D1" w:rsidRDefault="00C977D1" w:rsidP="00C977D1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000000"/>
          <w:spacing w:val="10"/>
          <w:sz w:val="20"/>
          <w:szCs w:val="20"/>
          <w:lang w:eastAsia="ar-SA"/>
          <w14:ligatures w14:val="none"/>
        </w:rPr>
      </w:pPr>
      <w:r>
        <w:rPr>
          <w:rFonts w:ascii="Times New Roman" w:eastAsia="Andale Sans UI" w:hAnsi="Times New Roman"/>
          <w:color w:val="000000"/>
          <w:spacing w:val="10"/>
          <w:lang w:eastAsia="ar-SA"/>
          <w14:ligatures w14:val="none"/>
        </w:rPr>
        <w:t xml:space="preserve">                                                                                             </w:t>
      </w:r>
      <w:r>
        <w:rPr>
          <w:rFonts w:ascii="Times New Roman" w:eastAsia="Andale Sans UI" w:hAnsi="Times New Roman"/>
          <w:color w:val="000000"/>
          <w:spacing w:val="10"/>
          <w:sz w:val="20"/>
          <w:szCs w:val="20"/>
          <w:lang w:eastAsia="ar-SA"/>
          <w14:ligatures w14:val="none"/>
        </w:rPr>
        <w:t>(расшифровка подписи)</w:t>
      </w:r>
    </w:p>
    <w:p w14:paraId="5D44BEFC" w14:textId="77777777" w:rsidR="00C977D1" w:rsidRDefault="00C977D1" w:rsidP="00C977D1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sz w:val="26"/>
          <w:szCs w:val="26"/>
          <w:shd w:val="clear" w:color="auto" w:fill="FFFFFF"/>
          <w:lang w:eastAsia="ar-SA"/>
          <w14:ligatures w14:val="none"/>
        </w:rPr>
      </w:pPr>
      <w:r>
        <w:rPr>
          <w:rFonts w:ascii="Times New Roman" w:eastAsia="Andale Sans UI" w:hAnsi="Times New Roman"/>
          <w:b/>
          <w:color w:val="000000"/>
          <w:sz w:val="26"/>
          <w:szCs w:val="26"/>
          <w:shd w:val="clear" w:color="auto" w:fill="FFFFFF"/>
          <w:lang w:eastAsia="ar-SA"/>
          <w14:ligatures w14:val="none"/>
        </w:rPr>
        <w:t xml:space="preserve">Руководитель клиентской службы     </w:t>
      </w:r>
    </w:p>
    <w:p w14:paraId="315FAE40" w14:textId="77777777" w:rsidR="00C977D1" w:rsidRDefault="00C977D1" w:rsidP="00C977D1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000000"/>
          <w:sz w:val="26"/>
          <w:szCs w:val="26"/>
          <w:shd w:val="clear" w:color="auto" w:fill="FFFFFF"/>
          <w:lang w:eastAsia="ar-SA"/>
          <w14:ligatures w14:val="none"/>
        </w:rPr>
      </w:pPr>
      <w:r>
        <w:rPr>
          <w:rFonts w:ascii="Times New Roman" w:eastAsia="Andale Sans UI" w:hAnsi="Times New Roman"/>
          <w:b/>
          <w:color w:val="000000"/>
          <w:sz w:val="26"/>
          <w:szCs w:val="26"/>
          <w:shd w:val="clear" w:color="auto" w:fill="FFFFFF"/>
          <w:lang w:eastAsia="ar-SA"/>
          <w14:ligatures w14:val="none"/>
        </w:rPr>
        <w:t>(на правах отдела)</w:t>
      </w:r>
    </w:p>
    <w:p w14:paraId="3EACABE3" w14:textId="77777777" w:rsidR="00C977D1" w:rsidRDefault="00C977D1" w:rsidP="00C977D1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000000"/>
          <w:sz w:val="26"/>
          <w:szCs w:val="26"/>
          <w:shd w:val="clear" w:color="auto" w:fill="FFFFFF"/>
          <w:lang w:eastAsia="ar-SA"/>
          <w14:ligatures w14:val="none"/>
        </w:rPr>
      </w:pPr>
      <w:r>
        <w:rPr>
          <w:rFonts w:ascii="Times New Roman" w:eastAsia="Andale Sans UI" w:hAnsi="Times New Roman"/>
          <w:b/>
          <w:color w:val="000000"/>
          <w:sz w:val="26"/>
          <w:szCs w:val="26"/>
          <w:shd w:val="clear" w:color="auto" w:fill="FFFFFF"/>
          <w:lang w:eastAsia="ar-SA"/>
          <w14:ligatures w14:val="none"/>
        </w:rPr>
        <w:t>в Воробьёвском районе</w:t>
      </w:r>
    </w:p>
    <w:p w14:paraId="014AE6C1" w14:textId="77777777" w:rsidR="00C977D1" w:rsidRDefault="00C977D1" w:rsidP="00C977D1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000000"/>
          <w:sz w:val="26"/>
          <w:szCs w:val="26"/>
          <w:shd w:val="clear" w:color="auto" w:fill="FFFFFF"/>
          <w:lang w:eastAsia="ar-SA"/>
          <w14:ligatures w14:val="none"/>
        </w:rPr>
      </w:pPr>
      <w:r>
        <w:rPr>
          <w:rFonts w:ascii="Times New Roman" w:eastAsia="Andale Sans UI" w:hAnsi="Times New Roman"/>
          <w:b/>
          <w:color w:val="000000"/>
          <w:sz w:val="26"/>
          <w:szCs w:val="26"/>
          <w:shd w:val="clear" w:color="auto" w:fill="FFFFFF"/>
          <w:lang w:eastAsia="ar-SA"/>
          <w14:ligatures w14:val="none"/>
        </w:rPr>
        <w:t>Управления организации работы</w:t>
      </w:r>
    </w:p>
    <w:p w14:paraId="318331F0" w14:textId="77777777" w:rsidR="00C977D1" w:rsidRDefault="00C977D1" w:rsidP="00C977D1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000000"/>
          <w:sz w:val="26"/>
          <w:szCs w:val="26"/>
          <w:shd w:val="clear" w:color="auto" w:fill="FFFFFF"/>
          <w:lang w:eastAsia="ar-SA"/>
          <w14:ligatures w14:val="none"/>
        </w:rPr>
      </w:pPr>
      <w:r>
        <w:rPr>
          <w:rFonts w:ascii="Times New Roman" w:eastAsia="Andale Sans UI" w:hAnsi="Times New Roman"/>
          <w:b/>
          <w:color w:val="000000"/>
          <w:sz w:val="26"/>
          <w:szCs w:val="26"/>
          <w:shd w:val="clear" w:color="auto" w:fill="FFFFFF"/>
          <w:lang w:eastAsia="ar-SA"/>
          <w14:ligatures w14:val="none"/>
        </w:rPr>
        <w:t xml:space="preserve"> клиентских служб ОСФР по </w:t>
      </w:r>
    </w:p>
    <w:p w14:paraId="111F8408" w14:textId="77777777" w:rsidR="00C977D1" w:rsidRDefault="00C977D1" w:rsidP="00C977D1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color w:val="000000"/>
          <w:spacing w:val="10"/>
          <w:lang w:eastAsia="ar-SA"/>
          <w14:ligatures w14:val="none"/>
        </w:rPr>
      </w:pPr>
      <w:r>
        <w:rPr>
          <w:rFonts w:ascii="Times New Roman" w:eastAsia="Andale Sans UI" w:hAnsi="Times New Roman"/>
          <w:b/>
          <w:color w:val="000000"/>
          <w:sz w:val="26"/>
          <w:szCs w:val="26"/>
          <w:shd w:val="clear" w:color="auto" w:fill="FFFFFF"/>
          <w:lang w:eastAsia="ar-SA"/>
          <w14:ligatures w14:val="none"/>
        </w:rPr>
        <w:t>Воронежской области</w:t>
      </w:r>
      <w:r>
        <w:rPr>
          <w:rFonts w:ascii="Times New Roman" w:eastAsia="Andale Sans UI" w:hAnsi="Times New Roman"/>
          <w:b/>
          <w:color w:val="000000"/>
          <w:spacing w:val="10"/>
          <w:lang w:eastAsia="ar-SA"/>
          <w14:ligatures w14:val="none"/>
        </w:rPr>
        <w:t xml:space="preserve">        </w:t>
      </w:r>
      <w:r>
        <w:rPr>
          <w:rFonts w:ascii="Times New Roman" w:eastAsia="Andale Sans UI" w:hAnsi="Times New Roman"/>
          <w:b/>
          <w:color w:val="000000"/>
          <w:spacing w:val="10"/>
          <w:lang w:eastAsia="ar-SA"/>
          <w14:ligatures w14:val="none"/>
        </w:rPr>
        <w:tab/>
      </w:r>
      <w:r>
        <w:rPr>
          <w:rFonts w:ascii="Times New Roman" w:eastAsia="Andale Sans UI" w:hAnsi="Times New Roman"/>
          <w:b/>
          <w:color w:val="000000"/>
          <w:spacing w:val="10"/>
          <w:lang w:eastAsia="ar-SA"/>
          <w14:ligatures w14:val="none"/>
        </w:rPr>
        <w:tab/>
        <w:t xml:space="preserve">     </w:t>
      </w:r>
      <w:r>
        <w:rPr>
          <w:rFonts w:ascii="Times New Roman" w:eastAsia="Andale Sans UI" w:hAnsi="Times New Roman"/>
          <w:b/>
          <w:color w:val="000000"/>
          <w:spacing w:val="10"/>
          <w:u w:val="single"/>
          <w:lang w:eastAsia="ar-SA"/>
          <w14:ligatures w14:val="none"/>
        </w:rPr>
        <w:t xml:space="preserve">                       </w:t>
      </w:r>
      <w:r>
        <w:rPr>
          <w:rFonts w:ascii="Times New Roman" w:eastAsia="Andale Sans UI" w:hAnsi="Times New Roman"/>
          <w:b/>
          <w:color w:val="000000"/>
          <w:spacing w:val="10"/>
          <w:lang w:eastAsia="ar-SA"/>
          <w14:ligatures w14:val="none"/>
        </w:rPr>
        <w:t xml:space="preserve">     </w:t>
      </w:r>
      <w:proofErr w:type="spellStart"/>
      <w:r>
        <w:rPr>
          <w:rFonts w:ascii="Times New Roman" w:eastAsia="Andale Sans UI" w:hAnsi="Times New Roman"/>
          <w:b/>
          <w:color w:val="000000"/>
          <w:spacing w:val="10"/>
          <w:sz w:val="26"/>
          <w:szCs w:val="26"/>
          <w:u w:val="single"/>
          <w:lang w:eastAsia="ar-SA"/>
          <w14:ligatures w14:val="none"/>
        </w:rPr>
        <w:t>Е.А.Перловская</w:t>
      </w:r>
      <w:proofErr w:type="spellEnd"/>
    </w:p>
    <w:p w14:paraId="0118DC99" w14:textId="77777777" w:rsidR="00C977D1" w:rsidRDefault="00C977D1" w:rsidP="00C977D1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000000"/>
          <w:spacing w:val="10"/>
          <w:sz w:val="20"/>
          <w:szCs w:val="20"/>
          <w:lang w:eastAsia="ar-SA"/>
          <w14:ligatures w14:val="none"/>
        </w:rPr>
      </w:pPr>
      <w:r>
        <w:rPr>
          <w:rFonts w:ascii="Times New Roman" w:eastAsia="Andale Sans UI" w:hAnsi="Times New Roman"/>
          <w:b/>
          <w:color w:val="000000"/>
          <w:spacing w:val="-10"/>
          <w:lang w:eastAsia="ar-SA"/>
          <w14:ligatures w14:val="none"/>
        </w:rPr>
        <w:t>(</w:t>
      </w:r>
      <w:r>
        <w:rPr>
          <w:rFonts w:ascii="Times New Roman" w:eastAsia="Andale Sans UI" w:hAnsi="Times New Roman"/>
          <w:b/>
          <w:color w:val="000000"/>
          <w:spacing w:val="10"/>
          <w:lang w:eastAsia="ar-SA"/>
          <w14:ligatures w14:val="none"/>
        </w:rPr>
        <w:t>по доверенности</w:t>
      </w:r>
      <w:r>
        <w:rPr>
          <w:rFonts w:ascii="Times New Roman" w:eastAsia="Andale Sans UI" w:hAnsi="Times New Roman"/>
          <w:b/>
          <w:color w:val="000000"/>
          <w:spacing w:val="10"/>
          <w:sz w:val="20"/>
          <w:szCs w:val="20"/>
          <w:lang w:eastAsia="ar-SA"/>
          <w14:ligatures w14:val="none"/>
        </w:rPr>
        <w:t xml:space="preserve">)                                                                          </w:t>
      </w:r>
      <w:r>
        <w:rPr>
          <w:rFonts w:ascii="Times New Roman" w:eastAsia="Andale Sans UI" w:hAnsi="Times New Roman"/>
          <w:color w:val="000000"/>
          <w:spacing w:val="10"/>
          <w:sz w:val="20"/>
          <w:szCs w:val="20"/>
          <w:lang w:eastAsia="ar-SA"/>
          <w14:ligatures w14:val="none"/>
        </w:rPr>
        <w:t>(расшифровка подписи)</w:t>
      </w:r>
    </w:p>
    <w:p w14:paraId="31D37F76" w14:textId="77777777" w:rsidR="00C977D1" w:rsidRDefault="00C977D1" w:rsidP="00C977D1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sz w:val="20"/>
          <w:szCs w:val="20"/>
          <w:lang w:eastAsia="ar-SA"/>
          <w14:ligatures w14:val="none"/>
        </w:rPr>
      </w:pPr>
    </w:p>
    <w:p w14:paraId="19CD9199" w14:textId="77777777" w:rsidR="00C977D1" w:rsidRDefault="00C977D1" w:rsidP="00C977D1">
      <w:pPr>
        <w:widowControl w:val="0"/>
        <w:shd w:val="clear" w:color="auto" w:fill="FFFFFF"/>
        <w:suppressAutoHyphens/>
        <w:spacing w:after="0" w:line="274" w:lineRule="exact"/>
        <w:ind w:left="5387"/>
        <w:rPr>
          <w:rFonts w:ascii="Times New Roman" w:eastAsia="Andale Sans UI" w:hAnsi="Times New Roman"/>
          <w:color w:val="000000"/>
          <w:spacing w:val="10"/>
          <w:lang w:eastAsia="ar-SA"/>
          <w14:ligatures w14:val="none"/>
        </w:rPr>
      </w:pPr>
    </w:p>
    <w:p w14:paraId="7E5758FE" w14:textId="77777777" w:rsidR="00C977D1" w:rsidRDefault="00C977D1" w:rsidP="00C977D1">
      <w:pPr>
        <w:widowControl w:val="0"/>
        <w:shd w:val="clear" w:color="auto" w:fill="FFFFFF"/>
        <w:suppressAutoHyphens/>
        <w:spacing w:after="0" w:line="274" w:lineRule="exact"/>
        <w:ind w:left="5387"/>
        <w:rPr>
          <w:rFonts w:ascii="Times New Roman" w:eastAsia="Andale Sans UI" w:hAnsi="Times New Roman"/>
          <w:color w:val="000000"/>
          <w:spacing w:val="10"/>
          <w:lang w:eastAsia="ar-SA"/>
          <w14:ligatures w14:val="none"/>
        </w:rPr>
      </w:pPr>
    </w:p>
    <w:p w14:paraId="77FE143D" w14:textId="77777777" w:rsidR="00C977D1" w:rsidRDefault="00C977D1" w:rsidP="00C977D1">
      <w:pPr>
        <w:widowControl w:val="0"/>
        <w:shd w:val="clear" w:color="auto" w:fill="FFFFFF"/>
        <w:suppressAutoHyphens/>
        <w:spacing w:after="0" w:line="274" w:lineRule="exact"/>
        <w:ind w:left="5387"/>
        <w:rPr>
          <w:rFonts w:ascii="Times New Roman" w:eastAsia="Andale Sans UI" w:hAnsi="Times New Roman"/>
          <w:color w:val="000000"/>
          <w:spacing w:val="10"/>
          <w:lang w:eastAsia="ar-SA"/>
          <w14:ligatures w14:val="none"/>
        </w:rPr>
      </w:pPr>
    </w:p>
    <w:p w14:paraId="695B4DB0" w14:textId="77777777" w:rsidR="00C977D1" w:rsidRDefault="00C977D1" w:rsidP="00C977D1">
      <w:pPr>
        <w:widowControl w:val="0"/>
        <w:shd w:val="clear" w:color="auto" w:fill="FFFFFF"/>
        <w:suppressAutoHyphens/>
        <w:spacing w:after="0" w:line="274" w:lineRule="exact"/>
        <w:ind w:left="5387"/>
        <w:rPr>
          <w:rFonts w:ascii="Times New Roman" w:eastAsia="Andale Sans UI" w:hAnsi="Times New Roman"/>
          <w:color w:val="000000"/>
          <w:spacing w:val="10"/>
          <w:lang w:eastAsia="ar-SA"/>
          <w14:ligatures w14:val="none"/>
        </w:rPr>
      </w:pPr>
    </w:p>
    <w:p w14:paraId="6EC03792" w14:textId="77777777" w:rsidR="00C977D1" w:rsidRDefault="00C977D1" w:rsidP="00C977D1">
      <w:pPr>
        <w:widowControl w:val="0"/>
        <w:shd w:val="clear" w:color="auto" w:fill="FFFFFF"/>
        <w:suppressAutoHyphens/>
        <w:spacing w:after="0" w:line="274" w:lineRule="exact"/>
        <w:ind w:left="5387"/>
        <w:rPr>
          <w:rFonts w:ascii="Times New Roman" w:eastAsia="Andale Sans UI" w:hAnsi="Times New Roman"/>
          <w:color w:val="000000"/>
          <w:spacing w:val="10"/>
          <w:lang w:eastAsia="ar-SA"/>
          <w14:ligatures w14:val="none"/>
        </w:rPr>
      </w:pPr>
    </w:p>
    <w:p w14:paraId="5F20C5B0" w14:textId="77777777" w:rsidR="00C977D1" w:rsidRDefault="00C977D1" w:rsidP="00C977D1">
      <w:pPr>
        <w:widowControl w:val="0"/>
        <w:shd w:val="clear" w:color="auto" w:fill="FFFFFF"/>
        <w:suppressAutoHyphens/>
        <w:spacing w:after="0" w:line="274" w:lineRule="exact"/>
        <w:ind w:left="5387"/>
        <w:rPr>
          <w:rFonts w:ascii="Times New Roman" w:eastAsia="Andale Sans UI" w:hAnsi="Times New Roman"/>
          <w:color w:val="000000"/>
          <w:spacing w:val="10"/>
          <w:lang w:eastAsia="ar-SA"/>
          <w14:ligatures w14:val="none"/>
        </w:rPr>
      </w:pPr>
    </w:p>
    <w:p w14:paraId="350075A7" w14:textId="77777777" w:rsidR="00C977D1" w:rsidRDefault="00C977D1" w:rsidP="00C977D1">
      <w:pPr>
        <w:widowControl w:val="0"/>
        <w:shd w:val="clear" w:color="auto" w:fill="FFFFFF"/>
        <w:suppressAutoHyphens/>
        <w:spacing w:after="0" w:line="274" w:lineRule="exact"/>
        <w:rPr>
          <w:rFonts w:ascii="Times New Roman" w:eastAsia="Andale Sans UI" w:hAnsi="Times New Roman"/>
          <w:color w:val="000000"/>
          <w:spacing w:val="10"/>
          <w:lang w:eastAsia="ar-SA"/>
          <w14:ligatures w14:val="none"/>
        </w:rPr>
      </w:pPr>
    </w:p>
    <w:p w14:paraId="6DAE664D" w14:textId="77777777" w:rsidR="00C977D1" w:rsidRDefault="00C977D1" w:rsidP="00C977D1">
      <w:pPr>
        <w:widowControl w:val="0"/>
        <w:shd w:val="clear" w:color="auto" w:fill="FFFFFF"/>
        <w:suppressAutoHyphens/>
        <w:spacing w:after="0" w:line="274" w:lineRule="exact"/>
        <w:ind w:left="5387"/>
        <w:rPr>
          <w:rFonts w:ascii="Times New Roman" w:eastAsia="Andale Sans UI" w:hAnsi="Times New Roman"/>
          <w:sz w:val="26"/>
          <w:szCs w:val="26"/>
          <w:lang w:eastAsia="ar-SA"/>
          <w14:ligatures w14:val="none"/>
        </w:rPr>
      </w:pPr>
      <w:r>
        <w:rPr>
          <w:rFonts w:ascii="Times New Roman" w:eastAsia="Andale Sans UI" w:hAnsi="Times New Roman"/>
          <w:color w:val="000000"/>
          <w:spacing w:val="10"/>
          <w:lang w:eastAsia="ar-SA"/>
          <w14:ligatures w14:val="none"/>
        </w:rPr>
        <w:t xml:space="preserve">  </w:t>
      </w:r>
    </w:p>
    <w:p w14:paraId="5697819F" w14:textId="77777777" w:rsidR="00C977D1" w:rsidRDefault="00C977D1" w:rsidP="00C977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kern w:val="0"/>
          <w:sz w:val="28"/>
          <w:szCs w:val="28"/>
          <w14:ligatures w14:val="none"/>
        </w:rPr>
      </w:pPr>
    </w:p>
    <w:p w14:paraId="0D548F1A" w14:textId="77777777" w:rsidR="00C977D1" w:rsidRDefault="00C977D1" w:rsidP="00C977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b/>
          <w:kern w:val="0"/>
          <w:sz w:val="28"/>
          <w:szCs w:val="28"/>
          <w14:ligatures w14:val="none"/>
        </w:rPr>
        <w:lastRenderedPageBreak/>
        <w:t>ПОЯСНИТЕЛЬНАЯ ЗАПИСКА</w:t>
      </w:r>
    </w:p>
    <w:p w14:paraId="00027FDD" w14:textId="77777777" w:rsidR="00C977D1" w:rsidRDefault="00C977D1" w:rsidP="00C977D1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к постановлению администрации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Воробьёвского</w:t>
      </w:r>
      <w:proofErr w:type="spellEnd"/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Воронежской области </w:t>
      </w:r>
    </w:p>
    <w:p w14:paraId="7AEFE339" w14:textId="77777777" w:rsidR="00C977D1" w:rsidRDefault="00C977D1" w:rsidP="00C977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«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 утверждении стоимости гарантированного перечня услуг по погребению на территории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Воробьёвского</w:t>
      </w:r>
      <w:proofErr w:type="spellEnd"/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муниципального района Воронежской области  на 2024 г.</w:t>
      </w: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»</w:t>
      </w:r>
    </w:p>
    <w:p w14:paraId="5FED0CC6" w14:textId="77777777" w:rsidR="00C977D1" w:rsidRDefault="00C977D1" w:rsidP="00C97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</w:p>
    <w:p w14:paraId="240FF481" w14:textId="77777777" w:rsidR="00C977D1" w:rsidRDefault="00C977D1" w:rsidP="00C977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kern w:val="0"/>
          <w:sz w:val="28"/>
          <w:szCs w:val="28"/>
          <w14:ligatures w14:val="none"/>
        </w:rPr>
        <w:t>Согласно ст. 9 Федерального закона от 12.01.1996 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14:paraId="1323B3E9" w14:textId="77777777" w:rsidR="00C977D1" w:rsidRDefault="00C977D1" w:rsidP="00C977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kern w:val="0"/>
          <w:sz w:val="28"/>
          <w:szCs w:val="28"/>
          <w14:ligatures w14:val="none"/>
        </w:rPr>
        <w:t>1) оформление документов, необходимых для погребения;</w:t>
      </w:r>
    </w:p>
    <w:p w14:paraId="5BB9AA37" w14:textId="77777777" w:rsidR="00C977D1" w:rsidRDefault="00C977D1" w:rsidP="00C977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kern w:val="0"/>
          <w:sz w:val="28"/>
          <w:szCs w:val="28"/>
          <w14:ligatures w14:val="none"/>
        </w:rPr>
        <w:t>2) предоставление и доставка гроба и других предметов, необходимых для погребения;</w:t>
      </w:r>
    </w:p>
    <w:p w14:paraId="7CC3DF23" w14:textId="77777777" w:rsidR="00C977D1" w:rsidRDefault="00C977D1" w:rsidP="00C977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kern w:val="0"/>
          <w:sz w:val="28"/>
          <w:szCs w:val="28"/>
          <w14:ligatures w14:val="none"/>
        </w:rPr>
        <w:t>3) перевозка тела (останков) умершего на кладбище (в крематорий);</w:t>
      </w:r>
    </w:p>
    <w:p w14:paraId="015435C8" w14:textId="77777777" w:rsidR="00C977D1" w:rsidRDefault="00C977D1" w:rsidP="00C977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kern w:val="0"/>
          <w:sz w:val="28"/>
          <w:szCs w:val="28"/>
          <w14:ligatures w14:val="none"/>
        </w:rPr>
        <w:t>4) погребение (кремация с последующей выдачей урны с прахом).</w:t>
      </w:r>
    </w:p>
    <w:p w14:paraId="169FFB12" w14:textId="77777777" w:rsidR="00C977D1" w:rsidRDefault="00C977D1" w:rsidP="00C977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kern w:val="0"/>
          <w:sz w:val="28"/>
          <w:szCs w:val="28"/>
          <w14:ligatures w14:val="none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 и социального страхования Российской Федерации, а также с органами государственной власти субъектов Российской Федерации.</w:t>
      </w:r>
    </w:p>
    <w:p w14:paraId="126FAAF9" w14:textId="77777777" w:rsidR="00C977D1" w:rsidRDefault="00C977D1" w:rsidP="00C977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kern w:val="0"/>
          <w:sz w:val="28"/>
          <w:szCs w:val="28"/>
          <w14:ligatures w14:val="none"/>
        </w:rPr>
        <w:t>В соответствии с постановлением Правительства РФ от 23.01.2024 года  № 46 «Об утверждении коэффициента индексации выплат, пособий и компенсаций в 2024 году»  с 01.02.2024 года коэффициент индексации равен 1,074.</w:t>
      </w:r>
    </w:p>
    <w:p w14:paraId="60FED1BB" w14:textId="77777777" w:rsidR="00C977D1" w:rsidRDefault="00C977D1" w:rsidP="00C977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kern w:val="0"/>
          <w:sz w:val="28"/>
          <w:szCs w:val="28"/>
          <w14:ligatures w14:val="none"/>
        </w:rPr>
        <w:t xml:space="preserve">С 01.02.2024 года стоимость услуг, предоставляемых согласно гарантированному перечню услуг по погребению, составит </w:t>
      </w:r>
      <w:r>
        <w:rPr>
          <w:rFonts w:ascii="Times New Roman" w:hAnsi="Times New Roman"/>
          <w:b/>
          <w:kern w:val="0"/>
          <w:sz w:val="28"/>
          <w:szCs w:val="28"/>
          <w14:ligatures w14:val="none"/>
        </w:rPr>
        <w:t>8370 руб. 20 коп.</w:t>
      </w:r>
    </w:p>
    <w:p w14:paraId="2AC0EF21" w14:textId="77777777" w:rsidR="00C977D1" w:rsidRDefault="00C977D1" w:rsidP="00C977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kern w:val="0"/>
          <w:sz w:val="28"/>
          <w:szCs w:val="28"/>
          <w14:ligatures w14:val="none"/>
        </w:rPr>
        <w:t>Расчеты стоимости услуг по погребению с расшифровками по видам затрат указаны в таблицах.</w:t>
      </w:r>
    </w:p>
    <w:p w14:paraId="46A28E45" w14:textId="77777777" w:rsidR="00C977D1" w:rsidRDefault="00C977D1" w:rsidP="00C977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kern w:val="0"/>
          <w:sz w:val="28"/>
          <w:szCs w:val="28"/>
          <w14:ligatures w14:val="none"/>
        </w:rPr>
        <w:lastRenderedPageBreak/>
        <w:t>Услуги по оформлению документов, необходимых для погребения осуществляются бесплатно.</w:t>
      </w:r>
    </w:p>
    <w:p w14:paraId="6538B944" w14:textId="77777777" w:rsidR="00C977D1" w:rsidRDefault="00C977D1" w:rsidP="00C977D1">
      <w:pPr>
        <w:spacing w:after="0" w:line="240" w:lineRule="auto"/>
        <w:ind w:firstLine="709"/>
        <w:jc w:val="right"/>
        <w:rPr>
          <w:rFonts w:ascii="Times New Roman" w:eastAsia="Times New Roman" w:hAnsi="Times New Roman"/>
          <w:kern w:val="0"/>
          <w:sz w:val="24"/>
          <w:szCs w:val="28"/>
          <w:lang w:val="x-none" w:eastAsia="x-none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8"/>
          <w:lang w:val="x-none" w:eastAsia="x-none"/>
          <w14:ligatures w14:val="none"/>
        </w:rPr>
        <w:t>Таблица 1</w:t>
      </w:r>
    </w:p>
    <w:p w14:paraId="4C285B7D" w14:textId="77777777" w:rsidR="00C977D1" w:rsidRDefault="00C977D1" w:rsidP="00C977D1">
      <w:pPr>
        <w:spacing w:after="0" w:line="240" w:lineRule="auto"/>
        <w:ind w:firstLine="709"/>
        <w:jc w:val="right"/>
        <w:rPr>
          <w:rFonts w:ascii="Times New Roman" w:eastAsia="Times New Roman" w:hAnsi="Times New Roman"/>
          <w:kern w:val="0"/>
          <w:sz w:val="10"/>
          <w:szCs w:val="10"/>
          <w:lang w:val="x-none" w:eastAsia="x-none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4759"/>
        <w:gridCol w:w="1995"/>
        <w:gridCol w:w="1859"/>
      </w:tblGrid>
      <w:tr w:rsidR="00C977D1" w14:paraId="65FAE8D0" w14:textId="77777777" w:rsidTr="00C977D1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B8EE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0"/>
                <w:sz w:val="12"/>
                <w:szCs w:val="12"/>
                <w:lang w:eastAsia="ru-RU"/>
                <w14:ligatures w14:val="none"/>
              </w:rPr>
            </w:pPr>
          </w:p>
          <w:p w14:paraId="24A5593B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Предоставление и доставка гроба и других предметов, необходимых для погребения</w:t>
            </w:r>
          </w:p>
          <w:p w14:paraId="765CECF2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</w:tr>
      <w:tr w:rsidR="00C977D1" w14:paraId="1054D898" w14:textId="77777777" w:rsidTr="00C977D1">
        <w:trPr>
          <w:cantSplit/>
          <w:trHeight w:val="78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58CA" w14:textId="77777777" w:rsidR="00C977D1" w:rsidRDefault="00C977D1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BD5266E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3D20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4A5D582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затрат</w:t>
            </w:r>
          </w:p>
          <w:p w14:paraId="58FCB0D2" w14:textId="77777777" w:rsidR="00C977D1" w:rsidRDefault="00C977D1">
            <w:pPr>
              <w:widowControl w:val="0"/>
              <w:tabs>
                <w:tab w:val="left" w:pos="3581"/>
              </w:tabs>
              <w:suppressAutoHyphens/>
              <w:spacing w:after="0" w:line="240" w:lineRule="auto"/>
              <w:rPr>
                <w:rFonts w:ascii="Times New Roman" w:eastAsia="Andale Sans UI" w:hAnsi="Times New Roman"/>
                <w:sz w:val="12"/>
                <w:szCs w:val="12"/>
                <w:lang w:eastAsia="ar-SA"/>
                <w14:ligatures w14:val="none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eastAsia="ar-SA"/>
                <w14:ligatures w14:val="none"/>
              </w:rPr>
              <w:tab/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44E6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2"/>
                <w:szCs w:val="12"/>
                <w:lang w:eastAsia="ru-RU"/>
                <w14:ligatures w14:val="none"/>
              </w:rPr>
            </w:pPr>
          </w:p>
          <w:p w14:paraId="4B1818E0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Сумма (руб.)</w:t>
            </w:r>
          </w:p>
          <w:p w14:paraId="767F23CF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2023 год</w:t>
            </w:r>
          </w:p>
          <w:p w14:paraId="068DC59F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1D56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2"/>
                <w:szCs w:val="12"/>
                <w:lang w:eastAsia="ru-RU"/>
                <w14:ligatures w14:val="none"/>
              </w:rPr>
            </w:pPr>
          </w:p>
          <w:p w14:paraId="2EE9250A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Сумма (руб.)</w:t>
            </w:r>
          </w:p>
          <w:p w14:paraId="413EBE55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2024 год</w:t>
            </w:r>
          </w:p>
          <w:p w14:paraId="1F18AA95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</w:tr>
      <w:tr w:rsidR="00C977D1" w14:paraId="3226B2CA" w14:textId="77777777" w:rsidTr="00C977D1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F71E" w14:textId="77777777" w:rsidR="00C977D1" w:rsidRDefault="00C977D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00B4" w14:textId="77777777" w:rsidR="00C977D1" w:rsidRDefault="00C9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Заготовка гроба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EC2E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1300,00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850A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1500,00</w:t>
            </w:r>
          </w:p>
        </w:tc>
      </w:tr>
      <w:tr w:rsidR="00C977D1" w14:paraId="2BEDA5A4" w14:textId="77777777" w:rsidTr="00C977D1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C747" w14:textId="77777777" w:rsidR="00C977D1" w:rsidRDefault="00C977D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A4BE" w14:textId="77777777" w:rsidR="00C977D1" w:rsidRDefault="00C977D1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Крест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DE79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700,00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8C71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800,00</w:t>
            </w:r>
          </w:p>
        </w:tc>
      </w:tr>
      <w:tr w:rsidR="00C977D1" w14:paraId="4B781287" w14:textId="77777777" w:rsidTr="00C977D1">
        <w:trPr>
          <w:cantSplit/>
        </w:trPr>
        <w:tc>
          <w:tcPr>
            <w:tcW w:w="2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4F35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Общая стоимость,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7ACD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2000,00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B615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2300,00</w:t>
            </w:r>
          </w:p>
        </w:tc>
      </w:tr>
    </w:tbl>
    <w:p w14:paraId="586BA925" w14:textId="77777777" w:rsidR="00C977D1" w:rsidRDefault="00C977D1" w:rsidP="00C977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4"/>
          <w:szCs w:val="28"/>
          <w14:ligatures w14:val="none"/>
        </w:rPr>
      </w:pPr>
    </w:p>
    <w:p w14:paraId="3544E40F" w14:textId="77777777" w:rsidR="00C977D1" w:rsidRDefault="00C977D1" w:rsidP="00C977D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kern w:val="0"/>
          <w:sz w:val="24"/>
          <w:szCs w:val="28"/>
          <w14:ligatures w14:val="none"/>
        </w:rPr>
      </w:pPr>
    </w:p>
    <w:p w14:paraId="2EEDD157" w14:textId="77777777" w:rsidR="00C977D1" w:rsidRDefault="00C977D1" w:rsidP="00C977D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kern w:val="0"/>
          <w:sz w:val="24"/>
          <w:szCs w:val="28"/>
          <w14:ligatures w14:val="none"/>
        </w:rPr>
      </w:pPr>
      <w:r>
        <w:rPr>
          <w:rFonts w:ascii="Times New Roman" w:hAnsi="Times New Roman"/>
          <w:color w:val="000000"/>
          <w:kern w:val="0"/>
          <w:sz w:val="24"/>
          <w:szCs w:val="28"/>
          <w14:ligatures w14:val="none"/>
        </w:rPr>
        <w:t>Таблица 2</w:t>
      </w:r>
    </w:p>
    <w:p w14:paraId="7484D1CA" w14:textId="77777777" w:rsidR="00C977D1" w:rsidRDefault="00C977D1" w:rsidP="00C977D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kern w:val="0"/>
          <w:sz w:val="10"/>
          <w:szCs w:val="10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4759"/>
        <w:gridCol w:w="1995"/>
        <w:gridCol w:w="1859"/>
      </w:tblGrid>
      <w:tr w:rsidR="00C977D1" w14:paraId="1F2F7E6A" w14:textId="77777777" w:rsidTr="00C977D1">
        <w:trPr>
          <w:cantSplit/>
          <w:trHeight w:val="46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34C3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  <w:p w14:paraId="6001D269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Перевозка тела (останков) умершего на кладбище (в крематорий)</w:t>
            </w:r>
          </w:p>
          <w:p w14:paraId="40F2017A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</w:tr>
      <w:tr w:rsidR="00C977D1" w14:paraId="32295B7D" w14:textId="77777777" w:rsidTr="00C977D1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5ADB" w14:textId="77777777" w:rsidR="00C977D1" w:rsidRDefault="00C97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</w:p>
          <w:p w14:paraId="40D78629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9D73" w14:textId="77777777" w:rsidR="00C977D1" w:rsidRDefault="00C977D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12"/>
                <w:lang w:eastAsia="ru-RU"/>
                <w14:ligatures w14:val="none"/>
              </w:rPr>
            </w:pPr>
          </w:p>
          <w:p w14:paraId="419F145A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Наименование затрат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96CB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  <w:p w14:paraId="3F9191E8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Сумма (руб.)</w:t>
            </w:r>
          </w:p>
          <w:p w14:paraId="4E9758E8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2023 год</w:t>
            </w:r>
          </w:p>
          <w:p w14:paraId="1F3A9E24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8719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  <w:p w14:paraId="4F389084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Сумма (руб.)</w:t>
            </w:r>
          </w:p>
          <w:p w14:paraId="480CE7E7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2024 год</w:t>
            </w:r>
          </w:p>
        </w:tc>
      </w:tr>
      <w:tr w:rsidR="00C977D1" w14:paraId="2552608E" w14:textId="77777777" w:rsidTr="00C977D1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AAB1" w14:textId="77777777" w:rsidR="00C977D1" w:rsidRDefault="00C977D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31CC" w14:textId="77777777" w:rsidR="00C977D1" w:rsidRDefault="00C977D1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b/>
                <w:iCs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Транспортные расходы, ГСМ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55B8" w14:textId="77777777" w:rsidR="00C977D1" w:rsidRDefault="00C977D1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384,00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625D" w14:textId="77777777" w:rsidR="00C977D1" w:rsidRDefault="00C977D1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407,20</w:t>
            </w:r>
          </w:p>
        </w:tc>
      </w:tr>
      <w:tr w:rsidR="00C977D1" w14:paraId="2A2AF8F8" w14:textId="77777777" w:rsidTr="00C977D1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E819" w14:textId="77777777" w:rsidR="00C977D1" w:rsidRDefault="00C977D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EFFB" w14:textId="77777777" w:rsidR="00C977D1" w:rsidRDefault="00C977D1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556A" w14:textId="77777777" w:rsidR="00C977D1" w:rsidRDefault="00C977D1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1354,08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8631" w14:textId="77777777" w:rsidR="00C977D1" w:rsidRDefault="00C977D1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1354,08</w:t>
            </w:r>
          </w:p>
        </w:tc>
      </w:tr>
      <w:tr w:rsidR="00C977D1" w14:paraId="26669DBB" w14:textId="77777777" w:rsidTr="00C977D1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FC9D" w14:textId="77777777" w:rsidR="00C977D1" w:rsidRDefault="00C977D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E78E" w14:textId="77777777" w:rsidR="00C977D1" w:rsidRDefault="00C977D1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Амортизация ОС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083A" w14:textId="77777777" w:rsidR="00C977D1" w:rsidRDefault="00C977D1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49,15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8A83" w14:textId="77777777" w:rsidR="00C977D1" w:rsidRDefault="00C977D1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52,12</w:t>
            </w:r>
          </w:p>
        </w:tc>
      </w:tr>
      <w:tr w:rsidR="00C977D1" w14:paraId="12B574FB" w14:textId="77777777" w:rsidTr="00C977D1">
        <w:trPr>
          <w:cantSplit/>
        </w:trPr>
        <w:tc>
          <w:tcPr>
            <w:tcW w:w="2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D61D" w14:textId="77777777" w:rsidR="00C977D1" w:rsidRDefault="00C977D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Общая с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05CF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1787,23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7F8F" w14:textId="77777777" w:rsidR="00C977D1" w:rsidRDefault="00C977D1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1813,40</w:t>
            </w:r>
          </w:p>
        </w:tc>
      </w:tr>
    </w:tbl>
    <w:p w14:paraId="56558777" w14:textId="77777777" w:rsidR="00C977D1" w:rsidRDefault="00C977D1" w:rsidP="00C977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4"/>
          <w:szCs w:val="28"/>
          <w14:ligatures w14:val="none"/>
        </w:rPr>
      </w:pPr>
    </w:p>
    <w:p w14:paraId="2A3AC89B" w14:textId="77777777" w:rsidR="00C977D1" w:rsidRDefault="00C977D1" w:rsidP="00C977D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kern w:val="0"/>
          <w:sz w:val="24"/>
          <w:szCs w:val="28"/>
          <w14:ligatures w14:val="none"/>
        </w:rPr>
      </w:pPr>
      <w:r>
        <w:rPr>
          <w:rFonts w:ascii="Times New Roman" w:hAnsi="Times New Roman"/>
          <w:color w:val="000000"/>
          <w:kern w:val="0"/>
          <w:sz w:val="24"/>
          <w:szCs w:val="28"/>
          <w14:ligatures w14:val="none"/>
        </w:rPr>
        <w:t>Таблица 3</w:t>
      </w:r>
    </w:p>
    <w:p w14:paraId="2C2EBD20" w14:textId="77777777" w:rsidR="00C977D1" w:rsidRDefault="00C977D1" w:rsidP="00C977D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kern w:val="0"/>
          <w:sz w:val="10"/>
          <w:szCs w:val="28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4759"/>
        <w:gridCol w:w="1995"/>
        <w:gridCol w:w="1859"/>
      </w:tblGrid>
      <w:tr w:rsidR="00C977D1" w14:paraId="7E1A2384" w14:textId="77777777" w:rsidTr="00C977D1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2DCC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  <w:p w14:paraId="3F5BB54A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Погребение (кремация с последующей выдачей урны с прахом)</w:t>
            </w:r>
          </w:p>
          <w:p w14:paraId="3C46AAFB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</w:tr>
      <w:tr w:rsidR="00C977D1" w14:paraId="5A556034" w14:textId="77777777" w:rsidTr="00C977D1">
        <w:trPr>
          <w:cantSplit/>
          <w:trHeight w:val="61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71F8" w14:textId="77777777" w:rsidR="00C977D1" w:rsidRDefault="00C97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D0E0A0A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FE64" w14:textId="77777777" w:rsidR="00C977D1" w:rsidRDefault="00C977D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633D96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затрат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759C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  <w:p w14:paraId="3D32E4DF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Сумма (руб.)</w:t>
            </w:r>
          </w:p>
          <w:p w14:paraId="64831AF2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2023 год</w:t>
            </w:r>
          </w:p>
          <w:p w14:paraId="14ADB140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96F9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12"/>
                <w:szCs w:val="12"/>
                <w:lang w:eastAsia="ru-RU"/>
                <w14:ligatures w14:val="none"/>
              </w:rPr>
            </w:pPr>
          </w:p>
          <w:p w14:paraId="482DCD89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Сумма (руб.)</w:t>
            </w:r>
          </w:p>
          <w:p w14:paraId="2032DD02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2024 год</w:t>
            </w:r>
          </w:p>
        </w:tc>
      </w:tr>
      <w:tr w:rsidR="00C977D1" w14:paraId="680D2692" w14:textId="77777777" w:rsidTr="00C977D1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99DD" w14:textId="77777777" w:rsidR="00C977D1" w:rsidRDefault="00C977D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6723" w14:textId="77777777" w:rsidR="00C977D1" w:rsidRDefault="00C97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Заработная плата: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77DD" w14:textId="77777777" w:rsidR="00C977D1" w:rsidRDefault="00C977D1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2698,23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446F" w14:textId="77777777" w:rsidR="00C977D1" w:rsidRDefault="00C977D1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2870,56</w:t>
            </w:r>
          </w:p>
        </w:tc>
      </w:tr>
      <w:tr w:rsidR="00C977D1" w14:paraId="145AEFDE" w14:textId="77777777" w:rsidTr="00C977D1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9D7B" w14:textId="77777777" w:rsidR="00C977D1" w:rsidRDefault="00C97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6DD8" w14:textId="77777777" w:rsidR="00C977D1" w:rsidRDefault="00C977D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iCs/>
                <w:color w:val="00000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Andale Sans UI" w:hAnsi="Times New Roman"/>
                <w:color w:val="000000"/>
                <w:sz w:val="24"/>
                <w:szCs w:val="24"/>
                <w:lang w:eastAsia="ar-SA"/>
                <w14:ligatures w14:val="none"/>
              </w:rPr>
              <w:t>Рытьё могилы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E278" w14:textId="77777777" w:rsidR="00C977D1" w:rsidRDefault="00C977D1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2198,23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D7C2" w14:textId="77777777" w:rsidR="00C977D1" w:rsidRDefault="00C977D1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2370,56</w:t>
            </w:r>
          </w:p>
        </w:tc>
      </w:tr>
      <w:tr w:rsidR="00C977D1" w14:paraId="14076948" w14:textId="77777777" w:rsidTr="00C977D1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C893" w14:textId="77777777" w:rsidR="00C977D1" w:rsidRDefault="00C97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A0B2" w14:textId="77777777" w:rsidR="00C977D1" w:rsidRDefault="00C977D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Andale Sans UI" w:hAnsi="Times New Roman"/>
                <w:color w:val="000000"/>
                <w:sz w:val="24"/>
                <w:szCs w:val="24"/>
                <w:lang w:eastAsia="ar-SA"/>
                <w14:ligatures w14:val="none"/>
              </w:rPr>
              <w:t xml:space="preserve">Погребение (опустить тело и закопать)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98B8" w14:textId="77777777" w:rsidR="00C977D1" w:rsidRDefault="00C977D1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500,00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8C54" w14:textId="77777777" w:rsidR="00C977D1" w:rsidRDefault="00C977D1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500,00</w:t>
            </w:r>
          </w:p>
        </w:tc>
      </w:tr>
      <w:tr w:rsidR="00C977D1" w14:paraId="75DF1260" w14:textId="77777777" w:rsidTr="00C977D1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9EE2" w14:textId="77777777" w:rsidR="00C977D1" w:rsidRDefault="00C97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38FD" w14:textId="77777777" w:rsidR="00C977D1" w:rsidRDefault="00C977D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sz w:val="24"/>
                <w:szCs w:val="24"/>
                <w:lang w:val="en-US" w:eastAsia="ar-SA"/>
                <w14:ligatures w14:val="none"/>
              </w:rPr>
            </w:pPr>
            <w:r>
              <w:rPr>
                <w:rFonts w:ascii="Times New Roman" w:eastAsia="Andale Sans UI" w:hAnsi="Times New Roman"/>
                <w:snapToGrid w:val="0"/>
                <w:color w:val="000000"/>
                <w:sz w:val="24"/>
                <w:szCs w:val="24"/>
                <w:lang w:eastAsia="ar-SA"/>
                <w14:ligatures w14:val="none"/>
              </w:rPr>
              <w:t xml:space="preserve">Начисление на заработную плату (30,2 </w:t>
            </w:r>
            <w:r>
              <w:rPr>
                <w:rFonts w:ascii="Times New Roman" w:eastAsia="Andale Sans UI" w:hAnsi="Times New Roman"/>
                <w:snapToGrid w:val="0"/>
                <w:color w:val="000000"/>
                <w:sz w:val="24"/>
                <w:szCs w:val="24"/>
                <w:lang w:val="en-US" w:eastAsia="ar-SA"/>
                <w14:ligatures w14:val="none"/>
              </w:rPr>
              <w:t>%)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298A" w14:textId="77777777" w:rsidR="00C977D1" w:rsidRDefault="00C977D1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814,87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4EB4" w14:textId="77777777" w:rsidR="00C977D1" w:rsidRDefault="00C977D1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866,92</w:t>
            </w:r>
          </w:p>
        </w:tc>
      </w:tr>
      <w:tr w:rsidR="00C977D1" w14:paraId="21CD0E5E" w14:textId="77777777" w:rsidTr="00C977D1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D58E" w14:textId="77777777" w:rsidR="00C977D1" w:rsidRDefault="00C977D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529F" w14:textId="77777777" w:rsidR="00C977D1" w:rsidRDefault="00C977D1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b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Материалы, в т.ч. ГСМ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73C7" w14:textId="77777777" w:rsidR="00C977D1" w:rsidRDefault="00C977D1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384,00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8736" w14:textId="77777777" w:rsidR="00C977D1" w:rsidRDefault="00C977D1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407,20</w:t>
            </w:r>
          </w:p>
        </w:tc>
      </w:tr>
      <w:tr w:rsidR="00C977D1" w14:paraId="22C7BEB3" w14:textId="77777777" w:rsidTr="00C977D1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E76A" w14:textId="77777777" w:rsidR="00C977D1" w:rsidRDefault="00C977D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C159" w14:textId="77777777" w:rsidR="00C977D1" w:rsidRDefault="00C977D1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b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Амортизация ОС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4621" w14:textId="77777777" w:rsidR="00C977D1" w:rsidRDefault="00C977D1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49,15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2ED1" w14:textId="77777777" w:rsidR="00C977D1" w:rsidRDefault="00C977D1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52,12</w:t>
            </w:r>
          </w:p>
        </w:tc>
      </w:tr>
      <w:tr w:rsidR="00C977D1" w14:paraId="3679973F" w14:textId="77777777" w:rsidTr="00C977D1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AA66" w14:textId="77777777" w:rsidR="00C977D1" w:rsidRDefault="00C977D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EEEF" w14:textId="77777777" w:rsidR="00C977D1" w:rsidRDefault="00C977D1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Прочие расходы – мойка автомобиля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2588" w14:textId="77777777" w:rsidR="00C977D1" w:rsidRDefault="00C977D1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C306" w14:textId="77777777" w:rsidR="00C977D1" w:rsidRDefault="00C977D1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60,00</w:t>
            </w:r>
          </w:p>
        </w:tc>
      </w:tr>
      <w:tr w:rsidR="00C977D1" w14:paraId="5A701939" w14:textId="77777777" w:rsidTr="00C977D1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0C19" w14:textId="77777777" w:rsidR="00C977D1" w:rsidRDefault="00C977D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0E78" w14:textId="77777777" w:rsidR="00C977D1" w:rsidRDefault="00C977D1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074F" w14:textId="77777777" w:rsidR="00C977D1" w:rsidRDefault="00C977D1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22F5" w14:textId="77777777" w:rsidR="00C977D1" w:rsidRDefault="00C977D1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977D1" w14:paraId="11B152DC" w14:textId="77777777" w:rsidTr="00C977D1">
        <w:trPr>
          <w:cantSplit/>
        </w:trPr>
        <w:tc>
          <w:tcPr>
            <w:tcW w:w="2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823E" w14:textId="77777777" w:rsidR="00C977D1" w:rsidRDefault="00C977D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Общая стоимость,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3288" w14:textId="77777777" w:rsidR="00C977D1" w:rsidRDefault="00C97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4006,25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531E" w14:textId="77777777" w:rsidR="00C977D1" w:rsidRDefault="00C977D1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4256,80</w:t>
            </w:r>
          </w:p>
        </w:tc>
      </w:tr>
    </w:tbl>
    <w:p w14:paraId="5AC474CC" w14:textId="77777777" w:rsidR="00C977D1" w:rsidRDefault="00C977D1" w:rsidP="00C977D1">
      <w:pPr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DC19CC3" w14:textId="77777777" w:rsidR="00C977D1" w:rsidRDefault="00C977D1" w:rsidP="00C977D1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7A7B8D6" w14:textId="77777777" w:rsidR="00C977D1" w:rsidRDefault="00C977D1" w:rsidP="00C977D1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86AB4F9" w14:textId="77777777" w:rsidR="00C977D1" w:rsidRDefault="00C977D1" w:rsidP="00C977D1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0AD7606" w14:textId="77777777" w:rsidR="00C977D1" w:rsidRDefault="00C977D1" w:rsidP="00C977D1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995752F" w14:textId="77777777" w:rsidR="00C977D1" w:rsidRDefault="00C977D1" w:rsidP="00C977D1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D48D18F" w14:textId="77777777" w:rsidR="00AE4E29" w:rsidRDefault="00AE4E29"/>
    <w:sectPr w:rsidR="00AE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D1"/>
    <w:rsid w:val="00940D9F"/>
    <w:rsid w:val="009F6089"/>
    <w:rsid w:val="00AE4E29"/>
    <w:rsid w:val="00B00B6F"/>
    <w:rsid w:val="00C9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B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D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D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0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898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2</cp:revision>
  <dcterms:created xsi:type="dcterms:W3CDTF">2024-02-01T05:18:00Z</dcterms:created>
  <dcterms:modified xsi:type="dcterms:W3CDTF">2024-02-01T06:40:00Z</dcterms:modified>
</cp:coreProperties>
</file>