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212" w:rsidRDefault="000F376E" w:rsidP="000F376E">
      <w:pPr>
        <w:rPr>
          <w:b/>
          <w:smallCaps/>
          <w:sz w:val="32"/>
          <w:szCs w:val="32"/>
        </w:rPr>
      </w:pPr>
      <w:r>
        <w:rPr>
          <w:sz w:val="27"/>
          <w:szCs w:val="27"/>
          <w:lang w:eastAsia="x-none"/>
        </w:rPr>
        <w:t xml:space="preserve">                                               </w:t>
      </w:r>
      <w:r w:rsidR="00D65212">
        <w:rPr>
          <w:b/>
          <w:smallCaps/>
          <w:sz w:val="32"/>
          <w:szCs w:val="32"/>
        </w:rPr>
        <w:t>АДМИНИСТРАЦИЯ</w:t>
      </w:r>
    </w:p>
    <w:p w:rsidR="00D65212" w:rsidRPr="00992C41" w:rsidRDefault="00D65212" w:rsidP="00D65212">
      <w:pPr>
        <w:jc w:val="center"/>
        <w:rPr>
          <w:b/>
          <w:sz w:val="32"/>
          <w:szCs w:val="32"/>
        </w:rPr>
      </w:pPr>
      <w:r>
        <w:rPr>
          <w:b/>
          <w:smallCaps/>
          <w:sz w:val="32"/>
          <w:szCs w:val="32"/>
        </w:rPr>
        <w:t xml:space="preserve">СОЛОНЕЦКОГО СЕЛЬСКОГО ПОСЕЛЕНИЯ </w:t>
      </w:r>
      <w:r w:rsidRPr="00992C41">
        <w:rPr>
          <w:b/>
          <w:smallCaps/>
          <w:sz w:val="32"/>
          <w:szCs w:val="32"/>
        </w:rPr>
        <w:t>ВОРОБЬЕВСКОГО МУНИЦИПАЛЬНОГО РАЙОНА ВОРОНЕЖСКОЙ ОБЛАСТИ</w:t>
      </w:r>
    </w:p>
    <w:p w:rsidR="00D65212" w:rsidRDefault="00D65212" w:rsidP="00D65212">
      <w:pPr>
        <w:jc w:val="center"/>
        <w:rPr>
          <w:rFonts w:ascii="Arial" w:hAnsi="Arial"/>
        </w:rPr>
      </w:pPr>
    </w:p>
    <w:p w:rsidR="00D65212" w:rsidRDefault="00D65212" w:rsidP="00D65212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D65212" w:rsidRPr="00F02DFA" w:rsidRDefault="00D65212" w:rsidP="00D65212">
      <w:pPr>
        <w:jc w:val="center"/>
        <w:rPr>
          <w:b/>
          <w:sz w:val="36"/>
          <w:szCs w:val="36"/>
        </w:rPr>
      </w:pPr>
    </w:p>
    <w:p w:rsidR="00D65212" w:rsidRPr="008212F5" w:rsidRDefault="00D65212" w:rsidP="00D65212">
      <w:pPr>
        <w:jc w:val="both"/>
        <w:rPr>
          <w:sz w:val="26"/>
          <w:szCs w:val="26"/>
          <w:u w:val="single"/>
        </w:rPr>
      </w:pPr>
      <w:r w:rsidRPr="00BC2229">
        <w:rPr>
          <w:sz w:val="28"/>
          <w:szCs w:val="28"/>
          <w:u w:val="single"/>
        </w:rPr>
        <w:t>от</w:t>
      </w:r>
      <w:r>
        <w:rPr>
          <w:sz w:val="26"/>
          <w:szCs w:val="26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="00E14060">
        <w:rPr>
          <w:sz w:val="28"/>
          <w:szCs w:val="28"/>
          <w:u w:val="single"/>
        </w:rPr>
        <w:t xml:space="preserve"> 14</w:t>
      </w:r>
      <w:r w:rsidRPr="008212F5">
        <w:rPr>
          <w:sz w:val="26"/>
          <w:szCs w:val="26"/>
          <w:u w:val="single"/>
        </w:rPr>
        <w:t xml:space="preserve"> </w:t>
      </w:r>
      <w:r>
        <w:rPr>
          <w:sz w:val="28"/>
          <w:szCs w:val="28"/>
          <w:u w:val="single"/>
        </w:rPr>
        <w:t xml:space="preserve">февраля </w:t>
      </w:r>
      <w:r w:rsidRPr="008212F5">
        <w:rPr>
          <w:sz w:val="26"/>
          <w:szCs w:val="26"/>
          <w:u w:val="single"/>
        </w:rPr>
        <w:t xml:space="preserve"> </w:t>
      </w:r>
      <w:r>
        <w:rPr>
          <w:sz w:val="28"/>
          <w:szCs w:val="28"/>
          <w:u w:val="single"/>
        </w:rPr>
        <w:t>2022</w:t>
      </w:r>
      <w:r w:rsidRPr="008212F5">
        <w:rPr>
          <w:sz w:val="26"/>
          <w:szCs w:val="26"/>
          <w:u w:val="single"/>
        </w:rPr>
        <w:t xml:space="preserve"> г.</w:t>
      </w:r>
      <w:r>
        <w:rPr>
          <w:sz w:val="26"/>
          <w:szCs w:val="26"/>
          <w:u w:val="single"/>
        </w:rPr>
        <w:t xml:space="preserve"> № </w:t>
      </w:r>
      <w:r w:rsidR="00ED7A81">
        <w:rPr>
          <w:sz w:val="26"/>
          <w:szCs w:val="26"/>
          <w:u w:val="single"/>
        </w:rPr>
        <w:t>18</w:t>
      </w:r>
      <w:r w:rsidR="00E14060">
        <w:rPr>
          <w:color w:val="FFFFFF"/>
          <w:sz w:val="26"/>
          <w:szCs w:val="26"/>
          <w:u w:val="single"/>
        </w:rPr>
        <w:t xml:space="preserve">  </w:t>
      </w:r>
      <w:r w:rsidRPr="008212F5">
        <w:rPr>
          <w:sz w:val="26"/>
          <w:szCs w:val="26"/>
          <w:u w:val="single"/>
        </w:rPr>
        <w:t xml:space="preserve">  </w:t>
      </w:r>
    </w:p>
    <w:p w:rsidR="00D65212" w:rsidRDefault="00D65212" w:rsidP="00D65212">
      <w:pPr>
        <w:jc w:val="both"/>
        <w:rPr>
          <w:sz w:val="20"/>
        </w:rPr>
      </w:pPr>
      <w:r>
        <w:rPr>
          <w:sz w:val="20"/>
        </w:rPr>
        <w:t xml:space="preserve">   с. </w:t>
      </w:r>
      <w:r w:rsidRPr="00BC2229">
        <w:rPr>
          <w:sz w:val="16"/>
          <w:szCs w:val="16"/>
        </w:rPr>
        <w:t>Солонцы</w:t>
      </w:r>
    </w:p>
    <w:p w:rsidR="00D65212" w:rsidRPr="00D527A0" w:rsidRDefault="00D65212" w:rsidP="00D65212">
      <w:pPr>
        <w:tabs>
          <w:tab w:val="left" w:pos="2720"/>
        </w:tabs>
        <w:rPr>
          <w:sz w:val="20"/>
          <w:szCs w:val="20"/>
        </w:rPr>
      </w:pPr>
      <w:r w:rsidRPr="005658F5">
        <w:rPr>
          <w:sz w:val="20"/>
          <w:szCs w:val="20"/>
        </w:rPr>
        <w:t xml:space="preserve">                        </w:t>
      </w:r>
    </w:p>
    <w:p w:rsidR="00D65212" w:rsidRPr="00D527A0" w:rsidRDefault="00D65212" w:rsidP="00D65212">
      <w:pPr>
        <w:ind w:right="4534"/>
        <w:jc w:val="both"/>
        <w:rPr>
          <w:b/>
          <w:sz w:val="27"/>
          <w:szCs w:val="27"/>
        </w:rPr>
      </w:pPr>
      <w:r w:rsidRPr="00A45013">
        <w:rPr>
          <w:b/>
          <w:sz w:val="27"/>
          <w:szCs w:val="27"/>
        </w:rPr>
        <w:t xml:space="preserve">О присвоении адреса земельному участку </w:t>
      </w:r>
    </w:p>
    <w:p w:rsidR="00D65212" w:rsidRDefault="00D65212" w:rsidP="00D65212">
      <w:pPr>
        <w:ind w:right="3929"/>
        <w:rPr>
          <w:sz w:val="28"/>
          <w:szCs w:val="28"/>
        </w:rPr>
      </w:pPr>
    </w:p>
    <w:p w:rsidR="00D65212" w:rsidRPr="00F02DFA" w:rsidRDefault="00D65212" w:rsidP="00D65212">
      <w:pPr>
        <w:pStyle w:val="a3"/>
        <w:spacing w:line="336" w:lineRule="auto"/>
        <w:ind w:right="282" w:firstLine="720"/>
        <w:jc w:val="both"/>
        <w:rPr>
          <w:sz w:val="26"/>
          <w:szCs w:val="26"/>
        </w:rPr>
      </w:pPr>
      <w:r w:rsidRPr="00F02DFA">
        <w:rPr>
          <w:sz w:val="26"/>
          <w:szCs w:val="26"/>
        </w:rPr>
        <w:t>На основании ст. 14 Федерального Закона от 06.10.2003 г. № 131-ФЗ «Об общих принципах организации местного самоуправления в Российской Федерации», в соответствии с п.</w:t>
      </w:r>
      <w:r w:rsidR="003F2DCF">
        <w:rPr>
          <w:sz w:val="26"/>
          <w:szCs w:val="26"/>
          <w:lang w:val="ru-RU"/>
        </w:rPr>
        <w:t xml:space="preserve"> </w:t>
      </w:r>
      <w:r w:rsidRPr="00F02DFA">
        <w:rPr>
          <w:sz w:val="26"/>
          <w:szCs w:val="26"/>
        </w:rPr>
        <w:t>п. а), п. 21 Постановления правительства РФ от 19.11.2014 г. №1221 «Об утверждении Правил присвоения, изменения и аннулирования адресов» в целях выполнения в отношении земельного участка в соответствии с требованиям</w:t>
      </w:r>
      <w:bookmarkStart w:id="0" w:name="_GoBack"/>
      <w:bookmarkEnd w:id="0"/>
      <w:r w:rsidRPr="00F02DFA">
        <w:rPr>
          <w:sz w:val="26"/>
          <w:szCs w:val="26"/>
        </w:rPr>
        <w:t xml:space="preserve">и, установленными Федеральным законом «О государственном кадастре недвижимости» работ, в результате которых обеспечивается подготовка документов, содержащих сведения о таком земельном участке, при постановке земельного участка на государственный кадастровый учет администрация </w:t>
      </w:r>
      <w:r w:rsidRPr="00F02DFA">
        <w:rPr>
          <w:sz w:val="26"/>
          <w:szCs w:val="26"/>
          <w:lang w:val="ru-RU"/>
        </w:rPr>
        <w:t>Солонецкого</w:t>
      </w:r>
      <w:r w:rsidRPr="00F02DFA">
        <w:rPr>
          <w:sz w:val="26"/>
          <w:szCs w:val="26"/>
        </w:rPr>
        <w:t xml:space="preserve"> сельского поселения Воробьевского муниципального района </w:t>
      </w:r>
      <w:r w:rsidRPr="00F02DFA">
        <w:rPr>
          <w:b/>
          <w:spacing w:val="40"/>
          <w:sz w:val="26"/>
          <w:szCs w:val="26"/>
        </w:rPr>
        <w:t>постановляет</w:t>
      </w:r>
      <w:r w:rsidRPr="00F02DFA">
        <w:rPr>
          <w:sz w:val="26"/>
          <w:szCs w:val="26"/>
        </w:rPr>
        <w:t xml:space="preserve">: </w:t>
      </w:r>
    </w:p>
    <w:p w:rsidR="00D65212" w:rsidRPr="00F02DFA" w:rsidRDefault="00D65212" w:rsidP="00D65212">
      <w:pPr>
        <w:pStyle w:val="a3"/>
        <w:spacing w:line="336" w:lineRule="auto"/>
        <w:ind w:right="282" w:firstLine="720"/>
        <w:jc w:val="both"/>
        <w:rPr>
          <w:sz w:val="26"/>
          <w:szCs w:val="26"/>
          <w:lang w:val="ru-RU"/>
        </w:rPr>
      </w:pPr>
      <w:r w:rsidRPr="00F02DFA">
        <w:rPr>
          <w:sz w:val="26"/>
          <w:szCs w:val="26"/>
        </w:rPr>
        <w:t>1.</w:t>
      </w:r>
      <w:r w:rsidRPr="00F02DFA">
        <w:rPr>
          <w:sz w:val="26"/>
          <w:szCs w:val="26"/>
        </w:rPr>
        <w:tab/>
        <w:t xml:space="preserve">Присвоить земельному участку площадью </w:t>
      </w:r>
      <w:r w:rsidR="003F2DCF">
        <w:rPr>
          <w:sz w:val="26"/>
          <w:szCs w:val="26"/>
          <w:lang w:val="ru-RU"/>
        </w:rPr>
        <w:t>2716 ( две</w:t>
      </w:r>
      <w:r>
        <w:rPr>
          <w:sz w:val="26"/>
          <w:szCs w:val="26"/>
          <w:lang w:val="ru-RU"/>
        </w:rPr>
        <w:t xml:space="preserve"> тысячи с</w:t>
      </w:r>
      <w:r w:rsidR="003F2DCF">
        <w:rPr>
          <w:sz w:val="26"/>
          <w:szCs w:val="26"/>
          <w:lang w:val="ru-RU"/>
        </w:rPr>
        <w:t>емьсот шестнадцать</w:t>
      </w:r>
      <w:r>
        <w:rPr>
          <w:sz w:val="26"/>
          <w:szCs w:val="26"/>
          <w:lang w:val="ru-RU"/>
        </w:rPr>
        <w:t xml:space="preserve">) </w:t>
      </w:r>
      <w:r w:rsidRPr="00F02DFA">
        <w:rPr>
          <w:sz w:val="26"/>
          <w:szCs w:val="26"/>
        </w:rPr>
        <w:t>кв.</w:t>
      </w:r>
      <w:r w:rsidR="003F2DCF">
        <w:rPr>
          <w:sz w:val="26"/>
          <w:szCs w:val="26"/>
          <w:lang w:val="ru-RU"/>
        </w:rPr>
        <w:t xml:space="preserve"> </w:t>
      </w:r>
      <w:r w:rsidRPr="00F02DFA">
        <w:rPr>
          <w:sz w:val="26"/>
          <w:szCs w:val="26"/>
        </w:rPr>
        <w:t>м., в отношении которого ведется подготовка документов, содержащих сведения, необходимые для постановки на государственный кадастровый учет адрес: РФ, Воронежская область, Воробьевский</w:t>
      </w:r>
      <w:r w:rsidRPr="00F02DFA">
        <w:rPr>
          <w:sz w:val="26"/>
          <w:szCs w:val="26"/>
          <w:lang w:val="ru-RU"/>
        </w:rPr>
        <w:t xml:space="preserve"> муниципальный</w:t>
      </w:r>
      <w:r w:rsidRPr="00F02DFA">
        <w:rPr>
          <w:sz w:val="26"/>
          <w:szCs w:val="26"/>
        </w:rPr>
        <w:t xml:space="preserve"> район,</w:t>
      </w:r>
      <w:r>
        <w:rPr>
          <w:sz w:val="26"/>
          <w:szCs w:val="26"/>
          <w:lang w:val="ru-RU"/>
        </w:rPr>
        <w:t xml:space="preserve"> Соло</w:t>
      </w:r>
      <w:r w:rsidR="003F2DCF">
        <w:rPr>
          <w:sz w:val="26"/>
          <w:szCs w:val="26"/>
          <w:lang w:val="ru-RU"/>
        </w:rPr>
        <w:t>нецкое сельское поселение, поселок Центральной усадьбы совхоза «Воробьевский»,  ул. Садовая, 4</w:t>
      </w:r>
      <w:r w:rsidRPr="00F02DFA">
        <w:rPr>
          <w:sz w:val="26"/>
          <w:szCs w:val="26"/>
          <w:lang w:val="ru-RU"/>
        </w:rPr>
        <w:t>.</w:t>
      </w:r>
    </w:p>
    <w:p w:rsidR="00D65212" w:rsidRPr="00F02DFA" w:rsidRDefault="00D65212" w:rsidP="00D65212">
      <w:pPr>
        <w:pStyle w:val="a3"/>
        <w:spacing w:line="336" w:lineRule="auto"/>
        <w:ind w:right="282" w:firstLine="720"/>
        <w:jc w:val="both"/>
        <w:rPr>
          <w:sz w:val="26"/>
          <w:szCs w:val="26"/>
        </w:rPr>
      </w:pPr>
      <w:r w:rsidRPr="00F02DFA">
        <w:rPr>
          <w:sz w:val="26"/>
          <w:szCs w:val="26"/>
        </w:rPr>
        <w:t>2.</w:t>
      </w:r>
      <w:r w:rsidRPr="00F02DFA">
        <w:rPr>
          <w:sz w:val="26"/>
          <w:szCs w:val="26"/>
        </w:rPr>
        <w:tab/>
        <w:t xml:space="preserve">Местоположение образуемого земельного участка являющегося объектом адресации: Воронежская область, Воробьевский район, </w:t>
      </w:r>
      <w:r>
        <w:rPr>
          <w:sz w:val="26"/>
          <w:szCs w:val="26"/>
          <w:lang w:val="ru-RU"/>
        </w:rPr>
        <w:t>пос</w:t>
      </w:r>
      <w:r w:rsidR="003F2DCF">
        <w:rPr>
          <w:sz w:val="26"/>
          <w:szCs w:val="26"/>
          <w:lang w:val="ru-RU"/>
        </w:rPr>
        <w:t xml:space="preserve">елок Центральной усадьбы совхоза «Воробьевский» </w:t>
      </w:r>
      <w:r w:rsidRPr="00F02DFA">
        <w:rPr>
          <w:sz w:val="26"/>
          <w:szCs w:val="26"/>
          <w:lang w:val="ru-RU"/>
        </w:rPr>
        <w:t xml:space="preserve"> </w:t>
      </w:r>
      <w:r w:rsidRPr="00F02DFA">
        <w:rPr>
          <w:sz w:val="26"/>
          <w:szCs w:val="26"/>
        </w:rPr>
        <w:t xml:space="preserve">земельный участок расположен в </w:t>
      </w:r>
      <w:r w:rsidR="003F2DCF">
        <w:rPr>
          <w:sz w:val="26"/>
          <w:szCs w:val="26"/>
          <w:lang w:val="ru-RU"/>
        </w:rPr>
        <w:t>юго-западной</w:t>
      </w:r>
      <w:r w:rsidRPr="00F02DFA">
        <w:rPr>
          <w:sz w:val="26"/>
          <w:szCs w:val="26"/>
          <w:lang w:val="ru-RU"/>
        </w:rPr>
        <w:t xml:space="preserve"> </w:t>
      </w:r>
      <w:r w:rsidRPr="00F02DFA">
        <w:rPr>
          <w:sz w:val="26"/>
          <w:szCs w:val="26"/>
        </w:rPr>
        <w:t>части кадастрового квартала 36:08:</w:t>
      </w:r>
      <w:r w:rsidR="00E14060">
        <w:rPr>
          <w:sz w:val="26"/>
          <w:szCs w:val="26"/>
          <w:lang w:val="ru-RU"/>
        </w:rPr>
        <w:t>1100008</w:t>
      </w:r>
      <w:r w:rsidRPr="00F02DFA">
        <w:rPr>
          <w:sz w:val="26"/>
          <w:szCs w:val="26"/>
          <w:lang w:val="ru-RU"/>
        </w:rPr>
        <w:t>.</w:t>
      </w:r>
    </w:p>
    <w:p w:rsidR="00D65212" w:rsidRPr="00F02DFA" w:rsidRDefault="00D65212" w:rsidP="00D65212">
      <w:pPr>
        <w:pStyle w:val="a3"/>
        <w:numPr>
          <w:ilvl w:val="0"/>
          <w:numId w:val="1"/>
        </w:numPr>
        <w:spacing w:line="336" w:lineRule="auto"/>
        <w:ind w:left="0" w:right="282" w:firstLine="720"/>
        <w:jc w:val="both"/>
        <w:rPr>
          <w:sz w:val="26"/>
          <w:szCs w:val="26"/>
        </w:rPr>
      </w:pPr>
      <w:r w:rsidRPr="00F02DFA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D65212" w:rsidRPr="00A45013" w:rsidRDefault="00D65212" w:rsidP="00D65212">
      <w:pPr>
        <w:ind w:right="246"/>
        <w:rPr>
          <w:sz w:val="27"/>
          <w:szCs w:val="27"/>
        </w:rPr>
      </w:pPr>
      <w:r>
        <w:rPr>
          <w:sz w:val="27"/>
          <w:szCs w:val="27"/>
        </w:rPr>
        <w:t>Глава</w:t>
      </w:r>
      <w:r w:rsidRPr="00A45013">
        <w:rPr>
          <w:sz w:val="27"/>
          <w:szCs w:val="27"/>
        </w:rPr>
        <w:t xml:space="preserve"> </w:t>
      </w:r>
      <w:r>
        <w:rPr>
          <w:sz w:val="27"/>
          <w:szCs w:val="27"/>
        </w:rPr>
        <w:t>Солонецкого</w:t>
      </w:r>
    </w:p>
    <w:p w:rsidR="009B241A" w:rsidRPr="007F729E" w:rsidRDefault="00D65212" w:rsidP="007F729E">
      <w:pPr>
        <w:pStyle w:val="a3"/>
        <w:ind w:right="282"/>
        <w:rPr>
          <w:sz w:val="27"/>
          <w:szCs w:val="27"/>
          <w:lang w:val="ru-RU"/>
        </w:rPr>
      </w:pPr>
      <w:r w:rsidRPr="00A45013">
        <w:rPr>
          <w:sz w:val="27"/>
          <w:szCs w:val="27"/>
        </w:rPr>
        <w:t xml:space="preserve">сельского поселения                                 </w:t>
      </w:r>
      <w:r>
        <w:rPr>
          <w:sz w:val="27"/>
          <w:szCs w:val="27"/>
        </w:rPr>
        <w:t xml:space="preserve">    </w:t>
      </w:r>
      <w:r>
        <w:rPr>
          <w:sz w:val="27"/>
          <w:szCs w:val="27"/>
          <w:lang w:val="ru-RU"/>
        </w:rPr>
        <w:t xml:space="preserve">          </w:t>
      </w:r>
      <w:r>
        <w:rPr>
          <w:sz w:val="27"/>
          <w:szCs w:val="27"/>
        </w:rPr>
        <w:t xml:space="preserve">                     </w:t>
      </w:r>
      <w:r w:rsidR="007F729E">
        <w:rPr>
          <w:sz w:val="27"/>
          <w:szCs w:val="27"/>
          <w:lang w:val="ru-RU"/>
        </w:rPr>
        <w:t>Г.В. Саломатина</w:t>
      </w:r>
    </w:p>
    <w:sectPr w:rsidR="009B241A" w:rsidRPr="007F729E" w:rsidSect="0051428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A1E" w:rsidRDefault="009F7A1E" w:rsidP="00142A17">
      <w:r>
        <w:separator/>
      </w:r>
    </w:p>
  </w:endnote>
  <w:endnote w:type="continuationSeparator" w:id="0">
    <w:p w:rsidR="009F7A1E" w:rsidRDefault="009F7A1E" w:rsidP="00142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A1E" w:rsidRDefault="009F7A1E" w:rsidP="00142A17">
      <w:r>
        <w:separator/>
      </w:r>
    </w:p>
  </w:footnote>
  <w:footnote w:type="continuationSeparator" w:id="0">
    <w:p w:rsidR="009F7A1E" w:rsidRDefault="009F7A1E" w:rsidP="00142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7605F"/>
    <w:multiLevelType w:val="hybridMultilevel"/>
    <w:tmpl w:val="0ABAF612"/>
    <w:lvl w:ilvl="0" w:tplc="A4EC7BA2">
      <w:start w:val="1"/>
      <w:numFmt w:val="decimal"/>
      <w:lvlText w:val="%1."/>
      <w:lvlJc w:val="left"/>
      <w:pPr>
        <w:ind w:left="110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">
    <w:nsid w:val="1F716CC4"/>
    <w:multiLevelType w:val="hybridMultilevel"/>
    <w:tmpl w:val="0ABAF612"/>
    <w:lvl w:ilvl="0" w:tplc="A4EC7BA2">
      <w:start w:val="1"/>
      <w:numFmt w:val="decimal"/>
      <w:lvlText w:val="%1."/>
      <w:lvlJc w:val="left"/>
      <w:pPr>
        <w:ind w:left="110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">
    <w:nsid w:val="2AC74F9A"/>
    <w:multiLevelType w:val="hybridMultilevel"/>
    <w:tmpl w:val="F9DC24E4"/>
    <w:lvl w:ilvl="0" w:tplc="139E0952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102C88"/>
    <w:multiLevelType w:val="hybridMultilevel"/>
    <w:tmpl w:val="38EC37A8"/>
    <w:lvl w:ilvl="0" w:tplc="816EFA8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1A2498"/>
    <w:multiLevelType w:val="hybridMultilevel"/>
    <w:tmpl w:val="ACCC8B16"/>
    <w:lvl w:ilvl="0" w:tplc="5824B3CA">
      <w:start w:val="3"/>
      <w:numFmt w:val="decimal"/>
      <w:lvlText w:val="%1."/>
      <w:lvlJc w:val="left"/>
      <w:pPr>
        <w:ind w:left="36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D06D96"/>
    <w:multiLevelType w:val="multilevel"/>
    <w:tmpl w:val="9F3C42F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61F702A2"/>
    <w:multiLevelType w:val="hybridMultilevel"/>
    <w:tmpl w:val="581CBF46"/>
    <w:lvl w:ilvl="0" w:tplc="61D0CA1A">
      <w:start w:val="3"/>
      <w:numFmt w:val="decimal"/>
      <w:lvlText w:val="%1."/>
      <w:lvlJc w:val="left"/>
      <w:pPr>
        <w:ind w:left="1005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>
    <w:nsid w:val="6AC31B85"/>
    <w:multiLevelType w:val="hybridMultilevel"/>
    <w:tmpl w:val="581CBF46"/>
    <w:lvl w:ilvl="0" w:tplc="61D0CA1A">
      <w:start w:val="3"/>
      <w:numFmt w:val="decimal"/>
      <w:lvlText w:val="%1."/>
      <w:lvlJc w:val="left"/>
      <w:pPr>
        <w:ind w:left="1005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8">
    <w:nsid w:val="6E89465A"/>
    <w:multiLevelType w:val="hybridMultilevel"/>
    <w:tmpl w:val="07722310"/>
    <w:lvl w:ilvl="0" w:tplc="C4125AF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B2518CC"/>
    <w:multiLevelType w:val="hybridMultilevel"/>
    <w:tmpl w:val="9588E7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2846A0"/>
    <w:multiLevelType w:val="multilevel"/>
    <w:tmpl w:val="F67CBAE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0"/>
  </w:num>
  <w:num w:numId="5">
    <w:abstractNumId w:val="6"/>
  </w:num>
  <w:num w:numId="6">
    <w:abstractNumId w:val="2"/>
  </w:num>
  <w:num w:numId="7">
    <w:abstractNumId w:val="5"/>
  </w:num>
  <w:num w:numId="8">
    <w:abstractNumId w:val="1"/>
  </w:num>
  <w:num w:numId="9">
    <w:abstractNumId w:val="7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471"/>
    <w:rsid w:val="00047ED6"/>
    <w:rsid w:val="00051EF6"/>
    <w:rsid w:val="00056254"/>
    <w:rsid w:val="000C1B8C"/>
    <w:rsid w:val="000C7980"/>
    <w:rsid w:val="000F376E"/>
    <w:rsid w:val="00103C83"/>
    <w:rsid w:val="00115D13"/>
    <w:rsid w:val="00121BC4"/>
    <w:rsid w:val="00142A17"/>
    <w:rsid w:val="00155053"/>
    <w:rsid w:val="00155687"/>
    <w:rsid w:val="0017556C"/>
    <w:rsid w:val="00175A37"/>
    <w:rsid w:val="00190C45"/>
    <w:rsid w:val="001B2EEA"/>
    <w:rsid w:val="001B5156"/>
    <w:rsid w:val="001C208D"/>
    <w:rsid w:val="001E6D1D"/>
    <w:rsid w:val="001F734C"/>
    <w:rsid w:val="00200ACF"/>
    <w:rsid w:val="002170A1"/>
    <w:rsid w:val="00227950"/>
    <w:rsid w:val="00257688"/>
    <w:rsid w:val="0028701D"/>
    <w:rsid w:val="0029215C"/>
    <w:rsid w:val="00297383"/>
    <w:rsid w:val="002B7E04"/>
    <w:rsid w:val="002C6077"/>
    <w:rsid w:val="002E4B00"/>
    <w:rsid w:val="002F0569"/>
    <w:rsid w:val="002F2041"/>
    <w:rsid w:val="00305769"/>
    <w:rsid w:val="00312AA3"/>
    <w:rsid w:val="00332FC7"/>
    <w:rsid w:val="00344B22"/>
    <w:rsid w:val="00355BB2"/>
    <w:rsid w:val="00371AD6"/>
    <w:rsid w:val="0039042B"/>
    <w:rsid w:val="00393D1D"/>
    <w:rsid w:val="003A6D66"/>
    <w:rsid w:val="003C3A83"/>
    <w:rsid w:val="003C7FAD"/>
    <w:rsid w:val="003D5AFB"/>
    <w:rsid w:val="003F2DCF"/>
    <w:rsid w:val="00430C24"/>
    <w:rsid w:val="00481814"/>
    <w:rsid w:val="004C745F"/>
    <w:rsid w:val="004D2BF4"/>
    <w:rsid w:val="004E3CCC"/>
    <w:rsid w:val="004F57A7"/>
    <w:rsid w:val="00514287"/>
    <w:rsid w:val="00525C6A"/>
    <w:rsid w:val="00533074"/>
    <w:rsid w:val="005467DA"/>
    <w:rsid w:val="00552E20"/>
    <w:rsid w:val="00573A14"/>
    <w:rsid w:val="0058359D"/>
    <w:rsid w:val="0059532F"/>
    <w:rsid w:val="005D5AD7"/>
    <w:rsid w:val="005E028A"/>
    <w:rsid w:val="005F3A3B"/>
    <w:rsid w:val="00601059"/>
    <w:rsid w:val="006011A1"/>
    <w:rsid w:val="00617AC2"/>
    <w:rsid w:val="00665266"/>
    <w:rsid w:val="00666B7B"/>
    <w:rsid w:val="006675A1"/>
    <w:rsid w:val="0069685C"/>
    <w:rsid w:val="006D65B4"/>
    <w:rsid w:val="006F272D"/>
    <w:rsid w:val="00701DBB"/>
    <w:rsid w:val="00733B1F"/>
    <w:rsid w:val="007450EA"/>
    <w:rsid w:val="007655E7"/>
    <w:rsid w:val="00781FE3"/>
    <w:rsid w:val="0078293C"/>
    <w:rsid w:val="00784BCD"/>
    <w:rsid w:val="00795F36"/>
    <w:rsid w:val="007B01A0"/>
    <w:rsid w:val="007B5009"/>
    <w:rsid w:val="007C4CFA"/>
    <w:rsid w:val="007F729E"/>
    <w:rsid w:val="00802875"/>
    <w:rsid w:val="00812E7C"/>
    <w:rsid w:val="008212F5"/>
    <w:rsid w:val="008235BC"/>
    <w:rsid w:val="00825FF0"/>
    <w:rsid w:val="00847EBE"/>
    <w:rsid w:val="00856932"/>
    <w:rsid w:val="00872B70"/>
    <w:rsid w:val="00896150"/>
    <w:rsid w:val="008C6A0A"/>
    <w:rsid w:val="008C7980"/>
    <w:rsid w:val="008D0974"/>
    <w:rsid w:val="008D650B"/>
    <w:rsid w:val="008F269D"/>
    <w:rsid w:val="00911438"/>
    <w:rsid w:val="00914188"/>
    <w:rsid w:val="00920E53"/>
    <w:rsid w:val="00933471"/>
    <w:rsid w:val="00943ED5"/>
    <w:rsid w:val="009845E2"/>
    <w:rsid w:val="009A10C6"/>
    <w:rsid w:val="009A2591"/>
    <w:rsid w:val="009A4C4E"/>
    <w:rsid w:val="009A4F5B"/>
    <w:rsid w:val="009B1721"/>
    <w:rsid w:val="009B241A"/>
    <w:rsid w:val="009C07E7"/>
    <w:rsid w:val="009D5FEA"/>
    <w:rsid w:val="009E19AE"/>
    <w:rsid w:val="009E6A58"/>
    <w:rsid w:val="009F0458"/>
    <w:rsid w:val="009F7A1E"/>
    <w:rsid w:val="00A14BA4"/>
    <w:rsid w:val="00A17100"/>
    <w:rsid w:val="00A27B69"/>
    <w:rsid w:val="00A507EA"/>
    <w:rsid w:val="00A94354"/>
    <w:rsid w:val="00AA6D70"/>
    <w:rsid w:val="00AB65FE"/>
    <w:rsid w:val="00AC42A9"/>
    <w:rsid w:val="00AD6EDE"/>
    <w:rsid w:val="00AF2FCF"/>
    <w:rsid w:val="00B03B60"/>
    <w:rsid w:val="00B067C2"/>
    <w:rsid w:val="00B2470D"/>
    <w:rsid w:val="00B404CA"/>
    <w:rsid w:val="00BB7159"/>
    <w:rsid w:val="00BC2229"/>
    <w:rsid w:val="00BD4C34"/>
    <w:rsid w:val="00BD7735"/>
    <w:rsid w:val="00BE5B58"/>
    <w:rsid w:val="00C0419A"/>
    <w:rsid w:val="00C1775A"/>
    <w:rsid w:val="00C32916"/>
    <w:rsid w:val="00C43379"/>
    <w:rsid w:val="00C52FDC"/>
    <w:rsid w:val="00C56E0A"/>
    <w:rsid w:val="00C73F13"/>
    <w:rsid w:val="00C93249"/>
    <w:rsid w:val="00CA04D2"/>
    <w:rsid w:val="00CC28A0"/>
    <w:rsid w:val="00CC7415"/>
    <w:rsid w:val="00CD59D8"/>
    <w:rsid w:val="00CF620C"/>
    <w:rsid w:val="00D0436D"/>
    <w:rsid w:val="00D2139C"/>
    <w:rsid w:val="00D65212"/>
    <w:rsid w:val="00D71051"/>
    <w:rsid w:val="00D71243"/>
    <w:rsid w:val="00D71F37"/>
    <w:rsid w:val="00D72002"/>
    <w:rsid w:val="00D83384"/>
    <w:rsid w:val="00D8747A"/>
    <w:rsid w:val="00DA0674"/>
    <w:rsid w:val="00DB1671"/>
    <w:rsid w:val="00DC594C"/>
    <w:rsid w:val="00E03D07"/>
    <w:rsid w:val="00E12EAF"/>
    <w:rsid w:val="00E14060"/>
    <w:rsid w:val="00E3280F"/>
    <w:rsid w:val="00E70A39"/>
    <w:rsid w:val="00E75A8C"/>
    <w:rsid w:val="00E832C0"/>
    <w:rsid w:val="00EA6C54"/>
    <w:rsid w:val="00EC02C9"/>
    <w:rsid w:val="00EC62A4"/>
    <w:rsid w:val="00ED7A81"/>
    <w:rsid w:val="00EF397B"/>
    <w:rsid w:val="00EF441C"/>
    <w:rsid w:val="00EF60ED"/>
    <w:rsid w:val="00F11042"/>
    <w:rsid w:val="00F17D6D"/>
    <w:rsid w:val="00F349E1"/>
    <w:rsid w:val="00F42690"/>
    <w:rsid w:val="00F5148A"/>
    <w:rsid w:val="00FA6AAA"/>
    <w:rsid w:val="00FD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67DA"/>
    <w:pPr>
      <w:ind w:right="535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5467D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F426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69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42A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42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42A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42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47E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67DA"/>
    <w:pPr>
      <w:ind w:right="535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5467D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F426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69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42A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42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42A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42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47E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5736D-80AC-459C-A525-319CE02D1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solon.vorob</cp:lastModifiedBy>
  <cp:revision>2</cp:revision>
  <cp:lastPrinted>2022-02-14T08:11:00Z</cp:lastPrinted>
  <dcterms:created xsi:type="dcterms:W3CDTF">2022-02-21T13:40:00Z</dcterms:created>
  <dcterms:modified xsi:type="dcterms:W3CDTF">2022-02-21T13:40:00Z</dcterms:modified>
</cp:coreProperties>
</file>