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СОЛОНЕЦКОГО СЕЛЬСКОГО ПОСЕЛЕНИЯ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ВОРОБЬЕВСКОГО МУНИЦИПАЛЬНОГО РАЙОНА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ВОРОНЕЖСКОЙ ОБЛАСТИ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DA2C5F" w:rsidRDefault="00DA2C5F" w:rsidP="00DA2C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2C5F" w:rsidRDefault="00D32033" w:rsidP="00DA2C5F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от 11 февраля  2022 г. №16</w:t>
      </w:r>
    </w:p>
    <w:p w:rsidR="00DA2C5F" w:rsidRDefault="00DA2C5F" w:rsidP="00DA2C5F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с. Солонцы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адресов объектам недвижимости,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информационной системе (ФИАС),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 в границах  Солонецкого</w:t>
      </w:r>
      <w:proofErr w:type="gramEnd"/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Воробьевского муниципального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 в Российской Федерации», постановлением Правительства РФ от 19.11.2014 г. № 1221 «Об утверждении Правил присвоения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и аннулирования адресов» ,выполнением работ по инвентаризации адресов в границах  Солонецкого сельского поселения Воробьевского муниципального района Воронежской области  в федеральной  информационной системе (ФИАС), администрация Солонецкого сельского поселения Воробьевского муниципального района 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перечень адресов объектов, расположенных  на территории Солонецкого сельского поселения Воробьевского муниципального района Воронежской области, по результатам проведенной инвентаризации, отсутствующих в федеральной адресной информационной системе (ФИАС), присвоенных ранее до вступления в силу Постановления Правительства РФ от 19.11.2014 г. № 1221 «Об утверждении Правил присвоения, изменения и аннулирования адресов», согласно приложению к настоящему  постановлению.</w:t>
      </w:r>
      <w:proofErr w:type="gramEnd"/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Солонецкого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Г.В.Саломатина</w:t>
      </w:r>
    </w:p>
    <w:p w:rsidR="00DA2C5F" w:rsidRDefault="00DA2C5F" w:rsidP="00DA2C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2C5F">
          <w:pgSz w:w="11906" w:h="16838"/>
          <w:pgMar w:top="1134" w:right="567" w:bottom="1134" w:left="1985" w:header="709" w:footer="709" w:gutter="0"/>
          <w:cols w:space="720"/>
        </w:sectPr>
      </w:pPr>
    </w:p>
    <w:p w:rsidR="00DA2C5F" w:rsidRDefault="00DA2C5F" w:rsidP="00DA2C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DA2C5F" w:rsidRDefault="00DA2C5F" w:rsidP="00DA2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Солонецкого сельского поселения</w:t>
      </w:r>
    </w:p>
    <w:p w:rsidR="00DA2C5F" w:rsidRDefault="00D32033" w:rsidP="00DA2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</w:t>
      </w:r>
      <w:r w:rsidR="00DA2C5F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2022 г. №16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адресов объектов, находящихся на территории Солонецкого сельского поселения Воробьевского муниципального района по результатам проведенной инвентаризации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отсутствующих в ФИАС как фактически существующие: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959"/>
        <w:gridCol w:w="1559"/>
        <w:gridCol w:w="1134"/>
        <w:gridCol w:w="1844"/>
        <w:gridCol w:w="1701"/>
        <w:gridCol w:w="1984"/>
        <w:gridCol w:w="2267"/>
        <w:gridCol w:w="567"/>
        <w:gridCol w:w="567"/>
        <w:gridCol w:w="2410"/>
      </w:tblGrid>
      <w:tr w:rsidR="00DA2C5F" w:rsidTr="00DA2C5F">
        <w:trPr>
          <w:trHeight w:val="37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 адресации</w:t>
            </w: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</w:t>
            </w: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(при наличии)</w:t>
            </w:r>
          </w:p>
        </w:tc>
      </w:tr>
      <w:tr w:rsidR="00DA2C5F" w:rsidTr="00DA2C5F">
        <w:trPr>
          <w:trHeight w:val="6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населённого пункта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7D5A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701476" w:rsidRDefault="00701476" w:rsidP="00DA2C5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FC6D38" w:rsidRDefault="00701476" w:rsidP="001715A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sz w:val="16"/>
                <w:szCs w:val="16"/>
              </w:rPr>
              <w:t>36:08:2600007:36</w:t>
            </w:r>
          </w:p>
        </w:tc>
      </w:tr>
      <w:tr w:rsidR="0070147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r w:rsidRPr="00043B6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FC6D38" w:rsidRDefault="0070147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sz w:val="16"/>
                <w:szCs w:val="16"/>
              </w:rPr>
              <w:t>36:08:2600007:31</w:t>
            </w:r>
          </w:p>
        </w:tc>
      </w:tr>
      <w:tr w:rsidR="0070147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r w:rsidRPr="00043B6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FC6D38" w:rsidRDefault="0070147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sz w:val="16"/>
                <w:szCs w:val="16"/>
              </w:rPr>
              <w:t>36:08:2600007:41</w:t>
            </w:r>
          </w:p>
        </w:tc>
      </w:tr>
      <w:tr w:rsidR="0070147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r w:rsidRPr="00043B6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FC6D38" w:rsidRDefault="00701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D38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FC6D38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70147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r w:rsidRPr="00043B6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FC6D38" w:rsidRDefault="00CE48F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sz w:val="16"/>
                <w:szCs w:val="16"/>
              </w:rPr>
              <w:t>36:08:2600007:33</w:t>
            </w:r>
          </w:p>
        </w:tc>
      </w:tr>
      <w:tr w:rsidR="0070147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r w:rsidRPr="00043B6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FC6D38" w:rsidRDefault="00CE48F6" w:rsidP="00EB1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D38">
              <w:rPr>
                <w:rFonts w:ascii="Times New Roman" w:hAnsi="Times New Roman" w:cs="Times New Roman"/>
                <w:sz w:val="16"/>
                <w:szCs w:val="16"/>
              </w:rPr>
              <w:t>36:08:2600007:35</w:t>
            </w:r>
          </w:p>
        </w:tc>
      </w:tr>
      <w:tr w:rsidR="0070147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r w:rsidRPr="00043B6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FC6D38" w:rsidRDefault="00CE48F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sz w:val="16"/>
                <w:szCs w:val="16"/>
              </w:rPr>
              <w:t>36:08:2600007:40</w:t>
            </w:r>
          </w:p>
        </w:tc>
      </w:tr>
      <w:tr w:rsidR="0070147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r w:rsidRPr="00043B6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FC6D38" w:rsidRDefault="00CE48F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sz w:val="16"/>
                <w:szCs w:val="16"/>
              </w:rPr>
              <w:t>36:08:2600007:27</w:t>
            </w:r>
          </w:p>
        </w:tc>
      </w:tr>
      <w:tr w:rsidR="0070147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r w:rsidRPr="00043B6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FC6D38" w:rsidRDefault="00CE48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D38">
              <w:rPr>
                <w:rFonts w:ascii="Times New Roman" w:hAnsi="Times New Roman" w:cs="Times New Roman"/>
                <w:sz w:val="16"/>
                <w:szCs w:val="16"/>
              </w:rPr>
              <w:t>36:08:2600007:46</w:t>
            </w:r>
          </w:p>
        </w:tc>
      </w:tr>
      <w:tr w:rsidR="0070147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r w:rsidRPr="00A85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FC6D38" w:rsidRDefault="00CE48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D38">
              <w:rPr>
                <w:rFonts w:ascii="Times New Roman" w:hAnsi="Times New Roman" w:cs="Times New Roman"/>
                <w:sz w:val="16"/>
                <w:szCs w:val="16"/>
              </w:rPr>
              <w:t>36:08:2600007:29</w:t>
            </w:r>
          </w:p>
        </w:tc>
      </w:tr>
      <w:tr w:rsidR="0070147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r w:rsidRPr="00A85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FC6D38" w:rsidRDefault="00CE48F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36:08:2600007:37</w:t>
            </w:r>
          </w:p>
        </w:tc>
      </w:tr>
      <w:tr w:rsidR="0070147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r w:rsidRPr="00A85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FC6D38" w:rsidRDefault="00CE48F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36:08:2600007:47</w:t>
            </w:r>
          </w:p>
        </w:tc>
      </w:tr>
      <w:tr w:rsidR="0070147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Default="00701476">
            <w:r w:rsidRPr="00A85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4E7C07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6" w:rsidRDefault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76" w:rsidRPr="00FC6D38" w:rsidRDefault="00CE48F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36:08:2600007:30</w:t>
            </w:r>
          </w:p>
        </w:tc>
      </w:tr>
      <w:tr w:rsidR="0006281B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Pr="004E7C07" w:rsidRDefault="00FC6D38" w:rsidP="00AC44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Default="0006281B" w:rsidP="00AC44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Default="0006281B" w:rsidP="00AC44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Default="0006281B" w:rsidP="00AC44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Default="0006281B" w:rsidP="00AC44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Default="0006281B" w:rsidP="00AC44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Default="0006281B" w:rsidP="00AC44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Default="0006281B" w:rsidP="00AC4451">
            <w:r w:rsidRPr="00A85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Pr="00FC6D38" w:rsidRDefault="0006281B" w:rsidP="00AC44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  <w:r w:rsidR="00FC6D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Default="0006281B" w:rsidP="00AC44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Pr="00FC6D38" w:rsidRDefault="0006281B" w:rsidP="00AC445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36:08:2600007:43</w:t>
            </w:r>
          </w:p>
        </w:tc>
      </w:tr>
      <w:tr w:rsidR="0006281B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r w:rsidRPr="00A85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FC6D38" w:rsidRDefault="000628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36:08:2600007:34</w:t>
            </w:r>
          </w:p>
        </w:tc>
      </w:tr>
      <w:tr w:rsidR="0006281B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r w:rsidRPr="00A853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FC6D38" w:rsidRDefault="000628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36:08:2600007:28</w:t>
            </w:r>
          </w:p>
        </w:tc>
      </w:tr>
      <w:tr w:rsidR="0006281B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r w:rsidRPr="009D13B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FC6D38" w:rsidRDefault="0006281B" w:rsidP="0006281B">
            <w:pPr>
              <w:shd w:val="clear" w:color="auto" w:fill="F8F8F8"/>
              <w:spacing w:before="100" w:beforeAutospacing="1" w:after="225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62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36:08:2600002:43</w:t>
            </w:r>
          </w:p>
        </w:tc>
      </w:tr>
      <w:tr w:rsidR="0006281B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r w:rsidRPr="009D13B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FC6D38" w:rsidRDefault="000628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36:08:2600002:42</w:t>
            </w:r>
          </w:p>
        </w:tc>
      </w:tr>
      <w:tr w:rsidR="0006281B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r w:rsidRPr="009D13B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FC6D38" w:rsidRDefault="000628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36:08:2600002:39</w:t>
            </w:r>
          </w:p>
        </w:tc>
      </w:tr>
      <w:tr w:rsidR="0006281B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r w:rsidRPr="009D13B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FC6D38" w:rsidRDefault="000628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36:08:2600002:46</w:t>
            </w:r>
          </w:p>
        </w:tc>
      </w:tr>
      <w:tr w:rsidR="0006281B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r w:rsidRPr="009D13B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FC6D38" w:rsidRDefault="000628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36:08:2600002:51</w:t>
            </w:r>
          </w:p>
        </w:tc>
      </w:tr>
      <w:tr w:rsidR="0006281B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r w:rsidRPr="009D13B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FC6D38" w:rsidRDefault="000628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36:08:2600007:42</w:t>
            </w:r>
          </w:p>
        </w:tc>
      </w:tr>
      <w:tr w:rsidR="0006281B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Default="0006281B">
            <w:r w:rsidRPr="009D13B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4E7C07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B" w:rsidRDefault="000628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1B" w:rsidRPr="00FC6D38" w:rsidRDefault="000628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36:08:2600002:48</w:t>
            </w:r>
          </w:p>
        </w:tc>
      </w:tr>
      <w:tr w:rsidR="00FC6D38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AC44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AC44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AC44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AC44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AC44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AC4451">
            <w:r w:rsidRPr="009D13B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Pr="0006281B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Pr="00FC6D38" w:rsidRDefault="00FC6D38">
            <w:pPr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</w:pPr>
            <w:r w:rsidRPr="00FC6D38">
              <w:rPr>
                <w:rFonts w:ascii="Times New Roman" w:hAnsi="Times New Roman" w:cs="Times New Roman"/>
                <w:sz w:val="16"/>
                <w:szCs w:val="16"/>
                <w:shd w:val="clear" w:color="auto" w:fill="F8F8F8"/>
              </w:rPr>
              <w:t>36:08:2600002:58</w:t>
            </w:r>
          </w:p>
        </w:tc>
      </w:tr>
      <w:tr w:rsidR="00FC6D38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Pr="00FC6D38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>
            <w:r w:rsidRPr="009D13B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Pr="004E7C07" w:rsidRDefault="00FC6D38" w:rsidP="009529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Pr="00FC6D38" w:rsidRDefault="00FC6D38" w:rsidP="00701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D38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FC6D38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FC6D38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r w:rsidRPr="009D13B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FC6D38" w:rsidRDefault="00FC6D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36:08:2600002:63</w:t>
            </w:r>
          </w:p>
        </w:tc>
      </w:tr>
      <w:tr w:rsidR="00FC6D38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r w:rsidRPr="009D13B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FC6D38" w:rsidRDefault="00FC6D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36:08:2600002:41</w:t>
            </w:r>
          </w:p>
        </w:tc>
      </w:tr>
      <w:tr w:rsidR="00FC6D38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r w:rsidRPr="009D13B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FC6D38" w:rsidRDefault="00FC6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36:08:2600007:26</w:t>
            </w:r>
          </w:p>
        </w:tc>
      </w:tr>
      <w:tr w:rsidR="00FC6D38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r w:rsidRPr="00196F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FC6D38" w:rsidRDefault="00FC6D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36:08:2600002:34</w:t>
            </w:r>
          </w:p>
        </w:tc>
      </w:tr>
      <w:tr w:rsidR="00FC6D38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r w:rsidRPr="00196F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FC6D38" w:rsidRDefault="00FC6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D38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FC6D38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FC6D38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r w:rsidRPr="00196F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FC6D38" w:rsidRDefault="00FC6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36:08:2600002:45</w:t>
            </w:r>
          </w:p>
        </w:tc>
      </w:tr>
      <w:tr w:rsidR="00FC6D38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r w:rsidRPr="00196F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FC6D38" w:rsidRDefault="00FC6D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36:08:2600002:40</w:t>
            </w:r>
          </w:p>
        </w:tc>
      </w:tr>
      <w:tr w:rsidR="00FC6D38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r w:rsidRPr="00196F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FC6D38" w:rsidRDefault="00FC6D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36:08:2600007:32</w:t>
            </w:r>
          </w:p>
        </w:tc>
      </w:tr>
      <w:tr w:rsidR="00FC6D38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r w:rsidRPr="00196F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FC6D38" w:rsidRDefault="00FC6D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36:08:2600002:35</w:t>
            </w:r>
          </w:p>
        </w:tc>
      </w:tr>
      <w:tr w:rsidR="00FC6D38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r w:rsidRPr="00196F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FC6D38" w:rsidRDefault="00FC6D38" w:rsidP="00254DC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36:08:2600002:</w:t>
            </w:r>
            <w:r w:rsidR="00254DC6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44</w:t>
            </w:r>
            <w:bookmarkStart w:id="0" w:name="_GoBack"/>
            <w:bookmarkEnd w:id="0"/>
          </w:p>
        </w:tc>
      </w:tr>
      <w:tr w:rsidR="00FC6D38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Pr="00FC6D38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>
            <w:r w:rsidRPr="00196F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Pr="004E7C07" w:rsidRDefault="00FC6D38" w:rsidP="009529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Pr="00FC6D38" w:rsidRDefault="00FC6D38" w:rsidP="0070147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36:08:2600002:37</w:t>
            </w:r>
          </w:p>
        </w:tc>
      </w:tr>
      <w:tr w:rsidR="00FC6D38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r w:rsidRPr="00196F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FC6D38" w:rsidRDefault="00FC6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D38"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 w:rsidRPr="00FC6D38"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FC6D38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Default="00FC6D38">
            <w:r w:rsidRPr="00196F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Калинина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4E7C07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8" w:rsidRDefault="00FC6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8" w:rsidRPr="00FC6D38" w:rsidRDefault="00FC6D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6D38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8FBFD"/>
              </w:rPr>
              <w:t>36:08:2600002:36</w:t>
            </w:r>
          </w:p>
        </w:tc>
      </w:tr>
    </w:tbl>
    <w:p w:rsidR="002F1DF8" w:rsidRDefault="002F1DF8"/>
    <w:sectPr w:rsidR="002F1DF8" w:rsidSect="00DA2C5F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1A1A"/>
    <w:multiLevelType w:val="multilevel"/>
    <w:tmpl w:val="118E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500E01"/>
    <w:multiLevelType w:val="multilevel"/>
    <w:tmpl w:val="EAE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F"/>
    <w:rsid w:val="000075BA"/>
    <w:rsid w:val="000112C3"/>
    <w:rsid w:val="0006281B"/>
    <w:rsid w:val="000E512D"/>
    <w:rsid w:val="001715A7"/>
    <w:rsid w:val="002036DF"/>
    <w:rsid w:val="00216AB9"/>
    <w:rsid w:val="002446B3"/>
    <w:rsid w:val="00254DC6"/>
    <w:rsid w:val="00277AFD"/>
    <w:rsid w:val="002F1DF8"/>
    <w:rsid w:val="00310326"/>
    <w:rsid w:val="00347C12"/>
    <w:rsid w:val="0042073C"/>
    <w:rsid w:val="004355FE"/>
    <w:rsid w:val="004659D1"/>
    <w:rsid w:val="004E404D"/>
    <w:rsid w:val="004E7C07"/>
    <w:rsid w:val="00564888"/>
    <w:rsid w:val="005E1286"/>
    <w:rsid w:val="00655EA8"/>
    <w:rsid w:val="006F2BA3"/>
    <w:rsid w:val="00701476"/>
    <w:rsid w:val="0076258B"/>
    <w:rsid w:val="007C0935"/>
    <w:rsid w:val="007E39DF"/>
    <w:rsid w:val="00822CB8"/>
    <w:rsid w:val="008E7D44"/>
    <w:rsid w:val="009529AC"/>
    <w:rsid w:val="00AD1FAB"/>
    <w:rsid w:val="00AF7D8E"/>
    <w:rsid w:val="00B20791"/>
    <w:rsid w:val="00BC36C4"/>
    <w:rsid w:val="00BC3DE0"/>
    <w:rsid w:val="00C84CF7"/>
    <w:rsid w:val="00C87D5A"/>
    <w:rsid w:val="00C96D67"/>
    <w:rsid w:val="00CE48F6"/>
    <w:rsid w:val="00D32033"/>
    <w:rsid w:val="00DA2C5F"/>
    <w:rsid w:val="00DC5461"/>
    <w:rsid w:val="00E42A33"/>
    <w:rsid w:val="00EA2743"/>
    <w:rsid w:val="00EA7AC9"/>
    <w:rsid w:val="00EB1DD3"/>
    <w:rsid w:val="00EC6FF6"/>
    <w:rsid w:val="00F07C55"/>
    <w:rsid w:val="00F83080"/>
    <w:rsid w:val="00FC6D38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F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A2C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F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A2C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18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JEREMI</cp:lastModifiedBy>
  <cp:revision>4</cp:revision>
  <dcterms:created xsi:type="dcterms:W3CDTF">2022-02-11T10:59:00Z</dcterms:created>
  <dcterms:modified xsi:type="dcterms:W3CDTF">2022-02-14T08:16:00Z</dcterms:modified>
</cp:coreProperties>
</file>