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EC0C8" w14:textId="77777777" w:rsidR="00FB34EC" w:rsidRPr="00FB34EC" w:rsidRDefault="00FB34EC" w:rsidP="00FB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СОВЕТ НАРОДНЫХ ДЕПУТАТОВ</w:t>
      </w:r>
    </w:p>
    <w:p w14:paraId="7D56A5D3" w14:textId="77777777" w:rsidR="00FB34EC" w:rsidRPr="00FB34EC" w:rsidRDefault="00FB34EC" w:rsidP="00FB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СОЛОНЕЦКОГО СЕЛЬСКОГО ПОСЕЛЕНИЯ</w:t>
      </w:r>
    </w:p>
    <w:p w14:paraId="00248286" w14:textId="77777777" w:rsidR="00FB34EC" w:rsidRPr="00FB34EC" w:rsidRDefault="00FB34EC" w:rsidP="00FB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ВОРОБЬЕВСКОГО МУНИЦИПАЛЬНОГО РАЙОНА</w:t>
      </w:r>
    </w:p>
    <w:p w14:paraId="13AFED54" w14:textId="77777777" w:rsidR="00FB34EC" w:rsidRPr="00FB34EC" w:rsidRDefault="00FB34EC" w:rsidP="00FB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033D1F1D" w14:textId="77777777" w:rsidR="00FB34EC" w:rsidRDefault="00FB34EC" w:rsidP="00FB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5F306E28" w14:textId="3629F8DE" w:rsidR="00FB34EC" w:rsidRPr="00FB34EC" w:rsidRDefault="00FB34EC" w:rsidP="00FB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Р Е Ш Е Н И Е</w:t>
      </w:r>
    </w:p>
    <w:p w14:paraId="5FFED70B" w14:textId="77777777" w:rsidR="00FB34EC" w:rsidRPr="00FB34EC" w:rsidRDefault="00FB34EC" w:rsidP="00FB34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8C9D3B" w14:textId="1B3CBEAC" w:rsidR="00FB34EC" w:rsidRPr="00FB34EC" w:rsidRDefault="00FB34EC" w:rsidP="00FB34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23 мая 2023 г.</w:t>
      </w: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14</w:t>
      </w: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</w: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  <w:t xml:space="preserve"> </w:t>
      </w:r>
    </w:p>
    <w:p w14:paraId="0378D148" w14:textId="77777777" w:rsidR="00FB34EC" w:rsidRPr="00FB34EC" w:rsidRDefault="00FB34EC" w:rsidP="00FB34E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           с. Солонцы</w:t>
      </w:r>
    </w:p>
    <w:p w14:paraId="4D015966" w14:textId="77777777" w:rsidR="00FB34EC" w:rsidRPr="00FB34EC" w:rsidRDefault="00FB34EC" w:rsidP="00FB34E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исполнении бюджета</w:t>
      </w:r>
    </w:p>
    <w:p w14:paraId="47CF7845" w14:textId="77777777" w:rsidR="00FB34EC" w:rsidRPr="00FB34EC" w:rsidRDefault="00FB34EC" w:rsidP="00FB34E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FB34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FB34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</w:t>
      </w:r>
    </w:p>
    <w:p w14:paraId="7D45BD37" w14:textId="77777777" w:rsidR="00FB34EC" w:rsidRPr="00FB34EC" w:rsidRDefault="00FB34EC" w:rsidP="00FB34E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поселения за 2022 год</w:t>
      </w:r>
    </w:p>
    <w:p w14:paraId="7778D220" w14:textId="77777777" w:rsidR="00FB34EC" w:rsidRPr="00FB34EC" w:rsidRDefault="00FB34EC" w:rsidP="00FB34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220C3C" w14:textId="77777777" w:rsidR="00FB34EC" w:rsidRPr="00FB34EC" w:rsidRDefault="00FB34EC" w:rsidP="00FB34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На основании  Федерального закона от 06.10.2003 г № 131- ФЗ «Об общих принципах организации местного самоуправления в Российской Федерации», статьи 27 Устава </w:t>
      </w:r>
      <w:proofErr w:type="spellStart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поселения, Положения о бюджетном процессе в </w:t>
      </w:r>
      <w:proofErr w:type="spellStart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сельском поселении утвержденного решением Совета народных депутатов </w:t>
      </w:r>
      <w:proofErr w:type="spellStart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01.12. 2015г. № 20, Совет народных депутатов</w:t>
      </w:r>
      <w:r w:rsidRPr="00FB34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FB34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</w:t>
      </w:r>
      <w:proofErr w:type="gramEnd"/>
      <w:r w:rsidRPr="00FB34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Е Ш И Л</w:t>
      </w: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23C4851" w14:textId="77777777" w:rsidR="00FB34EC" w:rsidRPr="00FB34EC" w:rsidRDefault="00FB34EC" w:rsidP="00FB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F2245" w14:textId="77777777" w:rsidR="00FB34EC" w:rsidRPr="00FB34EC" w:rsidRDefault="00FB34EC" w:rsidP="00FB3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1.Утвердить годовой отчет об исполнении бюджета </w:t>
      </w:r>
      <w:proofErr w:type="spellStart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за 2022 год </w:t>
      </w:r>
      <w:r w:rsidRPr="00FB34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доходам</w:t>
      </w: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 w:rsidRPr="00FB34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51 630 021</w:t>
      </w:r>
      <w:r w:rsidRPr="00FB34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B34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рублей 28</w:t>
      </w:r>
      <w:r w:rsidRPr="00FB34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B34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копеек</w:t>
      </w: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FB34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расходам</w:t>
      </w: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 w:rsidRPr="00FB34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52 076 984 рублей 34 копейки</w:t>
      </w: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(годовой отчет прилагается).</w:t>
      </w:r>
    </w:p>
    <w:p w14:paraId="62C2788C" w14:textId="77777777" w:rsidR="00FB34EC" w:rsidRPr="00FB34EC" w:rsidRDefault="00FB34EC" w:rsidP="00FB3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 настоящее решение в муниципальном печатном средстве массовой информации «Вестник </w:t>
      </w:r>
      <w:proofErr w:type="spellStart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</w:t>
      </w:r>
      <w:proofErr w:type="gramEnd"/>
      <w:r w:rsidRPr="00FB3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поселения».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823"/>
        <w:gridCol w:w="1897"/>
        <w:gridCol w:w="2987"/>
      </w:tblGrid>
      <w:tr w:rsidR="00FB34EC" w:rsidRPr="00FB34EC" w14:paraId="1EE7FD53" w14:textId="77777777" w:rsidTr="00FB34EC">
        <w:trPr>
          <w:trHeight w:val="100"/>
        </w:trPr>
        <w:tc>
          <w:tcPr>
            <w:tcW w:w="2823" w:type="dxa"/>
          </w:tcPr>
          <w:p w14:paraId="7E207396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D58DD2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 w:rsidRPr="00FB34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75AE7073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1CF0B3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314AE5DC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1897" w:type="dxa"/>
          </w:tcPr>
          <w:p w14:paraId="2160F2CE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87" w:type="dxa"/>
          </w:tcPr>
          <w:p w14:paraId="1F4F800F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F09445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74E637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B0D34D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A70C9D" w14:textId="1DF67E21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bookmarkEnd w:id="0"/>
            <w:proofErr w:type="spellStart"/>
            <w:r w:rsidRPr="00FB34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14:paraId="2B9B9C22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F11068" w14:textId="77777777" w:rsid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7A7688" w14:textId="149FAE5E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B34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  <w:p w14:paraId="6722035D" w14:textId="77777777" w:rsidR="00FB34EC" w:rsidRPr="00FB34EC" w:rsidRDefault="00FB34EC" w:rsidP="00FB34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4EE1A44" w14:textId="77777777" w:rsidR="00FB34EC" w:rsidRPr="00FB34EC" w:rsidRDefault="00FB34EC" w:rsidP="00FB34EC">
      <w:pPr>
        <w:spacing w:after="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FB34EC" w:rsidRPr="00FB34EC" w:rsidSect="00904264">
          <w:pgSz w:w="11907" w:h="16840"/>
          <w:pgMar w:top="1134" w:right="567" w:bottom="1701" w:left="1985" w:header="567" w:footer="567" w:gutter="0"/>
          <w:cols w:space="720"/>
        </w:sectPr>
      </w:pPr>
    </w:p>
    <w:tbl>
      <w:tblPr>
        <w:tblpPr w:leftFromText="180" w:rightFromText="180" w:horzAnchor="margin" w:tblpXSpec="right" w:tblpY="-1695"/>
        <w:tblW w:w="15248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1626"/>
        <w:gridCol w:w="222"/>
      </w:tblGrid>
      <w:tr w:rsidR="00FB34EC" w:rsidRPr="00FB34EC" w14:paraId="266BD032" w14:textId="77777777" w:rsidTr="00FB34EC">
        <w:trPr>
          <w:gridAfter w:val="1"/>
          <w:wAfter w:w="222" w:type="dxa"/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D72769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B34EC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                               </w:t>
            </w:r>
          </w:p>
          <w:p w14:paraId="2B3D9C63" w14:textId="77777777" w:rsidR="00FB34EC" w:rsidRPr="00FB34EC" w:rsidRDefault="00FB34EC" w:rsidP="00FB34EC">
            <w:pPr>
              <w:spacing w:after="0" w:line="276" w:lineRule="auto"/>
              <w:ind w:left="71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к решению сессии </w:t>
            </w:r>
          </w:p>
          <w:p w14:paraId="75A547B8" w14:textId="77777777" w:rsidR="00FB34EC" w:rsidRPr="00FB34EC" w:rsidRDefault="00FB34EC" w:rsidP="00FB34EC">
            <w:pPr>
              <w:spacing w:after="0" w:line="276" w:lineRule="auto"/>
              <w:ind w:left="71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Совета народных депутатов </w:t>
            </w:r>
          </w:p>
          <w:p w14:paraId="60BD622A" w14:textId="117917E3" w:rsidR="00FB34EC" w:rsidRPr="00FB34EC" w:rsidRDefault="00FB34EC" w:rsidP="00FB34EC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34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  </w:t>
            </w:r>
            <w:r w:rsidR="00B139FD" w:rsidRPr="009042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 мая 202</w:t>
            </w:r>
            <w:r w:rsidRPr="00FB34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г. №</w:t>
            </w:r>
            <w:r w:rsidR="00B139FD" w:rsidRPr="009042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5C6BDD11" w14:textId="77777777" w:rsidR="00FB34EC" w:rsidRPr="00FB34EC" w:rsidRDefault="00FB34EC" w:rsidP="00FB34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34E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</w:rPr>
              <w:t xml:space="preserve">Годовой отчет </w:t>
            </w:r>
            <w:r w:rsidRPr="00FB34EC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об исполнении бюджета по доходам </w:t>
            </w:r>
            <w:proofErr w:type="spellStart"/>
            <w:r w:rsidRPr="00FB34EC">
              <w:rPr>
                <w:rFonts w:ascii="Times New Roman" w:eastAsia="Calibri" w:hAnsi="Times New Roman" w:cs="Times New Roman"/>
                <w:b/>
                <w:bCs/>
                <w:szCs w:val="28"/>
              </w:rPr>
              <w:t>Солонецкого</w:t>
            </w:r>
            <w:proofErr w:type="spellEnd"/>
            <w:r w:rsidRPr="00FB34EC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 сельского поселения </w:t>
            </w:r>
          </w:p>
          <w:p w14:paraId="310CC006" w14:textId="77777777" w:rsidR="00FB34EC" w:rsidRPr="00FB34EC" w:rsidRDefault="00FB34EC" w:rsidP="00FB34E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 w:rsidRPr="00FB34EC">
              <w:rPr>
                <w:rFonts w:ascii="Times New Roman" w:eastAsia="Calibri" w:hAnsi="Times New Roman" w:cs="Times New Roman"/>
                <w:b/>
                <w:bCs/>
                <w:szCs w:val="28"/>
              </w:rPr>
              <w:t>по состоянию на 01 января 2023 года</w:t>
            </w:r>
          </w:p>
          <w:p w14:paraId="512F80C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B34EC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 1. Доходы бюджета</w:t>
            </w:r>
          </w:p>
        </w:tc>
      </w:tr>
      <w:tr w:rsidR="00FB34EC" w:rsidRPr="00FB34EC" w14:paraId="214C79B3" w14:textId="77777777" w:rsidTr="00FB34EC">
        <w:trPr>
          <w:gridAfter w:val="1"/>
          <w:wAfter w:w="222" w:type="dxa"/>
          <w:trHeight w:val="423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4B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C5B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3F7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C2B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1A4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3FA0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FB34EC" w:rsidRPr="00FB34EC" w14:paraId="478FE4D8" w14:textId="77777777" w:rsidTr="00FB34E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8B9E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9D9BB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B0A6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C8B8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EA6D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1830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4DBE72" w14:textId="77777777" w:rsidR="00FB34EC" w:rsidRPr="00FB34EC" w:rsidRDefault="00FB34EC" w:rsidP="00FB34EC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</w:tr>
      <w:tr w:rsidR="00FB34EC" w:rsidRPr="00FB34EC" w14:paraId="426FCA64" w14:textId="77777777" w:rsidTr="00FB34E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0C9B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83DB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2319E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31B2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D5573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0A2D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5C71B52" w14:textId="77777777" w:rsidR="00FB34EC" w:rsidRPr="00FB34EC" w:rsidRDefault="00FB34EC" w:rsidP="00FB34E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34EC" w:rsidRPr="00FB34EC" w14:paraId="6FE60D13" w14:textId="77777777" w:rsidTr="00FB34E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B4419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F45CAF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38983D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D94661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11C572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748E0E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01E9581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0EBDF44" w14:textId="77777777" w:rsidTr="00FB34E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790891D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E90E0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CB087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11923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50 886 340,86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23ADB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51 630 021,28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CBF58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14:paraId="4C9666A0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067CBD3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33E1170F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D3E6EB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F2B562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C93E11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02E220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4DCC3F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565E2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1D356A1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90331A6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94788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E0E15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31513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06AFC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7 267 584,00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927A0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660275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D60911B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3AF46B8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38A75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7935D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131C4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2F7E1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285 908,83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04429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A7AA03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5E0CB54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CAB84B5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0F140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804F8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78832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B579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285 908,83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6C041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AE59DB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51D7266" w14:textId="77777777" w:rsidTr="00FB34E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E5186D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E6EF4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7757C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6F625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1C261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281 726,02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EDA6E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B27E8D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B5D84E4" w14:textId="77777777" w:rsidTr="00FB34E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BAA6AC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98D27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CE67E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7613B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DF2FC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281 321,40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39503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8C652A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E2461E0" w14:textId="77777777" w:rsidTr="00FB34E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DC00FD2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2BC1D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B7DA5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407D9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1F146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118,19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5E614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0C69A9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AF3CA4C" w14:textId="77777777" w:rsidTr="00FB34E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CBA6DE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CD59F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01C90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89D90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579FF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286,43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A05F9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D80A2D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453A94E" w14:textId="77777777" w:rsidTr="00FB34E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A4CECD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9E7EC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72F00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6E7AC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682BE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1 118,42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685AE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F74865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2AF2403" w14:textId="77777777" w:rsidTr="00FB34E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92D10E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6AD70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C7482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281DF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127B1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1 102,42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095D4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C4C358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E00E562" w14:textId="77777777" w:rsidTr="00FB34E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054D0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67BE8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0556D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E0BA5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586AD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07F43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F31366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29B73FC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6CC3E1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A3826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CF7AD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A7A15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E5FC7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3 064,39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1279D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5D8A0B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412401F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BD7805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B219C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92D4F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009EB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D6631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3 057,89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A37C0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5DA559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0DBFD6B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32BCEE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86BDD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2ECB7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40313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AD633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6,50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C463F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E3ACD1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59A3894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95E5EF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A2E99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8826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DE770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889BA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513 452,96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C7851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E4AC5F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9EA8D31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8794C0D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6750B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91171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306CB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C725F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513 452,96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0714E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0BA661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38EE9BF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3763BE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FA732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204DD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75DE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B9C86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513 452,96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4AB3D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6E252C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60ED1DC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AA207A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ACA4D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3D832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DC88D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798F1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512 515,35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745FE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98FA08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8ADB2E5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95A4D5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E17D4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8F2CD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B6E74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D26B3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937,61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6855F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3B743B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E25EB14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AB4FF37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AFBCE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EF585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1CDAB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5 676 000,00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FEB76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6 468 222,21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CDE07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12972C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EF9FFC2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B8387B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5B94D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699A8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59FD4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56EE5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113 091,87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01DC7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A7393C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FA14259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7D5789D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80EF4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688B9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C062B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98FE0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113 091,87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55EE5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7A5685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E9EE6DA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87B419F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1632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969D4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1C5DC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472D0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112 893,35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966DA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DF9AE4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F5A2FD5" w14:textId="77777777" w:rsidTr="00FB34E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0B211F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0279B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03C74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FFF2C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12089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198,52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E1A26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F2090A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2BCBF7D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1E9DE11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F8E3E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4CEC5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12BB8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B0178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6 355 130,34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849EA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9C7D82B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E77AE59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0AFE64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CE365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06A22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87C57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AFB73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3 925 167,16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14369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A7ED32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F37DA69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688019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070AE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3A5F9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72009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8E824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3 925 167,16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29495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7F077F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7F49F39" w14:textId="77777777" w:rsidTr="00FB34E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C2BC25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B8B4A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F7430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D2837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0B0B2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3 909 408,82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B6DE1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C72B77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40B1580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E8D55D9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2367B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4D762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BB486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D5902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15 758,34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070D5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2989EA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07EBC8D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44CF7A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D85E7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AC478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40F98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B0C68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2 429 963,18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BDA5E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A93505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5DEE0B4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1452FA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C00E1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E8ACC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9C2E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F826D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2 429 963,18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F6D2A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9FD4F7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83C5500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25F03B9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1EC21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09168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B1B33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347EE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2 425 106,47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F603F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102171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18F62A7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D95A8B5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75FB1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2DE12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2308B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12C1E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4 856,71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A692B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35651D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1539598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C8729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DFEC9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84DE8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59FAB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F4539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1 078 374,88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378D2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12F5EC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995D1AA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E9E9C84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E76BE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23CE0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A4544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41672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9 130,00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1E403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091848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424D369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399173D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1D46A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BE65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3116A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3F36E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9 130,00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2ADA4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10551E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6A993C7" w14:textId="77777777" w:rsidTr="00FB34E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3CF134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22494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6115A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87CB9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99E3E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9 130,00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8E76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F62A6E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D2AB84F" w14:textId="77777777" w:rsidTr="00FB34E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972B68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69273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11910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F516D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7A7F3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9 130,00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6F288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372FB9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0B2B7F2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AED6A1E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0CDC5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6CB39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383F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5ABD8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727 200,57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2698B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0BEBF0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BB4AF5E" w14:textId="77777777" w:rsidTr="00FB34E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347A14B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03A70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2C20F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8B67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7D935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727 200,57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89E71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173349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87669C6" w14:textId="77777777" w:rsidTr="00FB34E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DB852F6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53687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DC0A9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8FA09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0FC6B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668 943,20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47954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B36981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C409A11" w14:textId="77777777" w:rsidTr="00FB34E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1C4B796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C3A31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5CDD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C7233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9E30C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668 943,20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C2D0B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5CD9E5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0D553C9" w14:textId="77777777" w:rsidTr="00FB34E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6360EF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8A73B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86D50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A65BC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1CE2F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58 257,37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3B5A7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9099CE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AC1CE24" w14:textId="77777777" w:rsidTr="00FB34E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FC2841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A0FE1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41505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B4D19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DA0EA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58 257,37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70493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6B50D0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9CCD2E7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0DF393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46269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3670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D4D1F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87905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16 110,00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B9993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536FE7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5630738" w14:textId="77777777" w:rsidTr="00FB34E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1C3C03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B0A3D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8B387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03172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9B59A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16 110,00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CA4D0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2F8FF3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7C188B8" w14:textId="77777777" w:rsidTr="00FB34E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18B1F5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6FE0D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1173F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914 1 14 02050 10 0000 410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9ABF1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A1D90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16 110,00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0EDAA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BE7D420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F6A06FB" w14:textId="77777777" w:rsidTr="00FB34E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A6E46B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95B42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2D7A3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B54F7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B7564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16 110,00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7518B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142EC2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BC65223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19ABD3B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5A1F1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67274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5A61B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636AE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95 934,31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0A0C8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3908EE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3A3458B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49E0FB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8D5F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594A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65041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5BBBE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437D6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02FC4F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D7B3B91" w14:textId="77777777" w:rsidTr="00FB34E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AF9FDD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94CE3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B88B7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CB52D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369AB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DA1B5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857058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6BF6D3F" w14:textId="77777777" w:rsidTr="00FB34E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A926BC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3FB3E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E60C0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67165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D2011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94 934,31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80D39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642ABA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6C9A38D" w14:textId="77777777" w:rsidTr="00FB34E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CEEC58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DB95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CD3D5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B7058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5CCEF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94 934,31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7D6E9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30876F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B157088" w14:textId="77777777" w:rsidTr="00FB34E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0941151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693A0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E2E93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19CD4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E5F99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94 934,31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A4B79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923523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117BDD3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8ACA8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877A1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63023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58031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7B7BC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481C6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077056B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AD78897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6DA2D55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09DC0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4A398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8DD31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E844D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A6C9D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79B45F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09BEBCE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9FF8B9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15B25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66907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C1D4B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0956A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4E220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97C4CD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6464B31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8B21DAC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290F2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37F3F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96EA3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43 356 340,86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A38B7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43 284 062,40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29D4A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14:paraId="57D0F4A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9DE601D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1BF43D5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9A229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DB70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D3358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43 106 860,86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BA29E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43 034 582,40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E76E3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14:paraId="677D381B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EDCC7CD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31A1F7C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36C7E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A03D3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584AD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3B928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3 160 000,00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7184B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DFD060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9E22395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EA0971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792B9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89025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2C757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A31B3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58D82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C69976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62B4ACE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37BEAD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EC05A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A2AF1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22E44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9BA3F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ED7CE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3DDFC7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7984936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5E1982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95F4E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E1A76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E0C21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82966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2 333 000,00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D0505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BA72DE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1BA0271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3D7E19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1B6AF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E4209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C2E89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60E6D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2 333 000,00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8533C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B20506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30B12B9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FCA6A2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9158D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08F3B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7B5AC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5648D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35B4D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266F67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73B05AB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AD9F99A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49843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61911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07DCC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AE55D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205A9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73F6CBB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8753D55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5552C1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54839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90AA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2A777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36F9E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1 262 000,00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1E310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94B4A7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F8D4BD9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BEA7E4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3BB0A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F4631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8B19B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66549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C7762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50D6FF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A1B3B2A" w14:textId="77777777" w:rsidTr="00FB34E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AA373A3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809B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B9484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15EE3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60461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6EB5B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B3E8FB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6C52EC2" w14:textId="77777777" w:rsidTr="00FB34E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B98723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820B2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F1BA6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89750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5ABB4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CF355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F3DF3F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CFE08C0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9FB52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F44EA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799E0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B0521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38 437 260,86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49937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38 364 982,40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AA4F8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14:paraId="29B918E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5571697" w14:textId="77777777" w:rsidTr="00FB34E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8A2809E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2D298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A005A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06969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CAEE8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2E61B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766FF2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5B3CD7F" w14:textId="77777777" w:rsidTr="00FB34E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90A8B2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88368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A07BB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B7B8F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3F6AF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F6748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EE0EB6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34B6774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DF5D60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0DF65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B0C9A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3558F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36 871 958,36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A3169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36 799 679,90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A7237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14:paraId="0F080F9B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F4935D8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CCA52F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E9BFF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76099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5A11A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36 871 958,36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636DC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36 799 679,90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76999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72 278,46</w:t>
            </w:r>
          </w:p>
        </w:tc>
        <w:tc>
          <w:tcPr>
            <w:tcW w:w="222" w:type="dxa"/>
            <w:vAlign w:val="center"/>
            <w:hideMark/>
          </w:tcPr>
          <w:p w14:paraId="4FF0430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6A6A8A9" w14:textId="77777777" w:rsidTr="00FB3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6A37D6E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0FB64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CFDEE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A68D4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87667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73A6F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FDA597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960726B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A115FD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D5666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C6289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0F813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DD17E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EA316F" w14:textId="77777777" w:rsidR="00FB34EC" w:rsidRPr="00FB34EC" w:rsidRDefault="00FB34EC" w:rsidP="00FB34EC">
            <w:pPr>
              <w:spacing w:after="0" w:line="240" w:lineRule="auto"/>
              <w:ind w:right="346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27764B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86ED2F0" w14:textId="77777777" w:rsidTr="00FB34E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12187C" w14:textId="77777777" w:rsidR="00FB34EC" w:rsidRPr="00FB34EC" w:rsidRDefault="00FB34EC" w:rsidP="00FB34E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422DE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E8D7F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B28DD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F7C91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249 480,00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EA77B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6FF3A5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-1700"/>
        <w:tblW w:w="15945" w:type="dxa"/>
        <w:tblLayout w:type="fixed"/>
        <w:tblLook w:val="04A0" w:firstRow="1" w:lastRow="0" w:firstColumn="1" w:lastColumn="0" w:noHBand="0" w:noVBand="1"/>
      </w:tblPr>
      <w:tblGrid>
        <w:gridCol w:w="5356"/>
        <w:gridCol w:w="1858"/>
        <w:gridCol w:w="2255"/>
        <w:gridCol w:w="1985"/>
        <w:gridCol w:w="2128"/>
        <w:gridCol w:w="2125"/>
        <w:gridCol w:w="238"/>
      </w:tblGrid>
      <w:tr w:rsidR="00FB34EC" w:rsidRPr="00FB34EC" w14:paraId="4A47D83D" w14:textId="77777777" w:rsidTr="00904264">
        <w:trPr>
          <w:gridAfter w:val="1"/>
          <w:wAfter w:w="238" w:type="dxa"/>
          <w:trHeight w:val="282"/>
        </w:trPr>
        <w:tc>
          <w:tcPr>
            <w:tcW w:w="13582" w:type="dxa"/>
            <w:gridSpan w:val="5"/>
            <w:noWrap/>
            <w:vAlign w:val="bottom"/>
            <w:hideMark/>
          </w:tcPr>
          <w:p w14:paraId="3D4CC229" w14:textId="682C8B1B" w:rsidR="00FB34EC" w:rsidRPr="00FB34EC" w:rsidRDefault="00FB34EC" w:rsidP="0090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                                    </w:t>
            </w:r>
            <w:r w:rsidR="00904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</w:t>
            </w:r>
            <w:r w:rsidRPr="00FB3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 Расходы бюджета</w:t>
            </w:r>
          </w:p>
        </w:tc>
        <w:tc>
          <w:tcPr>
            <w:tcW w:w="2125" w:type="dxa"/>
            <w:noWrap/>
            <w:vAlign w:val="bottom"/>
            <w:hideMark/>
          </w:tcPr>
          <w:p w14:paraId="44C164E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</w:t>
            </w:r>
          </w:p>
        </w:tc>
      </w:tr>
      <w:tr w:rsidR="00FB34EC" w:rsidRPr="00FB34EC" w14:paraId="6EC8723B" w14:textId="77777777" w:rsidTr="00904264">
        <w:trPr>
          <w:gridAfter w:val="1"/>
          <w:wAfter w:w="238" w:type="dxa"/>
          <w:trHeight w:val="282"/>
        </w:trPr>
        <w:tc>
          <w:tcPr>
            <w:tcW w:w="535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13F877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3C718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DC936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0F88D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601A9A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D7183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FB34EC" w:rsidRPr="00FB34EC" w14:paraId="7AA01DE3" w14:textId="77777777" w:rsidTr="00904264">
        <w:trPr>
          <w:gridAfter w:val="1"/>
          <w:wAfter w:w="238" w:type="dxa"/>
          <w:trHeight w:val="458"/>
        </w:trPr>
        <w:tc>
          <w:tcPr>
            <w:tcW w:w="53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3EA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E12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C11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BD9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233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3D00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FB34EC" w:rsidRPr="00FB34EC" w14:paraId="55D4CBE2" w14:textId="77777777" w:rsidTr="00904264">
        <w:trPr>
          <w:trHeight w:val="240"/>
        </w:trPr>
        <w:tc>
          <w:tcPr>
            <w:tcW w:w="5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9801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5906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FBFF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1DAF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9752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E8F9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14:paraId="58587D89" w14:textId="77777777" w:rsidR="00FB34EC" w:rsidRPr="00FB34EC" w:rsidRDefault="00FB34EC" w:rsidP="00FB34EC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</w:tr>
      <w:tr w:rsidR="00FB34EC" w:rsidRPr="00FB34EC" w14:paraId="69AB8B64" w14:textId="77777777" w:rsidTr="00904264">
        <w:trPr>
          <w:trHeight w:val="222"/>
        </w:trPr>
        <w:tc>
          <w:tcPr>
            <w:tcW w:w="5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7225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D580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46418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C956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888D6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541C" w14:textId="77777777" w:rsidR="00FB34EC" w:rsidRPr="00FB34EC" w:rsidRDefault="00FB34EC" w:rsidP="00FB34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14:paraId="54F582E6" w14:textId="77777777" w:rsidR="00FB34EC" w:rsidRPr="00FB34EC" w:rsidRDefault="00FB34EC" w:rsidP="00FB34EC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34EC" w:rsidRPr="00FB34EC" w14:paraId="226C4D2D" w14:textId="77777777" w:rsidTr="00904264">
        <w:trPr>
          <w:trHeight w:val="24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0F735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CC9902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BACDCA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1999F1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D79774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7E16F3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38" w:type="dxa"/>
            <w:vAlign w:val="center"/>
            <w:hideMark/>
          </w:tcPr>
          <w:p w14:paraId="5E73FAE0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E2DDEF4" w14:textId="77777777" w:rsidTr="00904264">
        <w:trPr>
          <w:trHeight w:val="33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D97D1B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A152C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F120D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869B3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52 568 267,35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FCB00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52 076 984,34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3F8938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491 283,01</w:t>
            </w:r>
          </w:p>
        </w:tc>
        <w:tc>
          <w:tcPr>
            <w:tcW w:w="238" w:type="dxa"/>
            <w:vAlign w:val="center"/>
            <w:hideMark/>
          </w:tcPr>
          <w:p w14:paraId="72400C8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56A56CC" w14:textId="77777777" w:rsidTr="00904264">
        <w:trPr>
          <w:trHeight w:val="240"/>
        </w:trPr>
        <w:tc>
          <w:tcPr>
            <w:tcW w:w="535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60CF01CB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084A9B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C6F39E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20C3E4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BD675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F31FD4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BCF292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75FCF17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90883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C71B2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6940D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EA6A2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F81EE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FC68D1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5F205B6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33EF17F" w14:textId="77777777" w:rsidTr="00904264">
        <w:trPr>
          <w:trHeight w:val="91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198A08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53994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2C667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6431C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D7A3C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B39B8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96282C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A6A5DE5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C33E45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38D28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F2643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FC12B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65A8F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1 043 456,88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C0F694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56461A4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9003C87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A1071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98C7B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331F6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47D34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8070F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806 628,61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97A22A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D90044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4586E5C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1EFE1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071D5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FD49A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005F1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4CEF4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236 828,27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383CB7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2222E5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FD626E3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F8EA67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за счет МБТ на поощрение МО за наращивание налогового потенциала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945A3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57263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914 0104 01 3 00 78270 000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62B5A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E0543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0B757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2A5DB2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0166CFD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9EAEA1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E310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CAB70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914 0104 01 3 00 78270 400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DC3BE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F37EF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598BA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E4ECCD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7AAB784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76007EB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1C8C5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030B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914 0104 01 3 00 78270 410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9609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1BCD6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5A40A5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12D733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259F5AF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4EF9F3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D7C58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2B01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914 0104 01 3 00 78270 414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EAB54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394AD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857 142,00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9F9297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6B7C05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21019F5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3329F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DED2F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4EF69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57AC1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5 817 839,73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70E98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5 644 040,43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BAF83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173 799,30</w:t>
            </w:r>
          </w:p>
        </w:tc>
        <w:tc>
          <w:tcPr>
            <w:tcW w:w="238" w:type="dxa"/>
            <w:vAlign w:val="center"/>
            <w:hideMark/>
          </w:tcPr>
          <w:p w14:paraId="1BD0531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DC64DBA" w14:textId="77777777" w:rsidTr="00904264">
        <w:trPr>
          <w:trHeight w:val="91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C090DD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2455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AB6A1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11800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3 430 399,40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6A0CB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3 272 699,28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76F02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157 700,12</w:t>
            </w:r>
          </w:p>
        </w:tc>
        <w:tc>
          <w:tcPr>
            <w:tcW w:w="238" w:type="dxa"/>
            <w:vAlign w:val="center"/>
            <w:hideMark/>
          </w:tcPr>
          <w:p w14:paraId="1DE88F1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9D2D7CC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A0D9BF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CE53E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764EE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BE3A1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3 430 399,40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7E22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3 272 699,28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A3B721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157 700,12</w:t>
            </w:r>
          </w:p>
        </w:tc>
        <w:tc>
          <w:tcPr>
            <w:tcW w:w="238" w:type="dxa"/>
            <w:vAlign w:val="center"/>
            <w:hideMark/>
          </w:tcPr>
          <w:p w14:paraId="5594D59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10871E2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AD941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15F35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44B8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7289D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1E79A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2 527 082,93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2E149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5D9010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293453D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05C1DD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EB488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4A25A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9363D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6AFA3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745 616,35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0DDD2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5EA24D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414C5EE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D3EA7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583C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2D793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90A3A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2 142 145,64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E301A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2 126 046,46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9C24DA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16 099,18</w:t>
            </w:r>
          </w:p>
        </w:tc>
        <w:tc>
          <w:tcPr>
            <w:tcW w:w="238" w:type="dxa"/>
            <w:vAlign w:val="center"/>
            <w:hideMark/>
          </w:tcPr>
          <w:p w14:paraId="4E2A33D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2AB5BAE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FA2615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3DFA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F8C6F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F6BB5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2 142 145,64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7DD3D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2 126 046,46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135CEA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16 099,18</w:t>
            </w:r>
          </w:p>
        </w:tc>
        <w:tc>
          <w:tcPr>
            <w:tcW w:w="238" w:type="dxa"/>
            <w:vAlign w:val="center"/>
            <w:hideMark/>
          </w:tcPr>
          <w:p w14:paraId="1844CE4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048594A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E8F7C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7677C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DD785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5D744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435C4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385 586,40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380A6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BF2E50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62DD3F8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296446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C9DE3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5E6E1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B27C9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61851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1 590 428,06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3BA8F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2CDA48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47AD04F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7298D6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22D77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B03C9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11DA6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F38D6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150 032,00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85BF2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7E022CB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12E0EBB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964089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36BFC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691B3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64E4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245 294,69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36855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245 294,69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A70CC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4A175B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C75C102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F7CB36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3BC80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76CCE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F918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245 294,69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9E0F0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245 294,69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B3617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1AF484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EE486B2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7A606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D1919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C9E6A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A1737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D8B42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218 267,00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3839D3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B336CD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500BE31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1032C7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8ED8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C7FA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FAD57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DBB98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15 661,55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69609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FAB2D9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CEA7765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88D2A74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A2770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BC83E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1C4E1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EDA6A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11 366,14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1EE84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58C29C1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ED1FD67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F32627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0B4C1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72980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3EE23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792F2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247 600,00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119B9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708BD0B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1B67753" w14:textId="77777777" w:rsidTr="00904264">
        <w:trPr>
          <w:trHeight w:val="91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F32FDD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7FE3C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2803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0CC06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232 793,00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3DF8C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232 793,00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D7D972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61D6B9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8F632B1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00C6659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BF2AD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DB510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C021A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232 793,00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D6FE2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232 793,00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E0B76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74E965E0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8ACE349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0394E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75462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0276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C42B8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5B73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179 108,22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12EAD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54C8DC0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79D368F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9847F3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D2CB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79307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45F45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A972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53 684,78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34570D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A06880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A0CDAF4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42C067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DBE89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76B30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BF338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28213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38F727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127AC6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9C168C1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38BB0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6CC30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83C80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9E7E0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54B9B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64802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8957BF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BEDF79F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DC8C8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07FDC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9F498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D4ADA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1722A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14 807,00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D986C7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B85828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49F9CC4" w14:textId="77777777" w:rsidTr="00904264">
        <w:trPr>
          <w:trHeight w:val="114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341628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6DD81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07DEA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F5362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161 417,85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2C858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161 182,85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40BB82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235,00</w:t>
            </w:r>
          </w:p>
        </w:tc>
        <w:tc>
          <w:tcPr>
            <w:tcW w:w="238" w:type="dxa"/>
            <w:vAlign w:val="center"/>
            <w:hideMark/>
          </w:tcPr>
          <w:p w14:paraId="70A492C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CD168C7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A4E03E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F8F37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A0CC5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CBCA4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161 417,85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AA5E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161 182,85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5B990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235,00</w:t>
            </w:r>
          </w:p>
        </w:tc>
        <w:tc>
          <w:tcPr>
            <w:tcW w:w="238" w:type="dxa"/>
            <w:vAlign w:val="center"/>
            <w:hideMark/>
          </w:tcPr>
          <w:p w14:paraId="3809D8D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92EFF1A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AD99F9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8ACB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06B85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DB46D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161 417,85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38658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161 182,85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9C400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235,00</w:t>
            </w:r>
          </w:p>
        </w:tc>
        <w:tc>
          <w:tcPr>
            <w:tcW w:w="238" w:type="dxa"/>
            <w:vAlign w:val="center"/>
            <w:hideMark/>
          </w:tcPr>
          <w:p w14:paraId="6350ADF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7CA02C0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FD5387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7A15A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9E20B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A771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972FA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111 193,25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0CF1E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1A87CD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9A08253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D82D87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57939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C527D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914 0309 02 1 00 00590 247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977C1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7F5AC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49 989,60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DCABD3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5C9CBE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5E534F3" w14:textId="77777777" w:rsidTr="00904264">
        <w:trPr>
          <w:trHeight w:val="114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B46FB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2D7BF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FA9CE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63589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B461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CBDB8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DB0E24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FA6A7DD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52D3DD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AA731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0D26B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934EF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4A1A5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E1AB7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77BB39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01DAFA5" w14:textId="77777777" w:rsidTr="00904264">
        <w:trPr>
          <w:trHeight w:val="91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7829F9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1BA6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7D02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88B1B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5D17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12310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2EFAF1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E5303DA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E82B0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C887F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14B3F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9158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CA924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554 443,00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59E81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72A56D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C790206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C7721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оплату общественных работ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01F5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70125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914 0401 04 1 00 78430 000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B9DF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68063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C24A2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3A2ED5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D3AD23B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94F4F9B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ADECB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5DEDB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914 0401 04 1 00 78430 200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432E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D2C4E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D9AAA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8750B2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D17B24D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9FF833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01A36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E68F5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914 0401 04 1 00 78430 240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14FBA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071EB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3245A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8A6ABC0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61122D2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200DBD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BBD65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1B8B4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914 0401 04 1 00 78430 244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BBB07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6D6E3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12 842,74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D2A1B8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536F0B4B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EC2D1E5" w14:textId="77777777" w:rsidTr="00904264">
        <w:trPr>
          <w:trHeight w:val="13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A71C5A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по обеспечению деятельности (оказание услуг) муниципальных 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учрежденийв</w:t>
            </w:r>
            <w:proofErr w:type="spellEnd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рамках муниципальной программы "Защита населения и территории Воробьевского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9739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931C8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9356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41FD7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A5AAA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8909C2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455F9BF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FAF63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C556E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A3C67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01A84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A2B9D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6BF359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0785B5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F3A0699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5ACAA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1C962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B9F06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49424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80EFA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77445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285B9E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A37026F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01BE517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305E1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96CE8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7D1A8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6EB99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1 565 302,50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D2402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3F2F1E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74B9B23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653C2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C1B09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A02D1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EF2AA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269 390,00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43BA8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269 390,00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56F16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A77F700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0660E88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8B42E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92E37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2E6CD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11FE3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52983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5A54E3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1B679A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E9A9726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482B7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B8F0B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8617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BF23A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C6FA2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877B77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3C6D9B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A06AFA1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A54E9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C4E32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4A2E8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E793B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1B70F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C942C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D142CC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8483EDC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D8C651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0F06A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7E688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7D615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144 390,00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0CB72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144 390,00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4DA2E7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135CEB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11594CC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6A06BD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5602D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B846A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C40C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144 390,00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CCE0C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144 390,00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4D8737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ED233A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92BFAE2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3FA0FE1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40064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E9BF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F228B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4 499 571,20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10A56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4 287 998,13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A51F1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211 573,07</w:t>
            </w:r>
          </w:p>
        </w:tc>
        <w:tc>
          <w:tcPr>
            <w:tcW w:w="238" w:type="dxa"/>
            <w:vAlign w:val="center"/>
            <w:hideMark/>
          </w:tcPr>
          <w:p w14:paraId="49A7105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BBA87C7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4478EF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E0319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DAE2E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40174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4 498 553,47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C9EAB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4 286 980,40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D3D515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211 573,07</w:t>
            </w:r>
          </w:p>
        </w:tc>
        <w:tc>
          <w:tcPr>
            <w:tcW w:w="238" w:type="dxa"/>
            <w:vAlign w:val="center"/>
            <w:hideMark/>
          </w:tcPr>
          <w:p w14:paraId="3466EDB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2B4650A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DF7D89F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3E4B5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DE158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EC1D8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4 498 553,47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3697B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4 286 980,40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66499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211 573,07</w:t>
            </w:r>
          </w:p>
        </w:tc>
        <w:tc>
          <w:tcPr>
            <w:tcW w:w="238" w:type="dxa"/>
            <w:vAlign w:val="center"/>
            <w:hideMark/>
          </w:tcPr>
          <w:p w14:paraId="6B226CC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AB6B286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D94FA95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5E310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C6A3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D34CB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3040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4 286 980,40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D2EBB4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4D2EC0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356D5C6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EB859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6FB8B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0DD7F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22DAE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347DE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6CFB4C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958162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E346391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53CD3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4B15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4421D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D2D04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8E17B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30267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7A3F6C8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5FEC961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DCA5BD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CF2B7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C2313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605E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7D7EB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1 017,73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72AF0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DB1B87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C9211FA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807CC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Обустройство тротуаров в с. Затон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3EF55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56124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914 0503 02 2 00 10590 000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07C5D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543 855,00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3DD51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543 854,40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23F91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238" w:type="dxa"/>
            <w:vAlign w:val="center"/>
            <w:hideMark/>
          </w:tcPr>
          <w:p w14:paraId="4416DFB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294F794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C8862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E5F7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30B93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914 0503 02 2 00 10590 200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E1ED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543 855,00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30F55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543 854,40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41EEE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238" w:type="dxa"/>
            <w:vAlign w:val="center"/>
            <w:hideMark/>
          </w:tcPr>
          <w:p w14:paraId="28766F3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3098D6F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EAD2D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A849E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2889D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914 0503 02 2 00 10590 240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3D1CA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543 855,00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801B5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543 854,40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A4A93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238" w:type="dxa"/>
            <w:vAlign w:val="center"/>
            <w:hideMark/>
          </w:tcPr>
          <w:p w14:paraId="22FBDAE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7A3C7B9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083BA09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4B58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34AFB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914 0503 02 2 00 10590 244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46F29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D5CAF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543 854,40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D881C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2F8A37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3CE8384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31E697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Поощрение поселений ВО по результатам оценки эффективности развития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67F54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39E7D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7FA8F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1529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D49218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997E8E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CD9A842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982F2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54C61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40A75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61856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7D2E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72C5E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5B1E1A0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037CE6B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18AF6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0E3B4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047DA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55B40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E959F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2E6E7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C50BB8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05B3D18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F68935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FA81C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1B31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0669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7CF55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0DCEAD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5629101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D24C685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43631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благоустройство с. Затон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3C302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0F6FF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47ABC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94CE1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1B37DC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DEC4BC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A14242C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E0CE5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9649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7474B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AE0FC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A139C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31C53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F67542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FADE212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BC9B2D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99FC7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7497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9DA7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4E82E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0003C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E9D9D7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B4D839A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C6CD9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C9056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1E0A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74D14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8D130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2051B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CEB55F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A5757CA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7BE7E7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Обустройство тротуаров в 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с.Затон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076F8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F74E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438A7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24EAC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A50A1F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261BB3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5C5A6F8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3CFA611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22B12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F3940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83202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75F80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B9C9D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780082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F5C7213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A35A06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C1818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9300B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F633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DF178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96F70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D909979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791EB9C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89128C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741D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6FC7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0FABF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44AA3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1 588 884,00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432CD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81C0FAB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5BE32C6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08AD5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EFC5F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8B68C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3E98E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593 586,14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7C486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592 610,54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5F3897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975,60</w:t>
            </w:r>
          </w:p>
        </w:tc>
        <w:tc>
          <w:tcPr>
            <w:tcW w:w="238" w:type="dxa"/>
            <w:vAlign w:val="center"/>
            <w:hideMark/>
          </w:tcPr>
          <w:p w14:paraId="4AEE5EF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DEDB7E0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CAEB83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DEBBA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D0BD3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F6F95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593 586,14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C9223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592 610,54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32E2C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975,60</w:t>
            </w:r>
          </w:p>
        </w:tc>
        <w:tc>
          <w:tcPr>
            <w:tcW w:w="238" w:type="dxa"/>
            <w:vAlign w:val="center"/>
            <w:hideMark/>
          </w:tcPr>
          <w:p w14:paraId="493413F0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686A8B2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B3F679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03619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3AB5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90AEA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593 586,14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89F1A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592 610,54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09309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975,60</w:t>
            </w:r>
          </w:p>
        </w:tc>
        <w:tc>
          <w:tcPr>
            <w:tcW w:w="238" w:type="dxa"/>
            <w:vAlign w:val="center"/>
            <w:hideMark/>
          </w:tcPr>
          <w:p w14:paraId="469B152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6AE2596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7028B5B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901F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BD4DC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5CA3A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00176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296 860,54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58E0E4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5C58C8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FB1419C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E4CAF4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4AB5D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2F436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39FD7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BDB4C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295 750,00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CCAAA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BBCA92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8159B84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E2EE9B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Софинансирование расходов за потребление электроэнергии на уличное освещение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C90EF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0BCE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6BBE5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72C47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E7B21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4A70FCB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0CC2133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FBD65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ABB1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C777D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4DEFF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FC982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E66B2F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4EC858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893F2BA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229D75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FF7C2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9C3A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E4747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5541B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C7CC3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7F18BF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958E2E0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ED39B8B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02F26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19F0C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378F5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3A0A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227 326,58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BB7E82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9533D0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38CED25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04811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D947C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A3001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46928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318 875,17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6FEC4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318 875,17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C94D1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29E721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1F9D25C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72952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D01A6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1040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5580D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3CF70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ADD742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CBCCC6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60022C1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07F43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3148F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C9C55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A358C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9134B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A01E5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3B8722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E353F09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41FEC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73E9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8989F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E917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A02A3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264 090,51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7FB7E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2BED66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4C821B2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BC00686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C71CB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68B9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465FF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DCA2C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5EA06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F3BD0D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EE0D0CF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CC19615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A79D7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509F3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F8072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37094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6CE0A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CF284E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0B1B69A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1B74EA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51DC2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786CF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F8F63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0A04C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54 784,66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652E1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AA6EBD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653861C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B6E73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</w:t>
            </w:r>
            <w:proofErr w:type="gram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,</w:t>
            </w:r>
            <w:proofErr w:type="gramEnd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D12EC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D638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DF67C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4 243 107,93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9D89F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4 210 868,80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C3DEC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32 239,13</w:t>
            </w:r>
          </w:p>
        </w:tc>
        <w:tc>
          <w:tcPr>
            <w:tcW w:w="238" w:type="dxa"/>
            <w:vAlign w:val="center"/>
            <w:hideMark/>
          </w:tcPr>
          <w:p w14:paraId="7545EAF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66B3775" w14:textId="77777777" w:rsidTr="00904264">
        <w:trPr>
          <w:trHeight w:val="91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4C9BB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FF8B0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4B46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09A3B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1 650 935,28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DB7F1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1 650 935,28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A6C79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A43644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AF442FD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3B75C6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казенных учреждений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21E08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0873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3F5A5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1 650 935,28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87E1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1 650 935,28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8AEA3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794804F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86E607C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7BABF19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учреждений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1FE1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BDBAA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E940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70B41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1 263 754,18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B9CC5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1E20F3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9DAD657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785509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62F88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E5776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23CB1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33359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387 181,10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9C45A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5A285F3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F12C974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5DBB5F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E9F75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2978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3CD8F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2 575 859,48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5D107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2 543 620,35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4C912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32 239,13</w:t>
            </w:r>
          </w:p>
        </w:tc>
        <w:tc>
          <w:tcPr>
            <w:tcW w:w="238" w:type="dxa"/>
            <w:vAlign w:val="center"/>
            <w:hideMark/>
          </w:tcPr>
          <w:p w14:paraId="1D6A38D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47BD2D3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C70F9A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AE641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424B0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4422E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2 575 859,48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FAF07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2 543 620,35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E7360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32 239,13</w:t>
            </w:r>
          </w:p>
        </w:tc>
        <w:tc>
          <w:tcPr>
            <w:tcW w:w="238" w:type="dxa"/>
            <w:vAlign w:val="center"/>
            <w:hideMark/>
          </w:tcPr>
          <w:p w14:paraId="4210AAF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6CB8FDE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D539D4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C48DB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DB43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7A32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BB151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287 607,42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23F75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DD53127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6874D31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5B044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C0D0D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18C44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2E175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42CFC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1 857 423,34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2AF23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09A3245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61E6B54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A93F9F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FA830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81ED0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6EE99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03A9E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398 589,59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79A0CA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BE39D83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1A62755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084CF4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7D2BD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8CDD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CCD9E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CFC92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65E33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70CBB330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7A257F9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3FBB1F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FA8CE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FC181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5F21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95493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270D1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02CF43B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F7BC62B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15AB7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5F12E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64DD4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89602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39B77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16 313,17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3F41A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9C6176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B63212C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6E48F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"Содействие развитию территории поселения"(Благоустройство 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територии</w:t>
            </w:r>
            <w:proofErr w:type="spellEnd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поселения)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F23AC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C567E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F64E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DD76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67DE8E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775BE4B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3C78BBF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FC47D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5DA99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3F406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96544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C361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3239B1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800DA6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2D6281B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948C83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350DA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9208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4092C2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B088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92D3D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CD502B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D4959AB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CD76C9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52FB3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7BA8E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0A48A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92201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157 000,00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FE6AC4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F6D4052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1D3E4B76" w14:textId="77777777" w:rsidTr="00904264">
        <w:trPr>
          <w:trHeight w:val="114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2019A5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на развитие сети   учреждений 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культурнодосугового</w:t>
            </w:r>
            <w:proofErr w:type="spellEnd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типа (Дом культуры в пос. Центральной усадьбы совхоза "Воробьевский", 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Воробьевского</w:t>
            </w:r>
            <w:proofErr w:type="spellEnd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района Воронежской 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области</w:t>
            </w:r>
            <w:proofErr w:type="gram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,В</w:t>
            </w:r>
            <w:proofErr w:type="gramEnd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оронежская</w:t>
            </w:r>
            <w:proofErr w:type="spellEnd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область, 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пос. Центральной усадьбы совхоза "</w:t>
            </w:r>
            <w:proofErr w:type="spellStart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",ул. Садовая, 8)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8B9FD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7F4AC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4880F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5 895 582,52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C4AA8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5 895 505,77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CDBE8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76,75</w:t>
            </w:r>
          </w:p>
        </w:tc>
        <w:tc>
          <w:tcPr>
            <w:tcW w:w="238" w:type="dxa"/>
            <w:vAlign w:val="center"/>
            <w:hideMark/>
          </w:tcPr>
          <w:p w14:paraId="311211B6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07EF133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E1A74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DA946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7CE06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9C23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5 895 582,52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5C4F9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5 895 505,77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65E949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76,75</w:t>
            </w:r>
          </w:p>
        </w:tc>
        <w:tc>
          <w:tcPr>
            <w:tcW w:w="238" w:type="dxa"/>
            <w:vAlign w:val="center"/>
            <w:hideMark/>
          </w:tcPr>
          <w:p w14:paraId="5AB36D8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75D18955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0F7FAB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5AC389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0C0BF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33576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5 895 582,52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ADA4A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5 895 505,77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933D8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76,75</w:t>
            </w:r>
          </w:p>
        </w:tc>
        <w:tc>
          <w:tcPr>
            <w:tcW w:w="238" w:type="dxa"/>
            <w:vAlign w:val="center"/>
            <w:hideMark/>
          </w:tcPr>
          <w:p w14:paraId="4DACB61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F50ED05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8E75F2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4F865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10DF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E0EE0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19739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5 895 505,77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6734B6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6020A46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658C98C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A1C995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BF4121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326D5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98D6E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23 344 900,00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A30C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23 272 516,44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ADB3F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72 383,56</w:t>
            </w:r>
          </w:p>
        </w:tc>
        <w:tc>
          <w:tcPr>
            <w:tcW w:w="238" w:type="dxa"/>
            <w:vAlign w:val="center"/>
            <w:hideMark/>
          </w:tcPr>
          <w:p w14:paraId="7ADE89C8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533812B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738DE7E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BC716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581A6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FA611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23 344 900,00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6AE67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23 272 516,44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17ADB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72 383,56</w:t>
            </w:r>
          </w:p>
        </w:tc>
        <w:tc>
          <w:tcPr>
            <w:tcW w:w="238" w:type="dxa"/>
            <w:vAlign w:val="center"/>
            <w:hideMark/>
          </w:tcPr>
          <w:p w14:paraId="6470C49C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A2927D6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3EF291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07078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7BEA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19B79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23 344 900,00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A56BDB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23 272 516,44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27936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72 383,56</w:t>
            </w:r>
          </w:p>
        </w:tc>
        <w:tc>
          <w:tcPr>
            <w:tcW w:w="238" w:type="dxa"/>
            <w:vAlign w:val="center"/>
            <w:hideMark/>
          </w:tcPr>
          <w:p w14:paraId="784E2D3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55B88B6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EA3800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32A1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23C41A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26CF0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E0C7C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23 272 516,44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5D518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4F0C490E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4F6F3B30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9873CD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9F567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C4E8A6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E04D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AC927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F7B70F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DAA759F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7D0EB96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3E85E3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Социальное обеспечение и иные выплаты населению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A3536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C416C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A9865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4639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BE895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70A728B0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8901AB1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EAB8E1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C34BF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46B785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FB5345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B62B67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ABBDC6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539C26FA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25B2E8CC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5CB1EC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пенсии, социальные доплаты к пенсиям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22785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04228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A6BF3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01794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166 733,46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96F874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05C65B8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2930A40" w14:textId="77777777" w:rsidTr="00904264">
        <w:trPr>
          <w:trHeight w:val="69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9992E7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A59BF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5DD3E2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966DE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03FB5C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CEBF3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1A8B06D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509BDFF0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FD1B68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113CAC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516ECB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14599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BC8770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FA487E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75FEF22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31B7FD6D" w14:textId="77777777" w:rsidTr="00904264">
        <w:trPr>
          <w:trHeight w:val="465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EACF16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172ABF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FE497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812A6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592EE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228D8D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289D32F1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60FF8843" w14:textId="77777777" w:rsidTr="00904264">
        <w:trPr>
          <w:trHeight w:val="300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A820913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A30CDE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31A14D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05DC18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D94561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109 410,65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7479113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vAlign w:val="center"/>
            <w:hideMark/>
          </w:tcPr>
          <w:p w14:paraId="3F9562E4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B34EC" w:rsidRPr="00FB34EC" w14:paraId="06A0706C" w14:textId="77777777" w:rsidTr="00904264">
        <w:trPr>
          <w:trHeight w:val="480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61B5E76" w14:textId="77777777" w:rsidR="00FB34EC" w:rsidRPr="00FB34EC" w:rsidRDefault="00FB34EC" w:rsidP="00FB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303B2D4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FF04050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EE019F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-1 681 926,49</w:t>
            </w:r>
          </w:p>
        </w:tc>
        <w:tc>
          <w:tcPr>
            <w:tcW w:w="2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651484A" w14:textId="77777777" w:rsidR="00FB34EC" w:rsidRPr="00FB34EC" w:rsidRDefault="00FB34EC" w:rsidP="00FB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-446 963,06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74F08C3" w14:textId="77777777" w:rsidR="00FB34EC" w:rsidRPr="00FB34EC" w:rsidRDefault="00FB34EC" w:rsidP="00FB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B34E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38" w:type="dxa"/>
            <w:vAlign w:val="center"/>
            <w:hideMark/>
          </w:tcPr>
          <w:p w14:paraId="3E0FFE6D" w14:textId="77777777" w:rsidR="00FB34EC" w:rsidRPr="00FB34EC" w:rsidRDefault="00FB34EC" w:rsidP="00FB34E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570F51D4" w14:textId="77777777" w:rsidR="00FB34EC" w:rsidRDefault="00FB34EC" w:rsidP="00FB34EC">
      <w:pPr>
        <w:spacing w:line="254" w:lineRule="auto"/>
        <w:rPr>
          <w:rFonts w:ascii="Times New Roman" w:eastAsia="Calibri" w:hAnsi="Times New Roman" w:cs="Times New Roman"/>
          <w:sz w:val="16"/>
          <w:szCs w:val="16"/>
        </w:rPr>
        <w:sectPr w:rsidR="00FB34EC" w:rsidSect="00FB34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91AB538" w14:textId="77777777" w:rsidR="00904264" w:rsidRDefault="00904264" w:rsidP="00904264">
      <w:pPr>
        <w:spacing w:line="254" w:lineRule="auto"/>
        <w:rPr>
          <w:rFonts w:ascii="Calibri" w:eastAsia="Calibri" w:hAnsi="Calibri" w:cs="Times New Roman"/>
        </w:rPr>
      </w:pPr>
    </w:p>
    <w:sectPr w:rsidR="009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EC"/>
    <w:rsid w:val="0009736D"/>
    <w:rsid w:val="00904264"/>
    <w:rsid w:val="00940D9F"/>
    <w:rsid w:val="00AE4E29"/>
    <w:rsid w:val="00B139FD"/>
    <w:rsid w:val="00FB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E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4EC"/>
  </w:style>
  <w:style w:type="character" w:styleId="a3">
    <w:name w:val="Hyperlink"/>
    <w:basedOn w:val="a0"/>
    <w:uiPriority w:val="99"/>
    <w:semiHidden/>
    <w:unhideWhenUsed/>
    <w:rsid w:val="00FB3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34EC"/>
    <w:rPr>
      <w:color w:val="800080"/>
      <w:u w:val="single"/>
    </w:rPr>
  </w:style>
  <w:style w:type="paragraph" w:customStyle="1" w:styleId="msonormal0">
    <w:name w:val="msonormal"/>
    <w:basedOn w:val="a"/>
    <w:rsid w:val="00FB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B34EC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B34E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xl195">
    <w:name w:val="xl195"/>
    <w:basedOn w:val="a"/>
    <w:rsid w:val="00FB34E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FB34E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FB34E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FB34E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FB34E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FB34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FB34E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FB34E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FB34E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FB34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FB34E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FB34E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FB34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FB34E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FB34E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FB34E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FB34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FB34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FB34E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FB34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FB34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FB34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FB34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1">
    <w:name w:val="xl221"/>
    <w:basedOn w:val="a"/>
    <w:rsid w:val="00FB34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3">
    <w:name w:val="xl223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7">
    <w:name w:val="Table Grid"/>
    <w:basedOn w:val="a1"/>
    <w:uiPriority w:val="39"/>
    <w:unhideWhenUsed/>
    <w:rsid w:val="00FB34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4EC"/>
  </w:style>
  <w:style w:type="character" w:styleId="a3">
    <w:name w:val="Hyperlink"/>
    <w:basedOn w:val="a0"/>
    <w:uiPriority w:val="99"/>
    <w:semiHidden/>
    <w:unhideWhenUsed/>
    <w:rsid w:val="00FB3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34EC"/>
    <w:rPr>
      <w:color w:val="800080"/>
      <w:u w:val="single"/>
    </w:rPr>
  </w:style>
  <w:style w:type="paragraph" w:customStyle="1" w:styleId="msonormal0">
    <w:name w:val="msonormal"/>
    <w:basedOn w:val="a"/>
    <w:rsid w:val="00FB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B34EC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B34E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xl195">
    <w:name w:val="xl195"/>
    <w:basedOn w:val="a"/>
    <w:rsid w:val="00FB34E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FB34E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FB34E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FB34E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FB34E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FB34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FB34E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FB34E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FB34E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FB34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FB34E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FB34E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FB34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FB34E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FB34E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FB34E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FB34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FB34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FB34E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FB34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FB34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FB34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FB34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1">
    <w:name w:val="xl221"/>
    <w:basedOn w:val="a"/>
    <w:rsid w:val="00FB34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3">
    <w:name w:val="xl223"/>
    <w:basedOn w:val="a"/>
    <w:rsid w:val="00FB3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7">
    <w:name w:val="Table Grid"/>
    <w:basedOn w:val="a1"/>
    <w:uiPriority w:val="39"/>
    <w:unhideWhenUsed/>
    <w:rsid w:val="00FB34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16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2023-05-30T05:34:00Z</dcterms:created>
  <dcterms:modified xsi:type="dcterms:W3CDTF">2023-06-01T08:29:00Z</dcterms:modified>
</cp:coreProperties>
</file>