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D15DF" w14:textId="77777777" w:rsidR="009F41C5" w:rsidRPr="009F41C5" w:rsidRDefault="009F41C5" w:rsidP="009F41C5">
      <w:pPr>
        <w:jc w:val="center"/>
        <w:rPr>
          <w:bCs/>
          <w:sz w:val="32"/>
          <w:szCs w:val="32"/>
        </w:rPr>
      </w:pPr>
      <w:r w:rsidRPr="009F41C5">
        <w:rPr>
          <w:bCs/>
          <w:sz w:val="32"/>
          <w:szCs w:val="32"/>
        </w:rPr>
        <w:t>АДМИНИСТРАЦИЯ</w:t>
      </w:r>
    </w:p>
    <w:p w14:paraId="28ACE015" w14:textId="77777777" w:rsidR="009F41C5" w:rsidRPr="009F41C5" w:rsidRDefault="009F41C5" w:rsidP="009F41C5">
      <w:pPr>
        <w:jc w:val="center"/>
        <w:rPr>
          <w:bCs/>
          <w:sz w:val="32"/>
          <w:szCs w:val="32"/>
        </w:rPr>
      </w:pPr>
      <w:r w:rsidRPr="009F41C5">
        <w:rPr>
          <w:bCs/>
          <w:sz w:val="32"/>
          <w:szCs w:val="32"/>
        </w:rPr>
        <w:t>СОЛОНЕЦКОГО СЕЛЬС</w:t>
      </w:r>
      <w:bookmarkStart w:id="0" w:name="_GoBack"/>
      <w:bookmarkEnd w:id="0"/>
      <w:r w:rsidRPr="009F41C5">
        <w:rPr>
          <w:bCs/>
          <w:sz w:val="32"/>
          <w:szCs w:val="32"/>
        </w:rPr>
        <w:t>КОГО ПОСЕЛЕНИЯ</w:t>
      </w:r>
    </w:p>
    <w:p w14:paraId="0B1D57D4" w14:textId="35FBD17B" w:rsidR="009F41C5" w:rsidRPr="009F41C5" w:rsidRDefault="002C0038" w:rsidP="009F41C5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ВОРОБЬЁ</w:t>
      </w:r>
      <w:r w:rsidR="009F41C5" w:rsidRPr="009F41C5">
        <w:rPr>
          <w:bCs/>
          <w:sz w:val="32"/>
          <w:szCs w:val="32"/>
        </w:rPr>
        <w:t>ВСКОГО МУНИЦИПАЛЬНОГО РАЙОНА</w:t>
      </w:r>
    </w:p>
    <w:p w14:paraId="7FBF1D74" w14:textId="77777777" w:rsidR="009F41C5" w:rsidRPr="009F41C5" w:rsidRDefault="009F41C5" w:rsidP="009F41C5">
      <w:pPr>
        <w:jc w:val="center"/>
        <w:rPr>
          <w:rFonts w:ascii="Arial" w:hAnsi="Arial" w:cs="Arial"/>
          <w:bCs/>
          <w:sz w:val="30"/>
          <w:szCs w:val="30"/>
        </w:rPr>
      </w:pPr>
      <w:r w:rsidRPr="009F41C5">
        <w:rPr>
          <w:bCs/>
          <w:sz w:val="32"/>
          <w:szCs w:val="32"/>
        </w:rPr>
        <w:t>ВОРОНЕЖСКОЙ ОБЛАСТИ</w:t>
      </w:r>
    </w:p>
    <w:p w14:paraId="61D9E93E" w14:textId="77777777" w:rsidR="009F41C5" w:rsidRPr="009F41C5" w:rsidRDefault="009F41C5" w:rsidP="009F41C5">
      <w:pPr>
        <w:jc w:val="center"/>
        <w:rPr>
          <w:rFonts w:ascii="Arial" w:hAnsi="Arial" w:cs="Arial"/>
          <w:bCs/>
          <w:sz w:val="30"/>
          <w:szCs w:val="30"/>
        </w:rPr>
      </w:pPr>
    </w:p>
    <w:p w14:paraId="7FD5E455" w14:textId="77777777" w:rsidR="009F41C5" w:rsidRPr="009F41C5" w:rsidRDefault="009F41C5" w:rsidP="009F41C5">
      <w:pPr>
        <w:jc w:val="center"/>
        <w:rPr>
          <w:bCs/>
          <w:sz w:val="36"/>
          <w:szCs w:val="36"/>
        </w:rPr>
      </w:pPr>
      <w:r w:rsidRPr="009F41C5">
        <w:rPr>
          <w:bCs/>
          <w:sz w:val="36"/>
          <w:szCs w:val="36"/>
        </w:rPr>
        <w:t>ПОСТАНОВЛЕНИЕ</w:t>
      </w:r>
    </w:p>
    <w:p w14:paraId="4BA597E6" w14:textId="77777777" w:rsidR="009F41C5" w:rsidRDefault="009F41C5" w:rsidP="009F41C5">
      <w:pPr>
        <w:jc w:val="center"/>
        <w:rPr>
          <w:rFonts w:ascii="Arial" w:hAnsi="Arial" w:cs="Arial"/>
          <w:b/>
          <w:sz w:val="30"/>
          <w:szCs w:val="30"/>
        </w:rPr>
      </w:pPr>
    </w:p>
    <w:p w14:paraId="2AC138AF" w14:textId="36AC8214" w:rsidR="009F41C5" w:rsidRPr="00AF6E5C" w:rsidRDefault="0016793B" w:rsidP="009F41C5">
      <w:pPr>
        <w:pStyle w:val="a3"/>
        <w:rPr>
          <w:sz w:val="28"/>
          <w:szCs w:val="28"/>
          <w:u w:val="single"/>
        </w:rPr>
      </w:pPr>
      <w:r w:rsidRPr="00AF6E5C">
        <w:rPr>
          <w:sz w:val="28"/>
          <w:szCs w:val="28"/>
          <w:u w:val="single"/>
        </w:rPr>
        <w:t xml:space="preserve">От  </w:t>
      </w:r>
      <w:r w:rsidR="00ED6DE6">
        <w:rPr>
          <w:sz w:val="28"/>
          <w:szCs w:val="28"/>
          <w:u w:val="single"/>
        </w:rPr>
        <w:t xml:space="preserve">17 июля   </w:t>
      </w:r>
      <w:r w:rsidR="00AF6E5C">
        <w:rPr>
          <w:sz w:val="28"/>
          <w:szCs w:val="28"/>
          <w:u w:val="single"/>
        </w:rPr>
        <w:t>202</w:t>
      </w:r>
      <w:r w:rsidR="00E915BD">
        <w:rPr>
          <w:sz w:val="28"/>
          <w:szCs w:val="28"/>
          <w:u w:val="single"/>
        </w:rPr>
        <w:t>5</w:t>
      </w:r>
      <w:r w:rsidR="00AF6E5C">
        <w:rPr>
          <w:sz w:val="28"/>
          <w:szCs w:val="28"/>
          <w:u w:val="single"/>
        </w:rPr>
        <w:t xml:space="preserve"> г. №</w:t>
      </w:r>
      <w:r w:rsidR="00ED6DE6">
        <w:rPr>
          <w:sz w:val="28"/>
          <w:szCs w:val="28"/>
          <w:u w:val="single"/>
        </w:rPr>
        <w:t xml:space="preserve"> 64</w:t>
      </w:r>
      <w:r w:rsidR="009F41C5" w:rsidRPr="00AF6E5C">
        <w:rPr>
          <w:sz w:val="28"/>
          <w:szCs w:val="28"/>
          <w:u w:val="single"/>
        </w:rPr>
        <w:tab/>
      </w:r>
    </w:p>
    <w:p w14:paraId="51A85B27" w14:textId="77777777" w:rsidR="009F41C5" w:rsidRPr="00AF6E5C" w:rsidRDefault="009F41C5" w:rsidP="009F41C5">
      <w:pPr>
        <w:pStyle w:val="20"/>
        <w:ind w:left="720" w:right="5668"/>
        <w:rPr>
          <w:rFonts w:ascii="Times New Roman" w:hAnsi="Times New Roman"/>
          <w:b w:val="0"/>
          <w:sz w:val="20"/>
        </w:rPr>
      </w:pPr>
      <w:r w:rsidRPr="00AF6E5C">
        <w:rPr>
          <w:rFonts w:ascii="Times New Roman" w:hAnsi="Times New Roman"/>
          <w:b w:val="0"/>
          <w:sz w:val="20"/>
        </w:rPr>
        <w:t xml:space="preserve">          с. Солонцы</w:t>
      </w:r>
    </w:p>
    <w:p w14:paraId="42BDCF3E" w14:textId="4DF063C1" w:rsidR="009F41C5" w:rsidRDefault="009F41C5" w:rsidP="009F41C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AE2876">
        <w:rPr>
          <w:sz w:val="28"/>
          <w:szCs w:val="28"/>
        </w:rPr>
        <w:t>В</w:t>
      </w:r>
      <w:r w:rsidR="00ED6DE6">
        <w:rPr>
          <w:sz w:val="28"/>
          <w:szCs w:val="28"/>
        </w:rPr>
        <w:t>о</w:t>
      </w:r>
      <w:r w:rsidR="00AE2876">
        <w:rPr>
          <w:sz w:val="28"/>
          <w:szCs w:val="28"/>
        </w:rPr>
        <w:t>робье</w:t>
      </w:r>
      <w:r w:rsidR="002C0038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от 03.02.2023 г. № 11 «Об утверждении муниципальной программы «Социальное развитие 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AE2876">
        <w:rPr>
          <w:sz w:val="28"/>
          <w:szCs w:val="28"/>
        </w:rPr>
        <w:t>В</w:t>
      </w:r>
      <w:r w:rsidR="00ED6DE6">
        <w:rPr>
          <w:sz w:val="28"/>
          <w:szCs w:val="28"/>
        </w:rPr>
        <w:t>о</w:t>
      </w:r>
      <w:r w:rsidR="00AE2876">
        <w:rPr>
          <w:sz w:val="28"/>
          <w:szCs w:val="28"/>
        </w:rPr>
        <w:t>робье</w:t>
      </w:r>
      <w:r w:rsidR="002C0038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 </w:t>
      </w:r>
    </w:p>
    <w:p w14:paraId="06C462D5" w14:textId="77777777" w:rsidR="009F41C5" w:rsidRDefault="009F41C5" w:rsidP="009F41C5">
      <w:pPr>
        <w:pStyle w:val="ConsPlusTitle"/>
        <w:widowControl/>
        <w:ind w:right="5101"/>
        <w:jc w:val="both"/>
        <w:rPr>
          <w:b w:val="0"/>
          <w:sz w:val="28"/>
          <w:szCs w:val="28"/>
        </w:rPr>
      </w:pPr>
    </w:p>
    <w:p w14:paraId="371028AC" w14:textId="77777777" w:rsidR="009F41C5" w:rsidRDefault="009F41C5" w:rsidP="009F41C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администрация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 о с т а н о в л я е т:</w:t>
      </w:r>
    </w:p>
    <w:p w14:paraId="01F5172B" w14:textId="126079E1" w:rsidR="009F41C5" w:rsidRDefault="009F41C5" w:rsidP="009F41C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1D53FB">
        <w:rPr>
          <w:sz w:val="28"/>
          <w:szCs w:val="28"/>
        </w:rPr>
        <w:t>В</w:t>
      </w:r>
      <w:r w:rsidR="00ED6DE6">
        <w:rPr>
          <w:sz w:val="28"/>
          <w:szCs w:val="28"/>
        </w:rPr>
        <w:t>о</w:t>
      </w:r>
      <w:r w:rsidR="001D53FB">
        <w:rPr>
          <w:sz w:val="28"/>
          <w:szCs w:val="28"/>
        </w:rPr>
        <w:t>робье</w:t>
      </w:r>
      <w:r w:rsidR="002C0038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 от 03.02.2023 г. № 11 «Об утверждении муниципальной программы «Социальное развитие 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1D53FB">
        <w:rPr>
          <w:sz w:val="28"/>
          <w:szCs w:val="28"/>
        </w:rPr>
        <w:t>В</w:t>
      </w:r>
      <w:r w:rsidR="00ED6DE6">
        <w:rPr>
          <w:sz w:val="28"/>
          <w:szCs w:val="28"/>
        </w:rPr>
        <w:t>о</w:t>
      </w:r>
      <w:r w:rsidR="001D53FB">
        <w:rPr>
          <w:sz w:val="28"/>
          <w:szCs w:val="28"/>
        </w:rPr>
        <w:t>робье</w:t>
      </w:r>
      <w:r w:rsidR="002C0038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 следующие изменения:</w:t>
      </w:r>
    </w:p>
    <w:p w14:paraId="32868771" w14:textId="77777777" w:rsidR="009F41C5" w:rsidRDefault="009F41C5" w:rsidP="009F41C5">
      <w:pPr>
        <w:pStyle w:val="a3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>
        <w:rPr>
          <w:bCs/>
          <w:sz w:val="28"/>
          <w:szCs w:val="28"/>
        </w:rPr>
        <w:t xml:space="preserve">паспорте программы </w:t>
      </w:r>
      <w:r>
        <w:rPr>
          <w:sz w:val="28"/>
          <w:szCs w:val="28"/>
        </w:rPr>
        <w:t>в строку «Объемы и источники финансирования муниципальной программы» изложить в следующей редакции:</w:t>
      </w:r>
    </w:p>
    <w:p w14:paraId="1D7C0FF7" w14:textId="77777777" w:rsidR="009F41C5" w:rsidRDefault="009F41C5" w:rsidP="009F41C5">
      <w:pPr>
        <w:pStyle w:val="a3"/>
        <w:snapToGrid w:val="0"/>
        <w:ind w:firstLine="708"/>
        <w:jc w:val="both"/>
        <w:rPr>
          <w:sz w:val="28"/>
          <w:szCs w:val="28"/>
        </w:rPr>
      </w:pPr>
    </w:p>
    <w:tbl>
      <w:tblPr>
        <w:tblW w:w="4600" w:type="pct"/>
        <w:jc w:val="center"/>
        <w:tblLayout w:type="fixed"/>
        <w:tblLook w:val="00A0" w:firstRow="1" w:lastRow="0" w:firstColumn="1" w:lastColumn="0" w:noHBand="0" w:noVBand="0"/>
      </w:tblPr>
      <w:tblGrid>
        <w:gridCol w:w="2565"/>
        <w:gridCol w:w="6239"/>
      </w:tblGrid>
      <w:tr w:rsidR="009F41C5" w14:paraId="06815B0D" w14:textId="77777777" w:rsidTr="009F41C5">
        <w:trPr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7D49AD" w14:textId="77777777" w:rsidR="009F41C5" w:rsidRDefault="009F41C5">
            <w:pPr>
              <w:snapToGri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Объемы и источники финансирования му</w:t>
            </w:r>
            <w:r>
              <w:rPr>
                <w:b/>
                <w:sz w:val="28"/>
                <w:szCs w:val="28"/>
                <w:lang w:eastAsia="en-US"/>
              </w:rPr>
              <w:softHyphen/>
              <w:t>ниципальной про</w:t>
            </w:r>
            <w:r>
              <w:rPr>
                <w:b/>
                <w:sz w:val="28"/>
                <w:szCs w:val="28"/>
                <w:lang w:eastAsia="en-US"/>
              </w:rPr>
              <w:softHyphen/>
              <w:t>граммы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4E9C" w14:textId="1894FD85" w:rsidR="009F41C5" w:rsidRDefault="009F41C5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программы осуществляется за счет средств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Солонецкого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 на сумму </w:t>
            </w:r>
            <w:r w:rsidR="000329B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15BF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4C5207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E915BD">
              <w:rPr>
                <w:rFonts w:ascii="Times New Roman" w:hAnsi="Times New Roman"/>
                <w:b/>
                <w:sz w:val="28"/>
                <w:szCs w:val="28"/>
              </w:rPr>
              <w:t>266</w:t>
            </w:r>
            <w:r w:rsidR="004C5207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E915BD">
              <w:rPr>
                <w:rFonts w:ascii="Times New Roman" w:hAnsi="Times New Roman"/>
                <w:b/>
                <w:sz w:val="28"/>
                <w:szCs w:val="28"/>
              </w:rPr>
              <w:t>92451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14:paraId="65548B90" w14:textId="76F64506" w:rsidR="009F41C5" w:rsidRDefault="009F41C5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 -  </w:t>
            </w:r>
            <w:r w:rsidR="00651C27">
              <w:rPr>
                <w:rFonts w:ascii="Times New Roman" w:hAnsi="Times New Roman"/>
                <w:sz w:val="28"/>
                <w:szCs w:val="28"/>
              </w:rPr>
              <w:t>9 </w:t>
            </w:r>
            <w:r w:rsidR="00DB7CEC">
              <w:rPr>
                <w:rFonts w:ascii="Times New Roman" w:hAnsi="Times New Roman"/>
                <w:sz w:val="28"/>
                <w:szCs w:val="28"/>
              </w:rPr>
              <w:t>924</w:t>
            </w:r>
            <w:r w:rsidR="00651C27">
              <w:rPr>
                <w:rFonts w:ascii="Times New Roman" w:hAnsi="Times New Roman"/>
                <w:sz w:val="28"/>
                <w:szCs w:val="28"/>
              </w:rPr>
              <w:t>,</w:t>
            </w:r>
            <w:r w:rsidR="00DB7CEC">
              <w:rPr>
                <w:rFonts w:ascii="Times New Roman" w:hAnsi="Times New Roman"/>
                <w:sz w:val="28"/>
                <w:szCs w:val="28"/>
              </w:rPr>
              <w:t>16936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тыс. рублей</w:t>
            </w:r>
          </w:p>
          <w:p w14:paraId="777B0BCB" w14:textId="7F92259C" w:rsidR="009F41C5" w:rsidRDefault="009F41C5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-   </w:t>
            </w:r>
            <w:r w:rsidR="000329B8">
              <w:rPr>
                <w:rFonts w:ascii="Times New Roman" w:hAnsi="Times New Roman" w:cs="Times New Roman"/>
                <w:bCs/>
                <w:sz w:val="28"/>
                <w:szCs w:val="28"/>
              </w:rPr>
              <w:t>19 080,20041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46806DF2" w14:textId="061B3EDD" w:rsidR="009F41C5" w:rsidRDefault="009F41C5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-   </w:t>
            </w:r>
            <w:r w:rsidR="00715BF1">
              <w:rPr>
                <w:rFonts w:ascii="Times New Roman" w:hAnsi="Times New Roman" w:cs="Times New Roman"/>
                <w:bCs/>
                <w:sz w:val="28"/>
                <w:szCs w:val="28"/>
              </w:rPr>
              <w:t>8 </w:t>
            </w:r>
            <w:r w:rsidR="00E915BD">
              <w:rPr>
                <w:rFonts w:ascii="Times New Roman" w:hAnsi="Times New Roman" w:cs="Times New Roman"/>
                <w:bCs/>
                <w:sz w:val="28"/>
                <w:szCs w:val="28"/>
              </w:rPr>
              <w:t>516</w:t>
            </w:r>
            <w:r w:rsidR="00715BF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E915BD">
              <w:rPr>
                <w:rFonts w:ascii="Times New Roman" w:hAnsi="Times New Roman" w:cs="Times New Roman"/>
                <w:bCs/>
                <w:sz w:val="28"/>
                <w:szCs w:val="28"/>
              </w:rPr>
              <w:t>5576</w:t>
            </w:r>
            <w:r w:rsidR="00866A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1345705C" w14:textId="3B2276EA" w:rsidR="004C5207" w:rsidRDefault="004C5207" w:rsidP="004C5207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-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3 100,</w:t>
            </w:r>
            <w:r w:rsidR="000329B8">
              <w:rPr>
                <w:rFonts w:ascii="Times New Roman" w:hAnsi="Times New Roman" w:cs="Times New Roman"/>
                <w:bCs/>
                <w:sz w:val="28"/>
                <w:szCs w:val="28"/>
              </w:rPr>
              <w:t>9288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4806B8DA" w14:textId="10CEDDFD" w:rsidR="009F41C5" w:rsidRDefault="004C5207" w:rsidP="004C5207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-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4 645,</w:t>
            </w:r>
            <w:r w:rsidR="000329B8">
              <w:rPr>
                <w:rFonts w:ascii="Times New Roman" w:hAnsi="Times New Roman" w:cs="Times New Roman"/>
                <w:bCs/>
                <w:sz w:val="28"/>
                <w:szCs w:val="28"/>
              </w:rPr>
              <w:t>06834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44EE582A" w14:textId="77777777" w:rsidR="009F41C5" w:rsidRDefault="009F41C5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Для реализации мероприятий программы </w:t>
            </w:r>
          </w:p>
          <w:p w14:paraId="06B91C5A" w14:textId="77777777" w:rsidR="009F41C5" w:rsidRDefault="009F41C5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возможно привлечение финансовых средств из бюджетов других уровней и внебюджетных источников.</w:t>
            </w:r>
          </w:p>
        </w:tc>
      </w:tr>
    </w:tbl>
    <w:p w14:paraId="2B8EB799" w14:textId="77777777" w:rsidR="009F41C5" w:rsidRDefault="009F41C5" w:rsidP="009F41C5">
      <w:pPr>
        <w:pStyle w:val="a3"/>
        <w:snapToGrid w:val="0"/>
        <w:ind w:firstLine="708"/>
        <w:jc w:val="center"/>
        <w:rPr>
          <w:sz w:val="28"/>
          <w:szCs w:val="28"/>
        </w:rPr>
      </w:pPr>
    </w:p>
    <w:p w14:paraId="1D263310" w14:textId="77777777" w:rsidR="009F41C5" w:rsidRPr="009F41C5" w:rsidRDefault="009F41C5" w:rsidP="009F41C5">
      <w:pPr>
        <w:spacing w:line="100" w:lineRule="atLeast"/>
        <w:ind w:firstLine="708"/>
        <w:rPr>
          <w:sz w:val="28"/>
          <w:szCs w:val="28"/>
        </w:rPr>
      </w:pPr>
      <w:r w:rsidRPr="009F41C5">
        <w:rPr>
          <w:sz w:val="28"/>
          <w:szCs w:val="28"/>
        </w:rPr>
        <w:lastRenderedPageBreak/>
        <w:t>1.2. Раздел 5. «Ресурсное обеспечение муниципальной программы» изложить в следующей редакции:</w:t>
      </w:r>
    </w:p>
    <w:p w14:paraId="5D81B56B" w14:textId="77777777" w:rsidR="009F41C5" w:rsidRPr="009F41C5" w:rsidRDefault="009F41C5" w:rsidP="009F41C5">
      <w:pPr>
        <w:spacing w:line="100" w:lineRule="atLeast"/>
        <w:ind w:firstLine="567"/>
        <w:jc w:val="center"/>
        <w:rPr>
          <w:b/>
          <w:bCs/>
          <w:sz w:val="28"/>
          <w:szCs w:val="28"/>
        </w:rPr>
      </w:pPr>
      <w:r w:rsidRPr="009F41C5">
        <w:rPr>
          <w:b/>
          <w:bCs/>
          <w:sz w:val="28"/>
          <w:szCs w:val="28"/>
        </w:rPr>
        <w:t>«5. Ресурсное обеспечение муниципальной программы.</w:t>
      </w:r>
    </w:p>
    <w:p w14:paraId="5419A415" w14:textId="1DC9D2E6" w:rsidR="009F41C5" w:rsidRPr="009F41C5" w:rsidRDefault="00E915BD" w:rsidP="009F41C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F41C5" w:rsidRPr="009F41C5">
        <w:rPr>
          <w:sz w:val="28"/>
          <w:szCs w:val="28"/>
        </w:rPr>
        <w:t xml:space="preserve">есурсное обеспечение муниципальной программы предусмотрено на </w:t>
      </w:r>
      <w:r>
        <w:rPr>
          <w:sz w:val="28"/>
          <w:szCs w:val="28"/>
        </w:rPr>
        <w:t>пять</w:t>
      </w:r>
      <w:r w:rsidR="009F41C5" w:rsidRPr="009F41C5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="009F41C5" w:rsidRPr="009F41C5">
        <w:rPr>
          <w:sz w:val="28"/>
          <w:szCs w:val="28"/>
        </w:rPr>
        <w:t xml:space="preserve">  в сумме </w:t>
      </w:r>
      <w:r w:rsidRPr="00E915BD">
        <w:rPr>
          <w:b/>
          <w:sz w:val="28"/>
          <w:szCs w:val="28"/>
        </w:rPr>
        <w:t xml:space="preserve">45 266,92451 </w:t>
      </w:r>
      <w:r w:rsidR="009F41C5" w:rsidRPr="009F41C5">
        <w:rPr>
          <w:sz w:val="28"/>
          <w:szCs w:val="28"/>
        </w:rPr>
        <w:t>тыс. рублей за счет средств бюджета сельского поселения, в том числе:</w:t>
      </w:r>
    </w:p>
    <w:p w14:paraId="76B8AE24" w14:textId="12DA6C2E" w:rsidR="009F41C5" w:rsidRPr="009F41C5" w:rsidRDefault="009F41C5" w:rsidP="009F41C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9F41C5">
        <w:rPr>
          <w:rFonts w:ascii="Times New Roman" w:hAnsi="Times New Roman"/>
          <w:sz w:val="28"/>
          <w:szCs w:val="28"/>
        </w:rPr>
        <w:t xml:space="preserve">2023 год   - </w:t>
      </w:r>
      <w:r w:rsidR="00DB7CEC">
        <w:rPr>
          <w:rFonts w:ascii="Times New Roman" w:hAnsi="Times New Roman"/>
          <w:sz w:val="28"/>
          <w:szCs w:val="28"/>
        </w:rPr>
        <w:t xml:space="preserve">9 924,16936  </w:t>
      </w:r>
      <w:r w:rsidR="00B7493C">
        <w:rPr>
          <w:rFonts w:ascii="Times New Roman" w:hAnsi="Times New Roman"/>
          <w:sz w:val="28"/>
          <w:szCs w:val="28"/>
        </w:rPr>
        <w:t xml:space="preserve">  </w:t>
      </w:r>
      <w:r w:rsidRPr="009F41C5">
        <w:rPr>
          <w:rFonts w:ascii="Times New Roman" w:hAnsi="Times New Roman"/>
          <w:sz w:val="28"/>
          <w:szCs w:val="28"/>
        </w:rPr>
        <w:t>тыс. рублей</w:t>
      </w:r>
    </w:p>
    <w:p w14:paraId="25FD863A" w14:textId="39D6B736" w:rsidR="009F41C5" w:rsidRPr="009F41C5" w:rsidRDefault="009F41C5" w:rsidP="009F41C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9F41C5">
        <w:rPr>
          <w:rFonts w:ascii="Times New Roman" w:hAnsi="Times New Roman"/>
          <w:sz w:val="28"/>
          <w:szCs w:val="28"/>
        </w:rPr>
        <w:t xml:space="preserve">2024 год    - </w:t>
      </w:r>
      <w:r w:rsidR="000329B8">
        <w:rPr>
          <w:rFonts w:ascii="Times New Roman" w:hAnsi="Times New Roman" w:cs="Times New Roman"/>
          <w:bCs/>
          <w:sz w:val="28"/>
          <w:szCs w:val="28"/>
        </w:rPr>
        <w:t>19 080,20041</w:t>
      </w:r>
      <w:r w:rsidR="00DA542A">
        <w:rPr>
          <w:b/>
          <w:bCs/>
          <w:sz w:val="28"/>
          <w:szCs w:val="28"/>
        </w:rPr>
        <w:t xml:space="preserve"> </w:t>
      </w:r>
      <w:r w:rsidRPr="009F41C5">
        <w:rPr>
          <w:rFonts w:ascii="Times New Roman" w:hAnsi="Times New Roman"/>
          <w:sz w:val="28"/>
          <w:szCs w:val="28"/>
        </w:rPr>
        <w:t>тыс. рублей</w:t>
      </w:r>
    </w:p>
    <w:p w14:paraId="123AB931" w14:textId="1B676FD3" w:rsidR="000329B8" w:rsidRDefault="000329B8" w:rsidP="000329B8">
      <w:pPr>
        <w:pStyle w:val="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2025 год -   </w:t>
      </w:r>
      <w:r w:rsidR="00E915BD" w:rsidRPr="00E915BD">
        <w:rPr>
          <w:rFonts w:ascii="Times New Roman" w:hAnsi="Times New Roman" w:cs="Times New Roman"/>
          <w:bCs/>
          <w:sz w:val="28"/>
          <w:szCs w:val="28"/>
        </w:rPr>
        <w:t xml:space="preserve">8 516,5576 </w:t>
      </w:r>
      <w:r>
        <w:rPr>
          <w:rFonts w:ascii="Times New Roman" w:hAnsi="Times New Roman"/>
          <w:sz w:val="28"/>
          <w:szCs w:val="28"/>
        </w:rPr>
        <w:t>тыс. рублей</w:t>
      </w:r>
    </w:p>
    <w:p w14:paraId="71DF351C" w14:textId="77777777" w:rsidR="000329B8" w:rsidRDefault="000329B8" w:rsidP="000329B8">
      <w:pPr>
        <w:pStyle w:val="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2026 год -   </w:t>
      </w:r>
      <w:r>
        <w:rPr>
          <w:rFonts w:ascii="Times New Roman" w:hAnsi="Times New Roman" w:cs="Times New Roman"/>
          <w:bCs/>
          <w:sz w:val="28"/>
          <w:szCs w:val="28"/>
        </w:rPr>
        <w:t xml:space="preserve">3 100,9288 </w:t>
      </w:r>
      <w:r>
        <w:rPr>
          <w:rFonts w:ascii="Times New Roman" w:hAnsi="Times New Roman"/>
          <w:sz w:val="28"/>
          <w:szCs w:val="28"/>
        </w:rPr>
        <w:t>тыс. рублей</w:t>
      </w:r>
    </w:p>
    <w:p w14:paraId="1B0568BD" w14:textId="77777777" w:rsidR="000329B8" w:rsidRDefault="000329B8" w:rsidP="000329B8">
      <w:pPr>
        <w:pStyle w:val="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2027 год -   </w:t>
      </w:r>
      <w:r>
        <w:rPr>
          <w:rFonts w:ascii="Times New Roman" w:hAnsi="Times New Roman" w:cs="Times New Roman"/>
          <w:bCs/>
          <w:sz w:val="28"/>
          <w:szCs w:val="28"/>
        </w:rPr>
        <w:t xml:space="preserve">4 645,06834 </w:t>
      </w:r>
      <w:r>
        <w:rPr>
          <w:rFonts w:ascii="Times New Roman" w:hAnsi="Times New Roman"/>
          <w:sz w:val="28"/>
          <w:szCs w:val="28"/>
        </w:rPr>
        <w:t>тыс. рублей</w:t>
      </w:r>
    </w:p>
    <w:p w14:paraId="1D0B24DF" w14:textId="5261EFD6" w:rsidR="009F41C5" w:rsidRPr="004C5207" w:rsidRDefault="009F41C5" w:rsidP="004C5207">
      <w:pPr>
        <w:pStyle w:val="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F924ECF" w14:textId="77777777" w:rsidR="009F41C5" w:rsidRPr="009F41C5" w:rsidRDefault="009F41C5" w:rsidP="009F41C5">
      <w:pPr>
        <w:suppressAutoHyphens/>
        <w:snapToGrid w:val="0"/>
        <w:ind w:firstLine="426"/>
        <w:jc w:val="both"/>
        <w:rPr>
          <w:sz w:val="28"/>
          <w:szCs w:val="28"/>
        </w:rPr>
      </w:pPr>
      <w:r w:rsidRPr="009F41C5">
        <w:rPr>
          <w:sz w:val="28"/>
          <w:szCs w:val="28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 w:rsidRPr="009F41C5">
        <w:rPr>
          <w:sz w:val="28"/>
          <w:szCs w:val="28"/>
        </w:rPr>
        <w:t>Солонецкого</w:t>
      </w:r>
      <w:proofErr w:type="spellEnd"/>
      <w:r w:rsidRPr="009F41C5">
        <w:rPr>
          <w:sz w:val="28"/>
          <w:szCs w:val="28"/>
        </w:rPr>
        <w:t xml:space="preserve"> сельского поселения».</w:t>
      </w:r>
    </w:p>
    <w:p w14:paraId="3AE64633" w14:textId="77777777" w:rsidR="009F41C5" w:rsidRPr="009F41C5" w:rsidRDefault="009F41C5" w:rsidP="009F41C5">
      <w:pPr>
        <w:ind w:firstLine="426"/>
        <w:jc w:val="both"/>
        <w:rPr>
          <w:sz w:val="28"/>
          <w:szCs w:val="28"/>
        </w:rPr>
      </w:pPr>
      <w:r w:rsidRPr="009F41C5"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2F1FD4B1" w14:textId="77777777" w:rsidR="009F41C5" w:rsidRPr="009F41C5" w:rsidRDefault="009F41C5" w:rsidP="009F41C5">
      <w:pPr>
        <w:ind w:firstLine="426"/>
        <w:rPr>
          <w:sz w:val="28"/>
          <w:szCs w:val="28"/>
        </w:rPr>
      </w:pPr>
    </w:p>
    <w:p w14:paraId="732F4CAF" w14:textId="77777777" w:rsidR="009F41C5" w:rsidRPr="009F41C5" w:rsidRDefault="009F41C5" w:rsidP="009F41C5">
      <w:pPr>
        <w:ind w:firstLine="426"/>
        <w:rPr>
          <w:sz w:val="28"/>
          <w:szCs w:val="28"/>
        </w:rPr>
      </w:pPr>
    </w:p>
    <w:p w14:paraId="789DD33A" w14:textId="77777777" w:rsidR="009F41C5" w:rsidRPr="009F41C5" w:rsidRDefault="009F41C5" w:rsidP="009F41C5">
      <w:pPr>
        <w:ind w:firstLine="426"/>
        <w:rPr>
          <w:sz w:val="28"/>
          <w:szCs w:val="28"/>
        </w:rPr>
      </w:pPr>
    </w:p>
    <w:p w14:paraId="59BD4970" w14:textId="77777777" w:rsidR="009F41C5" w:rsidRPr="009F41C5" w:rsidRDefault="009F41C5" w:rsidP="009F41C5">
      <w:pPr>
        <w:rPr>
          <w:sz w:val="28"/>
          <w:szCs w:val="28"/>
        </w:rPr>
      </w:pPr>
      <w:r w:rsidRPr="009F41C5">
        <w:rPr>
          <w:sz w:val="28"/>
          <w:szCs w:val="28"/>
        </w:rPr>
        <w:t xml:space="preserve">Глава </w:t>
      </w:r>
      <w:proofErr w:type="spellStart"/>
      <w:r w:rsidRPr="009F41C5">
        <w:rPr>
          <w:sz w:val="28"/>
          <w:szCs w:val="28"/>
        </w:rPr>
        <w:t>Солонецкого</w:t>
      </w:r>
      <w:proofErr w:type="spellEnd"/>
      <w:r w:rsidRPr="009F41C5">
        <w:rPr>
          <w:sz w:val="28"/>
          <w:szCs w:val="28"/>
        </w:rPr>
        <w:t xml:space="preserve"> </w:t>
      </w:r>
    </w:p>
    <w:p w14:paraId="4DB720C8" w14:textId="77777777" w:rsidR="009F41C5" w:rsidRPr="009F41C5" w:rsidRDefault="009F41C5" w:rsidP="009F41C5">
      <w:pPr>
        <w:rPr>
          <w:sz w:val="28"/>
          <w:szCs w:val="28"/>
        </w:rPr>
      </w:pPr>
      <w:r w:rsidRPr="009F41C5">
        <w:rPr>
          <w:sz w:val="28"/>
          <w:szCs w:val="28"/>
        </w:rPr>
        <w:t>сельского поселения</w:t>
      </w:r>
      <w:r w:rsidRPr="009F41C5">
        <w:rPr>
          <w:sz w:val="28"/>
          <w:szCs w:val="28"/>
        </w:rPr>
        <w:tab/>
      </w:r>
      <w:r w:rsidRPr="009F41C5">
        <w:rPr>
          <w:sz w:val="28"/>
          <w:szCs w:val="28"/>
        </w:rPr>
        <w:tab/>
      </w:r>
      <w:r w:rsidRPr="009F41C5">
        <w:rPr>
          <w:sz w:val="28"/>
          <w:szCs w:val="28"/>
        </w:rPr>
        <w:tab/>
      </w:r>
      <w:r w:rsidRPr="009F41C5">
        <w:rPr>
          <w:sz w:val="28"/>
          <w:szCs w:val="28"/>
        </w:rPr>
        <w:tab/>
        <w:t xml:space="preserve">        </w:t>
      </w:r>
      <w:proofErr w:type="spellStart"/>
      <w:r w:rsidRPr="009F41C5">
        <w:rPr>
          <w:sz w:val="28"/>
          <w:szCs w:val="28"/>
        </w:rPr>
        <w:t>Г.В.Саломатина</w:t>
      </w:r>
      <w:proofErr w:type="spellEnd"/>
    </w:p>
    <w:p w14:paraId="0571835C" w14:textId="77777777" w:rsidR="009F41C5" w:rsidRPr="009F41C5" w:rsidRDefault="009F41C5" w:rsidP="009F41C5">
      <w:pPr>
        <w:rPr>
          <w:sz w:val="28"/>
          <w:szCs w:val="28"/>
        </w:rPr>
      </w:pPr>
    </w:p>
    <w:p w14:paraId="6EC906B5" w14:textId="77777777" w:rsidR="009F41C5" w:rsidRPr="009F41C5" w:rsidRDefault="009F41C5" w:rsidP="009F41C5">
      <w:pPr>
        <w:rPr>
          <w:sz w:val="28"/>
          <w:szCs w:val="28"/>
        </w:rPr>
      </w:pPr>
    </w:p>
    <w:p w14:paraId="311346FD" w14:textId="77777777" w:rsidR="009F41C5" w:rsidRPr="009F41C5" w:rsidRDefault="009F41C5" w:rsidP="009F41C5">
      <w:pPr>
        <w:rPr>
          <w:sz w:val="28"/>
          <w:szCs w:val="28"/>
        </w:rPr>
      </w:pPr>
    </w:p>
    <w:p w14:paraId="4B972DDA" w14:textId="77777777" w:rsidR="009F41C5" w:rsidRPr="009F41C5" w:rsidRDefault="009F41C5" w:rsidP="009F41C5">
      <w:pPr>
        <w:rPr>
          <w:sz w:val="28"/>
          <w:szCs w:val="28"/>
        </w:rPr>
      </w:pPr>
    </w:p>
    <w:p w14:paraId="01C6EB27" w14:textId="77777777" w:rsidR="009F41C5" w:rsidRPr="009F41C5" w:rsidRDefault="009F41C5" w:rsidP="009F41C5">
      <w:pPr>
        <w:rPr>
          <w:sz w:val="28"/>
          <w:szCs w:val="28"/>
        </w:rPr>
      </w:pPr>
    </w:p>
    <w:p w14:paraId="743F2CCB" w14:textId="77777777" w:rsidR="00AE4E29" w:rsidRPr="009F41C5" w:rsidRDefault="00AE4E29" w:rsidP="009F41C5">
      <w:pPr>
        <w:pStyle w:val="a3"/>
        <w:snapToGrid w:val="0"/>
        <w:ind w:firstLine="708"/>
        <w:jc w:val="both"/>
        <w:rPr>
          <w:sz w:val="28"/>
          <w:szCs w:val="28"/>
        </w:rPr>
      </w:pPr>
    </w:p>
    <w:sectPr w:rsidR="00AE4E29" w:rsidRPr="009F41C5" w:rsidSect="0016793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C5"/>
    <w:rsid w:val="000329B8"/>
    <w:rsid w:val="00086948"/>
    <w:rsid w:val="0016793B"/>
    <w:rsid w:val="001D53FB"/>
    <w:rsid w:val="002C0038"/>
    <w:rsid w:val="004C5207"/>
    <w:rsid w:val="006211DF"/>
    <w:rsid w:val="00651C27"/>
    <w:rsid w:val="00654BFE"/>
    <w:rsid w:val="00715BF1"/>
    <w:rsid w:val="00866A71"/>
    <w:rsid w:val="00940D9F"/>
    <w:rsid w:val="009F41C5"/>
    <w:rsid w:val="00A5427E"/>
    <w:rsid w:val="00AE2876"/>
    <w:rsid w:val="00AE4E29"/>
    <w:rsid w:val="00AF6E5C"/>
    <w:rsid w:val="00B1018A"/>
    <w:rsid w:val="00B11A64"/>
    <w:rsid w:val="00B13C5C"/>
    <w:rsid w:val="00B7493C"/>
    <w:rsid w:val="00C043F9"/>
    <w:rsid w:val="00DA542A"/>
    <w:rsid w:val="00DB7CEC"/>
    <w:rsid w:val="00E915BD"/>
    <w:rsid w:val="00ED6DE6"/>
    <w:rsid w:val="00F05390"/>
    <w:rsid w:val="00F14A50"/>
    <w:rsid w:val="00F8564B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E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4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2">
    <w:name w:val="2Название Знак"/>
    <w:link w:val="20"/>
    <w:uiPriority w:val="99"/>
    <w:locked/>
    <w:rsid w:val="009F41C5"/>
    <w:rPr>
      <w:rFonts w:ascii="Arial" w:hAnsi="Arial" w:cs="Arial"/>
      <w:b/>
      <w:sz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9F41C5"/>
    <w:pPr>
      <w:ind w:right="4536"/>
      <w:jc w:val="both"/>
    </w:pPr>
    <w:rPr>
      <w:rFonts w:ascii="Arial" w:eastAsiaTheme="minorHAnsi" w:hAnsi="Arial" w:cs="Arial"/>
      <w:b/>
      <w:kern w:val="2"/>
      <w:sz w:val="28"/>
      <w:szCs w:val="22"/>
      <w:lang w:eastAsia="ar-SA"/>
    </w:rPr>
  </w:style>
  <w:style w:type="paragraph" w:customStyle="1" w:styleId="ConsPlusTitle">
    <w:name w:val="ConsPlusTitle"/>
    <w:uiPriority w:val="99"/>
    <w:rsid w:val="009F4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9F41C5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4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2">
    <w:name w:val="2Название Знак"/>
    <w:link w:val="20"/>
    <w:uiPriority w:val="99"/>
    <w:locked/>
    <w:rsid w:val="009F41C5"/>
    <w:rPr>
      <w:rFonts w:ascii="Arial" w:hAnsi="Arial" w:cs="Arial"/>
      <w:b/>
      <w:sz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9F41C5"/>
    <w:pPr>
      <w:ind w:right="4536"/>
      <w:jc w:val="both"/>
    </w:pPr>
    <w:rPr>
      <w:rFonts w:ascii="Arial" w:eastAsiaTheme="minorHAnsi" w:hAnsi="Arial" w:cs="Arial"/>
      <w:b/>
      <w:kern w:val="2"/>
      <w:sz w:val="28"/>
      <w:szCs w:val="22"/>
      <w:lang w:eastAsia="ar-SA"/>
    </w:rPr>
  </w:style>
  <w:style w:type="paragraph" w:customStyle="1" w:styleId="ConsPlusTitle">
    <w:name w:val="ConsPlusTitle"/>
    <w:uiPriority w:val="99"/>
    <w:rsid w:val="009F4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9F41C5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2</cp:revision>
  <cp:lastPrinted>2024-10-01T10:26:00Z</cp:lastPrinted>
  <dcterms:created xsi:type="dcterms:W3CDTF">2025-07-16T12:28:00Z</dcterms:created>
  <dcterms:modified xsi:type="dcterms:W3CDTF">2025-07-16T12:28:00Z</dcterms:modified>
</cp:coreProperties>
</file>